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42" w:rsidRPr="00AC53AE" w:rsidRDefault="00370C53" w:rsidP="006A1142">
      <w:pPr>
        <w:spacing w:after="288" w:line="360" w:lineRule="atLeast"/>
        <w:jc w:val="center"/>
        <w:rPr>
          <w:rStyle w:val="menu-link"/>
          <w:rFonts w:ascii="Arial" w:hAnsi="Arial" w:cs="Arial"/>
          <w:b/>
          <w:color w:val="2F5496" w:themeColor="accent5" w:themeShade="BF"/>
          <w:sz w:val="20"/>
          <w:szCs w:val="20"/>
          <w:lang w:val="en-US"/>
        </w:rPr>
      </w:pPr>
      <w:bookmarkStart w:id="0" w:name="_GoBack"/>
      <w:bookmarkEnd w:id="0"/>
      <w:r w:rsidRPr="00AC53AE">
        <w:rPr>
          <w:rFonts w:ascii="Arial" w:eastAsia="Times New Roman" w:hAnsi="Arial" w:cs="Arial"/>
          <w:b/>
          <w:bCs/>
          <w:color w:val="2F5496" w:themeColor="accent5" w:themeShade="BF"/>
          <w:sz w:val="20"/>
          <w:szCs w:val="20"/>
          <w:lang w:val="en-US" w:eastAsia="pl-PL"/>
        </w:rPr>
        <w:t xml:space="preserve">EBZ </w:t>
      </w:r>
      <w:r w:rsidRPr="00AC53AE">
        <w:rPr>
          <w:rStyle w:val="menu-link"/>
          <w:rFonts w:ascii="Arial" w:hAnsi="Arial" w:cs="Arial"/>
          <w:b/>
          <w:color w:val="2F5496" w:themeColor="accent5" w:themeShade="BF"/>
          <w:sz w:val="20"/>
          <w:szCs w:val="20"/>
          <w:lang w:val="en-US"/>
        </w:rPr>
        <w:t>Automation-Engineering Sp. z o.o.</w:t>
      </w:r>
    </w:p>
    <w:p w:rsidR="00E7550F" w:rsidRPr="00F22E76" w:rsidRDefault="00E7550F" w:rsidP="00F22E76">
      <w:pPr>
        <w:spacing w:after="288" w:line="360" w:lineRule="atLeast"/>
        <w:jc w:val="center"/>
        <w:rPr>
          <w:rFonts w:ascii="Arial" w:hAnsi="Arial" w:cs="Arial"/>
          <w:color w:val="747476"/>
          <w:sz w:val="20"/>
          <w:szCs w:val="20"/>
        </w:rPr>
      </w:pPr>
      <w:r w:rsidRPr="00AC53AE">
        <w:rPr>
          <w:rFonts w:ascii="Arial" w:hAnsi="Arial" w:cs="Arial"/>
          <w:color w:val="747476"/>
          <w:sz w:val="20"/>
          <w:szCs w:val="20"/>
        </w:rPr>
        <w:t>EBZ Automation-Engineering Sp. z o.o. – firma należąca do globalnego koncernu EBZ Group, działającego w branży Automotive, z wieloletnim doświadczeniem i ugruntowaną pozycją międzynarodową, poszukuje kandydatów na stanowisko:</w:t>
      </w:r>
    </w:p>
    <w:p w:rsidR="006A1142" w:rsidRPr="00AC53AE" w:rsidRDefault="00F22E76" w:rsidP="006A1142">
      <w:pPr>
        <w:spacing w:before="161" w:after="161" w:line="360" w:lineRule="atLeast"/>
        <w:jc w:val="center"/>
        <w:outlineLvl w:val="1"/>
        <w:rPr>
          <w:rFonts w:ascii="Arial" w:eastAsia="Times New Roman" w:hAnsi="Arial" w:cs="Arial"/>
          <w:b/>
          <w:bCs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pl-PL"/>
        </w:rPr>
        <w:t>Mechanik</w:t>
      </w:r>
    </w:p>
    <w:p w:rsidR="006A1142" w:rsidRPr="009E4795" w:rsidRDefault="00AC53AE" w:rsidP="006A1142">
      <w:pPr>
        <w:spacing w:line="360" w:lineRule="atLeast"/>
        <w:jc w:val="center"/>
        <w:rPr>
          <w:rFonts w:ascii="Arial" w:eastAsia="Times New Roman" w:hAnsi="Arial" w:cs="Arial"/>
          <w:lang w:eastAsia="pl-PL"/>
        </w:rPr>
      </w:pPr>
      <w:r w:rsidRPr="009E4795">
        <w:rPr>
          <w:rFonts w:ascii="Arial" w:eastAsia="Times New Roman" w:hAnsi="Arial" w:cs="Arial"/>
          <w:lang w:eastAsia="pl-PL"/>
        </w:rPr>
        <w:t>Miejsce pracy</w:t>
      </w:r>
      <w:r w:rsidR="006A1142" w:rsidRPr="009E4795">
        <w:rPr>
          <w:rFonts w:ascii="Arial" w:eastAsia="Times New Roman" w:hAnsi="Arial" w:cs="Arial"/>
          <w:lang w:eastAsia="pl-PL"/>
        </w:rPr>
        <w:t xml:space="preserve">: </w:t>
      </w:r>
      <w:r w:rsidR="00F22E76">
        <w:rPr>
          <w:rFonts w:ascii="Arial" w:eastAsia="Times New Roman" w:hAnsi="Arial" w:cs="Arial"/>
          <w:lang w:eastAsia="pl-PL"/>
        </w:rPr>
        <w:t>Gliwice, Katowice, Wrocław, Legnica, Szczecin, Stargard</w:t>
      </w:r>
    </w:p>
    <w:p w:rsidR="00F22E76" w:rsidRPr="00F22E76" w:rsidRDefault="002537AC" w:rsidP="00F22E76">
      <w:pPr>
        <w:spacing w:before="100" w:beforeAutospacing="1" w:after="100" w:afterAutospacing="1" w:line="360" w:lineRule="atLeast"/>
        <w:jc w:val="center"/>
        <w:rPr>
          <w:rFonts w:eastAsia="Times New Roman" w:cstheme="minorHAnsi"/>
          <w:b/>
          <w:color w:val="000000"/>
          <w:lang w:eastAsia="pl-PL"/>
        </w:rPr>
      </w:pPr>
      <w:r w:rsidRPr="00AC53AE">
        <w:rPr>
          <w:rFonts w:eastAsia="Times New Roman" w:cstheme="minorHAnsi"/>
          <w:b/>
          <w:color w:val="000000"/>
          <w:lang w:eastAsia="pl-PL"/>
        </w:rPr>
        <w:t xml:space="preserve">Zachęcamy do </w:t>
      </w:r>
      <w:r w:rsidR="00F22E76">
        <w:rPr>
          <w:rFonts w:eastAsia="Times New Roman" w:cstheme="minorHAnsi"/>
          <w:b/>
          <w:color w:val="000000"/>
          <w:lang w:eastAsia="pl-PL"/>
        </w:rPr>
        <w:t>aplikowania również absolwentów bez doświadczenia.</w:t>
      </w:r>
    </w:p>
    <w:p w:rsidR="00894BDA" w:rsidRDefault="006A1142" w:rsidP="00E713C0">
      <w:pPr>
        <w:spacing w:after="288" w:line="360" w:lineRule="atLeast"/>
        <w:rPr>
          <w:rFonts w:eastAsia="Times New Roman" w:cstheme="minorHAnsi"/>
          <w:b/>
          <w:bCs/>
          <w:lang w:eastAsia="pl-PL"/>
        </w:rPr>
      </w:pPr>
      <w:r w:rsidRPr="00AC53AE">
        <w:rPr>
          <w:rFonts w:eastAsia="Times New Roman" w:cstheme="minorHAnsi"/>
          <w:b/>
          <w:bCs/>
          <w:lang w:eastAsia="pl-PL"/>
        </w:rPr>
        <w:t>Opis stanowiska:</w:t>
      </w:r>
    </w:p>
    <w:p w:rsidR="00F22E76" w:rsidRDefault="00F22E76" w:rsidP="00F22E76">
      <w:pPr>
        <w:pStyle w:val="Akapitzlist"/>
        <w:numPr>
          <w:ilvl w:val="0"/>
          <w:numId w:val="8"/>
        </w:numPr>
      </w:pPr>
      <w:r>
        <w:t>Montaż i składanie podzespołów i urządzeń mechanicznych w oparciu o rysunki techniczne i schematy mechaniczne,</w:t>
      </w:r>
    </w:p>
    <w:p w:rsidR="00F22E76" w:rsidRDefault="00F22E76" w:rsidP="00F22E76">
      <w:pPr>
        <w:pStyle w:val="Akapitzlist"/>
        <w:numPr>
          <w:ilvl w:val="0"/>
          <w:numId w:val="8"/>
        </w:numPr>
      </w:pPr>
      <w:r>
        <w:t>Montaż i instalacja podzespołów mechanicznych w linii produkcyjnej u klienta docelowego,</w:t>
      </w:r>
    </w:p>
    <w:p w:rsidR="00F22E76" w:rsidRDefault="00F22E76" w:rsidP="00F22E76">
      <w:pPr>
        <w:pStyle w:val="Akapitzlist"/>
        <w:numPr>
          <w:ilvl w:val="0"/>
          <w:numId w:val="8"/>
        </w:numPr>
      </w:pPr>
      <w:r>
        <w:t>Budowa i montaż korytek kablowych, mocowanie szaf elektrycznych, paneli operatorskich,</w:t>
      </w:r>
    </w:p>
    <w:p w:rsidR="00F22E76" w:rsidRDefault="00F22E76" w:rsidP="00F22E76">
      <w:pPr>
        <w:pStyle w:val="Akapitzlist"/>
        <w:numPr>
          <w:ilvl w:val="0"/>
          <w:numId w:val="8"/>
        </w:numPr>
      </w:pPr>
      <w:r>
        <w:t>Przeprowadzenie kontroli końcowej instalacji mechanicznej,</w:t>
      </w:r>
    </w:p>
    <w:p w:rsidR="00F22E76" w:rsidRDefault="00F22E76" w:rsidP="00F22E76">
      <w:pPr>
        <w:pStyle w:val="Akapitzlist"/>
        <w:numPr>
          <w:ilvl w:val="0"/>
          <w:numId w:val="8"/>
        </w:numPr>
      </w:pPr>
      <w:r>
        <w:t>Sporządzanie dokumentacji,</w:t>
      </w:r>
    </w:p>
    <w:p w:rsidR="00F22E76" w:rsidRPr="00F22E76" w:rsidRDefault="00F22E76" w:rsidP="00F22E76">
      <w:pPr>
        <w:pStyle w:val="Akapitzlist"/>
        <w:numPr>
          <w:ilvl w:val="0"/>
          <w:numId w:val="8"/>
        </w:numPr>
      </w:pPr>
      <w:r>
        <w:t xml:space="preserve">Raportowanie o wykonanych zadaniach do opiekuna prowadzącego projekt lub </w:t>
      </w:r>
      <w:proofErr w:type="spellStart"/>
      <w:r>
        <w:t>Division</w:t>
      </w:r>
      <w:proofErr w:type="spellEnd"/>
      <w:r>
        <w:t xml:space="preserve"> Leadera.</w:t>
      </w:r>
    </w:p>
    <w:p w:rsidR="00D66293" w:rsidRPr="00AC53AE" w:rsidRDefault="00880265" w:rsidP="00E7550F">
      <w:pPr>
        <w:spacing w:before="100" w:beforeAutospacing="1" w:after="100" w:afterAutospacing="1" w:line="360" w:lineRule="atLeast"/>
        <w:rPr>
          <w:rFonts w:eastAsia="Times New Roman" w:cstheme="minorHAnsi"/>
          <w:b/>
          <w:lang w:eastAsia="pl-PL"/>
        </w:rPr>
      </w:pPr>
      <w:r w:rsidRPr="00AC53AE">
        <w:rPr>
          <w:rFonts w:eastAsia="Times New Roman" w:cstheme="minorHAnsi"/>
          <w:b/>
          <w:lang w:eastAsia="pl-PL"/>
        </w:rPr>
        <w:t>Wymagania</w:t>
      </w:r>
      <w:r w:rsidR="00D66293" w:rsidRPr="00AC53AE">
        <w:rPr>
          <w:rFonts w:eastAsia="Times New Roman" w:cstheme="minorHAnsi"/>
          <w:b/>
          <w:lang w:eastAsia="pl-PL"/>
        </w:rPr>
        <w:t>:</w:t>
      </w:r>
    </w:p>
    <w:p w:rsidR="00127135" w:rsidRPr="00894BDA" w:rsidRDefault="00127135" w:rsidP="00894BDA">
      <w:pPr>
        <w:pStyle w:val="Akapitzlist"/>
        <w:numPr>
          <w:ilvl w:val="0"/>
          <w:numId w:val="4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color w:val="000000"/>
          <w:lang w:eastAsia="pl-PL"/>
        </w:rPr>
      </w:pPr>
      <w:r w:rsidRPr="00AD6EEE">
        <w:rPr>
          <w:rFonts w:eastAsia="Times New Roman" w:cstheme="minorHAnsi"/>
          <w:b/>
          <w:color w:val="000000"/>
          <w:lang w:eastAsia="pl-PL"/>
        </w:rPr>
        <w:t>Wykształcenie kierunkowe</w:t>
      </w:r>
      <w:r w:rsidR="00894BDA">
        <w:rPr>
          <w:rFonts w:eastAsia="Times New Roman" w:cstheme="minorHAnsi"/>
          <w:color w:val="000000"/>
          <w:lang w:eastAsia="pl-PL"/>
        </w:rPr>
        <w:t>,</w:t>
      </w:r>
    </w:p>
    <w:p w:rsidR="00311800" w:rsidRDefault="00AC53AE" w:rsidP="001F4A10">
      <w:pPr>
        <w:pStyle w:val="Akapitzlist"/>
        <w:numPr>
          <w:ilvl w:val="0"/>
          <w:numId w:val="4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lang w:eastAsia="pl-PL"/>
        </w:rPr>
      </w:pPr>
      <w:r w:rsidRPr="00311800">
        <w:rPr>
          <w:rFonts w:eastAsia="Times New Roman" w:cstheme="minorHAnsi"/>
          <w:lang w:eastAsia="pl-PL"/>
        </w:rPr>
        <w:t>D</w:t>
      </w:r>
      <w:r w:rsidR="00733E2A" w:rsidRPr="00311800">
        <w:rPr>
          <w:rFonts w:eastAsia="Times New Roman" w:cstheme="minorHAnsi"/>
          <w:lang w:eastAsia="pl-PL"/>
        </w:rPr>
        <w:t>oświadczenie</w:t>
      </w:r>
      <w:r w:rsidR="00AA2388" w:rsidRPr="00311800">
        <w:rPr>
          <w:rFonts w:eastAsia="Times New Roman" w:cstheme="minorHAnsi"/>
          <w:lang w:eastAsia="pl-PL"/>
        </w:rPr>
        <w:t xml:space="preserve"> w pracy na podobnym stanowisku</w:t>
      </w:r>
      <w:r w:rsidR="00F22E76">
        <w:rPr>
          <w:rFonts w:eastAsia="Times New Roman" w:cstheme="minorHAnsi"/>
          <w:lang w:eastAsia="pl-PL"/>
        </w:rPr>
        <w:t xml:space="preserve"> (mile widziane)</w:t>
      </w:r>
      <w:r w:rsidR="00311800">
        <w:rPr>
          <w:rFonts w:eastAsia="Times New Roman" w:cstheme="minorHAnsi"/>
          <w:lang w:eastAsia="pl-PL"/>
        </w:rPr>
        <w:t>,</w:t>
      </w:r>
      <w:r w:rsidR="00864657" w:rsidRPr="00311800">
        <w:rPr>
          <w:rFonts w:eastAsia="Times New Roman" w:cstheme="minorHAnsi"/>
          <w:lang w:eastAsia="pl-PL"/>
        </w:rPr>
        <w:t xml:space="preserve"> </w:t>
      </w:r>
    </w:p>
    <w:p w:rsidR="00766276" w:rsidRPr="00311800" w:rsidRDefault="00766276" w:rsidP="001F4A10">
      <w:pPr>
        <w:pStyle w:val="Akapitzlist"/>
        <w:numPr>
          <w:ilvl w:val="0"/>
          <w:numId w:val="4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lang w:eastAsia="pl-PL"/>
        </w:rPr>
      </w:pPr>
      <w:r w:rsidRPr="00311800">
        <w:rPr>
          <w:rFonts w:eastAsia="Times New Roman" w:cstheme="minorHAnsi"/>
          <w:lang w:eastAsia="pl-PL"/>
        </w:rPr>
        <w:t>Umiejętność czytania rysunków technicznych</w:t>
      </w:r>
      <w:r w:rsidR="00F22E76">
        <w:rPr>
          <w:rFonts w:eastAsia="Times New Roman" w:cstheme="minorHAnsi"/>
          <w:lang w:eastAsia="pl-PL"/>
        </w:rPr>
        <w:t>,</w:t>
      </w:r>
    </w:p>
    <w:p w:rsidR="00127135" w:rsidRPr="00AC53AE" w:rsidRDefault="00127135" w:rsidP="001528B1">
      <w:pPr>
        <w:pStyle w:val="Akapitzlist"/>
        <w:numPr>
          <w:ilvl w:val="0"/>
          <w:numId w:val="4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color w:val="000000"/>
          <w:lang w:eastAsia="pl-PL"/>
        </w:rPr>
      </w:pPr>
      <w:r w:rsidRPr="00AD6EEE">
        <w:rPr>
          <w:rFonts w:eastAsia="Times New Roman" w:cstheme="minorHAnsi"/>
          <w:b/>
          <w:color w:val="000000"/>
          <w:lang w:eastAsia="pl-PL"/>
        </w:rPr>
        <w:t>Gotowość do częstych wyjazdów służbowych – warunek konieczny</w:t>
      </w:r>
      <w:r>
        <w:rPr>
          <w:rFonts w:eastAsia="Times New Roman" w:cstheme="minorHAnsi"/>
          <w:color w:val="000000"/>
          <w:lang w:eastAsia="pl-PL"/>
        </w:rPr>
        <w:t>,</w:t>
      </w:r>
    </w:p>
    <w:p w:rsidR="00127135" w:rsidRPr="00AC53AE" w:rsidRDefault="00127135" w:rsidP="00127135">
      <w:pPr>
        <w:pStyle w:val="Akapitzlist"/>
        <w:numPr>
          <w:ilvl w:val="0"/>
          <w:numId w:val="4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Prawo jazdy kat. B,</w:t>
      </w:r>
    </w:p>
    <w:p w:rsidR="00E84F94" w:rsidRPr="00AC53AE" w:rsidRDefault="00E84F94" w:rsidP="00E84F94">
      <w:pPr>
        <w:pStyle w:val="Akapitzlist"/>
        <w:numPr>
          <w:ilvl w:val="0"/>
          <w:numId w:val="4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color w:val="000000"/>
          <w:lang w:eastAsia="pl-PL"/>
        </w:rPr>
      </w:pPr>
      <w:r w:rsidRPr="00AD6EEE">
        <w:rPr>
          <w:rFonts w:eastAsia="Times New Roman" w:cstheme="minorHAnsi"/>
          <w:b/>
          <w:color w:val="000000"/>
          <w:lang w:eastAsia="pl-PL"/>
        </w:rPr>
        <w:t>Komunikatywn</w:t>
      </w:r>
      <w:r w:rsidR="00127135" w:rsidRPr="00AD6EEE">
        <w:rPr>
          <w:rFonts w:eastAsia="Times New Roman" w:cstheme="minorHAnsi"/>
          <w:b/>
          <w:color w:val="000000"/>
          <w:lang w:eastAsia="pl-PL"/>
        </w:rPr>
        <w:t>a znajomość języka angielskiego lub/i niemieckiego</w:t>
      </w:r>
      <w:r w:rsidR="00127135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:rsidR="00E7550F" w:rsidRDefault="00E84F94" w:rsidP="001528B1">
      <w:pPr>
        <w:pStyle w:val="Akapitzlist"/>
        <w:numPr>
          <w:ilvl w:val="0"/>
          <w:numId w:val="4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Umiejętność pracy pod presją czasu oraz odporność na stres</w:t>
      </w:r>
      <w:r w:rsidR="00AC53AE">
        <w:rPr>
          <w:rFonts w:eastAsia="Times New Roman" w:cstheme="minorHAnsi"/>
          <w:color w:val="000000"/>
          <w:lang w:eastAsia="pl-PL"/>
        </w:rPr>
        <w:t>,</w:t>
      </w:r>
    </w:p>
    <w:p w:rsidR="00111E23" w:rsidRPr="00AC53AE" w:rsidRDefault="00111E23" w:rsidP="001528B1">
      <w:pPr>
        <w:pStyle w:val="Akapitzlist"/>
        <w:numPr>
          <w:ilvl w:val="0"/>
          <w:numId w:val="4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Komunikatywność, pozytywne nastawienie oraz chęć do dalszej nauki.</w:t>
      </w:r>
    </w:p>
    <w:p w:rsidR="00E7550F" w:rsidRPr="00AC53AE" w:rsidRDefault="00E7550F" w:rsidP="00E84F94">
      <w:pPr>
        <w:pStyle w:val="Akapitzlist"/>
        <w:spacing w:before="100" w:beforeAutospacing="1" w:after="100" w:afterAutospacing="1" w:line="360" w:lineRule="atLeast"/>
        <w:ind w:left="567"/>
        <w:rPr>
          <w:rFonts w:eastAsia="Times New Roman" w:cstheme="minorHAnsi"/>
          <w:color w:val="000000"/>
          <w:lang w:eastAsia="pl-PL"/>
        </w:rPr>
      </w:pPr>
    </w:p>
    <w:p w:rsidR="00E7550F" w:rsidRPr="00AC53AE" w:rsidRDefault="006A1142" w:rsidP="00D568C9">
      <w:pPr>
        <w:pStyle w:val="Akapitzlist"/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/>
          <w:lang w:eastAsia="pl-PL"/>
        </w:rPr>
      </w:pPr>
      <w:r w:rsidRPr="00AC53AE">
        <w:rPr>
          <w:rFonts w:eastAsia="Times New Roman" w:cstheme="minorHAnsi"/>
          <w:b/>
          <w:bCs/>
          <w:lang w:eastAsia="pl-PL"/>
        </w:rPr>
        <w:t>Oferujemy:</w:t>
      </w:r>
      <w:r w:rsidR="00D568C9" w:rsidRPr="00AC53AE">
        <w:rPr>
          <w:rFonts w:eastAsia="Times New Roman" w:cstheme="minorHAnsi"/>
          <w:color w:val="000000"/>
          <w:lang w:eastAsia="pl-PL"/>
        </w:rPr>
        <w:t xml:space="preserve"> </w:t>
      </w:r>
    </w:p>
    <w:p w:rsidR="001528B1" w:rsidRPr="00AC53AE" w:rsidRDefault="001528B1" w:rsidP="00D568C9">
      <w:pPr>
        <w:pStyle w:val="Akapitzlist"/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/>
          <w:lang w:eastAsia="pl-PL"/>
        </w:rPr>
      </w:pPr>
    </w:p>
    <w:p w:rsidR="00BD20D1" w:rsidRPr="00AC53AE" w:rsidRDefault="00DB740D" w:rsidP="00BD20D1">
      <w:pPr>
        <w:pStyle w:val="Akapitzlist"/>
        <w:numPr>
          <w:ilvl w:val="0"/>
          <w:numId w:val="6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</w:t>
      </w:r>
      <w:r w:rsidR="00BD20D1" w:rsidRPr="00AC53AE">
        <w:rPr>
          <w:rFonts w:eastAsia="Times New Roman" w:cstheme="minorHAnsi"/>
          <w:color w:val="000000"/>
          <w:lang w:eastAsia="pl-PL"/>
        </w:rPr>
        <w:t xml:space="preserve">trakcyjne </w:t>
      </w:r>
      <w:r>
        <w:rPr>
          <w:rFonts w:eastAsia="Times New Roman" w:cstheme="minorHAnsi"/>
          <w:color w:val="000000"/>
          <w:lang w:eastAsia="pl-PL"/>
        </w:rPr>
        <w:t>i stabilne warunki zatrudnienia,</w:t>
      </w:r>
    </w:p>
    <w:p w:rsidR="006A1142" w:rsidRDefault="00DB740D" w:rsidP="00E7550F">
      <w:pPr>
        <w:pStyle w:val="Akapitzlist"/>
        <w:numPr>
          <w:ilvl w:val="0"/>
          <w:numId w:val="6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</w:t>
      </w:r>
      <w:r w:rsidR="006A1142" w:rsidRPr="00AC53AE">
        <w:rPr>
          <w:rFonts w:eastAsia="Times New Roman" w:cstheme="minorHAnsi"/>
          <w:color w:val="000000"/>
          <w:lang w:eastAsia="pl-PL"/>
        </w:rPr>
        <w:t>ożliwość podnoszenia kwalifikacji zawodowych</w:t>
      </w:r>
      <w:r w:rsidR="00B62641" w:rsidRPr="00AC53AE">
        <w:rPr>
          <w:rFonts w:eastAsia="Times New Roman" w:cstheme="minorHAnsi"/>
          <w:color w:val="000000"/>
          <w:lang w:eastAsia="pl-PL"/>
        </w:rPr>
        <w:t xml:space="preserve"> </w:t>
      </w:r>
      <w:r w:rsidR="00B62641" w:rsidRPr="00DB740D">
        <w:rPr>
          <w:rFonts w:eastAsia="Times New Roman" w:cstheme="minorHAnsi"/>
          <w:color w:val="000000"/>
          <w:lang w:eastAsia="pl-PL"/>
        </w:rPr>
        <w:t xml:space="preserve">oraz poznania najnowszych technologii w branży </w:t>
      </w:r>
      <w:proofErr w:type="spellStart"/>
      <w:r w:rsidR="00B62641" w:rsidRPr="00DB740D">
        <w:rPr>
          <w:rFonts w:eastAsia="Times New Roman" w:cstheme="minorHAnsi"/>
          <w:color w:val="000000"/>
          <w:lang w:eastAsia="pl-PL"/>
        </w:rPr>
        <w:t>automotive</w:t>
      </w:r>
      <w:proofErr w:type="spellEnd"/>
      <w:r>
        <w:rPr>
          <w:rFonts w:eastAsia="Times New Roman" w:cstheme="minorHAnsi"/>
          <w:color w:val="000000"/>
          <w:lang w:eastAsia="pl-PL"/>
        </w:rPr>
        <w:t>,</w:t>
      </w:r>
    </w:p>
    <w:p w:rsidR="000A2A76" w:rsidRDefault="00AF663F" w:rsidP="00E7550F">
      <w:pPr>
        <w:pStyle w:val="Akapitzlist"/>
        <w:numPr>
          <w:ilvl w:val="0"/>
          <w:numId w:val="6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Kartę </w:t>
      </w:r>
      <w:proofErr w:type="spellStart"/>
      <w:r>
        <w:rPr>
          <w:rFonts w:eastAsia="Times New Roman" w:cstheme="minorHAnsi"/>
          <w:color w:val="000000"/>
          <w:lang w:eastAsia="pl-PL"/>
        </w:rPr>
        <w:t>Multisport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oraz inne benefity pracownicze</w:t>
      </w:r>
      <w:r w:rsidR="000A2A76">
        <w:rPr>
          <w:rFonts w:eastAsia="Times New Roman" w:cstheme="minorHAnsi"/>
          <w:color w:val="000000"/>
          <w:lang w:eastAsia="pl-PL"/>
        </w:rPr>
        <w:t>,</w:t>
      </w:r>
    </w:p>
    <w:p w:rsidR="00D051F8" w:rsidRPr="00DB740D" w:rsidRDefault="00DA43B3" w:rsidP="00E7550F">
      <w:pPr>
        <w:pStyle w:val="Akapitzlist"/>
        <w:numPr>
          <w:ilvl w:val="0"/>
          <w:numId w:val="6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Przyjazną</w:t>
      </w:r>
      <w:r w:rsidR="00D051F8">
        <w:rPr>
          <w:rFonts w:eastAsia="Times New Roman" w:cstheme="minorHAnsi"/>
          <w:color w:val="000000"/>
          <w:lang w:eastAsia="pl-PL"/>
        </w:rPr>
        <w:t xml:space="preserve"> atmosferę or</w:t>
      </w:r>
      <w:r w:rsidR="009C26ED">
        <w:rPr>
          <w:rFonts w:eastAsia="Times New Roman" w:cstheme="minorHAnsi"/>
          <w:color w:val="000000"/>
          <w:lang w:eastAsia="pl-PL"/>
        </w:rPr>
        <w:t>az pracę w zespole s</w:t>
      </w:r>
      <w:r w:rsidR="00D051F8">
        <w:rPr>
          <w:rFonts w:eastAsia="Times New Roman" w:cstheme="minorHAnsi"/>
          <w:color w:val="000000"/>
          <w:lang w:eastAsia="pl-PL"/>
        </w:rPr>
        <w:t>pecjali</w:t>
      </w:r>
      <w:r w:rsidR="003D674D">
        <w:rPr>
          <w:rFonts w:eastAsia="Times New Roman" w:cstheme="minorHAnsi"/>
          <w:color w:val="000000"/>
          <w:lang w:eastAsia="pl-PL"/>
        </w:rPr>
        <w:t>stów</w:t>
      </w:r>
      <w:r w:rsidR="009C26ED">
        <w:rPr>
          <w:rFonts w:eastAsia="Times New Roman" w:cstheme="minorHAnsi"/>
          <w:color w:val="000000"/>
          <w:lang w:eastAsia="pl-PL"/>
        </w:rPr>
        <w:t>,</w:t>
      </w:r>
    </w:p>
    <w:p w:rsidR="006A1142" w:rsidRDefault="00DD0811" w:rsidP="00E7550F">
      <w:pPr>
        <w:pStyle w:val="Akapitzlist"/>
        <w:numPr>
          <w:ilvl w:val="0"/>
          <w:numId w:val="6"/>
        </w:numPr>
        <w:spacing w:before="100" w:beforeAutospacing="1" w:after="100" w:afterAutospacing="1" w:line="360" w:lineRule="atLeast"/>
        <w:ind w:left="56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Niezbędne narzędzia do wykonywania pracy.</w:t>
      </w:r>
    </w:p>
    <w:p w:rsidR="00CB52F7" w:rsidRPr="00AC53AE" w:rsidRDefault="00766276" w:rsidP="003878C3">
      <w:pPr>
        <w:spacing w:before="100" w:beforeAutospacing="1" w:after="100" w:afterAutospacing="1" w:line="360" w:lineRule="atLeast"/>
        <w:jc w:val="center"/>
        <w:rPr>
          <w:rFonts w:eastAsia="Times New Roman" w:cstheme="minorHAnsi"/>
          <w:b/>
          <w:color w:val="000000"/>
          <w:lang w:eastAsia="pl-PL"/>
        </w:rPr>
      </w:pPr>
      <w:r w:rsidRPr="00766276">
        <w:rPr>
          <w:rFonts w:eastAsia="Times New Roman" w:cstheme="minorHAnsi"/>
          <w:b/>
          <w:color w:val="000000"/>
          <w:lang w:eastAsia="pl-PL"/>
        </w:rPr>
        <w:t>Informujemy, że skontaktujemy się wyłącznie z wybranymi kandydatami.</w:t>
      </w:r>
    </w:p>
    <w:sectPr w:rsidR="00CB52F7" w:rsidRPr="00AC53AE" w:rsidSect="00CB52F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4C1"/>
    <w:multiLevelType w:val="hybridMultilevel"/>
    <w:tmpl w:val="AB64A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F6DD5"/>
    <w:multiLevelType w:val="multilevel"/>
    <w:tmpl w:val="88D85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072D3"/>
    <w:multiLevelType w:val="hybridMultilevel"/>
    <w:tmpl w:val="997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D26D6"/>
    <w:multiLevelType w:val="multilevel"/>
    <w:tmpl w:val="3B42A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C2E49"/>
    <w:multiLevelType w:val="multilevel"/>
    <w:tmpl w:val="BAAA8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60B39"/>
    <w:multiLevelType w:val="hybridMultilevel"/>
    <w:tmpl w:val="98BA9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AE2125"/>
    <w:multiLevelType w:val="hybridMultilevel"/>
    <w:tmpl w:val="98EAE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33C7C"/>
    <w:multiLevelType w:val="hybridMultilevel"/>
    <w:tmpl w:val="38D22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42"/>
    <w:rsid w:val="00017A1F"/>
    <w:rsid w:val="000A2A76"/>
    <w:rsid w:val="000B1426"/>
    <w:rsid w:val="00111E23"/>
    <w:rsid w:val="00127135"/>
    <w:rsid w:val="001528B1"/>
    <w:rsid w:val="002537AC"/>
    <w:rsid w:val="00311800"/>
    <w:rsid w:val="00311FEC"/>
    <w:rsid w:val="00370373"/>
    <w:rsid w:val="00370C53"/>
    <w:rsid w:val="003878C3"/>
    <w:rsid w:val="003B3D4D"/>
    <w:rsid w:val="003D674D"/>
    <w:rsid w:val="00451450"/>
    <w:rsid w:val="005111CB"/>
    <w:rsid w:val="00591749"/>
    <w:rsid w:val="0063527E"/>
    <w:rsid w:val="006A1142"/>
    <w:rsid w:val="006C6F02"/>
    <w:rsid w:val="00733E2A"/>
    <w:rsid w:val="00766276"/>
    <w:rsid w:val="007840B6"/>
    <w:rsid w:val="007C7A06"/>
    <w:rsid w:val="00801469"/>
    <w:rsid w:val="00864657"/>
    <w:rsid w:val="00880265"/>
    <w:rsid w:val="00894BDA"/>
    <w:rsid w:val="008D36AE"/>
    <w:rsid w:val="008E5277"/>
    <w:rsid w:val="00925163"/>
    <w:rsid w:val="0093387F"/>
    <w:rsid w:val="0094463A"/>
    <w:rsid w:val="009717C9"/>
    <w:rsid w:val="00981875"/>
    <w:rsid w:val="009C26ED"/>
    <w:rsid w:val="009D521B"/>
    <w:rsid w:val="009E4795"/>
    <w:rsid w:val="00A006F8"/>
    <w:rsid w:val="00A13311"/>
    <w:rsid w:val="00A42BA2"/>
    <w:rsid w:val="00A76930"/>
    <w:rsid w:val="00A87163"/>
    <w:rsid w:val="00A9543E"/>
    <w:rsid w:val="00AA2388"/>
    <w:rsid w:val="00AA6D28"/>
    <w:rsid w:val="00AB0823"/>
    <w:rsid w:val="00AC01E4"/>
    <w:rsid w:val="00AC53AE"/>
    <w:rsid w:val="00AD6EEE"/>
    <w:rsid w:val="00AF663F"/>
    <w:rsid w:val="00B62641"/>
    <w:rsid w:val="00BD20D1"/>
    <w:rsid w:val="00C65C89"/>
    <w:rsid w:val="00CB52F7"/>
    <w:rsid w:val="00D051F8"/>
    <w:rsid w:val="00D55C03"/>
    <w:rsid w:val="00D568C9"/>
    <w:rsid w:val="00D66293"/>
    <w:rsid w:val="00DA43B3"/>
    <w:rsid w:val="00DB740D"/>
    <w:rsid w:val="00DD0811"/>
    <w:rsid w:val="00E30792"/>
    <w:rsid w:val="00E713C0"/>
    <w:rsid w:val="00E7550F"/>
    <w:rsid w:val="00E81DF3"/>
    <w:rsid w:val="00E84F94"/>
    <w:rsid w:val="00F03924"/>
    <w:rsid w:val="00F22E76"/>
    <w:rsid w:val="00F54099"/>
    <w:rsid w:val="00F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8562-BC0E-41F0-9725-9637DE2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semiHidden/>
    <w:unhideWhenUsed/>
    <w:qFormat/>
    <w:rsid w:val="007C7A06"/>
    <w:pPr>
      <w:spacing w:after="0" w:line="240" w:lineRule="auto"/>
      <w:outlineLvl w:val="3"/>
    </w:pPr>
    <w:rPr>
      <w:rFonts w:ascii="Arial" w:hAnsi="Arial" w:cs="Arial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1142"/>
    <w:rPr>
      <w:b/>
      <w:bCs/>
    </w:rPr>
  </w:style>
  <w:style w:type="paragraph" w:customStyle="1" w:styleId="offcomp2">
    <w:name w:val="offcomp2"/>
    <w:basedOn w:val="Normalny"/>
    <w:rsid w:val="006A1142"/>
    <w:pPr>
      <w:spacing w:after="288" w:line="240" w:lineRule="auto"/>
      <w:jc w:val="center"/>
    </w:pPr>
    <w:rPr>
      <w:rFonts w:ascii="Times New Roman" w:eastAsia="Times New Roman" w:hAnsi="Times New Roman" w:cs="Times New Roman"/>
      <w:b/>
      <w:bCs/>
      <w:color w:val="0C5599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7A06"/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7A1F"/>
    <w:pPr>
      <w:ind w:left="720"/>
      <w:contextualSpacing/>
    </w:pPr>
  </w:style>
  <w:style w:type="character" w:customStyle="1" w:styleId="menu-link">
    <w:name w:val="menu-link"/>
    <w:basedOn w:val="Domylnaczcionkaakapitu"/>
    <w:rsid w:val="0037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5737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8253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D8D8D8"/>
                                        <w:bottom w:val="none" w:sz="0" w:space="0" w:color="auto"/>
                                        <w:right w:val="single" w:sz="6" w:space="19" w:color="D8D8D8"/>
                                      </w:divBdr>
                                      <w:divsChild>
                                        <w:div w:id="1517041516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465277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2055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02482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</dc:creator>
  <cp:keywords/>
  <dc:description/>
  <cp:lastModifiedBy>ZS_NR_7</cp:lastModifiedBy>
  <cp:revision>2</cp:revision>
  <dcterms:created xsi:type="dcterms:W3CDTF">2018-07-23T08:34:00Z</dcterms:created>
  <dcterms:modified xsi:type="dcterms:W3CDTF">2018-07-23T08:34:00Z</dcterms:modified>
</cp:coreProperties>
</file>