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0" w:rsidRPr="00CA2C90" w:rsidRDefault="00CA2C90" w:rsidP="00CA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</w:t>
      </w:r>
    </w:p>
    <w:p w:rsidR="00CA2C90" w:rsidRDefault="00CA2C90" w:rsidP="00CA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2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II Technikum</w:t>
      </w:r>
    </w:p>
    <w:p w:rsidR="00CA2C90" w:rsidRPr="002046D1" w:rsidRDefault="00CA2C90" w:rsidP="00CA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65A2A" w:rsidRPr="002046D1" w:rsidRDefault="00F65A2A" w:rsidP="00F6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46D1">
        <w:rPr>
          <w:rFonts w:ascii="Times New Roman" w:eastAsia="Times New Roman" w:hAnsi="Times New Roman" w:cs="Times New Roman"/>
          <w:sz w:val="20"/>
          <w:szCs w:val="20"/>
          <w:lang w:eastAsia="pl-PL"/>
        </w:rPr>
        <w:t>311513 Technik pojazdów samochodowych</w:t>
      </w:r>
      <w:r w:rsidRPr="002046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311407 Technik automatyk sterowania ruchem kolejowym</w:t>
      </w:r>
    </w:p>
    <w:p w:rsidR="00CA2C90" w:rsidRPr="00F65A2A" w:rsidRDefault="00F65A2A" w:rsidP="00CA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Kształcenie ogólne </w:t>
      </w:r>
    </w:p>
    <w:p w:rsidR="00F65A2A" w:rsidRPr="00CA2C90" w:rsidRDefault="00F65A2A" w:rsidP="00CA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2940"/>
        <w:gridCol w:w="3827"/>
        <w:gridCol w:w="1609"/>
        <w:gridCol w:w="2786"/>
      </w:tblGrid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Gateway plus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David Spencer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F65A2A" w:rsidRPr="00CA2C90" w:rsidTr="00F65A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Podręcznik, klasa 2 część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Równy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65A2A" w:rsidRPr="00CA2C90" w:rsidTr="00F65A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Podręcznik, klasa 2 część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Równy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Matematyka 2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Podręcznik dla szkół ponadgimnazjalnych 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Zakres podstawowy i rozszerzony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Lech Chańko, Dorota </w:t>
            </w:r>
            <w:proofErr w:type="spellStart"/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Zrozumieć fizykę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E5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rozszerzony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Marcin Braun, Krzysztof </w:t>
            </w:r>
            <w:proofErr w:type="spellStart"/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Byczuk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Jestem Świadkiem Chrystusa w Kościele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SJ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7E5A95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Super 2 podręcznik i ćwiczenia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7E5A95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Gerhard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Neuner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7E5A95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A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Korba Zbigniew Smutek</w:t>
            </w: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 2012</w:t>
            </w:r>
          </w:p>
        </w:tc>
      </w:tr>
      <w:tr w:rsidR="00F65A2A" w:rsidRPr="00CA2C90" w:rsidTr="00F65A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  <w:r w:rsidR="00BE4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technik pojazdów samochodowych </w:t>
            </w:r>
          </w:p>
        </w:tc>
      </w:tr>
      <w:tr w:rsidR="00F65A2A" w:rsidRPr="00CA2C90" w:rsidTr="00F65A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diagnostyka  i naprawa pojazdów samochodowych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Silniki spalinowe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Karczewski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65A2A" w:rsidRPr="00CA2C90" w:rsidTr="00F65A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Silniki spalinowe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Zając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65A2A" w:rsidRPr="00CA2C90" w:rsidTr="00F65A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Diagnostyka pojazdów samochodowych</w:t>
            </w: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2.    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DĄBROWSKI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65A2A" w:rsidRPr="00CA2C90" w:rsidTr="00F65A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Naprawa i obsługa pojazdów samochodowych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Seweryn </w:t>
            </w:r>
            <w:proofErr w:type="spellStart"/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Orzełowski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65A2A" w:rsidRPr="00CA2C90" w:rsidTr="00F65A2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i naprawa pojazdów samochodowych</w:t>
            </w:r>
          </w:p>
          <w:p w:rsidR="00A45FF9" w:rsidRDefault="00A45FF9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5FF9" w:rsidRPr="00CA2C90" w:rsidRDefault="00A45FF9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pojazdów samochodowych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Rychter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65A2A" w:rsidRPr="00CA2C90" w:rsidTr="00BE4D3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A2A" w:rsidRPr="00CA2C90" w:rsidRDefault="00F65A2A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D3C" w:rsidRPr="00CA2C90" w:rsidTr="00BE4D3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Default="00BE4D3C" w:rsidP="00BE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elektryczne i elektroniczne wyposażenie pojazdów samochodowych </w:t>
            </w:r>
          </w:p>
          <w:p w:rsidR="00BE4D3C" w:rsidRPr="00CA2C90" w:rsidRDefault="00BE4D3C" w:rsidP="00BE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6D1" w:rsidRPr="002046D1" w:rsidRDefault="002046D1" w:rsidP="002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BE4D3C" w:rsidRPr="002046D1" w:rsidRDefault="00BE4D3C" w:rsidP="002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D3C" w:rsidRPr="00CA2C90" w:rsidTr="00BE4D3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Default="00BE4D3C" w:rsidP="00BE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kompetencje społeczne i organizacja małych zespołów </w:t>
            </w:r>
          </w:p>
          <w:p w:rsidR="00BE4D3C" w:rsidRDefault="00BE4D3C" w:rsidP="00BE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2046D1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4D3C" w:rsidRPr="00CA2C90" w:rsidTr="00BE4D3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Default="00BE4D3C" w:rsidP="00BE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4D3C" w:rsidRDefault="00BE4D3C" w:rsidP="00BE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Podstawy  konstrukcji maszyn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2046D1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D3C" w:rsidRPr="00CA2C90" w:rsidRDefault="00BE4D3C" w:rsidP="00CA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46D1" w:rsidRDefault="002046D1">
      <w:pPr>
        <w:rPr>
          <w:b/>
          <w:sz w:val="28"/>
          <w:szCs w:val="28"/>
        </w:rPr>
      </w:pPr>
    </w:p>
    <w:p w:rsidR="002046D1" w:rsidRDefault="002046D1">
      <w:pPr>
        <w:rPr>
          <w:b/>
          <w:sz w:val="28"/>
          <w:szCs w:val="28"/>
        </w:rPr>
      </w:pPr>
    </w:p>
    <w:p w:rsidR="00A45FF9" w:rsidRPr="002046D1" w:rsidRDefault="00BE4D3C">
      <w:pPr>
        <w:rPr>
          <w:rFonts w:ascii="Times New Roman" w:hAnsi="Times New Roman" w:cs="Times New Roman"/>
          <w:b/>
          <w:sz w:val="28"/>
          <w:szCs w:val="28"/>
        </w:rPr>
      </w:pPr>
      <w:r w:rsidRPr="002046D1">
        <w:rPr>
          <w:rFonts w:ascii="Times New Roman" w:hAnsi="Times New Roman" w:cs="Times New Roman"/>
          <w:b/>
          <w:sz w:val="28"/>
          <w:szCs w:val="28"/>
        </w:rPr>
        <w:t xml:space="preserve">Przedmioty zawodowe – technik automatyk sterowania ruchem kolejowym </w:t>
      </w:r>
    </w:p>
    <w:p w:rsidR="00A45FF9" w:rsidRDefault="00A45FF9"/>
    <w:p w:rsidR="002046D1" w:rsidRPr="002046D1" w:rsidRDefault="002046D1" w:rsidP="002046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046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Podręczniki zostaną podane przez nauczycieli na początku roku szkolnego </w:t>
      </w:r>
    </w:p>
    <w:p w:rsidR="00BE4D3C" w:rsidRPr="002046D1" w:rsidRDefault="00BE4D3C" w:rsidP="002046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5FF9" w:rsidRPr="002046D1" w:rsidRDefault="00A45FF9">
      <w:pPr>
        <w:rPr>
          <w:sz w:val="32"/>
          <w:szCs w:val="32"/>
        </w:rPr>
      </w:pPr>
      <w:r w:rsidRPr="002046D1">
        <w:rPr>
          <w:sz w:val="32"/>
          <w:szCs w:val="32"/>
        </w:rPr>
        <w:t xml:space="preserve"> </w:t>
      </w:r>
    </w:p>
    <w:sectPr w:rsidR="00A45FF9" w:rsidRPr="002046D1" w:rsidSect="00F65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0"/>
    <w:rsid w:val="002046D1"/>
    <w:rsid w:val="00683E52"/>
    <w:rsid w:val="007E5A95"/>
    <w:rsid w:val="00A45FF9"/>
    <w:rsid w:val="00BE4D3C"/>
    <w:rsid w:val="00CA2C90"/>
    <w:rsid w:val="00F65A2A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2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2C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2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2C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250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annmat</dc:creator>
  <cp:keywords/>
  <dc:description/>
  <cp:lastModifiedBy>Użytkownik systemu Windows</cp:lastModifiedBy>
  <cp:revision>8</cp:revision>
  <dcterms:created xsi:type="dcterms:W3CDTF">2019-05-27T12:25:00Z</dcterms:created>
  <dcterms:modified xsi:type="dcterms:W3CDTF">2019-07-22T08:02:00Z</dcterms:modified>
</cp:coreProperties>
</file>