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F" w:rsidRDefault="00202332" w:rsidP="00D0012F">
      <w:pPr>
        <w:pStyle w:val="Nagwek1"/>
        <w:shd w:val="clear" w:color="auto" w:fill="FFFFFF"/>
        <w:spacing w:before="0" w:after="300"/>
        <w:rPr>
          <w:rFonts w:ascii="Lato" w:eastAsia="Times New Roman" w:hAnsi="Lato" w:cs="Times New Roman"/>
          <w:color w:val="999999"/>
          <w:kern w:val="36"/>
          <w:sz w:val="27"/>
          <w:szCs w:val="27"/>
          <w:lang w:eastAsia="pl-PL"/>
        </w:rPr>
      </w:pPr>
      <w:hyperlink r:id="rId4" w:tooltip="przejdź do III pytania konkursowe " w:history="1">
        <w:r w:rsidR="00D0012F">
          <w:rPr>
            <w:rFonts w:ascii="Lato" w:eastAsia="Times New Roman" w:hAnsi="Lato" w:cs="Times New Roman"/>
            <w:color w:val="6699CC"/>
            <w:kern w:val="36"/>
            <w:sz w:val="27"/>
            <w:szCs w:val="27"/>
            <w:lang w:eastAsia="pl-PL"/>
          </w:rPr>
          <w:t>IV</w:t>
        </w:r>
        <w:r w:rsidR="00D0012F" w:rsidRPr="00D0012F">
          <w:rPr>
            <w:rFonts w:ascii="Lato" w:eastAsia="Times New Roman" w:hAnsi="Lato" w:cs="Times New Roman"/>
            <w:color w:val="6699CC"/>
            <w:kern w:val="36"/>
            <w:sz w:val="27"/>
            <w:szCs w:val="27"/>
            <w:lang w:eastAsia="pl-PL"/>
          </w:rPr>
          <w:t xml:space="preserve"> pytania konkursowe „Poznaj Górny Śląsk, Katowice, swoją dzielnicę” </w:t>
        </w:r>
        <w:r w:rsidR="00D0012F">
          <w:rPr>
            <w:rFonts w:ascii="Lato" w:eastAsia="Times New Roman" w:hAnsi="Lato" w:cs="Times New Roman"/>
            <w:color w:val="6699CC"/>
            <w:kern w:val="36"/>
            <w:sz w:val="27"/>
            <w:szCs w:val="27"/>
            <w:lang w:eastAsia="pl-PL"/>
          </w:rPr>
          <w:br/>
        </w:r>
        <w:r w:rsidR="00D0012F" w:rsidRPr="00D0012F">
          <w:rPr>
            <w:rFonts w:ascii="Lato" w:eastAsia="Times New Roman" w:hAnsi="Lato" w:cs="Times New Roman"/>
            <w:color w:val="6699CC"/>
            <w:kern w:val="36"/>
            <w:sz w:val="27"/>
            <w:szCs w:val="27"/>
            <w:lang w:eastAsia="pl-PL"/>
          </w:rPr>
          <w:t>VIII edycja – 2020</w:t>
        </w:r>
      </w:hyperlink>
    </w:p>
    <w:p w:rsidR="00123ED4" w:rsidRDefault="00D0012F">
      <w:pPr>
        <w:rPr>
          <w:lang w:eastAsia="pl-PL"/>
        </w:rPr>
      </w:pPr>
      <w:r>
        <w:rPr>
          <w:lang w:eastAsia="pl-PL"/>
        </w:rPr>
        <w:t>1.  Katowicki Everest – wymień i krótko opisz dwa</w:t>
      </w:r>
      <w:r w:rsidR="00480B25">
        <w:rPr>
          <w:lang w:eastAsia="pl-PL"/>
        </w:rPr>
        <w:t xml:space="preserve"> najwyższe punkty w Katowicach, które</w:t>
      </w:r>
      <w:r w:rsidR="00480B25">
        <w:rPr>
          <w:lang w:eastAsia="pl-PL"/>
        </w:rPr>
        <w:br/>
        <w:t xml:space="preserve">     ubiegają się o ten „tytuł”</w:t>
      </w:r>
      <w:bookmarkStart w:id="0" w:name="_GoBack"/>
      <w:bookmarkEnd w:id="0"/>
      <w:r w:rsidR="00480B25">
        <w:rPr>
          <w:lang w:eastAsia="pl-PL"/>
        </w:rPr>
        <w:t>.</w:t>
      </w:r>
      <w:r>
        <w:rPr>
          <w:lang w:eastAsia="pl-PL"/>
        </w:rPr>
        <w:br/>
        <w:t xml:space="preserve">2.  O nich zapomnieć nie można – był wojskowym, wielkopolskim i śląskim powstańcem, a potem </w:t>
      </w:r>
      <w:r>
        <w:rPr>
          <w:lang w:eastAsia="pl-PL"/>
        </w:rPr>
        <w:br/>
        <w:t xml:space="preserve">     prezydentem Katowic. Po II wojnie światowej przyjął święcenia kapłańskie. O kogo chodzi, w jaki</w:t>
      </w:r>
      <w:r>
        <w:rPr>
          <w:lang w:eastAsia="pl-PL"/>
        </w:rPr>
        <w:br/>
        <w:t xml:space="preserve">     sposób został upamiętniony w Katowicach?</w:t>
      </w:r>
      <w:r>
        <w:rPr>
          <w:lang w:eastAsia="pl-PL"/>
        </w:rPr>
        <w:br/>
        <w:t xml:space="preserve">3.  Gdzie zostały </w:t>
      </w:r>
      <w:r w:rsidR="00B05BC6">
        <w:rPr>
          <w:lang w:eastAsia="pl-PL"/>
        </w:rPr>
        <w:t>zrobione te zdjęcia?</w:t>
      </w:r>
    </w:p>
    <w:p w:rsidR="00E04F24" w:rsidRDefault="009B4E8B" w:rsidP="004153B3">
      <w:pPr>
        <w:ind w:left="-284" w:firstLine="284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18400" cy="1886400"/>
            <wp:effectExtent l="0" t="0" r="0" b="0"/>
            <wp:docPr id="1" name="Obraz 1" descr="C:\Users\mon\Desktop\Zdjęcia wszystkie\IMG_20160209_1412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\Desktop\Zdjęcia wszystkie\IMG_20160209_14122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F2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414800" cy="1886400"/>
            <wp:effectExtent l="0" t="0" r="0" b="0"/>
            <wp:docPr id="5" name="Obraz 5" descr="C:\Users\mon\Desktop\CZERWIEC\IMG_20190611_09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\Desktop\CZERWIEC\IMG_20190611_091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" t="-823" r="154" b="-823"/>
                    <a:stretch/>
                  </pic:blipFill>
                  <pic:spPr bwMode="auto">
                    <a:xfrm>
                      <a:off x="0" y="0"/>
                      <a:ext cx="14148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9F">
        <w:rPr>
          <w:noProof/>
          <w:lang w:eastAsia="pl-PL"/>
        </w:rPr>
        <w:drawing>
          <wp:inline distT="0" distB="0" distL="0" distR="0">
            <wp:extent cx="1414800" cy="1886400"/>
            <wp:effectExtent l="0" t="0" r="0" b="0"/>
            <wp:docPr id="8" name="Obraz 8" descr="C:\Users\mon\Desktop\zdjecia 2019\IMG_20190312_13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\Desktop\zdjecia 2019\IMG_20190312_132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9F">
        <w:rPr>
          <w:noProof/>
          <w:lang w:eastAsia="pl-PL"/>
        </w:rPr>
        <w:drawing>
          <wp:inline distT="0" distB="0" distL="0" distR="0">
            <wp:extent cx="1414800" cy="1886400"/>
            <wp:effectExtent l="0" t="0" r="0" b="0"/>
            <wp:docPr id="2" name="Obraz 2" descr="C:\Users\mon\Desktop\Zdjęcia wszystkie\IMG_20170220_1237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\Desktop\Zdjęcia wszystkie\IMG_20170220_12372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F24">
        <w:rPr>
          <w:noProof/>
          <w:lang w:eastAsia="pl-PL"/>
        </w:rPr>
        <w:drawing>
          <wp:inline distT="0" distB="0" distL="0" distR="0">
            <wp:extent cx="1414800" cy="1886400"/>
            <wp:effectExtent l="0" t="0" r="0" b="0"/>
            <wp:docPr id="7" name="Obraz 7" descr="C:\Users\mon\Desktop\muzeum\IMG_20181203_11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\Desktop\muzeum\IMG_20181203_112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9F">
        <w:rPr>
          <w:noProof/>
          <w:lang w:eastAsia="pl-PL"/>
        </w:rPr>
        <w:drawing>
          <wp:inline distT="0" distB="0" distL="0" distR="0">
            <wp:extent cx="1418400" cy="1879200"/>
            <wp:effectExtent l="0" t="0" r="0" b="6985"/>
            <wp:docPr id="6" name="Obraz 6" descr="C:\Users\mon\Desktop\Zdjęcia wszystkie\IMG_20160925_16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\Desktop\Zdjęcia wszystkie\IMG_20160925_165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C6" w:rsidRDefault="00B05BC6" w:rsidP="00E74F9F"/>
    <w:p w:rsidR="00B05BC6" w:rsidRDefault="00B05BC6">
      <w:r>
        <w:t>Zadanie dodatkowe:</w:t>
      </w:r>
    </w:p>
    <w:p w:rsidR="00451A37" w:rsidRPr="00FA6922" w:rsidRDefault="00B05BC6">
      <w:r>
        <w:t>Śląski Katowice w filmie. Wypisz, minimum 10 tytułów filmów fabularnych i seriali, których tematem były wydarzeniaśląskie. Krótko opisz treść jednego z nich i przygotuj plakat promujący film</w:t>
      </w:r>
      <w:r w:rsidR="00E74F9F">
        <w:t>y</w:t>
      </w:r>
      <w:r>
        <w:t xml:space="preserve"> o tematyceśląskie</w:t>
      </w:r>
      <w:r w:rsidR="00E74F9F">
        <w:t>j</w:t>
      </w:r>
      <w:r>
        <w:t>.</w:t>
      </w:r>
    </w:p>
    <w:sectPr w:rsidR="00451A37" w:rsidRPr="00FA6922" w:rsidSect="00E04F2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E8B"/>
    <w:rsid w:val="00123ED4"/>
    <w:rsid w:val="00202332"/>
    <w:rsid w:val="004153B3"/>
    <w:rsid w:val="00451A37"/>
    <w:rsid w:val="00480B25"/>
    <w:rsid w:val="007113AD"/>
    <w:rsid w:val="00917FB3"/>
    <w:rsid w:val="009B4E8B"/>
    <w:rsid w:val="00B05BC6"/>
    <w:rsid w:val="00D0012F"/>
    <w:rsid w:val="00E04F24"/>
    <w:rsid w:val="00E74F9F"/>
    <w:rsid w:val="00FA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32"/>
  </w:style>
  <w:style w:type="paragraph" w:styleId="Nagwek1">
    <w:name w:val="heading 1"/>
    <w:basedOn w:val="Normalny"/>
    <w:next w:val="Normalny"/>
    <w:link w:val="Nagwek1Znak"/>
    <w:uiPriority w:val="9"/>
    <w:qFormat/>
    <w:rsid w:val="00D00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0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0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0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0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0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zs7.katowice.pl/iii-pytania-konkursowe-poznaj-gorny-slask-katowice-swoja-dzielnice-viii-edycja-2020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Kadry</cp:lastModifiedBy>
  <cp:revision>2</cp:revision>
  <dcterms:created xsi:type="dcterms:W3CDTF">2020-04-29T08:24:00Z</dcterms:created>
  <dcterms:modified xsi:type="dcterms:W3CDTF">2020-04-29T08:24:00Z</dcterms:modified>
</cp:coreProperties>
</file>