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7F37F" w14:textId="77777777" w:rsidR="00814219" w:rsidRPr="002410EF" w:rsidRDefault="00E16F85" w:rsidP="00904620">
      <w:bookmarkStart w:id="0" w:name="_GoBack"/>
      <w:bookmarkEnd w:id="0"/>
      <w:r w:rsidRPr="00C35CD1">
        <w:rPr>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14450E9B" w14:textId="77777777" w:rsidR="00707A4C" w:rsidRDefault="00707A4C" w:rsidP="00707A4C">
      <w:pPr>
        <w:tabs>
          <w:tab w:val="left" w:pos="1947"/>
        </w:tabs>
        <w:spacing w:after="0" w:line="240" w:lineRule="auto"/>
        <w:rPr>
          <w:rFonts w:ascii="Times New Roman" w:hAnsi="Times New Roman"/>
          <w:b/>
          <w:smallCaps/>
          <w:sz w:val="52"/>
        </w:rPr>
      </w:pPr>
    </w:p>
    <w:p w14:paraId="384DFE04" w14:textId="77777777" w:rsidR="00707A4C" w:rsidRDefault="00707A4C" w:rsidP="00707A4C">
      <w:pPr>
        <w:tabs>
          <w:tab w:val="left" w:pos="1947"/>
        </w:tabs>
        <w:spacing w:after="0" w:line="240" w:lineRule="auto"/>
        <w:rPr>
          <w:rFonts w:ascii="Times New Roman" w:hAnsi="Times New Roman"/>
          <w:b/>
          <w:smallCaps/>
          <w:sz w:val="52"/>
        </w:rPr>
      </w:pPr>
    </w:p>
    <w:tbl>
      <w:tblPr>
        <w:tblStyle w:val="Tabela-Siatka"/>
        <w:tblW w:w="0" w:type="auto"/>
        <w:tblLook w:val="04A0" w:firstRow="1" w:lastRow="0" w:firstColumn="1" w:lastColumn="0" w:noHBand="0" w:noVBand="1"/>
      </w:tblPr>
      <w:tblGrid>
        <w:gridCol w:w="2122"/>
        <w:gridCol w:w="6940"/>
      </w:tblGrid>
      <w:tr w:rsidR="00EE2EB3" w14:paraId="7EF44132"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0C674CA9" w14:textId="77777777" w:rsidR="00EE2EB3" w:rsidRDefault="00EE2EB3" w:rsidP="00DF3A8D">
            <w:pPr>
              <w:rPr>
                <w:rFonts w:ascii="Arial" w:hAnsi="Arial" w:cs="Arial"/>
                <w:i/>
                <w:color w:val="FFFFFF" w:themeColor="background1"/>
              </w:rPr>
            </w:pPr>
            <w:r>
              <w:rPr>
                <w:rFonts w:ascii="Arial" w:hAnsi="Arial" w:cs="Arial"/>
                <w:i/>
                <w:color w:val="FFFFFF" w:themeColor="background1"/>
              </w:rPr>
              <w:t>Rodzaj</w:t>
            </w:r>
          </w:p>
          <w:p w14:paraId="71F4B4ED" w14:textId="77777777"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3CDD784" w14:textId="77777777" w:rsidR="00EE2EB3" w:rsidRDefault="00EE2EB3" w:rsidP="00DF3A8D">
            <w:pPr>
              <w:spacing w:after="0"/>
              <w:rPr>
                <w:rFonts w:ascii="Arial" w:hAnsi="Arial" w:cs="Arial"/>
                <w:b/>
                <w:smallCaps/>
                <w:sz w:val="40"/>
                <w:szCs w:val="40"/>
              </w:rPr>
            </w:pPr>
          </w:p>
          <w:p w14:paraId="1AD1C0B1" w14:textId="77777777"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14:paraId="7BDA02B1" w14:textId="77777777"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75A62992" w14:textId="77777777"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14:paraId="0295CE30" w14:textId="77777777"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4813BC90" w14:textId="77777777" w:rsidR="00EE2EB3" w:rsidRDefault="00EE2EB3" w:rsidP="00DF3A8D">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2020/2021</w:t>
            </w:r>
          </w:p>
          <w:p w14:paraId="3835B1D6" w14:textId="77777777" w:rsidR="00EE2EB3" w:rsidRPr="00351BF9" w:rsidRDefault="00EE2EB3" w:rsidP="00DF3A8D">
            <w:pPr>
              <w:tabs>
                <w:tab w:val="left" w:pos="1947"/>
              </w:tabs>
              <w:spacing w:after="0" w:line="240" w:lineRule="auto"/>
              <w:rPr>
                <w:rFonts w:ascii="Arial" w:hAnsi="Arial" w:cs="Arial"/>
                <w:b/>
                <w:color w:val="000000" w:themeColor="text1"/>
                <w:sz w:val="40"/>
                <w:szCs w:val="40"/>
              </w:rPr>
            </w:pPr>
          </w:p>
        </w:tc>
      </w:tr>
      <w:tr w:rsidR="00EE2EB3" w14:paraId="46247C9D"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B760EED" w14:textId="77777777"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3740A5C6" w14:textId="483F64C1"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14:paraId="534CE544" w14:textId="77777777"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00CD6B28" w14:textId="77777777"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3948205" w14:textId="77777777"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EE2EB3" w14:paraId="22775598"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480432C6"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14:paraId="641CC44C"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3EA386CE" w14:textId="77777777" w:rsidR="00EE2EB3" w:rsidRDefault="00EE2EB3" w:rsidP="00DF3A8D">
            <w:pPr>
              <w:spacing w:before="120" w:after="120"/>
              <w:rPr>
                <w:rFonts w:ascii="Arial" w:hAnsi="Arial" w:cs="Arial"/>
                <w:sz w:val="28"/>
              </w:rPr>
            </w:pPr>
            <w:r>
              <w:rPr>
                <w:rFonts w:ascii="Arial" w:hAnsi="Arial" w:cs="Arial"/>
                <w:sz w:val="28"/>
              </w:rPr>
              <w:t>20 sierpnia 2020 r.</w:t>
            </w:r>
          </w:p>
        </w:tc>
      </w:tr>
    </w:tbl>
    <w:p w14:paraId="67B688C2"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60A96566"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5DA3DB9C"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722CDC8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3E15976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5D5E8BF5"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0F2C16AA"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296E3760"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64039A20" w14:textId="77777777" w:rsidR="00992172" w:rsidRPr="002410EF" w:rsidRDefault="00992172" w:rsidP="00992172">
      <w:pPr>
        <w:spacing w:after="111" w:line="20" w:lineRule="atLeast"/>
        <w:jc w:val="center"/>
        <w:rPr>
          <w:rFonts w:ascii="Times New Roman" w:hAnsi="Times New Roman"/>
          <w:b/>
          <w:sz w:val="24"/>
          <w:szCs w:val="24"/>
        </w:rPr>
      </w:pPr>
    </w:p>
    <w:p w14:paraId="4C138548" w14:textId="77777777" w:rsidR="00D30175" w:rsidRPr="00335C32" w:rsidRDefault="00D30175" w:rsidP="00D30175">
      <w:pPr>
        <w:spacing w:after="0" w:line="240" w:lineRule="auto"/>
        <w:jc w:val="both"/>
        <w:rPr>
          <w:rFonts w:ascii="Times New Roman" w:hAnsi="Times New Roman"/>
          <w:b/>
          <w:sz w:val="36"/>
          <w:szCs w:val="36"/>
        </w:rPr>
      </w:pPr>
    </w:p>
    <w:p w14:paraId="53B3957D" w14:textId="15821FEB"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6D2FDC3A" w14:textId="77777777" w:rsidR="007E0F0C" w:rsidRDefault="007E0F0C" w:rsidP="007E0F0C">
      <w:pPr>
        <w:spacing w:after="111" w:line="20" w:lineRule="atLeast"/>
        <w:jc w:val="center"/>
        <w:rPr>
          <w:rFonts w:ascii="Times New Roman" w:hAnsi="Times New Roman"/>
          <w:b/>
          <w:sz w:val="24"/>
          <w:szCs w:val="24"/>
        </w:rPr>
      </w:pPr>
    </w:p>
    <w:p w14:paraId="6020987A" w14:textId="77777777" w:rsidR="00707A4C" w:rsidRDefault="00707A4C" w:rsidP="007E0F0C">
      <w:pPr>
        <w:spacing w:after="111" w:line="20" w:lineRule="atLeast"/>
        <w:jc w:val="center"/>
        <w:rPr>
          <w:rFonts w:ascii="Times New Roman" w:hAnsi="Times New Roman"/>
          <w:b/>
          <w:sz w:val="24"/>
          <w:szCs w:val="24"/>
        </w:rPr>
      </w:pPr>
    </w:p>
    <w:p w14:paraId="5D866074" w14:textId="77777777" w:rsidR="00707A4C" w:rsidRDefault="00707A4C" w:rsidP="007E0F0C">
      <w:pPr>
        <w:spacing w:after="111" w:line="20" w:lineRule="atLeast"/>
        <w:jc w:val="center"/>
        <w:rPr>
          <w:rFonts w:ascii="Times New Roman" w:hAnsi="Times New Roman"/>
          <w:b/>
          <w:sz w:val="24"/>
          <w:szCs w:val="24"/>
        </w:rPr>
      </w:pPr>
    </w:p>
    <w:p w14:paraId="072F1DB5" w14:textId="77777777" w:rsidR="00707A4C" w:rsidRPr="002410EF" w:rsidRDefault="00707A4C" w:rsidP="007E0F0C">
      <w:pPr>
        <w:spacing w:after="111" w:line="20" w:lineRule="atLeast"/>
        <w:jc w:val="center"/>
        <w:rPr>
          <w:rFonts w:ascii="Times New Roman" w:hAnsi="Times New Roman"/>
          <w:b/>
          <w:sz w:val="24"/>
          <w:szCs w:val="24"/>
        </w:rPr>
      </w:pPr>
    </w:p>
    <w:p w14:paraId="35935AE2" w14:textId="77777777" w:rsidR="007E0F0C" w:rsidRPr="002410EF" w:rsidRDefault="007E0F0C" w:rsidP="007E0F0C">
      <w:pPr>
        <w:spacing w:after="111" w:line="20" w:lineRule="atLeast"/>
        <w:jc w:val="center"/>
        <w:rPr>
          <w:rFonts w:ascii="Times New Roman" w:hAnsi="Times New Roman"/>
          <w:b/>
          <w:sz w:val="24"/>
          <w:szCs w:val="24"/>
        </w:rPr>
      </w:pPr>
    </w:p>
    <w:p w14:paraId="7112576E" w14:textId="77777777" w:rsidR="007E0F0C" w:rsidRPr="002410EF" w:rsidRDefault="007E0F0C" w:rsidP="007E0F0C">
      <w:pPr>
        <w:spacing w:after="111" w:line="20" w:lineRule="atLeast"/>
        <w:jc w:val="center"/>
        <w:rPr>
          <w:rFonts w:ascii="Times New Roman" w:hAnsi="Times New Roman"/>
          <w:b/>
          <w:sz w:val="24"/>
          <w:szCs w:val="24"/>
        </w:rPr>
      </w:pPr>
    </w:p>
    <w:p w14:paraId="67B1142A" w14:textId="77777777" w:rsidR="007E0F0C" w:rsidRDefault="007E0F0C" w:rsidP="007E0F0C">
      <w:pPr>
        <w:spacing w:after="111" w:line="20" w:lineRule="atLeast"/>
        <w:jc w:val="center"/>
        <w:rPr>
          <w:rFonts w:ascii="Times New Roman" w:hAnsi="Times New Roman"/>
          <w:b/>
          <w:sz w:val="24"/>
          <w:szCs w:val="24"/>
        </w:rPr>
      </w:pPr>
    </w:p>
    <w:p w14:paraId="13F3F363" w14:textId="77777777" w:rsidR="00CA3026" w:rsidRDefault="00CA3026" w:rsidP="007E0F0C">
      <w:pPr>
        <w:spacing w:after="111" w:line="20" w:lineRule="atLeast"/>
        <w:jc w:val="center"/>
        <w:rPr>
          <w:rFonts w:ascii="Times New Roman" w:hAnsi="Times New Roman"/>
          <w:b/>
          <w:sz w:val="24"/>
          <w:szCs w:val="24"/>
        </w:rPr>
      </w:pPr>
    </w:p>
    <w:p w14:paraId="1F50A47B" w14:textId="77777777" w:rsidR="00D83CD2" w:rsidRDefault="00D83CD2" w:rsidP="007E0F0C">
      <w:pPr>
        <w:spacing w:after="111" w:line="20" w:lineRule="atLeast"/>
        <w:jc w:val="center"/>
        <w:rPr>
          <w:rFonts w:ascii="Times New Roman" w:hAnsi="Times New Roman"/>
          <w:b/>
          <w:sz w:val="24"/>
          <w:szCs w:val="24"/>
        </w:rPr>
      </w:pPr>
    </w:p>
    <w:p w14:paraId="73C2B9C1" w14:textId="77777777" w:rsidR="00D83CD2" w:rsidRDefault="00D83CD2" w:rsidP="007E0F0C">
      <w:pPr>
        <w:spacing w:after="111" w:line="20" w:lineRule="atLeast"/>
        <w:jc w:val="center"/>
        <w:rPr>
          <w:rFonts w:ascii="Times New Roman" w:hAnsi="Times New Roman"/>
          <w:b/>
          <w:sz w:val="24"/>
          <w:szCs w:val="24"/>
        </w:rPr>
      </w:pPr>
    </w:p>
    <w:p w14:paraId="105D0E5D" w14:textId="77777777" w:rsidR="00D83CD2" w:rsidRDefault="00D83CD2" w:rsidP="007E0F0C">
      <w:pPr>
        <w:spacing w:after="111" w:line="20" w:lineRule="atLeast"/>
        <w:jc w:val="center"/>
        <w:rPr>
          <w:rFonts w:ascii="Times New Roman" w:hAnsi="Times New Roman"/>
          <w:b/>
          <w:sz w:val="24"/>
          <w:szCs w:val="24"/>
        </w:rPr>
      </w:pPr>
    </w:p>
    <w:p w14:paraId="687D17C6" w14:textId="77777777" w:rsidR="00992172" w:rsidRPr="002410EF" w:rsidRDefault="00992172" w:rsidP="00992172">
      <w:pPr>
        <w:spacing w:after="111" w:line="20" w:lineRule="atLeast"/>
        <w:jc w:val="center"/>
        <w:rPr>
          <w:rFonts w:ascii="Times New Roman" w:hAnsi="Times New Roman"/>
          <w:b/>
          <w:sz w:val="24"/>
          <w:szCs w:val="24"/>
        </w:rPr>
      </w:pPr>
    </w:p>
    <w:p w14:paraId="122BC6AD" w14:textId="77777777" w:rsidR="00992172" w:rsidRPr="008C3735" w:rsidRDefault="00992172" w:rsidP="00992172">
      <w:pPr>
        <w:spacing w:after="0" w:line="240" w:lineRule="auto"/>
        <w:jc w:val="center"/>
        <w:rPr>
          <w:rFonts w:ascii="Times New Roman" w:hAnsi="Times New Roman"/>
          <w:i/>
          <w:color w:val="000000" w:themeColor="text1"/>
          <w:sz w:val="20"/>
          <w:szCs w:val="20"/>
        </w:rPr>
      </w:pPr>
      <w:r w:rsidRPr="002410EF">
        <w:rPr>
          <w:rFonts w:ascii="Times New Roman" w:hAnsi="Times New Roman"/>
          <w:i/>
          <w:sz w:val="20"/>
          <w:szCs w:val="20"/>
        </w:rPr>
        <w:t xml:space="preserve">Opracowana na podstawie art. 9a ust. 2 ustawy z dnia 7 września 1991 r. o systemie oświaty </w:t>
      </w:r>
      <w:r>
        <w:rPr>
          <w:rFonts w:ascii="Times New Roman" w:hAnsi="Times New Roman"/>
          <w:i/>
          <w:sz w:val="20"/>
          <w:szCs w:val="20"/>
        </w:rPr>
        <w:br/>
      </w:r>
      <w:r>
        <w:rPr>
          <w:rFonts w:ascii="Times New Roman" w:hAnsi="Times New Roman"/>
          <w:i/>
          <w:color w:val="000000" w:themeColor="text1"/>
          <w:sz w:val="20"/>
          <w:szCs w:val="20"/>
        </w:rPr>
        <w:t>w brzmieniu obowiązującym przed 1 września 2019 r.</w:t>
      </w:r>
    </w:p>
    <w:p w14:paraId="3471A15B" w14:textId="77777777" w:rsidR="00992172" w:rsidRPr="004967AD" w:rsidRDefault="00992172" w:rsidP="00992172">
      <w:pPr>
        <w:spacing w:after="0" w:line="240" w:lineRule="auto"/>
        <w:jc w:val="center"/>
        <w:rPr>
          <w:rFonts w:ascii="Times New Roman" w:hAnsi="Times New Roman"/>
          <w:i/>
          <w:color w:val="FF0000"/>
          <w:sz w:val="20"/>
          <w:szCs w:val="20"/>
        </w:rPr>
      </w:pPr>
      <w:r w:rsidRPr="008C3735">
        <w:rPr>
          <w:rFonts w:ascii="Times New Roman" w:hAnsi="Times New Roman"/>
          <w:i/>
          <w:color w:val="000000" w:themeColor="text1"/>
          <w:sz w:val="20"/>
          <w:szCs w:val="20"/>
        </w:rPr>
        <w:t xml:space="preserve"> przez Centralną Komisję Egzaminacyjną w Warszawie</w:t>
      </w:r>
      <w:r>
        <w:rPr>
          <w:rFonts w:ascii="Times New Roman" w:hAnsi="Times New Roman"/>
          <w:i/>
          <w:sz w:val="20"/>
          <w:szCs w:val="20"/>
        </w:rPr>
        <w:br/>
        <w:t xml:space="preserve">we współpracy z </w:t>
      </w:r>
      <w:r w:rsidRPr="004419C8">
        <w:rPr>
          <w:rFonts w:ascii="Times New Roman" w:hAnsi="Times New Roman"/>
          <w:i/>
          <w:sz w:val="20"/>
          <w:szCs w:val="20"/>
        </w:rPr>
        <w:t>okręgowymi komisjami egzaminacyjnymi</w:t>
      </w:r>
    </w:p>
    <w:p w14:paraId="10CCD7A3" w14:textId="77777777" w:rsidR="00CA3026" w:rsidRDefault="00CA3026" w:rsidP="007E0F0C">
      <w:pPr>
        <w:spacing w:after="111" w:line="20" w:lineRule="atLeast"/>
        <w:jc w:val="center"/>
        <w:rPr>
          <w:rFonts w:ascii="Times New Roman" w:hAnsi="Times New Roman"/>
          <w:b/>
          <w:sz w:val="24"/>
          <w:szCs w:val="24"/>
        </w:rPr>
      </w:pPr>
    </w:p>
    <w:p w14:paraId="1D79444F" w14:textId="77777777" w:rsidR="00CA3026" w:rsidRDefault="00CA3026" w:rsidP="007E0F0C">
      <w:pPr>
        <w:spacing w:after="111" w:line="20" w:lineRule="atLeast"/>
        <w:jc w:val="center"/>
        <w:rPr>
          <w:rFonts w:ascii="Times New Roman" w:hAnsi="Times New Roman"/>
          <w:b/>
          <w:sz w:val="24"/>
          <w:szCs w:val="24"/>
        </w:rPr>
      </w:pPr>
    </w:p>
    <w:p w14:paraId="503E5819" w14:textId="77777777" w:rsidR="00CA3026" w:rsidRDefault="00CA3026" w:rsidP="007E0F0C">
      <w:pPr>
        <w:spacing w:after="111" w:line="20" w:lineRule="atLeast"/>
        <w:jc w:val="center"/>
        <w:rPr>
          <w:rFonts w:ascii="Times New Roman" w:hAnsi="Times New Roman"/>
          <w:b/>
          <w:sz w:val="24"/>
          <w:szCs w:val="24"/>
        </w:rPr>
      </w:pPr>
    </w:p>
    <w:p w14:paraId="02C6A947" w14:textId="77777777" w:rsidR="00CA3026" w:rsidRDefault="00CA3026" w:rsidP="007E0F0C">
      <w:pPr>
        <w:spacing w:after="111" w:line="20" w:lineRule="atLeast"/>
        <w:jc w:val="center"/>
        <w:rPr>
          <w:rFonts w:ascii="Times New Roman" w:hAnsi="Times New Roman"/>
          <w:b/>
          <w:sz w:val="24"/>
          <w:szCs w:val="24"/>
        </w:rPr>
      </w:pPr>
    </w:p>
    <w:p w14:paraId="0647F6FB" w14:textId="77777777" w:rsidR="00992172" w:rsidRDefault="00992172" w:rsidP="007E0F0C">
      <w:pPr>
        <w:spacing w:after="111" w:line="20" w:lineRule="atLeast"/>
        <w:jc w:val="center"/>
        <w:rPr>
          <w:rFonts w:ascii="Times New Roman" w:hAnsi="Times New Roman"/>
          <w:b/>
          <w:sz w:val="24"/>
          <w:szCs w:val="24"/>
        </w:rPr>
      </w:pPr>
    </w:p>
    <w:p w14:paraId="1A58B561" w14:textId="77777777" w:rsidR="00CA3026" w:rsidRPr="002410EF" w:rsidRDefault="00CA3026" w:rsidP="00501769">
      <w:pPr>
        <w:spacing w:after="111" w:line="20" w:lineRule="atLeast"/>
        <w:rPr>
          <w:rFonts w:ascii="Times New Roman" w:hAnsi="Times New Roman"/>
          <w:b/>
          <w:sz w:val="24"/>
          <w:szCs w:val="24"/>
        </w:rPr>
      </w:pPr>
    </w:p>
    <w:p w14:paraId="0F5F7D2E" w14:textId="77777777" w:rsidR="007E0F0C" w:rsidRPr="002410EF" w:rsidRDefault="007E0F0C" w:rsidP="007E0F0C">
      <w:pPr>
        <w:spacing w:after="111" w:line="20" w:lineRule="atLeast"/>
        <w:jc w:val="center"/>
        <w:rPr>
          <w:rFonts w:ascii="Times New Roman" w:hAnsi="Times New Roman"/>
          <w:b/>
          <w:sz w:val="24"/>
          <w:szCs w:val="24"/>
        </w:rPr>
      </w:pPr>
    </w:p>
    <w:p w14:paraId="0BB66EBA" w14:textId="77777777" w:rsidR="00992172" w:rsidRDefault="00992172">
      <w:pPr>
        <w:spacing w:after="0" w:line="240" w:lineRule="auto"/>
        <w:rPr>
          <w:rFonts w:ascii="Arial" w:hAnsi="Arial" w:cs="Arial"/>
          <w:b/>
          <w:smallCaps/>
          <w:color w:val="FFFFFF"/>
          <w:sz w:val="28"/>
          <w:szCs w:val="24"/>
        </w:rPr>
      </w:pPr>
      <w:r>
        <w:rPr>
          <w:rFonts w:ascii="Arial" w:hAnsi="Arial" w:cs="Arial"/>
          <w:b/>
          <w:smallCaps/>
          <w:color w:val="FFFFFF"/>
          <w:sz w:val="28"/>
          <w:szCs w:val="24"/>
        </w:rPr>
        <w:br w:type="page"/>
      </w:r>
    </w:p>
    <w:p w14:paraId="1141A4F5" w14:textId="11DAA346" w:rsidR="008E76F0" w:rsidRPr="00992172" w:rsidRDefault="008E76F0" w:rsidP="00992172">
      <w:pPr>
        <w:tabs>
          <w:tab w:val="left" w:pos="1947"/>
        </w:tabs>
        <w:spacing w:after="0" w:line="240" w:lineRule="auto"/>
        <w:outlineLvl w:val="0"/>
        <w:rPr>
          <w:rFonts w:ascii="Arial" w:hAnsi="Arial" w:cs="Arial"/>
          <w:b/>
          <w:smallCaps/>
          <w:sz w:val="28"/>
          <w:szCs w:val="24"/>
        </w:rPr>
      </w:pPr>
      <w:r w:rsidRPr="00992172">
        <w:rPr>
          <w:rFonts w:ascii="Arial" w:hAnsi="Arial" w:cs="Arial"/>
          <w:b/>
          <w:smallCaps/>
          <w:sz w:val="28"/>
          <w:szCs w:val="24"/>
        </w:rPr>
        <w:lastRenderedPageBreak/>
        <w:t>Spis treści</w:t>
      </w:r>
    </w:p>
    <w:p w14:paraId="1E61F4BE"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680"/>
      </w:tblGrid>
      <w:tr w:rsidR="008E76F0" w:rsidRPr="00C35CD1" w14:paraId="538791A4" w14:textId="77777777" w:rsidTr="00904620">
        <w:tc>
          <w:tcPr>
            <w:tcW w:w="8789" w:type="dxa"/>
            <w:tcBorders>
              <w:top w:val="nil"/>
              <w:left w:val="nil"/>
              <w:bottom w:val="nil"/>
              <w:right w:val="nil"/>
            </w:tcBorders>
            <w:shd w:val="clear" w:color="auto" w:fill="auto"/>
          </w:tcPr>
          <w:p w14:paraId="2EF6D72B" w14:textId="77777777" w:rsidR="008E76F0" w:rsidRPr="001B683B" w:rsidRDefault="008E76F0" w:rsidP="007B13EB">
            <w:pPr>
              <w:pStyle w:val="ZAWRozdzia"/>
              <w:numPr>
                <w:ilvl w:val="0"/>
                <w:numId w:val="32"/>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p>
        </w:tc>
        <w:tc>
          <w:tcPr>
            <w:tcW w:w="680" w:type="dxa"/>
            <w:tcBorders>
              <w:top w:val="nil"/>
              <w:left w:val="nil"/>
              <w:bottom w:val="nil"/>
              <w:right w:val="nil"/>
            </w:tcBorders>
            <w:shd w:val="clear" w:color="auto" w:fill="auto"/>
          </w:tcPr>
          <w:p w14:paraId="4EA964A9" w14:textId="77777777" w:rsidR="00986B38" w:rsidRPr="001B683B" w:rsidRDefault="00B750E5" w:rsidP="00E029E3">
            <w:pPr>
              <w:pStyle w:val="ZAWRozdzia"/>
              <w:numPr>
                <w:ilvl w:val="0"/>
                <w:numId w:val="0"/>
              </w:numPr>
              <w:spacing w:after="0" w:line="20" w:lineRule="atLeast"/>
              <w:ind w:right="0"/>
              <w:jc w:val="center"/>
              <w:rPr>
                <w:color w:val="auto"/>
                <w:sz w:val="20"/>
                <w:szCs w:val="20"/>
              </w:rPr>
            </w:pPr>
            <w:r w:rsidRPr="001B683B">
              <w:rPr>
                <w:color w:val="auto"/>
                <w:sz w:val="20"/>
                <w:szCs w:val="20"/>
              </w:rPr>
              <w:t>5</w:t>
            </w:r>
          </w:p>
        </w:tc>
      </w:tr>
      <w:tr w:rsidR="008E76F0" w:rsidRPr="00C35CD1" w14:paraId="7B863E2D" w14:textId="77777777" w:rsidTr="00904620">
        <w:tc>
          <w:tcPr>
            <w:tcW w:w="8789" w:type="dxa"/>
            <w:tcBorders>
              <w:top w:val="nil"/>
              <w:left w:val="nil"/>
              <w:bottom w:val="nil"/>
              <w:right w:val="nil"/>
            </w:tcBorders>
            <w:shd w:val="clear" w:color="auto" w:fill="auto"/>
          </w:tcPr>
          <w:p w14:paraId="12EB3026" w14:textId="52417EAD" w:rsidR="008E76F0" w:rsidRPr="001B683B" w:rsidRDefault="007B487D" w:rsidP="007B13EB">
            <w:pPr>
              <w:pStyle w:val="ZAWRozdzia"/>
              <w:numPr>
                <w:ilvl w:val="0"/>
                <w:numId w:val="32"/>
              </w:numPr>
              <w:spacing w:after="0" w:line="20" w:lineRule="atLeast"/>
              <w:ind w:right="0"/>
              <w:rPr>
                <w:color w:val="auto"/>
                <w:sz w:val="20"/>
                <w:szCs w:val="20"/>
              </w:rPr>
            </w:pPr>
            <w:r>
              <w:rPr>
                <w:color w:val="auto"/>
                <w:sz w:val="20"/>
                <w:szCs w:val="20"/>
              </w:rPr>
              <w:t xml:space="preserve">Opis </w:t>
            </w:r>
            <w:r w:rsidR="00BF692B">
              <w:rPr>
                <w:color w:val="auto"/>
                <w:sz w:val="20"/>
                <w:szCs w:val="20"/>
              </w:rPr>
              <w:t>egzaminu potwierdzającego kwalifikacje w zawodzie</w:t>
            </w:r>
            <w:r w:rsidR="0082398B">
              <w:rPr>
                <w:color w:val="auto"/>
                <w:sz w:val="20"/>
                <w:szCs w:val="20"/>
              </w:rPr>
              <w:t>……………….............</w:t>
            </w:r>
            <w:r w:rsidR="00370C88">
              <w:rPr>
                <w:color w:val="auto"/>
                <w:sz w:val="20"/>
                <w:szCs w:val="20"/>
              </w:rPr>
              <w:t>…………………….</w:t>
            </w:r>
          </w:p>
        </w:tc>
        <w:tc>
          <w:tcPr>
            <w:tcW w:w="680" w:type="dxa"/>
            <w:tcBorders>
              <w:top w:val="nil"/>
              <w:left w:val="nil"/>
              <w:bottom w:val="nil"/>
              <w:right w:val="nil"/>
            </w:tcBorders>
            <w:shd w:val="clear" w:color="auto" w:fill="auto"/>
          </w:tcPr>
          <w:p w14:paraId="63A2E709" w14:textId="4DF5EBB1" w:rsidR="008E76F0" w:rsidRPr="001B683B" w:rsidRDefault="0082398B" w:rsidP="004D7141">
            <w:pPr>
              <w:pStyle w:val="ZAWRozdzia"/>
              <w:numPr>
                <w:ilvl w:val="0"/>
                <w:numId w:val="0"/>
              </w:numPr>
              <w:spacing w:after="0" w:line="20" w:lineRule="atLeast"/>
              <w:ind w:right="0"/>
              <w:jc w:val="center"/>
              <w:rPr>
                <w:color w:val="auto"/>
                <w:sz w:val="20"/>
                <w:szCs w:val="20"/>
              </w:rPr>
            </w:pPr>
            <w:r>
              <w:rPr>
                <w:color w:val="auto"/>
                <w:sz w:val="20"/>
                <w:szCs w:val="20"/>
              </w:rPr>
              <w:t>7</w:t>
            </w:r>
          </w:p>
        </w:tc>
      </w:tr>
      <w:tr w:rsidR="008E76F0" w:rsidRPr="00C35CD1" w14:paraId="2C0188AD" w14:textId="77777777" w:rsidTr="00904620">
        <w:tc>
          <w:tcPr>
            <w:tcW w:w="8789" w:type="dxa"/>
            <w:tcBorders>
              <w:top w:val="nil"/>
              <w:left w:val="nil"/>
              <w:bottom w:val="nil"/>
              <w:right w:val="nil"/>
            </w:tcBorders>
            <w:shd w:val="clear" w:color="auto" w:fill="auto"/>
          </w:tcPr>
          <w:p w14:paraId="680C327D" w14:textId="6E5FC6C8" w:rsidR="008E76F0" w:rsidRPr="001B683B" w:rsidRDefault="008E76F0" w:rsidP="007B13EB">
            <w:pPr>
              <w:pStyle w:val="Akapitzlist"/>
              <w:numPr>
                <w:ilvl w:val="1"/>
                <w:numId w:val="32"/>
              </w:numPr>
              <w:spacing w:after="0" w:line="20" w:lineRule="atLeast"/>
              <w:ind w:left="606"/>
            </w:pPr>
            <w:r w:rsidRPr="001B683B">
              <w:t xml:space="preserve">Informacje ogólne </w:t>
            </w:r>
            <w:r w:rsidR="00725316" w:rsidRPr="001B683B">
              <w:t xml:space="preserve">o </w:t>
            </w:r>
            <w:r w:rsidR="00BF692B">
              <w:t>egzaminie potwierdzającym kwalifikacje w zawodzie</w:t>
            </w:r>
            <w:r w:rsidR="00306272">
              <w:t xml:space="preserve"> </w:t>
            </w:r>
            <w:r w:rsidR="00370C88">
              <w:t>………………………..</w:t>
            </w:r>
          </w:p>
        </w:tc>
        <w:tc>
          <w:tcPr>
            <w:tcW w:w="680" w:type="dxa"/>
            <w:tcBorders>
              <w:top w:val="nil"/>
              <w:left w:val="nil"/>
              <w:bottom w:val="nil"/>
              <w:right w:val="nil"/>
            </w:tcBorders>
            <w:shd w:val="clear" w:color="auto" w:fill="auto"/>
          </w:tcPr>
          <w:p w14:paraId="36F9E636" w14:textId="63C13C25" w:rsidR="008E76F0" w:rsidRPr="00C35CD1" w:rsidRDefault="00A32ED5" w:rsidP="004D7141">
            <w:pPr>
              <w:spacing w:after="0" w:line="20" w:lineRule="atLeast"/>
              <w:jc w:val="center"/>
              <w:rPr>
                <w:rFonts w:ascii="Times New Roman" w:hAnsi="Times New Roman"/>
                <w:sz w:val="20"/>
                <w:szCs w:val="20"/>
              </w:rPr>
            </w:pPr>
            <w:r>
              <w:rPr>
                <w:rFonts w:ascii="Times New Roman" w:hAnsi="Times New Roman"/>
                <w:sz w:val="20"/>
                <w:szCs w:val="20"/>
              </w:rPr>
              <w:t>7</w:t>
            </w:r>
          </w:p>
        </w:tc>
      </w:tr>
      <w:tr w:rsidR="00F54BD1" w:rsidRPr="00C35CD1" w14:paraId="7CE1A9D2" w14:textId="77777777" w:rsidTr="00904620">
        <w:tc>
          <w:tcPr>
            <w:tcW w:w="8789" w:type="dxa"/>
            <w:tcBorders>
              <w:top w:val="nil"/>
              <w:left w:val="nil"/>
              <w:bottom w:val="nil"/>
              <w:right w:val="nil"/>
            </w:tcBorders>
            <w:shd w:val="clear" w:color="auto" w:fill="auto"/>
          </w:tcPr>
          <w:p w14:paraId="51E50D45" w14:textId="31DE4B8D" w:rsidR="00F54BD1" w:rsidRPr="001B683B" w:rsidRDefault="00F54BD1" w:rsidP="007B13EB">
            <w:pPr>
              <w:pStyle w:val="Akapitzlist"/>
              <w:numPr>
                <w:ilvl w:val="1"/>
                <w:numId w:val="32"/>
              </w:numPr>
              <w:spacing w:after="0" w:line="20" w:lineRule="atLeast"/>
              <w:ind w:left="606"/>
            </w:pPr>
            <w:r w:rsidRPr="0082398B">
              <w:rPr>
                <w:color w:val="auto"/>
              </w:rPr>
              <w:t xml:space="preserve">Charakterystyka </w:t>
            </w:r>
            <w:r w:rsidR="00BF692B" w:rsidRPr="0082398B">
              <w:rPr>
                <w:color w:val="auto"/>
              </w:rPr>
              <w:t xml:space="preserve">egzaminu potwierdzającego kwalifikacje w </w:t>
            </w:r>
            <w:r w:rsidR="00BF692B" w:rsidRPr="005C2823">
              <w:rPr>
                <w:color w:val="auto"/>
              </w:rPr>
              <w:t>zawodzie</w:t>
            </w:r>
            <w:r w:rsidR="00F55A19" w:rsidRPr="005C2823">
              <w:rPr>
                <w:color w:val="auto"/>
              </w:rPr>
              <w:t>…………………………</w:t>
            </w:r>
            <w:r w:rsidR="0082398B" w:rsidRPr="005C2823">
              <w:rPr>
                <w:color w:val="auto"/>
              </w:rPr>
              <w:t>….</w:t>
            </w:r>
          </w:p>
        </w:tc>
        <w:tc>
          <w:tcPr>
            <w:tcW w:w="680" w:type="dxa"/>
            <w:tcBorders>
              <w:top w:val="nil"/>
              <w:left w:val="nil"/>
              <w:bottom w:val="nil"/>
              <w:right w:val="nil"/>
            </w:tcBorders>
            <w:shd w:val="clear" w:color="auto" w:fill="auto"/>
          </w:tcPr>
          <w:p w14:paraId="5B3AE14A" w14:textId="77777777" w:rsidR="00F54BD1" w:rsidRDefault="009E7CE1"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E76F0" w:rsidRPr="00C35CD1" w14:paraId="464E9D7C" w14:textId="77777777" w:rsidTr="00904620">
        <w:tc>
          <w:tcPr>
            <w:tcW w:w="8789" w:type="dxa"/>
            <w:tcBorders>
              <w:top w:val="nil"/>
              <w:left w:val="nil"/>
              <w:bottom w:val="nil"/>
              <w:right w:val="nil"/>
            </w:tcBorders>
            <w:shd w:val="clear" w:color="auto" w:fill="auto"/>
          </w:tcPr>
          <w:p w14:paraId="783CEA9A" w14:textId="35511861" w:rsidR="008E76F0" w:rsidRPr="001B683B" w:rsidRDefault="008E76F0" w:rsidP="007B13EB">
            <w:pPr>
              <w:pStyle w:val="Akapitzlist"/>
              <w:numPr>
                <w:ilvl w:val="1"/>
                <w:numId w:val="32"/>
              </w:numPr>
              <w:spacing w:after="0" w:line="20" w:lineRule="atLeast"/>
              <w:ind w:left="606"/>
            </w:pPr>
            <w:r w:rsidRPr="001B683B">
              <w:t xml:space="preserve">Termin </w:t>
            </w:r>
            <w:r w:rsidR="00725316" w:rsidRPr="001B683B">
              <w:t xml:space="preserve">przeprowadzenia </w:t>
            </w:r>
            <w:r w:rsidR="00BF692B">
              <w:t>egzaminu potwierdzającego kwalifikacje w zawodzie ,,,,,</w:t>
            </w:r>
            <w:r w:rsidR="00986B38" w:rsidRPr="001B683B">
              <w:t>……</w:t>
            </w:r>
            <w:r w:rsidR="00EA3609" w:rsidRPr="001B683B">
              <w:t>.</w:t>
            </w:r>
            <w:r w:rsidR="00534DB1">
              <w:t>.</w:t>
            </w:r>
            <w:r w:rsidR="00EA3609" w:rsidRPr="001B683B">
              <w:t>..</w:t>
            </w:r>
            <w:r w:rsidR="00986B38" w:rsidRPr="001B683B">
              <w:t>.</w:t>
            </w:r>
            <w:r w:rsidR="00F55A19">
              <w:t>..........</w:t>
            </w:r>
            <w:r w:rsidR="0082398B">
              <w:t>...</w:t>
            </w:r>
          </w:p>
        </w:tc>
        <w:tc>
          <w:tcPr>
            <w:tcW w:w="680" w:type="dxa"/>
            <w:tcBorders>
              <w:top w:val="nil"/>
              <w:left w:val="nil"/>
              <w:bottom w:val="nil"/>
              <w:right w:val="nil"/>
            </w:tcBorders>
            <w:shd w:val="clear" w:color="auto" w:fill="auto"/>
          </w:tcPr>
          <w:p w14:paraId="540105F6" w14:textId="708B31FE" w:rsidR="008E76F0" w:rsidRPr="00C35CD1" w:rsidRDefault="00A32ED5"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F54BD1" w:rsidRPr="00C35CD1" w14:paraId="78774638" w14:textId="77777777" w:rsidTr="00904620">
        <w:tc>
          <w:tcPr>
            <w:tcW w:w="8789" w:type="dxa"/>
            <w:tcBorders>
              <w:top w:val="nil"/>
              <w:left w:val="nil"/>
              <w:bottom w:val="nil"/>
              <w:right w:val="nil"/>
            </w:tcBorders>
            <w:shd w:val="clear" w:color="auto" w:fill="auto"/>
          </w:tcPr>
          <w:p w14:paraId="50FC8632" w14:textId="12F69C47" w:rsidR="00F54BD1" w:rsidRPr="001B683B" w:rsidRDefault="00F54BD1" w:rsidP="007B13EB">
            <w:pPr>
              <w:pStyle w:val="Akapitzlist"/>
              <w:numPr>
                <w:ilvl w:val="1"/>
                <w:numId w:val="32"/>
              </w:numPr>
              <w:spacing w:after="0" w:line="20" w:lineRule="atLeast"/>
              <w:ind w:left="606"/>
            </w:pPr>
            <w:r w:rsidRPr="0082398B">
              <w:rPr>
                <w:color w:val="auto"/>
              </w:rPr>
              <w:t>Miejsce, w którym zdający</w:t>
            </w:r>
            <w:r w:rsidR="009E7CE1" w:rsidRPr="0082398B">
              <w:rPr>
                <w:color w:val="auto"/>
              </w:rPr>
              <w:t xml:space="preserve"> przystępuje</w:t>
            </w:r>
            <w:r w:rsidRPr="0082398B">
              <w:rPr>
                <w:color w:val="auto"/>
              </w:rPr>
              <w:t xml:space="preserve"> do </w:t>
            </w:r>
            <w:r w:rsidR="00BF692B" w:rsidRPr="0082398B">
              <w:rPr>
                <w:color w:val="auto"/>
              </w:rPr>
              <w:t>egzaminu potwierdzającego kwalifikacje w zawodzie</w:t>
            </w:r>
            <w:r w:rsidRPr="0082398B">
              <w:rPr>
                <w:color w:val="auto"/>
              </w:rPr>
              <w:t xml:space="preserve"> </w:t>
            </w:r>
            <w:r w:rsidR="006B022E">
              <w:rPr>
                <w:color w:val="auto"/>
              </w:rPr>
              <w:t>…</w:t>
            </w:r>
          </w:p>
        </w:tc>
        <w:tc>
          <w:tcPr>
            <w:tcW w:w="680" w:type="dxa"/>
            <w:tcBorders>
              <w:top w:val="nil"/>
              <w:left w:val="nil"/>
              <w:bottom w:val="nil"/>
              <w:right w:val="nil"/>
            </w:tcBorders>
            <w:shd w:val="clear" w:color="auto" w:fill="auto"/>
          </w:tcPr>
          <w:p w14:paraId="02B51871" w14:textId="2EAAE43A" w:rsidR="00F54B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E76F0" w:rsidRPr="00C35CD1" w14:paraId="75BE8758" w14:textId="77777777" w:rsidTr="00904620">
        <w:tc>
          <w:tcPr>
            <w:tcW w:w="8789" w:type="dxa"/>
            <w:tcBorders>
              <w:top w:val="nil"/>
              <w:left w:val="nil"/>
              <w:bottom w:val="nil"/>
              <w:right w:val="nil"/>
            </w:tcBorders>
            <w:shd w:val="clear" w:color="auto" w:fill="auto"/>
          </w:tcPr>
          <w:p w14:paraId="12CDC1C4" w14:textId="2F894A62" w:rsidR="008E76F0" w:rsidRPr="00292BEE" w:rsidRDefault="008E76F0" w:rsidP="007B13EB">
            <w:pPr>
              <w:pStyle w:val="Akapitzlist"/>
              <w:numPr>
                <w:ilvl w:val="1"/>
                <w:numId w:val="32"/>
              </w:numPr>
              <w:spacing w:after="0" w:line="20" w:lineRule="atLeast"/>
              <w:ind w:left="606"/>
            </w:pPr>
            <w:r w:rsidRPr="0082398B">
              <w:rPr>
                <w:color w:val="auto"/>
              </w:rPr>
              <w:t xml:space="preserve">Informacja o </w:t>
            </w:r>
            <w:r w:rsidR="00F54BD1" w:rsidRPr="0082398B">
              <w:rPr>
                <w:color w:val="auto"/>
              </w:rPr>
              <w:t xml:space="preserve">zadaniach egzaminacyjnych, arkuszach i materiałach egzaminacyjnych dla zdających </w:t>
            </w:r>
            <w:r w:rsidR="00BF692B" w:rsidRPr="0082398B">
              <w:rPr>
                <w:color w:val="auto"/>
              </w:rPr>
              <w:t>egzamin potwierdzający kwalifikacje w zawodzie……………………..</w:t>
            </w:r>
            <w:r w:rsidR="00F55A19" w:rsidRPr="0082398B">
              <w:rPr>
                <w:color w:val="auto"/>
              </w:rPr>
              <w:t>…………………………</w:t>
            </w:r>
            <w:r w:rsidR="006B022E">
              <w:rPr>
                <w:color w:val="auto"/>
              </w:rPr>
              <w:t>…</w:t>
            </w:r>
          </w:p>
        </w:tc>
        <w:tc>
          <w:tcPr>
            <w:tcW w:w="680" w:type="dxa"/>
            <w:tcBorders>
              <w:top w:val="nil"/>
              <w:left w:val="nil"/>
              <w:bottom w:val="nil"/>
              <w:right w:val="nil"/>
            </w:tcBorders>
            <w:shd w:val="clear" w:color="auto" w:fill="auto"/>
          </w:tcPr>
          <w:p w14:paraId="7A8F4A80" w14:textId="77777777" w:rsidR="00F55A19" w:rsidRDefault="00F55A19" w:rsidP="004D7141">
            <w:pPr>
              <w:spacing w:after="0" w:line="20" w:lineRule="atLeast"/>
              <w:jc w:val="center"/>
              <w:rPr>
                <w:rFonts w:ascii="Times New Roman" w:hAnsi="Times New Roman"/>
                <w:sz w:val="20"/>
                <w:szCs w:val="20"/>
              </w:rPr>
            </w:pPr>
          </w:p>
          <w:p w14:paraId="662A0995" w14:textId="0CC6BBED" w:rsidR="008E76F0" w:rsidRPr="00C35C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10</w:t>
            </w:r>
          </w:p>
        </w:tc>
      </w:tr>
      <w:tr w:rsidR="008E76F0" w:rsidRPr="00C35CD1" w14:paraId="63839B50" w14:textId="77777777" w:rsidTr="00904620">
        <w:tc>
          <w:tcPr>
            <w:tcW w:w="8789" w:type="dxa"/>
            <w:tcBorders>
              <w:top w:val="nil"/>
              <w:left w:val="nil"/>
              <w:bottom w:val="nil"/>
              <w:right w:val="nil"/>
            </w:tcBorders>
            <w:shd w:val="clear" w:color="auto" w:fill="auto"/>
          </w:tcPr>
          <w:p w14:paraId="295B4297" w14:textId="7C4096CB" w:rsidR="008E76F0" w:rsidRPr="009F7556" w:rsidRDefault="00DD7360" w:rsidP="00F00E9F">
            <w:pPr>
              <w:pStyle w:val="Akapitzlist"/>
              <w:numPr>
                <w:ilvl w:val="1"/>
                <w:numId w:val="32"/>
              </w:numPr>
              <w:spacing w:after="0" w:line="20" w:lineRule="atLeast"/>
              <w:ind w:left="606"/>
              <w:rPr>
                <w:color w:val="000000" w:themeColor="text1"/>
              </w:rPr>
            </w:pPr>
            <w:r w:rsidRPr="008F1670">
              <w:rPr>
                <w:color w:val="000000" w:themeColor="text1"/>
              </w:rPr>
              <w:t>Terminy prze</w:t>
            </w:r>
            <w:r w:rsidR="00017D89">
              <w:rPr>
                <w:color w:val="000000" w:themeColor="text1"/>
              </w:rPr>
              <w:t xml:space="preserve">prowadzania </w:t>
            </w:r>
            <w:r w:rsidR="00BF692B">
              <w:rPr>
                <w:color w:val="000000" w:themeColor="text1"/>
              </w:rPr>
              <w:t>egzaminu potwierdzającego kwalifikacje w zawodzie</w:t>
            </w:r>
            <w:r w:rsidR="001F3259">
              <w:rPr>
                <w:color w:val="000000" w:themeColor="text1"/>
              </w:rPr>
              <w:t xml:space="preserve"> </w:t>
            </w:r>
            <w:r w:rsidR="00017D89">
              <w:rPr>
                <w:color w:val="000000" w:themeColor="text1"/>
              </w:rPr>
              <w:t>w roku 20</w:t>
            </w:r>
            <w:r w:rsidR="00F00E9F">
              <w:rPr>
                <w:color w:val="000000" w:themeColor="text1"/>
              </w:rPr>
              <w:t>21</w:t>
            </w:r>
            <w:r w:rsidRPr="008F1670">
              <w:rPr>
                <w:color w:val="000000" w:themeColor="text1"/>
              </w:rPr>
              <w:t xml:space="preserve"> </w:t>
            </w:r>
            <w:r w:rsidR="006B022E">
              <w:rPr>
                <w:color w:val="000000" w:themeColor="text1"/>
              </w:rPr>
              <w:t>……</w:t>
            </w:r>
          </w:p>
        </w:tc>
        <w:tc>
          <w:tcPr>
            <w:tcW w:w="680" w:type="dxa"/>
            <w:tcBorders>
              <w:top w:val="nil"/>
              <w:left w:val="nil"/>
              <w:bottom w:val="nil"/>
              <w:right w:val="nil"/>
            </w:tcBorders>
            <w:shd w:val="clear" w:color="auto" w:fill="auto"/>
            <w:vAlign w:val="bottom"/>
          </w:tcPr>
          <w:p w14:paraId="503A3156" w14:textId="6A641600" w:rsidR="008E76F0" w:rsidRPr="00C35CD1" w:rsidRDefault="00EA3609" w:rsidP="009F7556">
            <w:pPr>
              <w:spacing w:after="0" w:line="20" w:lineRule="atLeast"/>
              <w:jc w:val="center"/>
              <w:rPr>
                <w:rFonts w:ascii="Times New Roman" w:hAnsi="Times New Roman"/>
                <w:sz w:val="20"/>
                <w:szCs w:val="20"/>
              </w:rPr>
            </w:pPr>
            <w:r w:rsidRPr="00C35CD1">
              <w:rPr>
                <w:rFonts w:ascii="Times New Roman" w:hAnsi="Times New Roman"/>
                <w:sz w:val="20"/>
                <w:szCs w:val="20"/>
              </w:rPr>
              <w:t>1</w:t>
            </w:r>
            <w:r w:rsidR="0082398B">
              <w:rPr>
                <w:rFonts w:ascii="Times New Roman" w:hAnsi="Times New Roman"/>
                <w:sz w:val="20"/>
                <w:szCs w:val="20"/>
              </w:rPr>
              <w:t>4</w:t>
            </w:r>
          </w:p>
        </w:tc>
      </w:tr>
      <w:tr w:rsidR="008E76F0" w:rsidRPr="00C35CD1" w14:paraId="04E7FBB7" w14:textId="77777777" w:rsidTr="00904620">
        <w:tc>
          <w:tcPr>
            <w:tcW w:w="8789" w:type="dxa"/>
            <w:tcBorders>
              <w:top w:val="nil"/>
              <w:left w:val="nil"/>
              <w:bottom w:val="nil"/>
              <w:right w:val="nil"/>
            </w:tcBorders>
            <w:shd w:val="clear" w:color="auto" w:fill="auto"/>
          </w:tcPr>
          <w:p w14:paraId="4AEA3B8E" w14:textId="2B6C78AC" w:rsidR="008E76F0" w:rsidRPr="009F7556" w:rsidRDefault="00DD7360" w:rsidP="007B13EB">
            <w:pPr>
              <w:pStyle w:val="Akapitzlist"/>
              <w:numPr>
                <w:ilvl w:val="1"/>
                <w:numId w:val="32"/>
              </w:numPr>
              <w:spacing w:after="0" w:line="20" w:lineRule="atLeast"/>
              <w:ind w:left="606"/>
              <w:rPr>
                <w:color w:val="000000" w:themeColor="text1"/>
              </w:rPr>
            </w:pPr>
            <w:r w:rsidRPr="009F7556">
              <w:rPr>
                <w:color w:val="000000" w:themeColor="text1"/>
              </w:rPr>
              <w:t>Godziny rozpoczęcia części pisemne</w:t>
            </w:r>
            <w:r w:rsidR="00137AD1">
              <w:rPr>
                <w:color w:val="000000" w:themeColor="text1"/>
              </w:rPr>
              <w:t xml:space="preserve">j i praktycznej </w:t>
            </w:r>
            <w:r w:rsidR="00BF692B">
              <w:rPr>
                <w:color w:val="000000" w:themeColor="text1"/>
              </w:rPr>
              <w:t>egzaminu potwierdzającego kwalifikacje w zawodzie</w:t>
            </w:r>
            <w:r w:rsidR="00137AD1">
              <w:rPr>
                <w:color w:val="000000" w:themeColor="text1"/>
              </w:rPr>
              <w:t>, model</w:t>
            </w:r>
            <w:r w:rsidRPr="009F7556">
              <w:rPr>
                <w:color w:val="000000" w:themeColor="text1"/>
              </w:rPr>
              <w:t xml:space="preserve"> i czas trwania części praktycznej</w:t>
            </w:r>
            <w:r w:rsidR="00BF692B">
              <w:rPr>
                <w:color w:val="000000" w:themeColor="text1"/>
              </w:rPr>
              <w:t xml:space="preserve"> egzaminu</w:t>
            </w:r>
            <w:r w:rsidR="005C2823">
              <w:rPr>
                <w:color w:val="000000" w:themeColor="text1"/>
              </w:rPr>
              <w:t>………………………………………..</w:t>
            </w:r>
          </w:p>
        </w:tc>
        <w:tc>
          <w:tcPr>
            <w:tcW w:w="680" w:type="dxa"/>
            <w:tcBorders>
              <w:top w:val="nil"/>
              <w:left w:val="nil"/>
              <w:bottom w:val="nil"/>
              <w:right w:val="nil"/>
            </w:tcBorders>
            <w:shd w:val="clear" w:color="auto" w:fill="auto"/>
            <w:vAlign w:val="bottom"/>
          </w:tcPr>
          <w:p w14:paraId="16FB9B38" w14:textId="77777777" w:rsidR="00EA3609" w:rsidRPr="00C35CD1" w:rsidRDefault="00EA3609" w:rsidP="009F7556">
            <w:pPr>
              <w:spacing w:after="0" w:line="20" w:lineRule="atLeast"/>
              <w:jc w:val="center"/>
              <w:rPr>
                <w:rFonts w:ascii="Times New Roman" w:hAnsi="Times New Roman"/>
                <w:sz w:val="20"/>
                <w:szCs w:val="20"/>
              </w:rPr>
            </w:pPr>
          </w:p>
          <w:p w14:paraId="4D7E64A5" w14:textId="1321C2E4" w:rsidR="008E76F0" w:rsidRPr="00C35CD1" w:rsidRDefault="00F00E9F" w:rsidP="009F7556">
            <w:pPr>
              <w:spacing w:after="0" w:line="20" w:lineRule="atLeast"/>
              <w:jc w:val="center"/>
              <w:rPr>
                <w:rFonts w:ascii="Times New Roman" w:hAnsi="Times New Roman"/>
                <w:sz w:val="20"/>
                <w:szCs w:val="20"/>
              </w:rPr>
            </w:pPr>
            <w:r>
              <w:rPr>
                <w:rFonts w:ascii="Times New Roman" w:hAnsi="Times New Roman"/>
                <w:sz w:val="20"/>
                <w:szCs w:val="20"/>
              </w:rPr>
              <w:t>14</w:t>
            </w:r>
          </w:p>
        </w:tc>
      </w:tr>
      <w:tr w:rsidR="008E76F0" w:rsidRPr="00C35CD1" w14:paraId="7009C921" w14:textId="77777777" w:rsidTr="00904620">
        <w:tc>
          <w:tcPr>
            <w:tcW w:w="8789" w:type="dxa"/>
            <w:tcBorders>
              <w:top w:val="nil"/>
              <w:left w:val="nil"/>
              <w:bottom w:val="nil"/>
              <w:right w:val="nil"/>
            </w:tcBorders>
            <w:shd w:val="clear" w:color="auto" w:fill="auto"/>
          </w:tcPr>
          <w:p w14:paraId="52B052ED" w14:textId="3CCDB345" w:rsidR="008E76F0" w:rsidRPr="009F7556" w:rsidRDefault="009E7CE1" w:rsidP="007B13EB">
            <w:pPr>
              <w:pStyle w:val="ZAWRozdzia"/>
              <w:numPr>
                <w:ilvl w:val="0"/>
                <w:numId w:val="32"/>
              </w:numPr>
              <w:spacing w:after="0" w:line="20" w:lineRule="atLeast"/>
              <w:ind w:right="0"/>
              <w:rPr>
                <w:color w:val="000000" w:themeColor="text1"/>
                <w:sz w:val="20"/>
                <w:szCs w:val="20"/>
              </w:rPr>
            </w:pPr>
            <w:r w:rsidRPr="0082398B">
              <w:rPr>
                <w:color w:val="auto"/>
                <w:sz w:val="20"/>
                <w:szCs w:val="20"/>
              </w:rPr>
              <w:t>D</w:t>
            </w:r>
            <w:r w:rsidR="008E76F0" w:rsidRPr="0082398B">
              <w:rPr>
                <w:color w:val="auto"/>
                <w:sz w:val="20"/>
                <w:szCs w:val="20"/>
              </w:rPr>
              <w:t xml:space="preserve">ziałania związane z przygotowaniem </w:t>
            </w:r>
            <w:r w:rsidR="00BF692B" w:rsidRPr="0082398B">
              <w:rPr>
                <w:color w:val="auto"/>
                <w:sz w:val="20"/>
                <w:szCs w:val="20"/>
              </w:rPr>
              <w:t>egzaminu potwierdzającego kwalifikacje w zawodzie</w:t>
            </w:r>
            <w:r w:rsidRPr="0082398B">
              <w:rPr>
                <w:color w:val="auto"/>
                <w:sz w:val="20"/>
                <w:szCs w:val="20"/>
              </w:rPr>
              <w:t xml:space="preserve"> w szkole, placówce, centrum,</w:t>
            </w:r>
            <w:r w:rsidR="00BF692B" w:rsidRPr="0082398B">
              <w:rPr>
                <w:color w:val="auto"/>
                <w:sz w:val="20"/>
                <w:szCs w:val="20"/>
              </w:rPr>
              <w:t xml:space="preserve"> </w:t>
            </w:r>
            <w:r w:rsidRPr="0082398B">
              <w:rPr>
                <w:color w:val="auto"/>
                <w:sz w:val="20"/>
                <w:szCs w:val="20"/>
              </w:rPr>
              <w:t>u pracodawcy, podmi</w:t>
            </w:r>
            <w:r w:rsidR="00F55A19" w:rsidRPr="0082398B">
              <w:rPr>
                <w:color w:val="auto"/>
                <w:sz w:val="20"/>
                <w:szCs w:val="20"/>
              </w:rPr>
              <w:t>ocie prowadzącym kwalifikacyjny</w:t>
            </w:r>
            <w:r w:rsidRPr="0082398B">
              <w:rPr>
                <w:color w:val="auto"/>
                <w:sz w:val="20"/>
                <w:szCs w:val="20"/>
              </w:rPr>
              <w:t xml:space="preserve"> kurs zawodowy</w:t>
            </w:r>
            <w:r w:rsidR="005C2823">
              <w:rPr>
                <w:color w:val="auto"/>
                <w:sz w:val="20"/>
                <w:szCs w:val="20"/>
              </w:rPr>
              <w:t>…………..</w:t>
            </w:r>
          </w:p>
        </w:tc>
        <w:tc>
          <w:tcPr>
            <w:tcW w:w="680" w:type="dxa"/>
            <w:tcBorders>
              <w:top w:val="nil"/>
              <w:left w:val="nil"/>
              <w:bottom w:val="nil"/>
              <w:right w:val="nil"/>
            </w:tcBorders>
            <w:shd w:val="clear" w:color="auto" w:fill="auto"/>
          </w:tcPr>
          <w:p w14:paraId="516A37D2"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72EC5871" w14:textId="2340F24F" w:rsidR="008E76F0" w:rsidRPr="0082398B"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32</w:t>
            </w:r>
          </w:p>
        </w:tc>
      </w:tr>
      <w:tr w:rsidR="008E76F0" w:rsidRPr="00C35CD1" w14:paraId="3E15C986" w14:textId="77777777" w:rsidTr="00904620">
        <w:tc>
          <w:tcPr>
            <w:tcW w:w="8789" w:type="dxa"/>
            <w:tcBorders>
              <w:top w:val="nil"/>
              <w:left w:val="nil"/>
              <w:bottom w:val="nil"/>
              <w:right w:val="nil"/>
            </w:tcBorders>
            <w:shd w:val="clear" w:color="auto" w:fill="auto"/>
          </w:tcPr>
          <w:p w14:paraId="4275EE59" w14:textId="1A2D2371"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Zgłoszenie do okręgowej komisji egzaminacyjnej szkoły, placówki oraz m</w:t>
            </w:r>
            <w:r w:rsidR="00715460">
              <w:rPr>
                <w:color w:val="000000" w:themeColor="text1"/>
                <w:sz w:val="20"/>
                <w:szCs w:val="20"/>
              </w:rPr>
              <w:t xml:space="preserve">iejsca przeprowadzania </w:t>
            </w:r>
            <w:r w:rsidR="00BF692B">
              <w:rPr>
                <w:color w:val="000000" w:themeColor="text1"/>
                <w:sz w:val="20"/>
                <w:szCs w:val="20"/>
              </w:rPr>
              <w:t>egzaminu potwierdzającego kwalifikacje w zawodzie</w:t>
            </w:r>
            <w:r w:rsidR="005C2823">
              <w:rPr>
                <w:color w:val="000000" w:themeColor="text1"/>
                <w:sz w:val="20"/>
                <w:szCs w:val="20"/>
              </w:rPr>
              <w:t>……………………………………………….</w:t>
            </w:r>
            <w:r w:rsidR="00BF692B">
              <w:rPr>
                <w:color w:val="000000" w:themeColor="text1"/>
                <w:sz w:val="20"/>
                <w:szCs w:val="20"/>
              </w:rPr>
              <w:t xml:space="preserve"> </w:t>
            </w:r>
          </w:p>
        </w:tc>
        <w:tc>
          <w:tcPr>
            <w:tcW w:w="680" w:type="dxa"/>
            <w:tcBorders>
              <w:top w:val="nil"/>
              <w:left w:val="nil"/>
              <w:bottom w:val="nil"/>
              <w:right w:val="nil"/>
            </w:tcBorders>
            <w:shd w:val="clear" w:color="auto" w:fill="auto"/>
          </w:tcPr>
          <w:p w14:paraId="4145B3CF"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2A0FE01F" w14:textId="4630135F" w:rsidR="00EA3609" w:rsidRPr="0082398B" w:rsidRDefault="00F00E9F" w:rsidP="00EB1BA1">
            <w:pPr>
              <w:pStyle w:val="ZAWRozdzia"/>
              <w:numPr>
                <w:ilvl w:val="0"/>
                <w:numId w:val="0"/>
              </w:numPr>
              <w:spacing w:after="0" w:line="20" w:lineRule="atLeast"/>
              <w:ind w:right="0"/>
              <w:jc w:val="center"/>
              <w:rPr>
                <w:color w:val="auto"/>
                <w:sz w:val="20"/>
                <w:szCs w:val="20"/>
              </w:rPr>
            </w:pPr>
            <w:r>
              <w:rPr>
                <w:color w:val="auto"/>
                <w:sz w:val="20"/>
                <w:szCs w:val="20"/>
              </w:rPr>
              <w:t>32</w:t>
            </w:r>
          </w:p>
        </w:tc>
      </w:tr>
      <w:tr w:rsidR="008E76F0" w:rsidRPr="00C35CD1" w14:paraId="077AACB7" w14:textId="77777777" w:rsidTr="00904620">
        <w:tc>
          <w:tcPr>
            <w:tcW w:w="8789" w:type="dxa"/>
            <w:tcBorders>
              <w:top w:val="nil"/>
              <w:left w:val="nil"/>
              <w:bottom w:val="nil"/>
              <w:right w:val="nil"/>
            </w:tcBorders>
            <w:shd w:val="clear" w:color="auto" w:fill="auto"/>
          </w:tcPr>
          <w:p w14:paraId="64E0DF5C" w14:textId="0773F2E1"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w:t>
            </w:r>
            <w:r w:rsidR="009E7CE1">
              <w:rPr>
                <w:color w:val="000000" w:themeColor="text1"/>
                <w:sz w:val="20"/>
                <w:szCs w:val="20"/>
              </w:rPr>
              <w:t xml:space="preserve">części pisemnej </w:t>
            </w:r>
            <w:r w:rsidR="00BF692B">
              <w:rPr>
                <w:color w:val="000000" w:themeColor="text1"/>
                <w:sz w:val="20"/>
                <w:szCs w:val="20"/>
              </w:rPr>
              <w:t>egzaminu potwierdzającego kwalifikacje w zawodzie</w:t>
            </w:r>
            <w:r w:rsidR="0082398B">
              <w:rPr>
                <w:color w:val="000000" w:themeColor="text1"/>
                <w:sz w:val="20"/>
                <w:szCs w:val="20"/>
              </w:rPr>
              <w:t xml:space="preserve"> przeprowadzanej z wykorzystaniem elektronicznego systemu przeprowadzania egzaminu………………………………………………………………………….</w:t>
            </w:r>
          </w:p>
        </w:tc>
        <w:tc>
          <w:tcPr>
            <w:tcW w:w="680" w:type="dxa"/>
            <w:tcBorders>
              <w:top w:val="nil"/>
              <w:left w:val="nil"/>
              <w:bottom w:val="nil"/>
              <w:right w:val="nil"/>
            </w:tcBorders>
            <w:shd w:val="clear" w:color="auto" w:fill="auto"/>
          </w:tcPr>
          <w:p w14:paraId="4B5029D0" w14:textId="77777777" w:rsidR="005C2823" w:rsidRDefault="005C2823" w:rsidP="00F55A19">
            <w:pPr>
              <w:pStyle w:val="ZAWRozdzia"/>
              <w:numPr>
                <w:ilvl w:val="0"/>
                <w:numId w:val="0"/>
              </w:numPr>
              <w:spacing w:after="0" w:line="20" w:lineRule="atLeast"/>
              <w:ind w:right="0"/>
              <w:jc w:val="center"/>
              <w:rPr>
                <w:color w:val="auto"/>
                <w:sz w:val="20"/>
                <w:szCs w:val="20"/>
              </w:rPr>
            </w:pPr>
          </w:p>
          <w:p w14:paraId="5D60F9D6" w14:textId="77777777" w:rsidR="005C2823" w:rsidRDefault="005C2823" w:rsidP="00F55A19">
            <w:pPr>
              <w:pStyle w:val="ZAWRozdzia"/>
              <w:numPr>
                <w:ilvl w:val="0"/>
                <w:numId w:val="0"/>
              </w:numPr>
              <w:spacing w:after="0" w:line="20" w:lineRule="atLeast"/>
              <w:ind w:right="0"/>
              <w:jc w:val="center"/>
              <w:rPr>
                <w:color w:val="auto"/>
                <w:sz w:val="20"/>
                <w:szCs w:val="20"/>
              </w:rPr>
            </w:pPr>
          </w:p>
          <w:p w14:paraId="21E5C9C7" w14:textId="2A19DD33" w:rsidR="008E76F0" w:rsidRPr="0082398B" w:rsidRDefault="00F00E9F" w:rsidP="00F55A19">
            <w:pPr>
              <w:pStyle w:val="ZAWRozdzia"/>
              <w:numPr>
                <w:ilvl w:val="0"/>
                <w:numId w:val="0"/>
              </w:numPr>
              <w:spacing w:after="0" w:line="20" w:lineRule="atLeast"/>
              <w:ind w:right="0"/>
              <w:jc w:val="center"/>
              <w:rPr>
                <w:color w:val="auto"/>
                <w:sz w:val="20"/>
                <w:szCs w:val="20"/>
              </w:rPr>
            </w:pPr>
            <w:r>
              <w:rPr>
                <w:color w:val="auto"/>
                <w:sz w:val="20"/>
                <w:szCs w:val="20"/>
              </w:rPr>
              <w:t>33</w:t>
            </w:r>
          </w:p>
        </w:tc>
      </w:tr>
      <w:tr w:rsidR="008E76F0" w:rsidRPr="00C35CD1" w14:paraId="2A64C54D" w14:textId="77777777" w:rsidTr="00904620">
        <w:tc>
          <w:tcPr>
            <w:tcW w:w="8789" w:type="dxa"/>
            <w:tcBorders>
              <w:top w:val="nil"/>
              <w:left w:val="nil"/>
              <w:bottom w:val="nil"/>
              <w:right w:val="nil"/>
            </w:tcBorders>
            <w:shd w:val="clear" w:color="auto" w:fill="auto"/>
          </w:tcPr>
          <w:p w14:paraId="08409EA8" w14:textId="64A5A465"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części praktycznej </w:t>
            </w:r>
            <w:r w:rsidR="00BF692B">
              <w:rPr>
                <w:color w:val="000000" w:themeColor="text1"/>
                <w:sz w:val="20"/>
                <w:szCs w:val="20"/>
              </w:rPr>
              <w:t>egzaminu potwierdzającego kwalifikacje w zawodzie</w:t>
            </w:r>
            <w:r w:rsidRPr="009F7556">
              <w:rPr>
                <w:color w:val="000000" w:themeColor="text1"/>
                <w:sz w:val="20"/>
                <w:szCs w:val="20"/>
              </w:rPr>
              <w:t xml:space="preserve"> </w:t>
            </w:r>
            <w:r w:rsidR="005C2823">
              <w:rPr>
                <w:color w:val="000000" w:themeColor="text1"/>
                <w:sz w:val="20"/>
                <w:szCs w:val="20"/>
              </w:rPr>
              <w:t>………………………………………………………….</w:t>
            </w:r>
          </w:p>
        </w:tc>
        <w:tc>
          <w:tcPr>
            <w:tcW w:w="680" w:type="dxa"/>
            <w:tcBorders>
              <w:top w:val="nil"/>
              <w:left w:val="nil"/>
              <w:bottom w:val="nil"/>
              <w:right w:val="nil"/>
            </w:tcBorders>
            <w:shd w:val="clear" w:color="auto" w:fill="auto"/>
          </w:tcPr>
          <w:p w14:paraId="41A094CD" w14:textId="77777777" w:rsidR="005C2823" w:rsidRDefault="005C2823" w:rsidP="00491F45">
            <w:pPr>
              <w:pStyle w:val="ZAWRozdzia"/>
              <w:numPr>
                <w:ilvl w:val="0"/>
                <w:numId w:val="0"/>
              </w:numPr>
              <w:spacing w:after="0" w:line="20" w:lineRule="atLeast"/>
              <w:ind w:right="0"/>
              <w:jc w:val="center"/>
              <w:rPr>
                <w:color w:val="auto"/>
                <w:sz w:val="20"/>
                <w:szCs w:val="20"/>
              </w:rPr>
            </w:pPr>
          </w:p>
          <w:p w14:paraId="32135305" w14:textId="026DF8B8" w:rsidR="008E76F0" w:rsidRPr="004B3178" w:rsidRDefault="00F00E9F" w:rsidP="00491F45">
            <w:pPr>
              <w:pStyle w:val="ZAWRozdzia"/>
              <w:numPr>
                <w:ilvl w:val="0"/>
                <w:numId w:val="0"/>
              </w:numPr>
              <w:spacing w:after="0" w:line="20" w:lineRule="atLeast"/>
              <w:ind w:right="0"/>
              <w:jc w:val="center"/>
              <w:rPr>
                <w:color w:val="FF0000"/>
                <w:sz w:val="20"/>
                <w:szCs w:val="20"/>
              </w:rPr>
            </w:pPr>
            <w:r>
              <w:rPr>
                <w:color w:val="auto"/>
                <w:sz w:val="20"/>
                <w:szCs w:val="20"/>
              </w:rPr>
              <w:t>35</w:t>
            </w:r>
          </w:p>
        </w:tc>
      </w:tr>
      <w:tr w:rsidR="0082398B" w:rsidRPr="0082398B" w14:paraId="579BAB87" w14:textId="77777777" w:rsidTr="00904620">
        <w:tc>
          <w:tcPr>
            <w:tcW w:w="8789" w:type="dxa"/>
            <w:tcBorders>
              <w:top w:val="nil"/>
              <w:left w:val="nil"/>
              <w:bottom w:val="nil"/>
              <w:right w:val="nil"/>
            </w:tcBorders>
            <w:shd w:val="clear" w:color="auto" w:fill="auto"/>
          </w:tcPr>
          <w:p w14:paraId="76F1F6AF" w14:textId="6849D98A" w:rsidR="002375BB" w:rsidRPr="0082398B" w:rsidRDefault="00A21AB6" w:rsidP="007B13EB">
            <w:pPr>
              <w:pStyle w:val="ZAWRozdzia"/>
              <w:numPr>
                <w:ilvl w:val="1"/>
                <w:numId w:val="32"/>
              </w:numPr>
              <w:spacing w:after="0" w:line="20" w:lineRule="atLeast"/>
              <w:ind w:left="606" w:right="0"/>
              <w:rPr>
                <w:color w:val="auto"/>
                <w:sz w:val="20"/>
                <w:szCs w:val="20"/>
              </w:rPr>
            </w:pPr>
            <w:r w:rsidRPr="0082398B">
              <w:rPr>
                <w:color w:val="auto"/>
                <w:sz w:val="20"/>
                <w:szCs w:val="20"/>
              </w:rPr>
              <w:t xml:space="preserve">Składanie deklaracji przystąpienia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p>
        </w:tc>
        <w:tc>
          <w:tcPr>
            <w:tcW w:w="680" w:type="dxa"/>
            <w:tcBorders>
              <w:top w:val="nil"/>
              <w:left w:val="nil"/>
              <w:bottom w:val="nil"/>
              <w:right w:val="nil"/>
            </w:tcBorders>
            <w:shd w:val="clear" w:color="auto" w:fill="auto"/>
          </w:tcPr>
          <w:p w14:paraId="48795BB5" w14:textId="77777777" w:rsidR="005C2823" w:rsidRDefault="005C2823" w:rsidP="00491F45">
            <w:pPr>
              <w:pStyle w:val="ZAWRozdzia"/>
              <w:numPr>
                <w:ilvl w:val="0"/>
                <w:numId w:val="0"/>
              </w:numPr>
              <w:spacing w:after="0" w:line="20" w:lineRule="atLeast"/>
              <w:ind w:right="0"/>
              <w:jc w:val="center"/>
              <w:rPr>
                <w:color w:val="auto"/>
                <w:sz w:val="20"/>
                <w:szCs w:val="20"/>
              </w:rPr>
            </w:pPr>
          </w:p>
          <w:p w14:paraId="3B917E00" w14:textId="1077C508" w:rsidR="002375BB" w:rsidRPr="0082398B"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35</w:t>
            </w:r>
          </w:p>
        </w:tc>
      </w:tr>
      <w:tr w:rsidR="008E76F0" w:rsidRPr="00C35CD1" w14:paraId="75CD326E" w14:textId="77777777" w:rsidTr="00904620">
        <w:tc>
          <w:tcPr>
            <w:tcW w:w="8789" w:type="dxa"/>
            <w:tcBorders>
              <w:top w:val="nil"/>
              <w:left w:val="nil"/>
              <w:bottom w:val="nil"/>
              <w:right w:val="nil"/>
            </w:tcBorders>
            <w:shd w:val="clear" w:color="auto" w:fill="auto"/>
          </w:tcPr>
          <w:p w14:paraId="0A10389B" w14:textId="742B76BF" w:rsidR="008E76F0" w:rsidRPr="00DD56A9" w:rsidRDefault="00A21AB6" w:rsidP="007B13EB">
            <w:pPr>
              <w:pStyle w:val="ZAWRozdzia"/>
              <w:numPr>
                <w:ilvl w:val="1"/>
                <w:numId w:val="32"/>
              </w:numPr>
              <w:spacing w:after="0" w:line="20" w:lineRule="atLeast"/>
              <w:ind w:left="606" w:right="0"/>
              <w:rPr>
                <w:color w:val="000000" w:themeColor="text1"/>
                <w:sz w:val="20"/>
                <w:szCs w:val="20"/>
              </w:rPr>
            </w:pPr>
            <w:r w:rsidRPr="0082398B">
              <w:rPr>
                <w:color w:val="auto"/>
                <w:sz w:val="20"/>
                <w:szCs w:val="20"/>
              </w:rPr>
              <w:t xml:space="preserve">Termin składania deklaracji </w:t>
            </w:r>
            <w:r w:rsidR="002072C2" w:rsidRPr="0082398B">
              <w:rPr>
                <w:color w:val="auto"/>
                <w:sz w:val="20"/>
                <w:szCs w:val="20"/>
              </w:rPr>
              <w:t xml:space="preserve"> </w:t>
            </w:r>
            <w:r w:rsidRPr="0082398B">
              <w:rPr>
                <w:color w:val="auto"/>
                <w:sz w:val="20"/>
                <w:szCs w:val="20"/>
              </w:rPr>
              <w:t xml:space="preserve">przystąpienia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p>
        </w:tc>
        <w:tc>
          <w:tcPr>
            <w:tcW w:w="680" w:type="dxa"/>
            <w:tcBorders>
              <w:top w:val="nil"/>
              <w:left w:val="nil"/>
              <w:bottom w:val="nil"/>
              <w:right w:val="nil"/>
            </w:tcBorders>
            <w:shd w:val="clear" w:color="auto" w:fill="auto"/>
          </w:tcPr>
          <w:p w14:paraId="72C0036C" w14:textId="77777777" w:rsidR="005C2823" w:rsidRDefault="005C2823" w:rsidP="00491F45">
            <w:pPr>
              <w:pStyle w:val="ZAWRozdzia"/>
              <w:numPr>
                <w:ilvl w:val="0"/>
                <w:numId w:val="0"/>
              </w:numPr>
              <w:spacing w:after="0" w:line="20" w:lineRule="atLeast"/>
              <w:ind w:right="0"/>
              <w:jc w:val="center"/>
              <w:rPr>
                <w:color w:val="auto"/>
                <w:sz w:val="20"/>
                <w:szCs w:val="20"/>
              </w:rPr>
            </w:pPr>
          </w:p>
          <w:p w14:paraId="2B584EA1" w14:textId="558473BD" w:rsidR="008E76F0" w:rsidRPr="004B3178" w:rsidRDefault="00F00E9F" w:rsidP="00491F45">
            <w:pPr>
              <w:pStyle w:val="ZAWRozdzia"/>
              <w:numPr>
                <w:ilvl w:val="0"/>
                <w:numId w:val="0"/>
              </w:numPr>
              <w:spacing w:after="0" w:line="20" w:lineRule="atLeast"/>
              <w:ind w:right="0"/>
              <w:jc w:val="center"/>
              <w:rPr>
                <w:color w:val="FF0000"/>
                <w:sz w:val="20"/>
                <w:szCs w:val="20"/>
              </w:rPr>
            </w:pPr>
            <w:r>
              <w:rPr>
                <w:color w:val="auto"/>
                <w:sz w:val="20"/>
                <w:szCs w:val="20"/>
              </w:rPr>
              <w:t>37</w:t>
            </w:r>
          </w:p>
        </w:tc>
      </w:tr>
      <w:tr w:rsidR="004B3178" w:rsidRPr="00B536CA" w14:paraId="165B6CF1" w14:textId="77777777" w:rsidTr="00904620">
        <w:tc>
          <w:tcPr>
            <w:tcW w:w="8789" w:type="dxa"/>
            <w:tcBorders>
              <w:top w:val="nil"/>
              <w:left w:val="nil"/>
              <w:bottom w:val="nil"/>
              <w:right w:val="nil"/>
            </w:tcBorders>
            <w:shd w:val="clear" w:color="auto" w:fill="auto"/>
          </w:tcPr>
          <w:p w14:paraId="5C148BC9" w14:textId="5ECE6C78" w:rsidR="004B3178" w:rsidRPr="00B536CA" w:rsidRDefault="004B3178" w:rsidP="007B13EB">
            <w:pPr>
              <w:pStyle w:val="ZAWRozdzia"/>
              <w:numPr>
                <w:ilvl w:val="1"/>
                <w:numId w:val="32"/>
              </w:numPr>
              <w:spacing w:after="0" w:line="20" w:lineRule="atLeast"/>
              <w:ind w:left="606" w:right="0"/>
              <w:rPr>
                <w:color w:val="auto"/>
                <w:sz w:val="20"/>
                <w:szCs w:val="20"/>
              </w:rPr>
            </w:pPr>
            <w:r w:rsidRPr="00B536CA">
              <w:rPr>
                <w:color w:val="auto"/>
                <w:sz w:val="20"/>
                <w:szCs w:val="20"/>
              </w:rPr>
              <w:t xml:space="preserve">Przekazywanie do okręgowej komisji egzaminacyjnej informacji o zdających, którzy złożyli deklaracje przystąpienia do </w:t>
            </w:r>
            <w:r w:rsidR="00BF692B" w:rsidRPr="00B536CA">
              <w:rPr>
                <w:color w:val="auto"/>
                <w:sz w:val="20"/>
                <w:szCs w:val="20"/>
              </w:rPr>
              <w:t>egzaminu potwierdzającego kwalifikacje w zawodzie</w:t>
            </w:r>
            <w:r w:rsidR="00FB7EA0" w:rsidRPr="00B536CA">
              <w:rPr>
                <w:color w:val="auto"/>
                <w:sz w:val="20"/>
                <w:szCs w:val="20"/>
              </w:rPr>
              <w:t>.</w:t>
            </w:r>
            <w:r w:rsidR="00BF692B" w:rsidRPr="00B536CA">
              <w:rPr>
                <w:color w:val="auto"/>
                <w:sz w:val="20"/>
                <w:szCs w:val="20"/>
              </w:rPr>
              <w:t>............................</w:t>
            </w:r>
          </w:p>
        </w:tc>
        <w:tc>
          <w:tcPr>
            <w:tcW w:w="680" w:type="dxa"/>
            <w:tcBorders>
              <w:top w:val="nil"/>
              <w:left w:val="nil"/>
              <w:bottom w:val="nil"/>
              <w:right w:val="nil"/>
            </w:tcBorders>
            <w:shd w:val="clear" w:color="auto" w:fill="auto"/>
          </w:tcPr>
          <w:p w14:paraId="1B439888"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0B3F4C36" w14:textId="4FECCDE5" w:rsidR="004B3178" w:rsidRPr="00B536CA"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38</w:t>
            </w:r>
          </w:p>
        </w:tc>
      </w:tr>
      <w:tr w:rsidR="00B536CA" w:rsidRPr="00B536CA" w14:paraId="5B6FC012" w14:textId="77777777" w:rsidTr="00904620">
        <w:tc>
          <w:tcPr>
            <w:tcW w:w="8789" w:type="dxa"/>
            <w:tcBorders>
              <w:top w:val="nil"/>
              <w:left w:val="nil"/>
              <w:bottom w:val="nil"/>
              <w:right w:val="nil"/>
            </w:tcBorders>
            <w:shd w:val="clear" w:color="auto" w:fill="auto"/>
          </w:tcPr>
          <w:p w14:paraId="4C6F0B4E" w14:textId="3FDF36B9" w:rsidR="004B3178" w:rsidRPr="00B536CA" w:rsidRDefault="00B536CA" w:rsidP="007B13EB">
            <w:pPr>
              <w:pStyle w:val="ZAWRozdzia"/>
              <w:numPr>
                <w:ilvl w:val="1"/>
                <w:numId w:val="32"/>
              </w:numPr>
              <w:spacing w:after="0" w:line="20" w:lineRule="atLeast"/>
              <w:ind w:left="606" w:right="0"/>
              <w:rPr>
                <w:color w:val="auto"/>
                <w:sz w:val="20"/>
                <w:szCs w:val="20"/>
              </w:rPr>
            </w:pPr>
            <w:r w:rsidRPr="00B536CA">
              <w:rPr>
                <w:color w:val="auto"/>
                <w:sz w:val="20"/>
                <w:szCs w:val="20"/>
              </w:rPr>
              <w:t>Przypadki, w których zdający przystepują</w:t>
            </w:r>
            <w:r w:rsidR="004B3178" w:rsidRPr="00B536CA">
              <w:rPr>
                <w:color w:val="auto"/>
                <w:sz w:val="20"/>
                <w:szCs w:val="20"/>
              </w:rPr>
              <w:t xml:space="preserve"> do </w:t>
            </w:r>
            <w:r w:rsidR="00BF692B" w:rsidRPr="00B536CA">
              <w:rPr>
                <w:color w:val="auto"/>
                <w:sz w:val="20"/>
                <w:szCs w:val="20"/>
              </w:rPr>
              <w:t>egzaminu potwierdzającego kwalifikacje w zawodzie</w:t>
            </w:r>
            <w:r w:rsidR="004B3178" w:rsidRPr="00B536CA">
              <w:rPr>
                <w:color w:val="auto"/>
                <w:sz w:val="20"/>
                <w:szCs w:val="20"/>
              </w:rPr>
              <w:t xml:space="preserve"> w miejscu wskazanym przez dyrektora okręgowej komisji egzaminacyjnej</w:t>
            </w:r>
            <w:r w:rsidR="00BF692B" w:rsidRPr="00B536CA">
              <w:rPr>
                <w:color w:val="auto"/>
                <w:sz w:val="20"/>
                <w:szCs w:val="20"/>
              </w:rPr>
              <w:t xml:space="preserve"> </w:t>
            </w:r>
            <w:r w:rsidR="00F5193E" w:rsidRPr="00B536CA">
              <w:rPr>
                <w:color w:val="auto"/>
                <w:sz w:val="20"/>
                <w:szCs w:val="20"/>
              </w:rPr>
              <w:t>…………..</w:t>
            </w:r>
            <w:r w:rsidR="00F55A19" w:rsidRPr="00B536CA">
              <w:rPr>
                <w:color w:val="auto"/>
                <w:sz w:val="20"/>
                <w:szCs w:val="20"/>
              </w:rPr>
              <w:t>…………</w:t>
            </w:r>
            <w:r w:rsidR="005A50DE">
              <w:rPr>
                <w:color w:val="auto"/>
                <w:sz w:val="20"/>
                <w:szCs w:val="20"/>
              </w:rPr>
              <w:t>…</w:t>
            </w:r>
            <w:r w:rsidR="00F55A19" w:rsidRPr="00B536CA">
              <w:rPr>
                <w:color w:val="auto"/>
                <w:sz w:val="20"/>
                <w:szCs w:val="20"/>
              </w:rPr>
              <w:t>.</w:t>
            </w:r>
          </w:p>
        </w:tc>
        <w:tc>
          <w:tcPr>
            <w:tcW w:w="680" w:type="dxa"/>
            <w:tcBorders>
              <w:top w:val="nil"/>
              <w:left w:val="nil"/>
              <w:bottom w:val="nil"/>
              <w:right w:val="nil"/>
            </w:tcBorders>
            <w:shd w:val="clear" w:color="auto" w:fill="auto"/>
          </w:tcPr>
          <w:p w14:paraId="5B117A30"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48896EE2" w14:textId="0625B28F" w:rsidR="004B3178" w:rsidRPr="00B536CA"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38</w:t>
            </w:r>
          </w:p>
        </w:tc>
      </w:tr>
      <w:tr w:rsidR="004B3178" w:rsidRPr="00B536CA" w14:paraId="2706BA61" w14:textId="77777777" w:rsidTr="00904620">
        <w:tc>
          <w:tcPr>
            <w:tcW w:w="8789" w:type="dxa"/>
            <w:tcBorders>
              <w:top w:val="nil"/>
              <w:left w:val="nil"/>
              <w:bottom w:val="nil"/>
              <w:right w:val="nil"/>
            </w:tcBorders>
            <w:shd w:val="clear" w:color="auto" w:fill="auto"/>
          </w:tcPr>
          <w:p w14:paraId="692868EC" w14:textId="4068CE35" w:rsidR="004B3178" w:rsidRPr="00B536CA" w:rsidRDefault="00F5193E" w:rsidP="007B13EB">
            <w:pPr>
              <w:pStyle w:val="ZAWRozdzia"/>
              <w:numPr>
                <w:ilvl w:val="1"/>
                <w:numId w:val="32"/>
              </w:numPr>
              <w:spacing w:after="0" w:line="20" w:lineRule="atLeast"/>
              <w:ind w:left="606" w:right="0"/>
              <w:rPr>
                <w:color w:val="auto"/>
                <w:sz w:val="20"/>
                <w:szCs w:val="20"/>
              </w:rPr>
            </w:pPr>
            <w:r w:rsidRPr="00B536CA">
              <w:rPr>
                <w:color w:val="auto"/>
                <w:sz w:val="20"/>
                <w:szCs w:val="20"/>
              </w:rPr>
              <w:t>Zwolnienie</w:t>
            </w:r>
            <w:r w:rsidR="004B3178" w:rsidRPr="00B536CA">
              <w:rPr>
                <w:color w:val="auto"/>
                <w:sz w:val="20"/>
                <w:szCs w:val="20"/>
              </w:rPr>
              <w:t xml:space="preserve"> zdającego z </w:t>
            </w:r>
            <w:r w:rsidRPr="00B536CA">
              <w:rPr>
                <w:color w:val="auto"/>
                <w:sz w:val="20"/>
                <w:szCs w:val="20"/>
              </w:rPr>
              <w:t>części pisemnej</w:t>
            </w:r>
            <w:r w:rsidR="004B3178" w:rsidRPr="00B536CA">
              <w:rPr>
                <w:color w:val="auto"/>
                <w:sz w:val="20"/>
                <w:szCs w:val="20"/>
              </w:rPr>
              <w:t xml:space="preserve"> </w:t>
            </w:r>
            <w:r w:rsidR="00BF692B" w:rsidRPr="00B536CA">
              <w:rPr>
                <w:color w:val="auto"/>
                <w:sz w:val="20"/>
                <w:szCs w:val="20"/>
              </w:rPr>
              <w:t>egzaminu potwierdzającego kwalifikacje w zawodzie</w:t>
            </w:r>
            <w:r w:rsidR="00B536CA" w:rsidRPr="00B536CA">
              <w:rPr>
                <w:color w:val="auto"/>
                <w:sz w:val="20"/>
                <w:szCs w:val="20"/>
              </w:rPr>
              <w:t>….</w:t>
            </w:r>
            <w:r w:rsidRPr="00B536CA">
              <w:rPr>
                <w:color w:val="auto"/>
                <w:sz w:val="20"/>
                <w:szCs w:val="20"/>
              </w:rPr>
              <w:t>…</w:t>
            </w:r>
          </w:p>
        </w:tc>
        <w:tc>
          <w:tcPr>
            <w:tcW w:w="680" w:type="dxa"/>
            <w:tcBorders>
              <w:top w:val="nil"/>
              <w:left w:val="nil"/>
              <w:bottom w:val="nil"/>
              <w:right w:val="nil"/>
            </w:tcBorders>
            <w:shd w:val="clear" w:color="auto" w:fill="auto"/>
          </w:tcPr>
          <w:p w14:paraId="4E4E25A3" w14:textId="7FC1CB5E" w:rsidR="004B3178" w:rsidRPr="00B536CA"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40</w:t>
            </w:r>
          </w:p>
        </w:tc>
      </w:tr>
      <w:tr w:rsidR="004B3178" w:rsidRPr="00CA3026" w14:paraId="1AE17A29" w14:textId="77777777" w:rsidTr="00904620">
        <w:tc>
          <w:tcPr>
            <w:tcW w:w="8789" w:type="dxa"/>
            <w:tcBorders>
              <w:top w:val="nil"/>
              <w:left w:val="nil"/>
              <w:bottom w:val="nil"/>
              <w:right w:val="nil"/>
            </w:tcBorders>
            <w:shd w:val="clear" w:color="auto" w:fill="auto"/>
          </w:tcPr>
          <w:p w14:paraId="4828DEC0" w14:textId="71431FCF" w:rsidR="004B3178" w:rsidRPr="00CA3026" w:rsidRDefault="004B3178" w:rsidP="007B13EB">
            <w:pPr>
              <w:pStyle w:val="ZAWRozdzia"/>
              <w:numPr>
                <w:ilvl w:val="1"/>
                <w:numId w:val="32"/>
              </w:numPr>
              <w:spacing w:after="0" w:line="20" w:lineRule="atLeast"/>
              <w:ind w:left="606" w:right="0"/>
              <w:rPr>
                <w:color w:val="auto"/>
                <w:sz w:val="20"/>
                <w:szCs w:val="20"/>
              </w:rPr>
            </w:pPr>
            <w:r w:rsidRPr="00CA3026">
              <w:rPr>
                <w:color w:val="auto"/>
                <w:sz w:val="20"/>
                <w:szCs w:val="20"/>
              </w:rPr>
              <w:t xml:space="preserve">Opłaty za </w:t>
            </w:r>
            <w:r w:rsidR="00BF692B" w:rsidRPr="00CA3026">
              <w:rPr>
                <w:color w:val="auto"/>
                <w:sz w:val="20"/>
                <w:szCs w:val="20"/>
              </w:rPr>
              <w:t>egzamin potwierdzający kwalifikacje w zawodzie</w:t>
            </w:r>
            <w:r w:rsidR="00F5193E" w:rsidRPr="00CA3026">
              <w:rPr>
                <w:color w:val="auto"/>
                <w:sz w:val="20"/>
                <w:szCs w:val="20"/>
              </w:rPr>
              <w:t xml:space="preserve"> …</w:t>
            </w:r>
            <w:r w:rsidR="00F55A19" w:rsidRPr="00CA3026">
              <w:rPr>
                <w:color w:val="auto"/>
                <w:sz w:val="20"/>
                <w:szCs w:val="20"/>
              </w:rPr>
              <w:t>……………………………………</w:t>
            </w:r>
            <w:r w:rsidR="005A50DE">
              <w:rPr>
                <w:color w:val="auto"/>
                <w:sz w:val="20"/>
                <w:szCs w:val="20"/>
              </w:rPr>
              <w:t>.</w:t>
            </w:r>
          </w:p>
        </w:tc>
        <w:tc>
          <w:tcPr>
            <w:tcW w:w="680" w:type="dxa"/>
            <w:tcBorders>
              <w:top w:val="nil"/>
              <w:left w:val="nil"/>
              <w:bottom w:val="nil"/>
              <w:right w:val="nil"/>
            </w:tcBorders>
            <w:shd w:val="clear" w:color="auto" w:fill="auto"/>
          </w:tcPr>
          <w:p w14:paraId="62F6387A" w14:textId="4E3746B8" w:rsidR="004B3178" w:rsidRPr="00CA3026"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40</w:t>
            </w:r>
          </w:p>
        </w:tc>
      </w:tr>
      <w:tr w:rsidR="002375BB" w:rsidRPr="00C35CD1" w14:paraId="7C2F892B" w14:textId="77777777" w:rsidTr="00904620">
        <w:tc>
          <w:tcPr>
            <w:tcW w:w="8789" w:type="dxa"/>
            <w:tcBorders>
              <w:top w:val="nil"/>
              <w:left w:val="nil"/>
              <w:bottom w:val="nil"/>
              <w:right w:val="nil"/>
            </w:tcBorders>
            <w:shd w:val="clear" w:color="auto" w:fill="auto"/>
          </w:tcPr>
          <w:p w14:paraId="57184891" w14:textId="450104FC" w:rsidR="002375BB" w:rsidRPr="00DD56A9" w:rsidRDefault="002375BB"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Dostosowanie warunków i formy przeprowadzania </w:t>
            </w:r>
            <w:r w:rsidR="00BF692B">
              <w:rPr>
                <w:color w:val="000000" w:themeColor="text1"/>
                <w:sz w:val="20"/>
                <w:szCs w:val="20"/>
              </w:rPr>
              <w:t>egzaminu potwierdzającego kwalifikacje w zawodzie</w:t>
            </w:r>
            <w:r w:rsidR="004B3178">
              <w:rPr>
                <w:color w:val="000000" w:themeColor="text1"/>
                <w:sz w:val="20"/>
                <w:szCs w:val="20"/>
              </w:rPr>
              <w:t xml:space="preserve"> </w:t>
            </w:r>
            <w:r w:rsidRPr="00DD56A9">
              <w:rPr>
                <w:color w:val="000000" w:themeColor="text1"/>
                <w:sz w:val="20"/>
                <w:szCs w:val="20"/>
              </w:rPr>
              <w:t>do potrzeb edukacyjnych i możliwości psychofizycznych zdających…………………….</w:t>
            </w:r>
          </w:p>
        </w:tc>
        <w:tc>
          <w:tcPr>
            <w:tcW w:w="680" w:type="dxa"/>
            <w:tcBorders>
              <w:top w:val="nil"/>
              <w:left w:val="nil"/>
              <w:bottom w:val="nil"/>
              <w:right w:val="nil"/>
            </w:tcBorders>
            <w:shd w:val="clear" w:color="auto" w:fill="auto"/>
          </w:tcPr>
          <w:p w14:paraId="59A4BC10" w14:textId="77777777" w:rsidR="002375BB" w:rsidRPr="001B683B" w:rsidRDefault="002375BB" w:rsidP="00491F45">
            <w:pPr>
              <w:pStyle w:val="ZAWRozdzia"/>
              <w:numPr>
                <w:ilvl w:val="0"/>
                <w:numId w:val="0"/>
              </w:numPr>
              <w:spacing w:after="0" w:line="20" w:lineRule="atLeast"/>
              <w:ind w:right="0"/>
              <w:jc w:val="center"/>
              <w:rPr>
                <w:color w:val="auto"/>
                <w:sz w:val="20"/>
                <w:szCs w:val="20"/>
              </w:rPr>
            </w:pPr>
          </w:p>
          <w:p w14:paraId="1FCFA667" w14:textId="6DDABBC0" w:rsidR="002375BB" w:rsidRPr="001B683B" w:rsidRDefault="00F00E9F" w:rsidP="00491F45">
            <w:pPr>
              <w:pStyle w:val="ZAWRozdzia"/>
              <w:numPr>
                <w:ilvl w:val="0"/>
                <w:numId w:val="0"/>
              </w:numPr>
              <w:spacing w:after="0" w:line="20" w:lineRule="atLeast"/>
              <w:ind w:right="0"/>
              <w:jc w:val="center"/>
              <w:rPr>
                <w:color w:val="auto"/>
                <w:sz w:val="20"/>
                <w:szCs w:val="20"/>
              </w:rPr>
            </w:pPr>
            <w:r>
              <w:rPr>
                <w:color w:val="auto"/>
                <w:sz w:val="20"/>
                <w:szCs w:val="20"/>
              </w:rPr>
              <w:t>41</w:t>
            </w:r>
          </w:p>
        </w:tc>
      </w:tr>
      <w:tr w:rsidR="008E76F0" w:rsidRPr="000748A8" w14:paraId="48A79983" w14:textId="77777777" w:rsidTr="00904620">
        <w:tc>
          <w:tcPr>
            <w:tcW w:w="8789" w:type="dxa"/>
            <w:tcBorders>
              <w:top w:val="nil"/>
              <w:left w:val="nil"/>
              <w:bottom w:val="nil"/>
              <w:right w:val="nil"/>
            </w:tcBorders>
            <w:shd w:val="clear" w:color="auto" w:fill="auto"/>
          </w:tcPr>
          <w:p w14:paraId="46AE28F6" w14:textId="7B6194F4" w:rsidR="008E76F0"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 xml:space="preserve">Zespół egzamiancyjny i zespoly nadzorujące oraz </w:t>
            </w:r>
            <w:r w:rsidR="00F00E9F">
              <w:rPr>
                <w:color w:val="auto"/>
                <w:sz w:val="20"/>
                <w:szCs w:val="20"/>
              </w:rPr>
              <w:t xml:space="preserve">inne </w:t>
            </w:r>
            <w:r w:rsidRPr="000748A8">
              <w:rPr>
                <w:color w:val="auto"/>
                <w:sz w:val="20"/>
                <w:szCs w:val="20"/>
              </w:rPr>
              <w:t xml:space="preserve">osoby biorące udział w </w:t>
            </w:r>
            <w:r w:rsidR="00BF692B" w:rsidRPr="000748A8">
              <w:rPr>
                <w:color w:val="auto"/>
                <w:sz w:val="20"/>
                <w:szCs w:val="20"/>
              </w:rPr>
              <w:t>egzaminie potwierdzającym kwalifikacje w zawodzie</w:t>
            </w:r>
            <w:r w:rsidR="00F5193E" w:rsidRPr="000748A8">
              <w:rPr>
                <w:color w:val="auto"/>
                <w:sz w:val="20"/>
                <w:szCs w:val="20"/>
              </w:rPr>
              <w:t xml:space="preserve"> </w:t>
            </w:r>
            <w:r w:rsidR="00F55A19" w:rsidRPr="000748A8">
              <w:rPr>
                <w:color w:val="auto"/>
                <w:sz w:val="20"/>
                <w:szCs w:val="20"/>
              </w:rPr>
              <w:t>………………………………………………………</w:t>
            </w:r>
            <w:r w:rsidR="005A50DE">
              <w:rPr>
                <w:color w:val="auto"/>
                <w:sz w:val="20"/>
                <w:szCs w:val="20"/>
              </w:rPr>
              <w:t>….</w:t>
            </w:r>
          </w:p>
        </w:tc>
        <w:tc>
          <w:tcPr>
            <w:tcW w:w="680" w:type="dxa"/>
            <w:tcBorders>
              <w:top w:val="nil"/>
              <w:left w:val="nil"/>
              <w:bottom w:val="nil"/>
              <w:right w:val="nil"/>
            </w:tcBorders>
            <w:shd w:val="clear" w:color="auto" w:fill="auto"/>
            <w:vAlign w:val="bottom"/>
          </w:tcPr>
          <w:p w14:paraId="22664667" w14:textId="0D56C108" w:rsidR="00EA3609" w:rsidRPr="000748A8"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45</w:t>
            </w:r>
          </w:p>
        </w:tc>
      </w:tr>
      <w:tr w:rsidR="004B3178" w:rsidRPr="000748A8" w14:paraId="4EACFF64" w14:textId="77777777" w:rsidTr="00904620">
        <w:tc>
          <w:tcPr>
            <w:tcW w:w="8789" w:type="dxa"/>
            <w:tcBorders>
              <w:top w:val="nil"/>
              <w:left w:val="nil"/>
              <w:bottom w:val="nil"/>
              <w:right w:val="nil"/>
            </w:tcBorders>
            <w:shd w:val="clear" w:color="auto" w:fill="auto"/>
          </w:tcPr>
          <w:p w14:paraId="60B903FD" w14:textId="3BFB02DB" w:rsidR="004B3178" w:rsidRPr="000748A8" w:rsidRDefault="004B3178" w:rsidP="007B13EB">
            <w:pPr>
              <w:pStyle w:val="ZAWRozdzia"/>
              <w:numPr>
                <w:ilvl w:val="1"/>
                <w:numId w:val="32"/>
              </w:numPr>
              <w:spacing w:after="0" w:line="20" w:lineRule="atLeast"/>
              <w:ind w:left="606" w:right="0"/>
              <w:jc w:val="left"/>
              <w:rPr>
                <w:color w:val="auto"/>
                <w:sz w:val="20"/>
                <w:szCs w:val="20"/>
              </w:rPr>
            </w:pPr>
            <w:r w:rsidRPr="000748A8">
              <w:rPr>
                <w:color w:val="auto"/>
                <w:sz w:val="20"/>
                <w:szCs w:val="20"/>
              </w:rPr>
              <w:t>Zes</w:t>
            </w:r>
            <w:r w:rsidR="003F2A91" w:rsidRPr="000748A8">
              <w:rPr>
                <w:color w:val="auto"/>
                <w:sz w:val="20"/>
                <w:szCs w:val="20"/>
              </w:rPr>
              <w:t xml:space="preserve">pół nadzorujący przebieg części </w:t>
            </w:r>
            <w:r w:rsidRPr="000748A8">
              <w:rPr>
                <w:color w:val="auto"/>
                <w:sz w:val="20"/>
                <w:szCs w:val="20"/>
              </w:rPr>
              <w:t>pisemnej……………………………………………………</w:t>
            </w:r>
            <w:r w:rsidR="00F55A19" w:rsidRPr="000748A8">
              <w:rPr>
                <w:color w:val="auto"/>
                <w:sz w:val="20"/>
                <w:szCs w:val="20"/>
              </w:rPr>
              <w:t>.</w:t>
            </w:r>
            <w:r w:rsidR="005A50DE">
              <w:rPr>
                <w:color w:val="auto"/>
                <w:sz w:val="20"/>
                <w:szCs w:val="20"/>
              </w:rPr>
              <w:t>.</w:t>
            </w:r>
            <w:r w:rsidR="00F55A19" w:rsidRPr="000748A8">
              <w:rPr>
                <w:color w:val="auto"/>
                <w:sz w:val="20"/>
                <w:szCs w:val="20"/>
              </w:rPr>
              <w:t>..</w:t>
            </w:r>
          </w:p>
        </w:tc>
        <w:tc>
          <w:tcPr>
            <w:tcW w:w="680" w:type="dxa"/>
            <w:tcBorders>
              <w:top w:val="nil"/>
              <w:left w:val="nil"/>
              <w:bottom w:val="nil"/>
              <w:right w:val="nil"/>
            </w:tcBorders>
            <w:shd w:val="clear" w:color="auto" w:fill="auto"/>
            <w:vAlign w:val="bottom"/>
          </w:tcPr>
          <w:p w14:paraId="34DAF31A" w14:textId="055C4777" w:rsidR="004B3178" w:rsidRPr="000748A8"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45</w:t>
            </w:r>
          </w:p>
        </w:tc>
      </w:tr>
      <w:tr w:rsidR="004B3178" w:rsidRPr="000748A8" w14:paraId="7735905E" w14:textId="77777777" w:rsidTr="00904620">
        <w:tc>
          <w:tcPr>
            <w:tcW w:w="8789" w:type="dxa"/>
            <w:tcBorders>
              <w:top w:val="nil"/>
              <w:left w:val="nil"/>
              <w:bottom w:val="nil"/>
              <w:right w:val="nil"/>
            </w:tcBorders>
            <w:shd w:val="clear" w:color="auto" w:fill="auto"/>
          </w:tcPr>
          <w:p w14:paraId="5DCE7C16" w14:textId="27A94DCC" w:rsidR="004B3178"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Zespół nadzorujący przebieg części praktycznej  …………………………………………………</w:t>
            </w:r>
            <w:r w:rsidR="005A50DE">
              <w:rPr>
                <w:color w:val="auto"/>
                <w:sz w:val="20"/>
                <w:szCs w:val="20"/>
              </w:rPr>
              <w:t>.</w:t>
            </w:r>
            <w:r w:rsidRPr="000748A8">
              <w:rPr>
                <w:color w:val="auto"/>
                <w:sz w:val="20"/>
                <w:szCs w:val="20"/>
              </w:rPr>
              <w:t>.</w:t>
            </w:r>
          </w:p>
        </w:tc>
        <w:tc>
          <w:tcPr>
            <w:tcW w:w="680" w:type="dxa"/>
            <w:tcBorders>
              <w:top w:val="nil"/>
              <w:left w:val="nil"/>
              <w:bottom w:val="nil"/>
              <w:right w:val="nil"/>
            </w:tcBorders>
            <w:shd w:val="clear" w:color="auto" w:fill="auto"/>
            <w:vAlign w:val="bottom"/>
          </w:tcPr>
          <w:p w14:paraId="557B5340" w14:textId="4C7096E0" w:rsidR="004B3178" w:rsidRPr="000748A8"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46</w:t>
            </w:r>
          </w:p>
        </w:tc>
      </w:tr>
      <w:tr w:rsidR="004B3178" w:rsidRPr="000748A8" w14:paraId="244EC709" w14:textId="77777777" w:rsidTr="00904620">
        <w:tc>
          <w:tcPr>
            <w:tcW w:w="8789" w:type="dxa"/>
            <w:tcBorders>
              <w:top w:val="nil"/>
              <w:left w:val="nil"/>
              <w:bottom w:val="nil"/>
              <w:right w:val="nil"/>
            </w:tcBorders>
            <w:shd w:val="clear" w:color="auto" w:fill="auto"/>
          </w:tcPr>
          <w:p w14:paraId="5CF06959" w14:textId="77777777" w:rsidR="004B3178"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 xml:space="preserve">Osoby wyznaczone do przygotowania i obsługi stanowisk egzaminacyjnych w części pisemnej </w:t>
            </w:r>
            <w:r w:rsidR="003F2A91" w:rsidRPr="000748A8">
              <w:rPr>
                <w:color w:val="auto"/>
                <w:sz w:val="20"/>
                <w:szCs w:val="20"/>
              </w:rPr>
              <w:br/>
            </w:r>
            <w:r w:rsidRPr="000748A8">
              <w:rPr>
                <w:color w:val="auto"/>
                <w:sz w:val="20"/>
                <w:szCs w:val="20"/>
              </w:rPr>
              <w:t xml:space="preserve">i części praktycznej </w:t>
            </w:r>
            <w:r w:rsidR="008065FD" w:rsidRPr="000748A8">
              <w:rPr>
                <w:color w:val="auto"/>
                <w:sz w:val="20"/>
                <w:szCs w:val="20"/>
              </w:rPr>
              <w:t>o</w:t>
            </w:r>
            <w:r w:rsidRPr="000748A8">
              <w:rPr>
                <w:color w:val="auto"/>
                <w:sz w:val="20"/>
                <w:szCs w:val="20"/>
              </w:rPr>
              <w:t xml:space="preserve"> modelu </w:t>
            </w:r>
            <w:r w:rsidR="008065FD" w:rsidRPr="000748A8">
              <w:rPr>
                <w:color w:val="auto"/>
                <w:sz w:val="20"/>
                <w:szCs w:val="20"/>
              </w:rPr>
              <w:t>dk, w i wk…………………………………………………………</w:t>
            </w:r>
            <w:r w:rsidR="00F55A19" w:rsidRPr="000748A8">
              <w:rPr>
                <w:color w:val="auto"/>
                <w:sz w:val="20"/>
                <w:szCs w:val="20"/>
              </w:rPr>
              <w:t>...</w:t>
            </w:r>
            <w:r w:rsidR="008065FD" w:rsidRPr="000748A8">
              <w:rPr>
                <w:color w:val="auto"/>
                <w:sz w:val="20"/>
                <w:szCs w:val="20"/>
              </w:rPr>
              <w:t>.</w:t>
            </w:r>
          </w:p>
        </w:tc>
        <w:tc>
          <w:tcPr>
            <w:tcW w:w="680" w:type="dxa"/>
            <w:tcBorders>
              <w:top w:val="nil"/>
              <w:left w:val="nil"/>
              <w:bottom w:val="nil"/>
              <w:right w:val="nil"/>
            </w:tcBorders>
            <w:shd w:val="clear" w:color="auto" w:fill="auto"/>
            <w:vAlign w:val="bottom"/>
          </w:tcPr>
          <w:p w14:paraId="0E065746" w14:textId="6A3D0891" w:rsidR="004B3178" w:rsidRPr="000748A8"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49</w:t>
            </w:r>
          </w:p>
        </w:tc>
      </w:tr>
      <w:tr w:rsidR="00A21AB6" w:rsidRPr="000748A8" w14:paraId="34DC19F4" w14:textId="77777777" w:rsidTr="00904620">
        <w:tc>
          <w:tcPr>
            <w:tcW w:w="8789" w:type="dxa"/>
            <w:tcBorders>
              <w:top w:val="nil"/>
              <w:left w:val="nil"/>
              <w:bottom w:val="nil"/>
              <w:right w:val="nil"/>
            </w:tcBorders>
            <w:shd w:val="clear" w:color="auto" w:fill="auto"/>
          </w:tcPr>
          <w:p w14:paraId="7D367D5B" w14:textId="10EB7CCC" w:rsidR="00A21AB6" w:rsidRPr="000748A8" w:rsidRDefault="00A21AB6" w:rsidP="007B13EB">
            <w:pPr>
              <w:pStyle w:val="ZAWRozdzia"/>
              <w:numPr>
                <w:ilvl w:val="1"/>
                <w:numId w:val="32"/>
              </w:numPr>
              <w:spacing w:after="0" w:line="20" w:lineRule="atLeast"/>
              <w:ind w:left="748" w:right="0" w:hanging="502"/>
              <w:rPr>
                <w:color w:val="auto"/>
                <w:sz w:val="20"/>
                <w:szCs w:val="20"/>
              </w:rPr>
            </w:pPr>
            <w:r w:rsidRPr="000748A8">
              <w:rPr>
                <w:color w:val="auto"/>
                <w:sz w:val="20"/>
                <w:szCs w:val="20"/>
              </w:rPr>
              <w:t xml:space="preserve">Przygotowanie sal </w:t>
            </w:r>
            <w:r w:rsidR="008065FD" w:rsidRPr="000748A8">
              <w:rPr>
                <w:color w:val="auto"/>
                <w:sz w:val="20"/>
                <w:szCs w:val="20"/>
              </w:rPr>
              <w:t>egzaminacyjnych do przeprowadzenia</w:t>
            </w:r>
            <w:r w:rsidRPr="000748A8">
              <w:rPr>
                <w:color w:val="auto"/>
                <w:sz w:val="20"/>
                <w:szCs w:val="20"/>
              </w:rPr>
              <w:t xml:space="preserve"> częś</w:t>
            </w:r>
            <w:r w:rsidR="008065FD" w:rsidRPr="000748A8">
              <w:rPr>
                <w:color w:val="auto"/>
                <w:sz w:val="20"/>
                <w:szCs w:val="20"/>
              </w:rPr>
              <w:t>ci pisemnej</w:t>
            </w:r>
            <w:r w:rsidRPr="000748A8">
              <w:rPr>
                <w:color w:val="auto"/>
                <w:sz w:val="20"/>
                <w:szCs w:val="20"/>
              </w:rPr>
              <w:t xml:space="preserve"> </w:t>
            </w:r>
            <w:r w:rsidR="005E67FD" w:rsidRPr="000748A8">
              <w:rPr>
                <w:color w:val="auto"/>
                <w:sz w:val="20"/>
                <w:szCs w:val="20"/>
              </w:rPr>
              <w:t>oraz miejsc przeprowa</w:t>
            </w:r>
            <w:r w:rsidR="008065FD" w:rsidRPr="000748A8">
              <w:rPr>
                <w:color w:val="auto"/>
                <w:sz w:val="20"/>
                <w:szCs w:val="20"/>
              </w:rPr>
              <w:t>d</w:t>
            </w:r>
            <w:r w:rsidR="005E67FD" w:rsidRPr="000748A8">
              <w:rPr>
                <w:color w:val="auto"/>
                <w:sz w:val="20"/>
                <w:szCs w:val="20"/>
              </w:rPr>
              <w:t>z</w:t>
            </w:r>
            <w:r w:rsidR="008065FD" w:rsidRPr="000748A8">
              <w:rPr>
                <w:color w:val="auto"/>
                <w:sz w:val="20"/>
                <w:szCs w:val="20"/>
              </w:rPr>
              <w:t>ania części</w:t>
            </w:r>
            <w:r w:rsidRPr="000748A8">
              <w:rPr>
                <w:color w:val="auto"/>
                <w:sz w:val="20"/>
                <w:szCs w:val="20"/>
              </w:rPr>
              <w:t xml:space="preserve"> praktyczn</w:t>
            </w:r>
            <w:r w:rsidR="008065FD" w:rsidRPr="000748A8">
              <w:rPr>
                <w:color w:val="auto"/>
                <w:sz w:val="20"/>
                <w:szCs w:val="20"/>
              </w:rPr>
              <w:t>ej</w:t>
            </w:r>
            <w:r w:rsidRPr="000748A8">
              <w:rPr>
                <w:color w:val="auto"/>
                <w:sz w:val="20"/>
                <w:szCs w:val="20"/>
              </w:rPr>
              <w:t xml:space="preserve"> </w:t>
            </w:r>
            <w:r w:rsidR="00BF692B" w:rsidRPr="000748A8">
              <w:rPr>
                <w:color w:val="auto"/>
                <w:sz w:val="20"/>
                <w:szCs w:val="20"/>
              </w:rPr>
              <w:t>egzaminu potwierdzającego kwalifikacje w zawodzie</w:t>
            </w:r>
            <w:r w:rsidR="005A50DE">
              <w:rPr>
                <w:color w:val="auto"/>
                <w:sz w:val="20"/>
                <w:szCs w:val="20"/>
              </w:rPr>
              <w:t>………</w:t>
            </w:r>
            <w:r w:rsidR="008065FD" w:rsidRPr="000748A8">
              <w:rPr>
                <w:color w:val="auto"/>
                <w:sz w:val="20"/>
                <w:szCs w:val="20"/>
              </w:rPr>
              <w:t xml:space="preserve"> </w:t>
            </w:r>
          </w:p>
        </w:tc>
        <w:tc>
          <w:tcPr>
            <w:tcW w:w="680" w:type="dxa"/>
            <w:tcBorders>
              <w:top w:val="nil"/>
              <w:left w:val="nil"/>
              <w:bottom w:val="nil"/>
              <w:right w:val="nil"/>
            </w:tcBorders>
            <w:shd w:val="clear" w:color="auto" w:fill="auto"/>
            <w:vAlign w:val="bottom"/>
          </w:tcPr>
          <w:p w14:paraId="2E740B23" w14:textId="0C898274" w:rsidR="00A21AB6" w:rsidRPr="000748A8"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50</w:t>
            </w:r>
          </w:p>
        </w:tc>
      </w:tr>
      <w:tr w:rsidR="008E76F0" w:rsidRPr="00C35CD1" w14:paraId="61657426" w14:textId="77777777" w:rsidTr="00904620">
        <w:tc>
          <w:tcPr>
            <w:tcW w:w="8789" w:type="dxa"/>
            <w:tcBorders>
              <w:top w:val="nil"/>
              <w:left w:val="nil"/>
              <w:bottom w:val="nil"/>
              <w:right w:val="nil"/>
            </w:tcBorders>
            <w:shd w:val="clear" w:color="auto" w:fill="auto"/>
          </w:tcPr>
          <w:p w14:paraId="325B7762" w14:textId="4D227327" w:rsidR="008E76F0" w:rsidRPr="00DD56A9" w:rsidRDefault="008E76F0" w:rsidP="007B13EB">
            <w:pPr>
              <w:pStyle w:val="ZAWRozdzia"/>
              <w:numPr>
                <w:ilvl w:val="0"/>
                <w:numId w:val="32"/>
              </w:numPr>
              <w:spacing w:after="0" w:line="20" w:lineRule="atLeast"/>
              <w:ind w:right="0"/>
              <w:rPr>
                <w:color w:val="000000" w:themeColor="text1"/>
                <w:sz w:val="20"/>
                <w:szCs w:val="20"/>
              </w:rPr>
            </w:pPr>
            <w:r w:rsidRPr="00DD56A9">
              <w:rPr>
                <w:color w:val="000000" w:themeColor="text1"/>
                <w:sz w:val="20"/>
                <w:szCs w:val="20"/>
              </w:rPr>
              <w:t xml:space="preserve">Przeprowadzenie </w:t>
            </w:r>
            <w:r w:rsidR="00BF692B">
              <w:rPr>
                <w:color w:val="000000" w:themeColor="text1"/>
                <w:sz w:val="20"/>
                <w:szCs w:val="20"/>
              </w:rPr>
              <w:t>egzaminu potwierdzającego kwalifikacje w zawodzie</w:t>
            </w:r>
            <w:r w:rsidR="00F5193E">
              <w:rPr>
                <w:color w:val="000000" w:themeColor="text1"/>
                <w:sz w:val="20"/>
                <w:szCs w:val="20"/>
              </w:rPr>
              <w:t xml:space="preserve">  ..</w:t>
            </w:r>
            <w:r w:rsidR="00EA3609" w:rsidRPr="00DD56A9">
              <w:rPr>
                <w:color w:val="000000" w:themeColor="text1"/>
                <w:sz w:val="20"/>
                <w:szCs w:val="20"/>
              </w:rPr>
              <w:t>…………………</w:t>
            </w:r>
            <w:r w:rsidR="002E7545">
              <w:rPr>
                <w:color w:val="000000" w:themeColor="text1"/>
                <w:sz w:val="20"/>
                <w:szCs w:val="20"/>
              </w:rPr>
              <w:t>.</w:t>
            </w:r>
            <w:r w:rsidR="00EA3609" w:rsidRPr="00DD56A9">
              <w:rPr>
                <w:color w:val="000000" w:themeColor="text1"/>
                <w:sz w:val="20"/>
                <w:szCs w:val="20"/>
              </w:rPr>
              <w:t>………</w:t>
            </w:r>
            <w:r w:rsidR="008065FD">
              <w:rPr>
                <w:color w:val="000000" w:themeColor="text1"/>
                <w:sz w:val="20"/>
                <w:szCs w:val="20"/>
              </w:rPr>
              <w:t>….</w:t>
            </w:r>
          </w:p>
        </w:tc>
        <w:tc>
          <w:tcPr>
            <w:tcW w:w="680" w:type="dxa"/>
            <w:tcBorders>
              <w:top w:val="nil"/>
              <w:left w:val="nil"/>
              <w:bottom w:val="nil"/>
              <w:right w:val="nil"/>
            </w:tcBorders>
            <w:shd w:val="clear" w:color="auto" w:fill="auto"/>
          </w:tcPr>
          <w:p w14:paraId="79FFB23B" w14:textId="45CE0155" w:rsidR="008E76F0" w:rsidRPr="001B683B"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53</w:t>
            </w:r>
          </w:p>
        </w:tc>
      </w:tr>
      <w:tr w:rsidR="008E76F0" w:rsidRPr="00C35CD1" w14:paraId="2467212E" w14:textId="77777777" w:rsidTr="00904620">
        <w:tc>
          <w:tcPr>
            <w:tcW w:w="8789" w:type="dxa"/>
            <w:tcBorders>
              <w:top w:val="nil"/>
              <w:left w:val="nil"/>
              <w:bottom w:val="nil"/>
              <w:right w:val="nil"/>
            </w:tcBorders>
            <w:shd w:val="clear" w:color="auto" w:fill="auto"/>
          </w:tcPr>
          <w:p w14:paraId="0C25B33E" w14:textId="22E5879B"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pisemnej </w:t>
            </w:r>
            <w:r w:rsidR="005E67FD">
              <w:rPr>
                <w:color w:val="000000" w:themeColor="text1"/>
              </w:rPr>
              <w:t>z wykorzystaniem elektronicznego systemu przeprowadzania egzaminu</w:t>
            </w:r>
            <w:r w:rsidR="005A50DE">
              <w:rPr>
                <w:color w:val="000000" w:themeColor="text1"/>
              </w:rPr>
              <w:t>……………………………………………………………………………………………..</w:t>
            </w:r>
          </w:p>
        </w:tc>
        <w:tc>
          <w:tcPr>
            <w:tcW w:w="680" w:type="dxa"/>
            <w:tcBorders>
              <w:top w:val="nil"/>
              <w:left w:val="nil"/>
              <w:bottom w:val="nil"/>
              <w:right w:val="nil"/>
            </w:tcBorders>
            <w:shd w:val="clear" w:color="auto" w:fill="auto"/>
          </w:tcPr>
          <w:p w14:paraId="5A900033" w14:textId="77777777" w:rsidR="005A50DE" w:rsidRDefault="005A50DE" w:rsidP="00491F45">
            <w:pPr>
              <w:pStyle w:val="ZAWpktgowny"/>
              <w:numPr>
                <w:ilvl w:val="0"/>
                <w:numId w:val="0"/>
              </w:numPr>
              <w:spacing w:line="20" w:lineRule="atLeast"/>
              <w:jc w:val="center"/>
              <w:rPr>
                <w:color w:val="auto"/>
              </w:rPr>
            </w:pPr>
          </w:p>
          <w:p w14:paraId="1D5A1868" w14:textId="624541C2" w:rsidR="008E76F0" w:rsidRPr="001B683B" w:rsidRDefault="006942A6" w:rsidP="00491F45">
            <w:pPr>
              <w:pStyle w:val="ZAWpktgowny"/>
              <w:numPr>
                <w:ilvl w:val="0"/>
                <w:numId w:val="0"/>
              </w:numPr>
              <w:spacing w:line="20" w:lineRule="atLeast"/>
              <w:jc w:val="center"/>
              <w:rPr>
                <w:color w:val="auto"/>
              </w:rPr>
            </w:pPr>
            <w:r>
              <w:rPr>
                <w:color w:val="auto"/>
              </w:rPr>
              <w:t>53</w:t>
            </w:r>
          </w:p>
        </w:tc>
      </w:tr>
      <w:tr w:rsidR="005E67FD" w:rsidRPr="000748A8" w14:paraId="7C617A7F" w14:textId="77777777" w:rsidTr="00904620">
        <w:tc>
          <w:tcPr>
            <w:tcW w:w="8789" w:type="dxa"/>
            <w:tcBorders>
              <w:top w:val="nil"/>
              <w:left w:val="nil"/>
              <w:bottom w:val="nil"/>
              <w:right w:val="nil"/>
            </w:tcBorders>
            <w:shd w:val="clear" w:color="auto" w:fill="auto"/>
          </w:tcPr>
          <w:p w14:paraId="2CCF12D0" w14:textId="591D423F" w:rsidR="005E67FD" w:rsidRPr="000748A8" w:rsidRDefault="005E67FD" w:rsidP="007B13EB">
            <w:pPr>
              <w:pStyle w:val="ZAWpktgowny"/>
              <w:numPr>
                <w:ilvl w:val="1"/>
                <w:numId w:val="32"/>
              </w:numPr>
              <w:spacing w:line="20" w:lineRule="atLeast"/>
              <w:ind w:left="606"/>
              <w:rPr>
                <w:color w:val="auto"/>
              </w:rPr>
            </w:pPr>
            <w:r w:rsidRPr="000748A8">
              <w:rPr>
                <w:color w:val="auto"/>
              </w:rPr>
              <w:t>Przeprowadzanie części pisemnej z wykorzystaniem arkuszy egzaminacyjnych i kart odpowiedzi…</w:t>
            </w:r>
          </w:p>
        </w:tc>
        <w:tc>
          <w:tcPr>
            <w:tcW w:w="680" w:type="dxa"/>
            <w:tcBorders>
              <w:top w:val="nil"/>
              <w:left w:val="nil"/>
              <w:bottom w:val="nil"/>
              <w:right w:val="nil"/>
            </w:tcBorders>
            <w:shd w:val="clear" w:color="auto" w:fill="auto"/>
          </w:tcPr>
          <w:p w14:paraId="1F117926" w14:textId="7D64DB51" w:rsidR="005E67FD" w:rsidRPr="000748A8" w:rsidRDefault="006942A6" w:rsidP="00491F45">
            <w:pPr>
              <w:pStyle w:val="ZAWpktgowny"/>
              <w:numPr>
                <w:ilvl w:val="0"/>
                <w:numId w:val="0"/>
              </w:numPr>
              <w:spacing w:line="20" w:lineRule="atLeast"/>
              <w:jc w:val="center"/>
              <w:rPr>
                <w:color w:val="auto"/>
              </w:rPr>
            </w:pPr>
            <w:r>
              <w:rPr>
                <w:color w:val="auto"/>
              </w:rPr>
              <w:t>58</w:t>
            </w:r>
          </w:p>
        </w:tc>
      </w:tr>
      <w:tr w:rsidR="008E76F0" w:rsidRPr="00C35CD1" w14:paraId="238F4845" w14:textId="77777777" w:rsidTr="00904620">
        <w:tc>
          <w:tcPr>
            <w:tcW w:w="8789" w:type="dxa"/>
            <w:tcBorders>
              <w:top w:val="nil"/>
              <w:left w:val="nil"/>
              <w:bottom w:val="nil"/>
              <w:right w:val="nil"/>
            </w:tcBorders>
            <w:shd w:val="clear" w:color="auto" w:fill="auto"/>
          </w:tcPr>
          <w:p w14:paraId="23709B8F"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Przeprowadzanie części praktycznej</w:t>
            </w:r>
            <w:r w:rsidR="00363D60" w:rsidRPr="00DD56A9">
              <w:rPr>
                <w:color w:val="000000" w:themeColor="text1"/>
              </w:rPr>
              <w:t xml:space="preserve"> o modelu</w:t>
            </w:r>
            <w:r w:rsidRPr="00DD56A9">
              <w:rPr>
                <w:color w:val="000000" w:themeColor="text1"/>
              </w:rPr>
              <w:t xml:space="preserve"> d</w:t>
            </w:r>
            <w:r w:rsidR="00363D60" w:rsidRPr="00DD56A9">
              <w:rPr>
                <w:color w:val="000000" w:themeColor="text1"/>
              </w:rPr>
              <w:t>…………………………………………………….</w:t>
            </w:r>
          </w:p>
        </w:tc>
        <w:tc>
          <w:tcPr>
            <w:tcW w:w="680" w:type="dxa"/>
            <w:tcBorders>
              <w:top w:val="nil"/>
              <w:left w:val="nil"/>
              <w:bottom w:val="nil"/>
              <w:right w:val="nil"/>
            </w:tcBorders>
            <w:shd w:val="clear" w:color="auto" w:fill="auto"/>
          </w:tcPr>
          <w:p w14:paraId="320C791E" w14:textId="7A04C283" w:rsidR="008E76F0" w:rsidRPr="001B683B" w:rsidRDefault="006942A6" w:rsidP="00491F45">
            <w:pPr>
              <w:pStyle w:val="ZAWpktgowny"/>
              <w:numPr>
                <w:ilvl w:val="0"/>
                <w:numId w:val="0"/>
              </w:numPr>
              <w:spacing w:line="20" w:lineRule="atLeast"/>
              <w:jc w:val="center"/>
              <w:rPr>
                <w:color w:val="auto"/>
              </w:rPr>
            </w:pPr>
            <w:r>
              <w:rPr>
                <w:color w:val="auto"/>
              </w:rPr>
              <w:t>62</w:t>
            </w:r>
          </w:p>
        </w:tc>
      </w:tr>
      <w:tr w:rsidR="008E76F0" w:rsidRPr="00C35CD1" w14:paraId="7AB9897D" w14:textId="77777777" w:rsidTr="00904620">
        <w:tc>
          <w:tcPr>
            <w:tcW w:w="8789" w:type="dxa"/>
            <w:tcBorders>
              <w:top w:val="nil"/>
              <w:left w:val="nil"/>
              <w:bottom w:val="nil"/>
              <w:right w:val="nil"/>
            </w:tcBorders>
            <w:shd w:val="clear" w:color="auto" w:fill="auto"/>
          </w:tcPr>
          <w:p w14:paraId="4AD446C6"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dk</w:t>
            </w:r>
            <w:r w:rsidR="00363D60" w:rsidRPr="00DD56A9">
              <w:rPr>
                <w:color w:val="000000" w:themeColor="text1"/>
              </w:rPr>
              <w:t>…</w:t>
            </w:r>
            <w:r w:rsidR="00EA3609" w:rsidRPr="00DD56A9">
              <w:rPr>
                <w:color w:val="000000" w:themeColor="text1"/>
              </w:rPr>
              <w:t>………………………………………………..</w:t>
            </w:r>
          </w:p>
        </w:tc>
        <w:tc>
          <w:tcPr>
            <w:tcW w:w="680" w:type="dxa"/>
            <w:tcBorders>
              <w:top w:val="nil"/>
              <w:left w:val="nil"/>
              <w:bottom w:val="nil"/>
              <w:right w:val="nil"/>
            </w:tcBorders>
            <w:shd w:val="clear" w:color="auto" w:fill="auto"/>
          </w:tcPr>
          <w:p w14:paraId="4CABED40" w14:textId="5CB12EC4" w:rsidR="008E76F0" w:rsidRPr="001B683B" w:rsidRDefault="006942A6" w:rsidP="00491F45">
            <w:pPr>
              <w:pStyle w:val="ZAWpktgowny"/>
              <w:numPr>
                <w:ilvl w:val="0"/>
                <w:numId w:val="0"/>
              </w:numPr>
              <w:spacing w:line="20" w:lineRule="atLeast"/>
              <w:jc w:val="center"/>
              <w:rPr>
                <w:color w:val="auto"/>
              </w:rPr>
            </w:pPr>
            <w:r>
              <w:rPr>
                <w:color w:val="auto"/>
              </w:rPr>
              <w:t>66</w:t>
            </w:r>
          </w:p>
        </w:tc>
      </w:tr>
      <w:tr w:rsidR="008E76F0" w:rsidRPr="00041FA9" w14:paraId="7A47242A" w14:textId="77777777" w:rsidTr="00904620">
        <w:tc>
          <w:tcPr>
            <w:tcW w:w="8789" w:type="dxa"/>
            <w:tcBorders>
              <w:top w:val="nil"/>
              <w:left w:val="nil"/>
              <w:bottom w:val="nil"/>
              <w:right w:val="nil"/>
            </w:tcBorders>
            <w:shd w:val="clear" w:color="auto" w:fill="auto"/>
          </w:tcPr>
          <w:p w14:paraId="3ADC6710"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w i wk</w:t>
            </w:r>
            <w:r w:rsidR="00363D60" w:rsidRPr="00DD56A9">
              <w:rPr>
                <w:color w:val="000000" w:themeColor="text1"/>
              </w:rPr>
              <w:t>……………………………………………</w:t>
            </w:r>
            <w:r w:rsidR="00EA3609" w:rsidRPr="00DD56A9">
              <w:rPr>
                <w:color w:val="000000" w:themeColor="text1"/>
              </w:rPr>
              <w:t>...</w:t>
            </w:r>
          </w:p>
        </w:tc>
        <w:tc>
          <w:tcPr>
            <w:tcW w:w="680" w:type="dxa"/>
            <w:tcBorders>
              <w:top w:val="nil"/>
              <w:left w:val="nil"/>
              <w:bottom w:val="nil"/>
              <w:right w:val="nil"/>
            </w:tcBorders>
            <w:shd w:val="clear" w:color="auto" w:fill="auto"/>
          </w:tcPr>
          <w:p w14:paraId="346AA4F5" w14:textId="26F3DEE7" w:rsidR="008E76F0" w:rsidRPr="00041FA9" w:rsidRDefault="006942A6" w:rsidP="00491F45">
            <w:pPr>
              <w:pStyle w:val="ZAWpktgowny"/>
              <w:numPr>
                <w:ilvl w:val="0"/>
                <w:numId w:val="0"/>
              </w:numPr>
              <w:spacing w:line="20" w:lineRule="atLeast"/>
              <w:jc w:val="center"/>
              <w:rPr>
                <w:color w:val="auto"/>
              </w:rPr>
            </w:pPr>
            <w:r>
              <w:rPr>
                <w:color w:val="auto"/>
              </w:rPr>
              <w:t>71</w:t>
            </w:r>
          </w:p>
        </w:tc>
      </w:tr>
      <w:tr w:rsidR="00BD1E1C" w:rsidRPr="00C35CD1" w14:paraId="2ACBA705" w14:textId="77777777" w:rsidTr="00904620">
        <w:tc>
          <w:tcPr>
            <w:tcW w:w="8789" w:type="dxa"/>
            <w:tcBorders>
              <w:top w:val="nil"/>
              <w:left w:val="nil"/>
              <w:bottom w:val="nil"/>
              <w:right w:val="nil"/>
            </w:tcBorders>
            <w:shd w:val="clear" w:color="auto" w:fill="auto"/>
          </w:tcPr>
          <w:p w14:paraId="1643654F" w14:textId="6BA1E49E" w:rsidR="00041FA9" w:rsidRPr="004C20EE" w:rsidRDefault="00255F04" w:rsidP="007B13EB">
            <w:pPr>
              <w:pStyle w:val="ZAWRozdzia"/>
              <w:numPr>
                <w:ilvl w:val="0"/>
                <w:numId w:val="32"/>
              </w:numPr>
              <w:spacing w:after="0" w:line="240" w:lineRule="auto"/>
              <w:ind w:left="238" w:right="0" w:hanging="357"/>
              <w:rPr>
                <w:color w:val="000000" w:themeColor="text1"/>
                <w:sz w:val="20"/>
                <w:szCs w:val="20"/>
              </w:rPr>
            </w:pPr>
            <w:r w:rsidRPr="00041FA9">
              <w:rPr>
                <w:color w:val="000000" w:themeColor="text1"/>
                <w:sz w:val="20"/>
                <w:szCs w:val="20"/>
              </w:rPr>
              <w:t>Procedury szczegółowe przeprowadzania części praktycznej egzaminu oraz procedury drukowania rezultatów z wykonania zadania w formie dokumentacji i zapisywania rezultatów w formie elektronicznej na płycie CD dla wybranych kwalifikacji</w:t>
            </w:r>
            <w:r w:rsidR="00F55A19" w:rsidRPr="00041FA9">
              <w:rPr>
                <w:color w:val="000000" w:themeColor="text1"/>
                <w:sz w:val="20"/>
                <w:szCs w:val="20"/>
              </w:rPr>
              <w:t>………………………………………...</w:t>
            </w:r>
            <w:r w:rsidR="004C20EE">
              <w:rPr>
                <w:color w:val="000000" w:themeColor="text1"/>
                <w:sz w:val="20"/>
                <w:szCs w:val="20"/>
              </w:rPr>
              <w:t>..........</w:t>
            </w:r>
          </w:p>
        </w:tc>
        <w:tc>
          <w:tcPr>
            <w:tcW w:w="680" w:type="dxa"/>
            <w:tcBorders>
              <w:top w:val="nil"/>
              <w:left w:val="nil"/>
              <w:bottom w:val="nil"/>
              <w:right w:val="nil"/>
            </w:tcBorders>
            <w:shd w:val="clear" w:color="auto" w:fill="auto"/>
          </w:tcPr>
          <w:p w14:paraId="32923987" w14:textId="77777777" w:rsidR="00F55A19" w:rsidRPr="00041FA9" w:rsidRDefault="00F55A19" w:rsidP="00491F45">
            <w:pPr>
              <w:pStyle w:val="ZAWpktgowny"/>
              <w:numPr>
                <w:ilvl w:val="0"/>
                <w:numId w:val="0"/>
              </w:numPr>
              <w:spacing w:line="20" w:lineRule="atLeast"/>
              <w:jc w:val="center"/>
              <w:rPr>
                <w:color w:val="auto"/>
              </w:rPr>
            </w:pPr>
          </w:p>
          <w:p w14:paraId="2EB5C1DE" w14:textId="77777777" w:rsidR="00F55A19" w:rsidRPr="00041FA9" w:rsidRDefault="00F55A19" w:rsidP="00491F45">
            <w:pPr>
              <w:pStyle w:val="ZAWpktgowny"/>
              <w:numPr>
                <w:ilvl w:val="0"/>
                <w:numId w:val="0"/>
              </w:numPr>
              <w:spacing w:line="20" w:lineRule="atLeast"/>
              <w:jc w:val="center"/>
              <w:rPr>
                <w:color w:val="auto"/>
              </w:rPr>
            </w:pPr>
          </w:p>
          <w:p w14:paraId="0DDB229D" w14:textId="44EB0144" w:rsidR="002F570D" w:rsidRDefault="006942A6" w:rsidP="00491F45">
            <w:pPr>
              <w:pStyle w:val="ZAWpktgowny"/>
              <w:numPr>
                <w:ilvl w:val="0"/>
                <w:numId w:val="0"/>
              </w:numPr>
              <w:spacing w:line="20" w:lineRule="atLeast"/>
              <w:jc w:val="center"/>
              <w:rPr>
                <w:color w:val="auto"/>
              </w:rPr>
            </w:pPr>
            <w:r>
              <w:rPr>
                <w:color w:val="auto"/>
              </w:rPr>
              <w:t>77</w:t>
            </w:r>
          </w:p>
        </w:tc>
      </w:tr>
      <w:tr w:rsidR="004C20EE" w:rsidRPr="00C35CD1" w14:paraId="14038D7F" w14:textId="77777777" w:rsidTr="00904620">
        <w:tc>
          <w:tcPr>
            <w:tcW w:w="8789" w:type="dxa"/>
            <w:tcBorders>
              <w:top w:val="nil"/>
              <w:left w:val="nil"/>
              <w:bottom w:val="nil"/>
              <w:right w:val="nil"/>
            </w:tcBorders>
            <w:shd w:val="clear" w:color="auto" w:fill="auto"/>
          </w:tcPr>
          <w:p w14:paraId="35B790A1" w14:textId="748A01E4" w:rsidR="004C20EE" w:rsidRPr="00041FA9"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przeprowadzania części praktycznej w zakresie kwalifikacji o modelu w, gdy jedno wyposażone w specjalistyczny sprzęt i urządzenia zgodnie ze wskazaniami CKE jest wykorzystywane przez kilku zdających…………………………………………………………….</w:t>
            </w:r>
          </w:p>
        </w:tc>
        <w:tc>
          <w:tcPr>
            <w:tcW w:w="680" w:type="dxa"/>
            <w:tcBorders>
              <w:top w:val="nil"/>
              <w:left w:val="nil"/>
              <w:bottom w:val="nil"/>
              <w:right w:val="nil"/>
            </w:tcBorders>
            <w:shd w:val="clear" w:color="auto" w:fill="auto"/>
          </w:tcPr>
          <w:p w14:paraId="708038A8" w14:textId="77777777" w:rsidR="004509AD" w:rsidRDefault="004509AD" w:rsidP="00491F45">
            <w:pPr>
              <w:pStyle w:val="ZAWpktgowny"/>
              <w:numPr>
                <w:ilvl w:val="0"/>
                <w:numId w:val="0"/>
              </w:numPr>
              <w:spacing w:line="20" w:lineRule="atLeast"/>
              <w:jc w:val="center"/>
              <w:rPr>
                <w:color w:val="auto"/>
              </w:rPr>
            </w:pPr>
          </w:p>
          <w:p w14:paraId="020A767A" w14:textId="77777777" w:rsidR="004509AD" w:rsidRDefault="004509AD" w:rsidP="00491F45">
            <w:pPr>
              <w:pStyle w:val="ZAWpktgowny"/>
              <w:numPr>
                <w:ilvl w:val="0"/>
                <w:numId w:val="0"/>
              </w:numPr>
              <w:spacing w:line="20" w:lineRule="atLeast"/>
              <w:jc w:val="center"/>
              <w:rPr>
                <w:color w:val="auto"/>
              </w:rPr>
            </w:pPr>
          </w:p>
          <w:p w14:paraId="5E3435DF" w14:textId="3ADAFE8C" w:rsidR="004C20EE" w:rsidRPr="00041FA9" w:rsidRDefault="006942A6" w:rsidP="00491F45">
            <w:pPr>
              <w:pStyle w:val="ZAWpktgowny"/>
              <w:numPr>
                <w:ilvl w:val="0"/>
                <w:numId w:val="0"/>
              </w:numPr>
              <w:spacing w:line="20" w:lineRule="atLeast"/>
              <w:jc w:val="center"/>
              <w:rPr>
                <w:color w:val="auto"/>
              </w:rPr>
            </w:pPr>
            <w:r>
              <w:rPr>
                <w:color w:val="auto"/>
              </w:rPr>
              <w:t>77</w:t>
            </w:r>
          </w:p>
        </w:tc>
      </w:tr>
      <w:tr w:rsidR="004C20EE" w:rsidRPr="00C35CD1" w14:paraId="489766E5" w14:textId="77777777" w:rsidTr="00904620">
        <w:tc>
          <w:tcPr>
            <w:tcW w:w="8789" w:type="dxa"/>
            <w:tcBorders>
              <w:top w:val="nil"/>
              <w:left w:val="nil"/>
              <w:bottom w:val="nil"/>
              <w:right w:val="nil"/>
            </w:tcBorders>
            <w:shd w:val="clear" w:color="auto" w:fill="auto"/>
          </w:tcPr>
          <w:p w14:paraId="3F32E01C" w14:textId="008A39A4"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przygotowania i przeprowadzania części praktycznej w kwalifikacji wyodrębnionej w zawodzie technik masażysta (MS.01)……………………………………………</w:t>
            </w:r>
          </w:p>
        </w:tc>
        <w:tc>
          <w:tcPr>
            <w:tcW w:w="680" w:type="dxa"/>
            <w:tcBorders>
              <w:top w:val="nil"/>
              <w:left w:val="nil"/>
              <w:bottom w:val="nil"/>
              <w:right w:val="nil"/>
            </w:tcBorders>
            <w:shd w:val="clear" w:color="auto" w:fill="auto"/>
          </w:tcPr>
          <w:p w14:paraId="666FDA18" w14:textId="77777777" w:rsidR="004509AD" w:rsidRDefault="004509AD" w:rsidP="00491F45">
            <w:pPr>
              <w:pStyle w:val="ZAWpktgowny"/>
              <w:numPr>
                <w:ilvl w:val="0"/>
                <w:numId w:val="0"/>
              </w:numPr>
              <w:spacing w:line="20" w:lineRule="atLeast"/>
              <w:jc w:val="center"/>
              <w:rPr>
                <w:color w:val="auto"/>
              </w:rPr>
            </w:pPr>
          </w:p>
          <w:p w14:paraId="1DCC7B00" w14:textId="5E9DF683" w:rsidR="004C20EE" w:rsidRDefault="006942A6" w:rsidP="00491F45">
            <w:pPr>
              <w:pStyle w:val="ZAWpktgowny"/>
              <w:numPr>
                <w:ilvl w:val="0"/>
                <w:numId w:val="0"/>
              </w:numPr>
              <w:spacing w:line="20" w:lineRule="atLeast"/>
              <w:jc w:val="center"/>
              <w:rPr>
                <w:color w:val="auto"/>
              </w:rPr>
            </w:pPr>
            <w:r>
              <w:rPr>
                <w:color w:val="auto"/>
              </w:rPr>
              <w:t>79</w:t>
            </w:r>
          </w:p>
        </w:tc>
      </w:tr>
      <w:tr w:rsidR="004C20EE" w:rsidRPr="00C35CD1" w14:paraId="0FEC788A" w14:textId="77777777" w:rsidTr="00904620">
        <w:tc>
          <w:tcPr>
            <w:tcW w:w="8789" w:type="dxa"/>
            <w:tcBorders>
              <w:top w:val="nil"/>
              <w:left w:val="nil"/>
              <w:bottom w:val="nil"/>
              <w:right w:val="nil"/>
            </w:tcBorders>
            <w:shd w:val="clear" w:color="auto" w:fill="auto"/>
          </w:tcPr>
          <w:p w14:paraId="70299939" w14:textId="3713B6E5"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przygotowania i przeprowadzania części praktycznej w kwalifikacji wyodrębnionej w zawodzie technik elektroradiolog (MS.19)……………………………………</w:t>
            </w:r>
            <w:r w:rsidR="004509AD">
              <w:rPr>
                <w:color w:val="000000" w:themeColor="text1"/>
                <w:sz w:val="20"/>
                <w:szCs w:val="20"/>
              </w:rPr>
              <w:t>..</w:t>
            </w:r>
            <w:r>
              <w:rPr>
                <w:color w:val="000000" w:themeColor="text1"/>
                <w:sz w:val="20"/>
                <w:szCs w:val="20"/>
              </w:rPr>
              <w:t>…</w:t>
            </w:r>
          </w:p>
        </w:tc>
        <w:tc>
          <w:tcPr>
            <w:tcW w:w="680" w:type="dxa"/>
            <w:tcBorders>
              <w:top w:val="nil"/>
              <w:left w:val="nil"/>
              <w:bottom w:val="nil"/>
              <w:right w:val="nil"/>
            </w:tcBorders>
            <w:shd w:val="clear" w:color="auto" w:fill="auto"/>
          </w:tcPr>
          <w:p w14:paraId="6C0EB844" w14:textId="77777777" w:rsidR="004509AD" w:rsidRDefault="004509AD" w:rsidP="00491F45">
            <w:pPr>
              <w:pStyle w:val="ZAWpktgowny"/>
              <w:numPr>
                <w:ilvl w:val="0"/>
                <w:numId w:val="0"/>
              </w:numPr>
              <w:spacing w:line="20" w:lineRule="atLeast"/>
              <w:jc w:val="center"/>
              <w:rPr>
                <w:color w:val="auto"/>
              </w:rPr>
            </w:pPr>
          </w:p>
          <w:p w14:paraId="06E8114D" w14:textId="3D318737" w:rsidR="004C20EE" w:rsidRDefault="006942A6" w:rsidP="00491F45">
            <w:pPr>
              <w:pStyle w:val="ZAWpktgowny"/>
              <w:numPr>
                <w:ilvl w:val="0"/>
                <w:numId w:val="0"/>
              </w:numPr>
              <w:spacing w:line="20" w:lineRule="atLeast"/>
              <w:jc w:val="center"/>
              <w:rPr>
                <w:color w:val="auto"/>
              </w:rPr>
            </w:pPr>
            <w:r>
              <w:rPr>
                <w:color w:val="auto"/>
              </w:rPr>
              <w:t>82</w:t>
            </w:r>
          </w:p>
        </w:tc>
      </w:tr>
      <w:tr w:rsidR="004C20EE" w:rsidRPr="00C35CD1" w14:paraId="048BAE80" w14:textId="77777777" w:rsidTr="00904620">
        <w:tc>
          <w:tcPr>
            <w:tcW w:w="8789" w:type="dxa"/>
            <w:tcBorders>
              <w:top w:val="nil"/>
              <w:left w:val="nil"/>
              <w:bottom w:val="nil"/>
              <w:right w:val="nil"/>
            </w:tcBorders>
            <w:shd w:val="clear" w:color="auto" w:fill="auto"/>
          </w:tcPr>
          <w:p w14:paraId="1BCFC87A" w14:textId="301D2B36"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lastRenderedPageBreak/>
              <w:t xml:space="preserve">Szczegółowa procedura przygotowania i przeprowadzania części praktycznej w kwalifikacji </w:t>
            </w:r>
            <w:r w:rsidR="006942A6">
              <w:rPr>
                <w:color w:val="000000" w:themeColor="text1"/>
                <w:sz w:val="20"/>
                <w:szCs w:val="20"/>
              </w:rPr>
              <w:t xml:space="preserve">MS.16 </w:t>
            </w:r>
            <w:r>
              <w:rPr>
                <w:color w:val="000000" w:themeColor="text1"/>
                <w:sz w:val="20"/>
                <w:szCs w:val="20"/>
              </w:rPr>
              <w:t>wyodrębnionej w zawodzie protetyk słuchu………………………………………………………</w:t>
            </w:r>
            <w:r w:rsidR="004509AD">
              <w:rPr>
                <w:color w:val="000000" w:themeColor="text1"/>
                <w:sz w:val="20"/>
                <w:szCs w:val="20"/>
              </w:rPr>
              <w:t>…</w:t>
            </w:r>
            <w:r>
              <w:rPr>
                <w:color w:val="000000" w:themeColor="text1"/>
                <w:sz w:val="20"/>
                <w:szCs w:val="20"/>
              </w:rPr>
              <w:t>.</w:t>
            </w:r>
          </w:p>
        </w:tc>
        <w:tc>
          <w:tcPr>
            <w:tcW w:w="680" w:type="dxa"/>
            <w:tcBorders>
              <w:top w:val="nil"/>
              <w:left w:val="nil"/>
              <w:bottom w:val="nil"/>
              <w:right w:val="nil"/>
            </w:tcBorders>
            <w:shd w:val="clear" w:color="auto" w:fill="auto"/>
          </w:tcPr>
          <w:p w14:paraId="4F7A13CB" w14:textId="77777777" w:rsidR="00370AEF" w:rsidRDefault="00370AEF" w:rsidP="00491F45">
            <w:pPr>
              <w:pStyle w:val="ZAWpktgowny"/>
              <w:numPr>
                <w:ilvl w:val="0"/>
                <w:numId w:val="0"/>
              </w:numPr>
              <w:spacing w:line="20" w:lineRule="atLeast"/>
              <w:jc w:val="center"/>
              <w:rPr>
                <w:color w:val="auto"/>
              </w:rPr>
            </w:pPr>
          </w:p>
          <w:p w14:paraId="0D4AAAEB" w14:textId="72E64182" w:rsidR="004C20EE" w:rsidRDefault="006942A6" w:rsidP="00491F45">
            <w:pPr>
              <w:pStyle w:val="ZAWpktgowny"/>
              <w:numPr>
                <w:ilvl w:val="0"/>
                <w:numId w:val="0"/>
              </w:numPr>
              <w:spacing w:line="20" w:lineRule="atLeast"/>
              <w:jc w:val="center"/>
              <w:rPr>
                <w:color w:val="auto"/>
              </w:rPr>
            </w:pPr>
            <w:r>
              <w:rPr>
                <w:color w:val="auto"/>
              </w:rPr>
              <w:t>84</w:t>
            </w:r>
          </w:p>
        </w:tc>
      </w:tr>
      <w:tr w:rsidR="004C20EE" w:rsidRPr="00C35CD1" w14:paraId="73A637ED" w14:textId="77777777" w:rsidTr="00904620">
        <w:tc>
          <w:tcPr>
            <w:tcW w:w="8789" w:type="dxa"/>
            <w:tcBorders>
              <w:top w:val="nil"/>
              <w:left w:val="nil"/>
              <w:bottom w:val="nil"/>
              <w:right w:val="nil"/>
            </w:tcBorders>
            <w:shd w:val="clear" w:color="auto" w:fill="auto"/>
          </w:tcPr>
          <w:p w14:paraId="5528176F" w14:textId="419FA0BD"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Procedury drukowania rezultatów z wykonania zadania w formie dokumentacji i zapisywania na płycie CD/DVD rezultatów w formie elektronicznej ……………………………………………</w:t>
            </w:r>
            <w:r w:rsidR="004509AD">
              <w:rPr>
                <w:color w:val="000000" w:themeColor="text1"/>
                <w:sz w:val="20"/>
                <w:szCs w:val="20"/>
              </w:rPr>
              <w:t>….</w:t>
            </w:r>
            <w:r>
              <w:rPr>
                <w:color w:val="000000" w:themeColor="text1"/>
                <w:sz w:val="20"/>
                <w:szCs w:val="20"/>
              </w:rPr>
              <w:t xml:space="preserve"> </w:t>
            </w:r>
          </w:p>
        </w:tc>
        <w:tc>
          <w:tcPr>
            <w:tcW w:w="680" w:type="dxa"/>
            <w:tcBorders>
              <w:top w:val="nil"/>
              <w:left w:val="nil"/>
              <w:bottom w:val="nil"/>
              <w:right w:val="nil"/>
            </w:tcBorders>
            <w:shd w:val="clear" w:color="auto" w:fill="auto"/>
          </w:tcPr>
          <w:p w14:paraId="19564444" w14:textId="77777777" w:rsidR="00370AEF" w:rsidRDefault="00370AEF" w:rsidP="00491F45">
            <w:pPr>
              <w:pStyle w:val="ZAWpktgowny"/>
              <w:numPr>
                <w:ilvl w:val="0"/>
                <w:numId w:val="0"/>
              </w:numPr>
              <w:spacing w:line="20" w:lineRule="atLeast"/>
              <w:jc w:val="center"/>
              <w:rPr>
                <w:color w:val="auto"/>
              </w:rPr>
            </w:pPr>
          </w:p>
          <w:p w14:paraId="7E17D729" w14:textId="7ABE7378" w:rsidR="004C20EE" w:rsidRPr="004C20EE" w:rsidRDefault="006942A6" w:rsidP="00491F45">
            <w:pPr>
              <w:pStyle w:val="ZAWpktgowny"/>
              <w:numPr>
                <w:ilvl w:val="0"/>
                <w:numId w:val="0"/>
              </w:numPr>
              <w:spacing w:line="20" w:lineRule="atLeast"/>
              <w:jc w:val="center"/>
              <w:rPr>
                <w:color w:val="auto"/>
              </w:rPr>
            </w:pPr>
            <w:r>
              <w:rPr>
                <w:color w:val="auto"/>
              </w:rPr>
              <w:t>88</w:t>
            </w:r>
          </w:p>
        </w:tc>
      </w:tr>
      <w:tr w:rsidR="00E73869" w:rsidRPr="00C35CD1" w14:paraId="78590EDC" w14:textId="77777777" w:rsidTr="00904620">
        <w:tc>
          <w:tcPr>
            <w:tcW w:w="8789" w:type="dxa"/>
            <w:tcBorders>
              <w:top w:val="nil"/>
              <w:left w:val="nil"/>
              <w:bottom w:val="nil"/>
              <w:right w:val="nil"/>
            </w:tcBorders>
            <w:shd w:val="clear" w:color="auto" w:fill="auto"/>
          </w:tcPr>
          <w:p w14:paraId="61D33751" w14:textId="10CFFECB" w:rsidR="00E73869" w:rsidRPr="00E73869" w:rsidRDefault="00E73869" w:rsidP="007B13EB">
            <w:pPr>
              <w:pStyle w:val="ZAWRozdzia"/>
              <w:numPr>
                <w:ilvl w:val="0"/>
                <w:numId w:val="32"/>
              </w:numPr>
              <w:spacing w:after="0" w:line="20" w:lineRule="atLeast"/>
              <w:ind w:right="0"/>
              <w:rPr>
                <w:color w:val="000000" w:themeColor="text1"/>
                <w:sz w:val="20"/>
                <w:szCs w:val="20"/>
              </w:rPr>
            </w:pPr>
            <w:r w:rsidRPr="00E73869">
              <w:rPr>
                <w:color w:val="000000" w:themeColor="text1"/>
                <w:sz w:val="20"/>
                <w:szCs w:val="20"/>
              </w:rPr>
              <w:t>Zadania egzaminatora</w:t>
            </w:r>
            <w:r>
              <w:rPr>
                <w:color w:val="000000" w:themeColor="text1"/>
                <w:sz w:val="20"/>
                <w:szCs w:val="20"/>
              </w:rPr>
              <w:t>,</w:t>
            </w:r>
            <w:r w:rsidRPr="00E73869">
              <w:rPr>
                <w:color w:val="000000" w:themeColor="text1"/>
                <w:sz w:val="20"/>
                <w:szCs w:val="20"/>
              </w:rPr>
              <w:t xml:space="preserve"> </w:t>
            </w:r>
            <w:r>
              <w:rPr>
                <w:color w:val="000000" w:themeColor="text1"/>
                <w:sz w:val="20"/>
                <w:szCs w:val="20"/>
              </w:rPr>
              <w:t>asystenta technicznego i administratora (opiekuna</w:t>
            </w:r>
            <w:r w:rsidR="005E67FD">
              <w:rPr>
                <w:color w:val="000000" w:themeColor="text1"/>
                <w:sz w:val="20"/>
                <w:szCs w:val="20"/>
              </w:rPr>
              <w:t>) pracowni</w:t>
            </w:r>
            <w:r w:rsidRPr="00E73869">
              <w:rPr>
                <w:color w:val="000000" w:themeColor="text1"/>
                <w:sz w:val="20"/>
                <w:szCs w:val="20"/>
              </w:rPr>
              <w:t xml:space="preserve"> </w:t>
            </w:r>
            <w:r>
              <w:rPr>
                <w:color w:val="000000" w:themeColor="text1"/>
                <w:sz w:val="20"/>
                <w:szCs w:val="20"/>
              </w:rPr>
              <w:t>w części praktycznej egzaminu</w:t>
            </w:r>
            <w:r w:rsidR="00F55A19">
              <w:rPr>
                <w:color w:val="000000" w:themeColor="text1"/>
                <w:sz w:val="20"/>
                <w:szCs w:val="20"/>
              </w:rPr>
              <w:t>……………………………………………………………………………………..</w:t>
            </w:r>
          </w:p>
        </w:tc>
        <w:tc>
          <w:tcPr>
            <w:tcW w:w="680" w:type="dxa"/>
            <w:tcBorders>
              <w:top w:val="nil"/>
              <w:left w:val="nil"/>
              <w:bottom w:val="nil"/>
              <w:right w:val="nil"/>
            </w:tcBorders>
            <w:shd w:val="clear" w:color="auto" w:fill="auto"/>
          </w:tcPr>
          <w:p w14:paraId="7EFE09B8" w14:textId="77777777" w:rsidR="00F55A19" w:rsidRPr="004C20EE" w:rsidRDefault="00F55A19" w:rsidP="00491F45">
            <w:pPr>
              <w:pStyle w:val="ZAWpktgowny"/>
              <w:numPr>
                <w:ilvl w:val="0"/>
                <w:numId w:val="0"/>
              </w:numPr>
              <w:spacing w:line="20" w:lineRule="atLeast"/>
              <w:jc w:val="center"/>
              <w:rPr>
                <w:color w:val="auto"/>
              </w:rPr>
            </w:pPr>
          </w:p>
          <w:p w14:paraId="72C7DC3D" w14:textId="53242034" w:rsidR="00E73869" w:rsidRPr="004C20EE" w:rsidRDefault="006942A6" w:rsidP="00F55A19">
            <w:pPr>
              <w:pStyle w:val="ZAWpktgowny"/>
              <w:numPr>
                <w:ilvl w:val="0"/>
                <w:numId w:val="0"/>
              </w:numPr>
              <w:spacing w:line="20" w:lineRule="atLeast"/>
              <w:jc w:val="center"/>
              <w:rPr>
                <w:color w:val="auto"/>
              </w:rPr>
            </w:pPr>
            <w:r>
              <w:rPr>
                <w:color w:val="auto"/>
              </w:rPr>
              <w:t>90</w:t>
            </w:r>
          </w:p>
        </w:tc>
      </w:tr>
      <w:tr w:rsidR="00491F45" w:rsidRPr="00C35CD1" w14:paraId="49AD3B1F" w14:textId="77777777" w:rsidTr="00904620">
        <w:tc>
          <w:tcPr>
            <w:tcW w:w="8789" w:type="dxa"/>
            <w:tcBorders>
              <w:top w:val="nil"/>
              <w:left w:val="nil"/>
              <w:bottom w:val="nil"/>
              <w:right w:val="nil"/>
            </w:tcBorders>
            <w:shd w:val="clear" w:color="auto" w:fill="auto"/>
          </w:tcPr>
          <w:p w14:paraId="0B9C141F" w14:textId="06EE7067" w:rsidR="008E5235" w:rsidRPr="00DD56A9" w:rsidRDefault="00E73869" w:rsidP="007B13EB">
            <w:pPr>
              <w:pStyle w:val="ZAWpktgowny"/>
              <w:numPr>
                <w:ilvl w:val="1"/>
                <w:numId w:val="32"/>
              </w:numPr>
              <w:spacing w:line="20" w:lineRule="atLeast"/>
              <w:ind w:left="606"/>
              <w:rPr>
                <w:color w:val="000000" w:themeColor="text1"/>
              </w:rPr>
            </w:pPr>
            <w:r>
              <w:rPr>
                <w:color w:val="000000" w:themeColor="text1"/>
              </w:rPr>
              <w:t>Zadania egzaminatora – część praktyczna egzaminu o modelu w i wk</w:t>
            </w:r>
            <w:r w:rsidR="005C2823">
              <w:rPr>
                <w:color w:val="000000" w:themeColor="text1"/>
              </w:rPr>
              <w:t>……………………………….</w:t>
            </w:r>
          </w:p>
        </w:tc>
        <w:tc>
          <w:tcPr>
            <w:tcW w:w="680" w:type="dxa"/>
            <w:tcBorders>
              <w:top w:val="nil"/>
              <w:left w:val="nil"/>
              <w:bottom w:val="nil"/>
              <w:right w:val="nil"/>
            </w:tcBorders>
            <w:shd w:val="clear" w:color="auto" w:fill="auto"/>
            <w:vAlign w:val="bottom"/>
          </w:tcPr>
          <w:p w14:paraId="7DBCA906" w14:textId="53F51781" w:rsidR="00491F45" w:rsidRPr="00480F1F" w:rsidRDefault="006942A6" w:rsidP="00491F45">
            <w:pPr>
              <w:pStyle w:val="ZAWpktgowny"/>
              <w:numPr>
                <w:ilvl w:val="0"/>
                <w:numId w:val="0"/>
              </w:numPr>
              <w:spacing w:line="20" w:lineRule="atLeast"/>
              <w:jc w:val="center"/>
              <w:rPr>
                <w:color w:val="auto"/>
              </w:rPr>
            </w:pPr>
            <w:r>
              <w:rPr>
                <w:color w:val="auto"/>
              </w:rPr>
              <w:t>90</w:t>
            </w:r>
          </w:p>
        </w:tc>
      </w:tr>
      <w:tr w:rsidR="00B774CC" w:rsidRPr="00C35CD1" w14:paraId="74171C4B" w14:textId="77777777" w:rsidTr="00904620">
        <w:tc>
          <w:tcPr>
            <w:tcW w:w="8789" w:type="dxa"/>
            <w:tcBorders>
              <w:top w:val="nil"/>
              <w:left w:val="nil"/>
              <w:bottom w:val="nil"/>
              <w:right w:val="nil"/>
            </w:tcBorders>
            <w:shd w:val="clear" w:color="auto" w:fill="auto"/>
          </w:tcPr>
          <w:p w14:paraId="15C1FC7D" w14:textId="4D28EE1E" w:rsidR="00B774CC" w:rsidRPr="00DD56A9" w:rsidRDefault="00E73869" w:rsidP="007B13EB">
            <w:pPr>
              <w:pStyle w:val="ZAWpktgowny"/>
              <w:numPr>
                <w:ilvl w:val="1"/>
                <w:numId w:val="32"/>
              </w:numPr>
              <w:spacing w:line="20" w:lineRule="atLeast"/>
              <w:ind w:left="606"/>
              <w:rPr>
                <w:color w:val="000000" w:themeColor="text1"/>
              </w:rPr>
            </w:pPr>
            <w:r>
              <w:rPr>
                <w:color w:val="000000" w:themeColor="text1"/>
              </w:rPr>
              <w:t>Zadania asystenta technicznego i administratora (opiekuna</w:t>
            </w:r>
            <w:r w:rsidR="005E67FD">
              <w:rPr>
                <w:color w:val="000000" w:themeColor="text1"/>
              </w:rPr>
              <w:t>) pracowni</w:t>
            </w:r>
            <w:r>
              <w:rPr>
                <w:color w:val="000000" w:themeColor="text1"/>
              </w:rPr>
              <w:t xml:space="preserve"> – część praktyczna egzaminu o modelu w i wk oraz dk</w:t>
            </w:r>
            <w:r w:rsidR="00F55A19">
              <w:rPr>
                <w:color w:val="000000" w:themeColor="text1"/>
              </w:rPr>
              <w:t>…………………………………………………………………</w:t>
            </w:r>
            <w:r w:rsidR="005C2823">
              <w:rPr>
                <w:color w:val="000000" w:themeColor="text1"/>
              </w:rPr>
              <w:t>…………..</w:t>
            </w:r>
          </w:p>
        </w:tc>
        <w:tc>
          <w:tcPr>
            <w:tcW w:w="680" w:type="dxa"/>
            <w:tcBorders>
              <w:top w:val="nil"/>
              <w:left w:val="nil"/>
              <w:bottom w:val="nil"/>
              <w:right w:val="nil"/>
            </w:tcBorders>
            <w:shd w:val="clear" w:color="auto" w:fill="auto"/>
            <w:vAlign w:val="bottom"/>
          </w:tcPr>
          <w:p w14:paraId="4E001449" w14:textId="4258D899" w:rsidR="00B774CC" w:rsidRPr="00480F1F" w:rsidRDefault="006942A6" w:rsidP="00491F45">
            <w:pPr>
              <w:pStyle w:val="ZAWpktgowny"/>
              <w:numPr>
                <w:ilvl w:val="0"/>
                <w:numId w:val="0"/>
              </w:numPr>
              <w:spacing w:line="20" w:lineRule="atLeast"/>
              <w:jc w:val="center"/>
              <w:rPr>
                <w:color w:val="auto"/>
              </w:rPr>
            </w:pPr>
            <w:r>
              <w:rPr>
                <w:color w:val="auto"/>
              </w:rPr>
              <w:t>91</w:t>
            </w:r>
          </w:p>
        </w:tc>
      </w:tr>
      <w:tr w:rsidR="00DD56A9" w:rsidRPr="00480F1F" w14:paraId="291EA91D" w14:textId="77777777" w:rsidTr="00904620">
        <w:tc>
          <w:tcPr>
            <w:tcW w:w="8789" w:type="dxa"/>
            <w:tcBorders>
              <w:top w:val="nil"/>
              <w:left w:val="nil"/>
              <w:bottom w:val="nil"/>
              <w:right w:val="nil"/>
            </w:tcBorders>
            <w:shd w:val="clear" w:color="auto" w:fill="auto"/>
          </w:tcPr>
          <w:p w14:paraId="35A5590A" w14:textId="77777777" w:rsidR="00DD56A9" w:rsidRPr="00480F1F" w:rsidRDefault="005E3E78" w:rsidP="007B13EB">
            <w:pPr>
              <w:pStyle w:val="ZAWRozdzia"/>
              <w:numPr>
                <w:ilvl w:val="0"/>
                <w:numId w:val="32"/>
              </w:numPr>
              <w:spacing w:after="0" w:line="20" w:lineRule="atLeast"/>
              <w:ind w:right="0"/>
              <w:rPr>
                <w:color w:val="auto"/>
                <w:sz w:val="20"/>
                <w:szCs w:val="20"/>
              </w:rPr>
            </w:pPr>
            <w:r w:rsidRPr="00480F1F">
              <w:rPr>
                <w:color w:val="auto"/>
                <w:sz w:val="20"/>
                <w:szCs w:val="20"/>
              </w:rPr>
              <w:t>Obserwacja egzamin</w:t>
            </w:r>
            <w:r w:rsidR="005C049A" w:rsidRPr="00480F1F">
              <w:rPr>
                <w:color w:val="auto"/>
                <w:sz w:val="20"/>
                <w:szCs w:val="20"/>
              </w:rPr>
              <w:t>u</w:t>
            </w:r>
            <w:r w:rsidR="00E73869" w:rsidRPr="00480F1F">
              <w:rPr>
                <w:color w:val="auto"/>
                <w:sz w:val="20"/>
                <w:szCs w:val="20"/>
              </w:rPr>
              <w:t>…………………………………………………………………………………….</w:t>
            </w:r>
          </w:p>
        </w:tc>
        <w:tc>
          <w:tcPr>
            <w:tcW w:w="680" w:type="dxa"/>
            <w:tcBorders>
              <w:top w:val="nil"/>
              <w:left w:val="nil"/>
              <w:bottom w:val="nil"/>
              <w:right w:val="nil"/>
            </w:tcBorders>
            <w:shd w:val="clear" w:color="auto" w:fill="auto"/>
            <w:vAlign w:val="bottom"/>
          </w:tcPr>
          <w:p w14:paraId="2355AEC6" w14:textId="1E52DEBC" w:rsidR="00DD56A9" w:rsidRPr="00480F1F" w:rsidRDefault="006942A6" w:rsidP="00491F45">
            <w:pPr>
              <w:pStyle w:val="ZAWpktgowny"/>
              <w:numPr>
                <w:ilvl w:val="0"/>
                <w:numId w:val="0"/>
              </w:numPr>
              <w:spacing w:line="20" w:lineRule="atLeast"/>
              <w:jc w:val="center"/>
              <w:rPr>
                <w:color w:val="auto"/>
              </w:rPr>
            </w:pPr>
            <w:r>
              <w:rPr>
                <w:color w:val="auto"/>
              </w:rPr>
              <w:t>92</w:t>
            </w:r>
          </w:p>
        </w:tc>
      </w:tr>
      <w:tr w:rsidR="008E76F0" w:rsidRPr="00C35CD1" w14:paraId="56476125" w14:textId="77777777" w:rsidTr="00904620">
        <w:tc>
          <w:tcPr>
            <w:tcW w:w="8789" w:type="dxa"/>
            <w:tcBorders>
              <w:top w:val="nil"/>
              <w:left w:val="nil"/>
              <w:bottom w:val="nil"/>
              <w:right w:val="nil"/>
            </w:tcBorders>
            <w:shd w:val="clear" w:color="auto" w:fill="auto"/>
          </w:tcPr>
          <w:p w14:paraId="68D6D1DC" w14:textId="7CEBC982" w:rsidR="00344085" w:rsidRPr="00480F1F" w:rsidRDefault="008E76F0" w:rsidP="007B13EB">
            <w:pPr>
              <w:pStyle w:val="ZAWRozdzia"/>
              <w:numPr>
                <w:ilvl w:val="0"/>
                <w:numId w:val="32"/>
              </w:numPr>
              <w:spacing w:after="0" w:line="20" w:lineRule="atLeast"/>
              <w:ind w:right="0"/>
              <w:rPr>
                <w:color w:val="000000" w:themeColor="text1"/>
                <w:sz w:val="20"/>
                <w:szCs w:val="20"/>
              </w:rPr>
            </w:pPr>
            <w:r w:rsidRPr="00DD56A9">
              <w:rPr>
                <w:color w:val="000000" w:themeColor="text1"/>
                <w:sz w:val="20"/>
                <w:szCs w:val="20"/>
              </w:rPr>
              <w:t>Postępowanie w sytuacjach szczególnych</w:t>
            </w:r>
            <w:r w:rsidR="00EA3609" w:rsidRPr="00DD56A9">
              <w:rPr>
                <w:color w:val="000000" w:themeColor="text1"/>
                <w:sz w:val="20"/>
                <w:szCs w:val="20"/>
              </w:rPr>
              <w:t>……………………………………………………………….</w:t>
            </w:r>
            <w:r w:rsidR="00480F1F">
              <w:rPr>
                <w:color w:val="000000" w:themeColor="text1"/>
                <w:sz w:val="20"/>
                <w:szCs w:val="20"/>
              </w:rPr>
              <w:t>.</w:t>
            </w:r>
          </w:p>
        </w:tc>
        <w:tc>
          <w:tcPr>
            <w:tcW w:w="680" w:type="dxa"/>
            <w:tcBorders>
              <w:top w:val="nil"/>
              <w:left w:val="nil"/>
              <w:bottom w:val="nil"/>
              <w:right w:val="nil"/>
            </w:tcBorders>
            <w:shd w:val="clear" w:color="auto" w:fill="auto"/>
          </w:tcPr>
          <w:p w14:paraId="26383B4B" w14:textId="2D0D60D2" w:rsidR="00E73869" w:rsidRPr="00480F1F" w:rsidRDefault="006942A6" w:rsidP="00480F1F">
            <w:pPr>
              <w:pStyle w:val="ZAWRozdzia"/>
              <w:numPr>
                <w:ilvl w:val="0"/>
                <w:numId w:val="0"/>
              </w:numPr>
              <w:spacing w:after="0" w:line="20" w:lineRule="atLeast"/>
              <w:ind w:right="0"/>
              <w:jc w:val="center"/>
              <w:rPr>
                <w:color w:val="auto"/>
                <w:sz w:val="20"/>
                <w:szCs w:val="20"/>
              </w:rPr>
            </w:pPr>
            <w:r>
              <w:rPr>
                <w:color w:val="auto"/>
                <w:sz w:val="20"/>
                <w:szCs w:val="20"/>
              </w:rPr>
              <w:t>94</w:t>
            </w:r>
          </w:p>
        </w:tc>
      </w:tr>
      <w:tr w:rsidR="00480F1F" w:rsidRPr="00C35CD1" w14:paraId="56677090" w14:textId="77777777" w:rsidTr="00904620">
        <w:tc>
          <w:tcPr>
            <w:tcW w:w="8789" w:type="dxa"/>
            <w:tcBorders>
              <w:top w:val="nil"/>
              <w:left w:val="nil"/>
              <w:bottom w:val="nil"/>
              <w:right w:val="nil"/>
            </w:tcBorders>
            <w:shd w:val="clear" w:color="auto" w:fill="auto"/>
          </w:tcPr>
          <w:p w14:paraId="15413FE5" w14:textId="715FADB6"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E73869">
              <w:rPr>
                <w:color w:val="000000" w:themeColor="text1"/>
                <w:sz w:val="20"/>
                <w:szCs w:val="20"/>
              </w:rPr>
              <w:t>Postępowanie w przypadku stwierdzenia nieprawidłowości w funkcjonowaniu indywidualnego stanowiska egzaminacyjnego wspomaganego elektronicznie w części pisemnej egzaminu</w:t>
            </w:r>
            <w:r>
              <w:rPr>
                <w:color w:val="000000" w:themeColor="text1"/>
                <w:sz w:val="20"/>
                <w:szCs w:val="20"/>
              </w:rPr>
              <w:t>….……..</w:t>
            </w:r>
          </w:p>
        </w:tc>
        <w:tc>
          <w:tcPr>
            <w:tcW w:w="680" w:type="dxa"/>
            <w:tcBorders>
              <w:top w:val="nil"/>
              <w:left w:val="nil"/>
              <w:bottom w:val="nil"/>
              <w:right w:val="nil"/>
            </w:tcBorders>
            <w:shd w:val="clear" w:color="auto" w:fill="auto"/>
          </w:tcPr>
          <w:p w14:paraId="01864A9C" w14:textId="77777777" w:rsidR="00370AEF" w:rsidRDefault="00370AEF" w:rsidP="00491F45">
            <w:pPr>
              <w:pStyle w:val="ZAWRozdzia"/>
              <w:numPr>
                <w:ilvl w:val="0"/>
                <w:numId w:val="0"/>
              </w:numPr>
              <w:spacing w:after="0" w:line="20" w:lineRule="atLeast"/>
              <w:ind w:right="0"/>
              <w:jc w:val="center"/>
              <w:rPr>
                <w:color w:val="auto"/>
                <w:sz w:val="20"/>
                <w:szCs w:val="20"/>
              </w:rPr>
            </w:pPr>
          </w:p>
          <w:p w14:paraId="033D014C" w14:textId="6D7E703F" w:rsidR="00480F1F"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94</w:t>
            </w:r>
          </w:p>
        </w:tc>
      </w:tr>
      <w:tr w:rsidR="00480F1F" w:rsidRPr="00C35CD1" w14:paraId="01B46764" w14:textId="77777777" w:rsidTr="00904620">
        <w:tc>
          <w:tcPr>
            <w:tcW w:w="8789" w:type="dxa"/>
            <w:tcBorders>
              <w:top w:val="nil"/>
              <w:left w:val="nil"/>
              <w:bottom w:val="nil"/>
              <w:right w:val="nil"/>
            </w:tcBorders>
            <w:shd w:val="clear" w:color="auto" w:fill="auto"/>
          </w:tcPr>
          <w:p w14:paraId="6553829A" w14:textId="3F4B1ECA"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E73869">
              <w:rPr>
                <w:color w:val="000000" w:themeColor="text1"/>
                <w:sz w:val="20"/>
                <w:szCs w:val="20"/>
              </w:rPr>
              <w:t>Postępowanie w przypadku stwierdzeni</w:t>
            </w:r>
            <w:r>
              <w:rPr>
                <w:color w:val="000000" w:themeColor="text1"/>
                <w:sz w:val="20"/>
                <w:szCs w:val="20"/>
              </w:rPr>
              <w:t>a</w:t>
            </w:r>
            <w:r w:rsidRPr="00E73869">
              <w:rPr>
                <w:color w:val="000000" w:themeColor="text1"/>
                <w:sz w:val="20"/>
                <w:szCs w:val="20"/>
              </w:rPr>
              <w:t xml:space="preserve"> naruszenia przesyłki i pakietów z arkuszami egzaminacyjnymi oraz innymi materiałami</w:t>
            </w:r>
            <w:r>
              <w:rPr>
                <w:color w:val="000000" w:themeColor="text1"/>
                <w:sz w:val="20"/>
                <w:szCs w:val="20"/>
              </w:rPr>
              <w:t xml:space="preserve"> egzaminacyjnymi lub braku kompletu materiałów egzaminacyjnych niezbędnych do przeprowadzenia części pisemnej i części praktycznej egzaminu</w:t>
            </w:r>
          </w:p>
        </w:tc>
        <w:tc>
          <w:tcPr>
            <w:tcW w:w="680" w:type="dxa"/>
            <w:tcBorders>
              <w:top w:val="nil"/>
              <w:left w:val="nil"/>
              <w:bottom w:val="nil"/>
              <w:right w:val="nil"/>
            </w:tcBorders>
            <w:shd w:val="clear" w:color="auto" w:fill="auto"/>
          </w:tcPr>
          <w:p w14:paraId="2999BFBB" w14:textId="77777777" w:rsidR="005C2823" w:rsidRDefault="005C2823" w:rsidP="00491F45">
            <w:pPr>
              <w:pStyle w:val="ZAWRozdzia"/>
              <w:numPr>
                <w:ilvl w:val="0"/>
                <w:numId w:val="0"/>
              </w:numPr>
              <w:spacing w:after="0" w:line="20" w:lineRule="atLeast"/>
              <w:ind w:right="0"/>
              <w:jc w:val="center"/>
              <w:rPr>
                <w:color w:val="auto"/>
                <w:sz w:val="20"/>
                <w:szCs w:val="20"/>
              </w:rPr>
            </w:pPr>
          </w:p>
          <w:p w14:paraId="4FC6338C" w14:textId="23027A02" w:rsidR="00480F1F" w:rsidRDefault="006942A6" w:rsidP="006942A6">
            <w:pPr>
              <w:pStyle w:val="ZAWRozdzia"/>
              <w:numPr>
                <w:ilvl w:val="0"/>
                <w:numId w:val="0"/>
              </w:numPr>
              <w:spacing w:after="0" w:line="20" w:lineRule="atLeast"/>
              <w:ind w:right="0"/>
              <w:jc w:val="center"/>
              <w:rPr>
                <w:color w:val="auto"/>
                <w:sz w:val="20"/>
                <w:szCs w:val="20"/>
              </w:rPr>
            </w:pPr>
            <w:r>
              <w:rPr>
                <w:color w:val="auto"/>
                <w:sz w:val="20"/>
                <w:szCs w:val="20"/>
              </w:rPr>
              <w:t>94</w:t>
            </w:r>
          </w:p>
        </w:tc>
      </w:tr>
      <w:tr w:rsidR="00480F1F" w:rsidRPr="00C35CD1" w14:paraId="3E26CDDA" w14:textId="77777777" w:rsidTr="00904620">
        <w:tc>
          <w:tcPr>
            <w:tcW w:w="8789" w:type="dxa"/>
            <w:tcBorders>
              <w:top w:val="nil"/>
              <w:left w:val="nil"/>
              <w:bottom w:val="nil"/>
              <w:right w:val="nil"/>
            </w:tcBorders>
            <w:shd w:val="clear" w:color="auto" w:fill="auto"/>
          </w:tcPr>
          <w:p w14:paraId="02E53981" w14:textId="494DE155"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stwierdzenia braków lub innych usterek w arkuszu egzaminacyjnym </w:t>
            </w:r>
            <w:r w:rsidRPr="00DD56A9">
              <w:rPr>
                <w:color w:val="000000" w:themeColor="text1"/>
                <w:sz w:val="20"/>
                <w:szCs w:val="20"/>
              </w:rPr>
              <w:br/>
              <w:t>i materiałach egzaminacyjnych</w:t>
            </w:r>
            <w:r>
              <w:rPr>
                <w:color w:val="000000" w:themeColor="text1"/>
                <w:sz w:val="20"/>
                <w:szCs w:val="20"/>
              </w:rPr>
              <w:t xml:space="preserve"> do części pisemnej i części praktycznej egzaminu…………………</w:t>
            </w:r>
          </w:p>
        </w:tc>
        <w:tc>
          <w:tcPr>
            <w:tcW w:w="680" w:type="dxa"/>
            <w:tcBorders>
              <w:top w:val="nil"/>
              <w:left w:val="nil"/>
              <w:bottom w:val="nil"/>
              <w:right w:val="nil"/>
            </w:tcBorders>
            <w:shd w:val="clear" w:color="auto" w:fill="auto"/>
          </w:tcPr>
          <w:p w14:paraId="19B0AAEB" w14:textId="77777777" w:rsidR="005C2823" w:rsidRDefault="005C2823" w:rsidP="00491F45">
            <w:pPr>
              <w:pStyle w:val="ZAWRozdzia"/>
              <w:numPr>
                <w:ilvl w:val="0"/>
                <w:numId w:val="0"/>
              </w:numPr>
              <w:spacing w:after="0" w:line="20" w:lineRule="atLeast"/>
              <w:ind w:right="0"/>
              <w:jc w:val="center"/>
              <w:rPr>
                <w:color w:val="auto"/>
                <w:sz w:val="20"/>
                <w:szCs w:val="20"/>
              </w:rPr>
            </w:pPr>
          </w:p>
          <w:p w14:paraId="2EDBB7CC" w14:textId="365269B9" w:rsidR="00480F1F"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94</w:t>
            </w:r>
          </w:p>
        </w:tc>
      </w:tr>
      <w:tr w:rsidR="00480F1F" w:rsidRPr="00C35CD1" w14:paraId="7FC2834B" w14:textId="77777777" w:rsidTr="00904620">
        <w:tc>
          <w:tcPr>
            <w:tcW w:w="8789" w:type="dxa"/>
            <w:tcBorders>
              <w:top w:val="nil"/>
              <w:left w:val="nil"/>
              <w:bottom w:val="nil"/>
              <w:right w:val="nil"/>
            </w:tcBorders>
            <w:shd w:val="clear" w:color="auto" w:fill="auto"/>
          </w:tcPr>
          <w:p w14:paraId="63476627" w14:textId="3000A19B"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potrzeby opuszczenia </w:t>
            </w:r>
            <w:r>
              <w:rPr>
                <w:color w:val="000000" w:themeColor="text1"/>
                <w:sz w:val="20"/>
                <w:szCs w:val="20"/>
              </w:rPr>
              <w:t>sa</w:t>
            </w:r>
            <w:r w:rsidRPr="00DD56A9">
              <w:rPr>
                <w:color w:val="000000" w:themeColor="text1"/>
                <w:sz w:val="20"/>
                <w:szCs w:val="20"/>
              </w:rPr>
              <w:t>li</w:t>
            </w:r>
            <w:r>
              <w:rPr>
                <w:color w:val="000000" w:themeColor="text1"/>
                <w:sz w:val="20"/>
                <w:szCs w:val="20"/>
              </w:rPr>
              <w:t xml:space="preserve"> egzaminacyjnnej przez </w:t>
            </w:r>
            <w:r w:rsidRPr="00DD56A9">
              <w:rPr>
                <w:color w:val="000000" w:themeColor="text1"/>
                <w:sz w:val="20"/>
                <w:szCs w:val="20"/>
              </w:rPr>
              <w:t>zdającego</w:t>
            </w:r>
            <w:r>
              <w:rPr>
                <w:color w:val="000000" w:themeColor="text1"/>
                <w:sz w:val="20"/>
                <w:szCs w:val="20"/>
              </w:rPr>
              <w:t xml:space="preserve"> ………...</w:t>
            </w:r>
            <w:r w:rsidRPr="00DD56A9">
              <w:rPr>
                <w:color w:val="000000" w:themeColor="text1"/>
                <w:sz w:val="20"/>
                <w:szCs w:val="20"/>
              </w:rPr>
              <w:t>.</w:t>
            </w:r>
          </w:p>
        </w:tc>
        <w:tc>
          <w:tcPr>
            <w:tcW w:w="680" w:type="dxa"/>
            <w:tcBorders>
              <w:top w:val="nil"/>
              <w:left w:val="nil"/>
              <w:bottom w:val="nil"/>
              <w:right w:val="nil"/>
            </w:tcBorders>
            <w:shd w:val="clear" w:color="auto" w:fill="auto"/>
          </w:tcPr>
          <w:p w14:paraId="4526E240" w14:textId="540853D5" w:rsidR="00480F1F" w:rsidRDefault="006942A6" w:rsidP="00491F45">
            <w:pPr>
              <w:pStyle w:val="ZAWRozdzia"/>
              <w:numPr>
                <w:ilvl w:val="0"/>
                <w:numId w:val="0"/>
              </w:numPr>
              <w:spacing w:after="0" w:line="20" w:lineRule="atLeast"/>
              <w:ind w:right="0"/>
              <w:jc w:val="center"/>
              <w:rPr>
                <w:color w:val="auto"/>
                <w:sz w:val="20"/>
                <w:szCs w:val="20"/>
              </w:rPr>
            </w:pPr>
            <w:r>
              <w:rPr>
                <w:color w:val="auto"/>
                <w:sz w:val="20"/>
                <w:szCs w:val="20"/>
              </w:rPr>
              <w:t>95</w:t>
            </w:r>
          </w:p>
        </w:tc>
      </w:tr>
      <w:tr w:rsidR="00480F1F" w:rsidRPr="00C35CD1" w14:paraId="447560BD" w14:textId="77777777" w:rsidTr="00904620">
        <w:tc>
          <w:tcPr>
            <w:tcW w:w="8789" w:type="dxa"/>
            <w:tcBorders>
              <w:top w:val="nil"/>
              <w:left w:val="nil"/>
              <w:bottom w:val="nil"/>
              <w:right w:val="nil"/>
            </w:tcBorders>
            <w:shd w:val="clear" w:color="auto" w:fill="auto"/>
          </w:tcPr>
          <w:p w14:paraId="151AA75E" w14:textId="0EFE7FF2" w:rsidR="00480F1F" w:rsidRPr="00DD56A9"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Postępowanie w przypadku za</w:t>
            </w:r>
            <w:r>
              <w:rPr>
                <w:color w:val="000000" w:themeColor="text1"/>
                <w:sz w:val="20"/>
                <w:szCs w:val="20"/>
              </w:rPr>
              <w:t>grożenia</w:t>
            </w:r>
            <w:r w:rsidRPr="00DD56A9">
              <w:rPr>
                <w:color w:val="000000" w:themeColor="text1"/>
                <w:sz w:val="20"/>
                <w:szCs w:val="20"/>
              </w:rPr>
              <w:t xml:space="preserve"> lub nagłego zakłócenia przebiegu egzaminu……</w:t>
            </w:r>
            <w:r>
              <w:rPr>
                <w:color w:val="000000" w:themeColor="text1"/>
                <w:sz w:val="20"/>
                <w:szCs w:val="20"/>
              </w:rPr>
              <w:t>.</w:t>
            </w:r>
            <w:r w:rsidRPr="00DD56A9">
              <w:rPr>
                <w:color w:val="000000" w:themeColor="text1"/>
                <w:sz w:val="20"/>
                <w:szCs w:val="20"/>
              </w:rPr>
              <w:t>…</w:t>
            </w:r>
            <w:r>
              <w:rPr>
                <w:color w:val="000000" w:themeColor="text1"/>
                <w:sz w:val="20"/>
                <w:szCs w:val="20"/>
              </w:rPr>
              <w:t>…</w:t>
            </w:r>
            <w:r w:rsidRPr="00DD56A9">
              <w:rPr>
                <w:color w:val="000000" w:themeColor="text1"/>
                <w:sz w:val="20"/>
                <w:szCs w:val="20"/>
              </w:rPr>
              <w:t>…...</w:t>
            </w:r>
          </w:p>
        </w:tc>
        <w:tc>
          <w:tcPr>
            <w:tcW w:w="680" w:type="dxa"/>
            <w:tcBorders>
              <w:top w:val="nil"/>
              <w:left w:val="nil"/>
              <w:bottom w:val="nil"/>
              <w:right w:val="nil"/>
            </w:tcBorders>
            <w:shd w:val="clear" w:color="auto" w:fill="auto"/>
          </w:tcPr>
          <w:p w14:paraId="3A936ACF" w14:textId="2D558748" w:rsidR="00480F1F"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95</w:t>
            </w:r>
          </w:p>
        </w:tc>
      </w:tr>
      <w:tr w:rsidR="008E76F0" w:rsidRPr="00C35CD1" w14:paraId="187F9612" w14:textId="77777777" w:rsidTr="00904620">
        <w:tc>
          <w:tcPr>
            <w:tcW w:w="8789" w:type="dxa"/>
            <w:tcBorders>
              <w:top w:val="nil"/>
              <w:left w:val="nil"/>
              <w:bottom w:val="nil"/>
              <w:right w:val="nil"/>
            </w:tcBorders>
            <w:shd w:val="clear" w:color="auto" w:fill="auto"/>
          </w:tcPr>
          <w:p w14:paraId="0B66AB6D" w14:textId="2E59F01E" w:rsidR="00D02571" w:rsidRPr="00B774CC"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Postępowanie </w:t>
            </w:r>
            <w:r w:rsidR="00E73869">
              <w:rPr>
                <w:color w:val="000000" w:themeColor="text1"/>
                <w:sz w:val="20"/>
                <w:szCs w:val="20"/>
              </w:rPr>
              <w:t>przewodniczącego zespołu egzaminacyjnego</w:t>
            </w:r>
            <w:r w:rsidR="00F1750E" w:rsidRPr="009F7556">
              <w:rPr>
                <w:color w:val="000000" w:themeColor="text1"/>
                <w:sz w:val="20"/>
                <w:szCs w:val="20"/>
              </w:rPr>
              <w:t xml:space="preserve"> po egzaminie</w:t>
            </w:r>
            <w:r w:rsidRPr="009F7556">
              <w:rPr>
                <w:color w:val="000000" w:themeColor="text1"/>
                <w:sz w:val="20"/>
                <w:szCs w:val="20"/>
              </w:rPr>
              <w:t xml:space="preserve"> (</w:t>
            </w:r>
            <w:r w:rsidR="00F1750E" w:rsidRPr="009F7556">
              <w:rPr>
                <w:color w:val="000000" w:themeColor="text1"/>
                <w:sz w:val="20"/>
                <w:szCs w:val="20"/>
              </w:rPr>
              <w:t xml:space="preserve">pakowanie </w:t>
            </w:r>
            <w:r w:rsidR="00BF36DF">
              <w:rPr>
                <w:color w:val="000000" w:themeColor="text1"/>
                <w:sz w:val="20"/>
                <w:szCs w:val="20"/>
              </w:rPr>
              <w:t xml:space="preserve">dokumentacji </w:t>
            </w:r>
            <w:r w:rsidR="00F1750E" w:rsidRPr="009F7556">
              <w:rPr>
                <w:color w:val="000000" w:themeColor="text1"/>
                <w:sz w:val="20"/>
                <w:szCs w:val="20"/>
              </w:rPr>
              <w:t xml:space="preserve">i </w:t>
            </w:r>
            <w:r w:rsidR="00BF36DF">
              <w:rPr>
                <w:color w:val="000000" w:themeColor="text1"/>
                <w:sz w:val="20"/>
                <w:szCs w:val="20"/>
              </w:rPr>
              <w:t>przekazywanie do OKE</w:t>
            </w:r>
            <w:r w:rsidRPr="009F7556">
              <w:rPr>
                <w:color w:val="000000" w:themeColor="text1"/>
                <w:sz w:val="20"/>
                <w:szCs w:val="20"/>
              </w:rPr>
              <w:t>)</w:t>
            </w:r>
            <w:r w:rsidR="00DA615F">
              <w:rPr>
                <w:color w:val="000000" w:themeColor="text1"/>
                <w:sz w:val="20"/>
                <w:szCs w:val="20"/>
              </w:rPr>
              <w:t xml:space="preserve"> </w:t>
            </w:r>
            <w:r w:rsidR="005C2823">
              <w:rPr>
                <w:color w:val="000000" w:themeColor="text1"/>
                <w:sz w:val="20"/>
                <w:szCs w:val="20"/>
              </w:rPr>
              <w:t>………………………………………………………………………………….</w:t>
            </w:r>
          </w:p>
        </w:tc>
        <w:tc>
          <w:tcPr>
            <w:tcW w:w="680" w:type="dxa"/>
            <w:tcBorders>
              <w:top w:val="nil"/>
              <w:left w:val="nil"/>
              <w:bottom w:val="nil"/>
              <w:right w:val="nil"/>
            </w:tcBorders>
            <w:shd w:val="clear" w:color="auto" w:fill="auto"/>
          </w:tcPr>
          <w:p w14:paraId="4B5D8BCF" w14:textId="77777777" w:rsidR="005C2823" w:rsidRPr="00BE4F2D" w:rsidRDefault="005C2823" w:rsidP="00DA615F">
            <w:pPr>
              <w:pStyle w:val="ZAWRozdzia"/>
              <w:numPr>
                <w:ilvl w:val="0"/>
                <w:numId w:val="0"/>
              </w:numPr>
              <w:spacing w:after="0" w:line="20" w:lineRule="atLeast"/>
              <w:ind w:right="0"/>
              <w:jc w:val="center"/>
              <w:rPr>
                <w:color w:val="auto"/>
                <w:sz w:val="20"/>
                <w:szCs w:val="20"/>
              </w:rPr>
            </w:pPr>
          </w:p>
          <w:p w14:paraId="7CCB260C" w14:textId="6B379985" w:rsidR="008E76F0" w:rsidRPr="00BE4F2D" w:rsidRDefault="006942A6" w:rsidP="00DA615F">
            <w:pPr>
              <w:pStyle w:val="ZAWRozdzia"/>
              <w:numPr>
                <w:ilvl w:val="0"/>
                <w:numId w:val="0"/>
              </w:numPr>
              <w:spacing w:after="0" w:line="20" w:lineRule="atLeast"/>
              <w:ind w:right="0"/>
              <w:jc w:val="center"/>
              <w:rPr>
                <w:color w:val="auto"/>
                <w:sz w:val="20"/>
                <w:szCs w:val="20"/>
              </w:rPr>
            </w:pPr>
            <w:r w:rsidRPr="00BE4F2D">
              <w:rPr>
                <w:color w:val="auto"/>
                <w:sz w:val="20"/>
                <w:szCs w:val="20"/>
              </w:rPr>
              <w:t>96</w:t>
            </w:r>
          </w:p>
        </w:tc>
      </w:tr>
      <w:tr w:rsidR="00BF36DF" w:rsidRPr="00BF36DF" w14:paraId="74DAEFBA" w14:textId="77777777" w:rsidTr="00904620">
        <w:trPr>
          <w:trHeight w:val="276"/>
        </w:trPr>
        <w:tc>
          <w:tcPr>
            <w:tcW w:w="8789" w:type="dxa"/>
            <w:tcBorders>
              <w:top w:val="nil"/>
              <w:left w:val="nil"/>
              <w:bottom w:val="nil"/>
              <w:right w:val="nil"/>
            </w:tcBorders>
            <w:shd w:val="clear" w:color="auto" w:fill="auto"/>
          </w:tcPr>
          <w:p w14:paraId="07510412" w14:textId="5375B9C6" w:rsidR="00F1750E" w:rsidRPr="00480F1F"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Unieważnienia </w:t>
            </w:r>
            <w:r w:rsidR="00BF692B">
              <w:rPr>
                <w:color w:val="000000" w:themeColor="text1"/>
                <w:sz w:val="20"/>
                <w:szCs w:val="20"/>
              </w:rPr>
              <w:t>egzaminu potwierdzającego kwalifikacje w zawodzie</w:t>
            </w:r>
            <w:r w:rsidR="00F5193E">
              <w:rPr>
                <w:color w:val="000000" w:themeColor="text1"/>
                <w:sz w:val="20"/>
                <w:szCs w:val="20"/>
              </w:rPr>
              <w:t xml:space="preserve"> …</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F55A19">
              <w:rPr>
                <w:color w:val="000000" w:themeColor="text1"/>
                <w:sz w:val="20"/>
                <w:szCs w:val="20"/>
              </w:rPr>
              <w:t>…</w:t>
            </w:r>
            <w:r w:rsidR="00EA3609" w:rsidRPr="009F7556">
              <w:rPr>
                <w:color w:val="000000" w:themeColor="text1"/>
                <w:sz w:val="20"/>
                <w:szCs w:val="20"/>
              </w:rPr>
              <w:t>.</w:t>
            </w:r>
          </w:p>
        </w:tc>
        <w:tc>
          <w:tcPr>
            <w:tcW w:w="680" w:type="dxa"/>
            <w:tcBorders>
              <w:top w:val="nil"/>
              <w:left w:val="nil"/>
              <w:bottom w:val="nil"/>
              <w:right w:val="nil"/>
            </w:tcBorders>
            <w:shd w:val="clear" w:color="auto" w:fill="auto"/>
          </w:tcPr>
          <w:p w14:paraId="4822A9DA" w14:textId="3B1B763C" w:rsidR="00F55A19" w:rsidRPr="00BE4F2D" w:rsidRDefault="006942A6" w:rsidP="00930575">
            <w:pPr>
              <w:pStyle w:val="ZAWRozdzia"/>
              <w:numPr>
                <w:ilvl w:val="0"/>
                <w:numId w:val="0"/>
              </w:numPr>
              <w:spacing w:after="0" w:line="20" w:lineRule="atLeast"/>
              <w:ind w:right="0"/>
              <w:jc w:val="center"/>
              <w:rPr>
                <w:color w:val="auto"/>
                <w:sz w:val="20"/>
                <w:szCs w:val="20"/>
              </w:rPr>
            </w:pPr>
            <w:r w:rsidRPr="00BE4F2D">
              <w:rPr>
                <w:color w:val="auto"/>
                <w:sz w:val="20"/>
                <w:szCs w:val="20"/>
              </w:rPr>
              <w:t>98</w:t>
            </w:r>
          </w:p>
        </w:tc>
      </w:tr>
      <w:tr w:rsidR="00480F1F" w:rsidRPr="00C35CD1" w14:paraId="6771BAE7" w14:textId="77777777" w:rsidTr="00904620">
        <w:tc>
          <w:tcPr>
            <w:tcW w:w="8789" w:type="dxa"/>
            <w:tcBorders>
              <w:top w:val="nil"/>
              <w:left w:val="nil"/>
              <w:bottom w:val="nil"/>
              <w:right w:val="nil"/>
            </w:tcBorders>
            <w:shd w:val="clear" w:color="auto" w:fill="auto"/>
          </w:tcPr>
          <w:p w14:paraId="5C6D5647" w14:textId="712B3056" w:rsidR="00480F1F" w:rsidRPr="00930575" w:rsidRDefault="00480F1F" w:rsidP="00CD6DAA">
            <w:pPr>
              <w:pStyle w:val="ZAWRozdzia"/>
              <w:numPr>
                <w:ilvl w:val="1"/>
                <w:numId w:val="246"/>
              </w:numPr>
              <w:spacing w:after="0" w:line="20" w:lineRule="atLeast"/>
              <w:ind w:right="0" w:hanging="189"/>
              <w:rPr>
                <w:color w:val="000000" w:themeColor="text1"/>
                <w:sz w:val="20"/>
                <w:szCs w:val="20"/>
              </w:rPr>
            </w:pPr>
            <w:r w:rsidRPr="00930575">
              <w:rPr>
                <w:color w:val="000000" w:themeColor="text1"/>
                <w:sz w:val="20"/>
                <w:szCs w:val="20"/>
              </w:rPr>
              <w:t>Unieważnienia przez przewodniczącego zespołu egzaminacyjnego ………………………………</w:t>
            </w:r>
          </w:p>
        </w:tc>
        <w:tc>
          <w:tcPr>
            <w:tcW w:w="680" w:type="dxa"/>
            <w:tcBorders>
              <w:top w:val="nil"/>
              <w:left w:val="nil"/>
              <w:bottom w:val="nil"/>
              <w:right w:val="nil"/>
            </w:tcBorders>
            <w:shd w:val="clear" w:color="auto" w:fill="auto"/>
          </w:tcPr>
          <w:p w14:paraId="6993D57B" w14:textId="665EBA65" w:rsidR="00480F1F" w:rsidRPr="00BE4F2D" w:rsidRDefault="006942A6" w:rsidP="00DC0E2B">
            <w:pPr>
              <w:pStyle w:val="ZAWRozdzia"/>
              <w:numPr>
                <w:ilvl w:val="0"/>
                <w:numId w:val="0"/>
              </w:numPr>
              <w:spacing w:after="0" w:line="20" w:lineRule="atLeast"/>
              <w:ind w:right="0"/>
              <w:jc w:val="center"/>
              <w:rPr>
                <w:color w:val="auto"/>
                <w:sz w:val="20"/>
                <w:szCs w:val="20"/>
              </w:rPr>
            </w:pPr>
            <w:r w:rsidRPr="00BE4F2D">
              <w:rPr>
                <w:color w:val="auto"/>
                <w:sz w:val="20"/>
                <w:szCs w:val="20"/>
              </w:rPr>
              <w:t>98</w:t>
            </w:r>
          </w:p>
        </w:tc>
      </w:tr>
      <w:tr w:rsidR="00480F1F" w:rsidRPr="00C35CD1" w14:paraId="5D9665F3" w14:textId="77777777" w:rsidTr="00904620">
        <w:tc>
          <w:tcPr>
            <w:tcW w:w="8789" w:type="dxa"/>
            <w:tcBorders>
              <w:top w:val="nil"/>
              <w:left w:val="nil"/>
              <w:bottom w:val="nil"/>
              <w:right w:val="nil"/>
            </w:tcBorders>
            <w:shd w:val="clear" w:color="auto" w:fill="auto"/>
          </w:tcPr>
          <w:p w14:paraId="5754A01B" w14:textId="6853B076" w:rsidR="00480F1F" w:rsidRPr="00480F1F" w:rsidRDefault="00480F1F" w:rsidP="00CD6DAA">
            <w:pPr>
              <w:pStyle w:val="ZAWRozdzia"/>
              <w:numPr>
                <w:ilvl w:val="1"/>
                <w:numId w:val="246"/>
              </w:numPr>
              <w:spacing w:after="0" w:line="20" w:lineRule="atLeast"/>
              <w:ind w:left="748" w:right="0" w:hanging="567"/>
              <w:rPr>
                <w:color w:val="000000" w:themeColor="text1"/>
                <w:sz w:val="20"/>
                <w:szCs w:val="20"/>
              </w:rPr>
            </w:pPr>
            <w:r w:rsidRPr="009F7556">
              <w:rPr>
                <w:color w:val="000000" w:themeColor="text1"/>
                <w:sz w:val="20"/>
                <w:szCs w:val="20"/>
              </w:rPr>
              <w:t xml:space="preserve">Unieważnienia przez dyrektora okręgowej komisji egzaminacyjnej albo </w:t>
            </w:r>
            <w:r>
              <w:rPr>
                <w:color w:val="000000" w:themeColor="text1"/>
                <w:sz w:val="20"/>
                <w:szCs w:val="20"/>
              </w:rPr>
              <w:t>D</w:t>
            </w:r>
            <w:r w:rsidRPr="009F7556">
              <w:rPr>
                <w:color w:val="000000" w:themeColor="text1"/>
                <w:sz w:val="20"/>
                <w:szCs w:val="20"/>
              </w:rPr>
              <w:t>yrektora Centralnej Komisji Egzaminacyjnej na wniosek egzaminatora lub zastrzeżenia zdającego…………………</w:t>
            </w:r>
            <w:r>
              <w:rPr>
                <w:color w:val="000000" w:themeColor="text1"/>
                <w:sz w:val="20"/>
                <w:szCs w:val="20"/>
              </w:rPr>
              <w:t>..</w:t>
            </w:r>
          </w:p>
        </w:tc>
        <w:tc>
          <w:tcPr>
            <w:tcW w:w="680" w:type="dxa"/>
            <w:tcBorders>
              <w:top w:val="nil"/>
              <w:left w:val="nil"/>
              <w:bottom w:val="nil"/>
              <w:right w:val="nil"/>
            </w:tcBorders>
            <w:shd w:val="clear" w:color="auto" w:fill="auto"/>
          </w:tcPr>
          <w:p w14:paraId="5EC96707" w14:textId="77777777" w:rsidR="005C2823" w:rsidRPr="00BE4F2D" w:rsidRDefault="005C2823" w:rsidP="00DC0E2B">
            <w:pPr>
              <w:pStyle w:val="ZAWRozdzia"/>
              <w:numPr>
                <w:ilvl w:val="0"/>
                <w:numId w:val="0"/>
              </w:numPr>
              <w:spacing w:after="0" w:line="20" w:lineRule="atLeast"/>
              <w:ind w:right="0"/>
              <w:jc w:val="center"/>
              <w:rPr>
                <w:color w:val="auto"/>
                <w:sz w:val="20"/>
                <w:szCs w:val="20"/>
              </w:rPr>
            </w:pPr>
          </w:p>
          <w:p w14:paraId="648F03EC" w14:textId="3733E638" w:rsidR="00480F1F" w:rsidRPr="00BE4F2D" w:rsidRDefault="006942A6" w:rsidP="00DC0E2B">
            <w:pPr>
              <w:pStyle w:val="ZAWRozdzia"/>
              <w:numPr>
                <w:ilvl w:val="0"/>
                <w:numId w:val="0"/>
              </w:numPr>
              <w:spacing w:after="0" w:line="20" w:lineRule="atLeast"/>
              <w:ind w:right="0"/>
              <w:jc w:val="center"/>
              <w:rPr>
                <w:color w:val="auto"/>
                <w:sz w:val="20"/>
                <w:szCs w:val="20"/>
              </w:rPr>
            </w:pPr>
            <w:r w:rsidRPr="00BE4F2D">
              <w:rPr>
                <w:color w:val="auto"/>
                <w:sz w:val="20"/>
                <w:szCs w:val="20"/>
              </w:rPr>
              <w:t>98</w:t>
            </w:r>
          </w:p>
        </w:tc>
      </w:tr>
      <w:tr w:rsidR="00480F1F" w:rsidRPr="00C35CD1" w14:paraId="3DB01BB7" w14:textId="77777777" w:rsidTr="00904620">
        <w:tc>
          <w:tcPr>
            <w:tcW w:w="8789" w:type="dxa"/>
            <w:tcBorders>
              <w:top w:val="nil"/>
              <w:left w:val="nil"/>
              <w:bottom w:val="nil"/>
              <w:right w:val="nil"/>
            </w:tcBorders>
            <w:shd w:val="clear" w:color="auto" w:fill="auto"/>
          </w:tcPr>
          <w:p w14:paraId="002F4249" w14:textId="59BC5FB6" w:rsidR="00480F1F" w:rsidRPr="009F7556" w:rsidRDefault="00480F1F" w:rsidP="00CD6DAA">
            <w:pPr>
              <w:pStyle w:val="ZAWRozdzia"/>
              <w:numPr>
                <w:ilvl w:val="1"/>
                <w:numId w:val="246"/>
              </w:numPr>
              <w:spacing w:after="0" w:line="20" w:lineRule="atLeast"/>
              <w:ind w:left="748" w:right="0" w:hanging="567"/>
              <w:rPr>
                <w:color w:val="000000" w:themeColor="text1"/>
                <w:sz w:val="20"/>
                <w:szCs w:val="20"/>
              </w:rPr>
            </w:pPr>
            <w:r w:rsidRPr="009F7556">
              <w:rPr>
                <w:color w:val="000000" w:themeColor="text1"/>
                <w:sz w:val="20"/>
                <w:szCs w:val="20"/>
              </w:rPr>
              <w:t xml:space="preserve">Unieważnienie przez dyrektora oke albo Dyrektora CKE </w:t>
            </w:r>
            <w:r>
              <w:rPr>
                <w:color w:val="000000" w:themeColor="text1"/>
                <w:sz w:val="20"/>
                <w:szCs w:val="20"/>
              </w:rPr>
              <w:t xml:space="preserve">w przypadku </w:t>
            </w:r>
            <w:r w:rsidRPr="009F7556">
              <w:rPr>
                <w:color w:val="000000" w:themeColor="text1"/>
                <w:sz w:val="20"/>
                <w:szCs w:val="20"/>
              </w:rPr>
              <w:t xml:space="preserve"> </w:t>
            </w:r>
            <w:r>
              <w:rPr>
                <w:color w:val="000000" w:themeColor="text1"/>
                <w:sz w:val="20"/>
                <w:szCs w:val="20"/>
              </w:rPr>
              <w:t>niemożności</w:t>
            </w:r>
            <w:r w:rsidRPr="009F7556">
              <w:rPr>
                <w:color w:val="000000" w:themeColor="text1"/>
                <w:sz w:val="20"/>
                <w:szCs w:val="20"/>
              </w:rPr>
              <w:t xml:space="preserve"> ustalenia wyników danej części </w:t>
            </w:r>
            <w:r>
              <w:rPr>
                <w:color w:val="000000" w:themeColor="text1"/>
                <w:sz w:val="20"/>
                <w:szCs w:val="20"/>
              </w:rPr>
              <w:t>egzaminu potwierdzającego kwalifikacje w zawodzie ……</w:t>
            </w:r>
            <w:r w:rsidR="00930575">
              <w:rPr>
                <w:color w:val="000000" w:themeColor="text1"/>
                <w:sz w:val="20"/>
                <w:szCs w:val="20"/>
              </w:rPr>
              <w:t>……………….</w:t>
            </w:r>
          </w:p>
        </w:tc>
        <w:tc>
          <w:tcPr>
            <w:tcW w:w="680" w:type="dxa"/>
            <w:tcBorders>
              <w:top w:val="nil"/>
              <w:left w:val="nil"/>
              <w:bottom w:val="nil"/>
              <w:right w:val="nil"/>
            </w:tcBorders>
            <w:shd w:val="clear" w:color="auto" w:fill="auto"/>
          </w:tcPr>
          <w:p w14:paraId="6F8267C8" w14:textId="77777777" w:rsidR="005C2823" w:rsidRPr="00BE4F2D" w:rsidRDefault="005C2823" w:rsidP="00DC0E2B">
            <w:pPr>
              <w:pStyle w:val="ZAWRozdzia"/>
              <w:numPr>
                <w:ilvl w:val="0"/>
                <w:numId w:val="0"/>
              </w:numPr>
              <w:spacing w:after="0" w:line="20" w:lineRule="atLeast"/>
              <w:ind w:right="0"/>
              <w:jc w:val="center"/>
              <w:rPr>
                <w:color w:val="auto"/>
                <w:sz w:val="20"/>
                <w:szCs w:val="20"/>
              </w:rPr>
            </w:pPr>
          </w:p>
          <w:p w14:paraId="300EAA82" w14:textId="58653D16" w:rsidR="00480F1F" w:rsidRPr="00BE4F2D" w:rsidRDefault="00A32ED5" w:rsidP="006942A6">
            <w:pPr>
              <w:pStyle w:val="ZAWRozdzia"/>
              <w:numPr>
                <w:ilvl w:val="0"/>
                <w:numId w:val="0"/>
              </w:numPr>
              <w:spacing w:after="0" w:line="20" w:lineRule="atLeast"/>
              <w:ind w:right="0"/>
              <w:jc w:val="center"/>
              <w:rPr>
                <w:color w:val="auto"/>
                <w:sz w:val="20"/>
                <w:szCs w:val="20"/>
              </w:rPr>
            </w:pPr>
            <w:r w:rsidRPr="00BE4F2D">
              <w:rPr>
                <w:color w:val="auto"/>
                <w:sz w:val="20"/>
                <w:szCs w:val="20"/>
              </w:rPr>
              <w:t>1</w:t>
            </w:r>
            <w:r w:rsidR="006942A6" w:rsidRPr="00BE4F2D">
              <w:rPr>
                <w:color w:val="auto"/>
                <w:sz w:val="20"/>
                <w:szCs w:val="20"/>
              </w:rPr>
              <w:t>00</w:t>
            </w:r>
          </w:p>
        </w:tc>
      </w:tr>
      <w:tr w:rsidR="008E76F0" w:rsidRPr="00C35CD1" w14:paraId="101BD86C" w14:textId="77777777" w:rsidTr="00904620">
        <w:tc>
          <w:tcPr>
            <w:tcW w:w="8789" w:type="dxa"/>
            <w:tcBorders>
              <w:top w:val="nil"/>
              <w:left w:val="nil"/>
              <w:bottom w:val="nil"/>
              <w:right w:val="nil"/>
            </w:tcBorders>
            <w:shd w:val="clear" w:color="auto" w:fill="auto"/>
          </w:tcPr>
          <w:p w14:paraId="3B586D01" w14:textId="639A2D0B" w:rsidR="001E6824" w:rsidRPr="00BF36DF"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Ustalanie i ogłaszanie wyników</w:t>
            </w:r>
            <w:r w:rsidR="00725316" w:rsidRPr="009F7556">
              <w:rPr>
                <w:color w:val="000000" w:themeColor="text1"/>
                <w:sz w:val="20"/>
                <w:szCs w:val="20"/>
              </w:rPr>
              <w:t xml:space="preserve"> egzaminu oraz w</w:t>
            </w:r>
            <w:r w:rsidR="00DA615F">
              <w:rPr>
                <w:color w:val="000000" w:themeColor="text1"/>
                <w:sz w:val="20"/>
                <w:szCs w:val="20"/>
              </w:rPr>
              <w:t xml:space="preserve">ydawanie </w:t>
            </w:r>
            <w:r w:rsidR="005E67FD">
              <w:rPr>
                <w:color w:val="000000" w:themeColor="text1"/>
                <w:sz w:val="20"/>
                <w:szCs w:val="20"/>
              </w:rPr>
              <w:t>świadectw</w:t>
            </w:r>
            <w:r w:rsidRPr="009F7556">
              <w:rPr>
                <w:color w:val="000000" w:themeColor="text1"/>
                <w:sz w:val="20"/>
                <w:szCs w:val="20"/>
              </w:rPr>
              <w:t xml:space="preserve"> i dyplomów </w:t>
            </w:r>
            <w:r w:rsidR="00BF36DF">
              <w:rPr>
                <w:color w:val="000000" w:themeColor="text1"/>
                <w:sz w:val="20"/>
                <w:szCs w:val="20"/>
              </w:rPr>
              <w:t>……………………</w:t>
            </w:r>
          </w:p>
        </w:tc>
        <w:tc>
          <w:tcPr>
            <w:tcW w:w="680" w:type="dxa"/>
            <w:tcBorders>
              <w:top w:val="nil"/>
              <w:left w:val="nil"/>
              <w:bottom w:val="nil"/>
              <w:right w:val="nil"/>
            </w:tcBorders>
            <w:shd w:val="clear" w:color="auto" w:fill="auto"/>
          </w:tcPr>
          <w:p w14:paraId="4A5A953B" w14:textId="7F0DE78A" w:rsidR="001E6824"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103</w:t>
            </w:r>
          </w:p>
        </w:tc>
      </w:tr>
      <w:tr w:rsidR="00930575" w:rsidRPr="00C35CD1" w14:paraId="1B157720" w14:textId="77777777" w:rsidTr="00904620">
        <w:tc>
          <w:tcPr>
            <w:tcW w:w="8789" w:type="dxa"/>
            <w:tcBorders>
              <w:top w:val="nil"/>
              <w:left w:val="nil"/>
              <w:bottom w:val="nil"/>
              <w:right w:val="nil"/>
            </w:tcBorders>
            <w:shd w:val="clear" w:color="auto" w:fill="auto"/>
          </w:tcPr>
          <w:p w14:paraId="6CDC0D8B" w14:textId="6EB867C3" w:rsidR="00930575" w:rsidRPr="009F7556" w:rsidRDefault="00BF36DF" w:rsidP="00CD6DAA">
            <w:pPr>
              <w:pStyle w:val="ZAWRozdzia"/>
              <w:numPr>
                <w:ilvl w:val="1"/>
                <w:numId w:val="248"/>
              </w:numPr>
              <w:spacing w:after="0" w:line="20" w:lineRule="atLeast"/>
              <w:ind w:left="748" w:right="0" w:hanging="505"/>
              <w:rPr>
                <w:color w:val="000000" w:themeColor="text1"/>
                <w:sz w:val="20"/>
                <w:szCs w:val="20"/>
              </w:rPr>
            </w:pPr>
            <w:r>
              <w:rPr>
                <w:color w:val="000000" w:themeColor="text1"/>
                <w:sz w:val="20"/>
                <w:szCs w:val="20"/>
              </w:rPr>
              <w:t xml:space="preserve"> </w:t>
            </w:r>
            <w:r w:rsidR="00930575" w:rsidRPr="009F7556">
              <w:rPr>
                <w:color w:val="000000" w:themeColor="text1"/>
                <w:sz w:val="20"/>
                <w:szCs w:val="20"/>
              </w:rPr>
              <w:t xml:space="preserve">Ustalanie wyników </w:t>
            </w:r>
            <w:r w:rsidR="00930575">
              <w:rPr>
                <w:color w:val="000000" w:themeColor="text1"/>
                <w:sz w:val="20"/>
                <w:szCs w:val="20"/>
              </w:rPr>
              <w:t>egzaminu potwierdzającego kwalifikacje w zawodzie …………………</w:t>
            </w:r>
            <w:r w:rsidR="005C2823">
              <w:rPr>
                <w:color w:val="000000" w:themeColor="text1"/>
                <w:sz w:val="20"/>
                <w:szCs w:val="20"/>
              </w:rPr>
              <w:t>..</w:t>
            </w:r>
            <w:r w:rsidR="00930575">
              <w:rPr>
                <w:color w:val="000000" w:themeColor="text1"/>
                <w:sz w:val="20"/>
                <w:szCs w:val="20"/>
              </w:rPr>
              <w:t>…..</w:t>
            </w:r>
          </w:p>
        </w:tc>
        <w:tc>
          <w:tcPr>
            <w:tcW w:w="680" w:type="dxa"/>
            <w:tcBorders>
              <w:top w:val="nil"/>
              <w:left w:val="nil"/>
              <w:bottom w:val="nil"/>
              <w:right w:val="nil"/>
            </w:tcBorders>
            <w:shd w:val="clear" w:color="auto" w:fill="auto"/>
          </w:tcPr>
          <w:p w14:paraId="51007F03" w14:textId="51550FF5"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103</w:t>
            </w:r>
          </w:p>
        </w:tc>
      </w:tr>
      <w:tr w:rsidR="00930575" w:rsidRPr="00C35CD1" w14:paraId="4BFFE44C" w14:textId="77777777" w:rsidTr="00904620">
        <w:tc>
          <w:tcPr>
            <w:tcW w:w="8789" w:type="dxa"/>
            <w:tcBorders>
              <w:top w:val="nil"/>
              <w:left w:val="nil"/>
              <w:bottom w:val="nil"/>
              <w:right w:val="nil"/>
            </w:tcBorders>
            <w:shd w:val="clear" w:color="auto" w:fill="auto"/>
          </w:tcPr>
          <w:p w14:paraId="2AEF243C" w14:textId="24E48B15" w:rsidR="00930575" w:rsidRPr="009F7556" w:rsidRDefault="00930575" w:rsidP="00CD6DAA">
            <w:pPr>
              <w:pStyle w:val="ZAWRozdzia"/>
              <w:numPr>
                <w:ilvl w:val="1"/>
                <w:numId w:val="248"/>
              </w:numPr>
              <w:spacing w:after="0" w:line="20" w:lineRule="atLeast"/>
              <w:ind w:left="748" w:right="0" w:hanging="505"/>
              <w:rPr>
                <w:color w:val="000000" w:themeColor="text1"/>
                <w:sz w:val="20"/>
                <w:szCs w:val="20"/>
              </w:rPr>
            </w:pPr>
            <w:r w:rsidRPr="009F7556">
              <w:rPr>
                <w:color w:val="000000" w:themeColor="text1"/>
                <w:sz w:val="20"/>
                <w:szCs w:val="20"/>
              </w:rPr>
              <w:t xml:space="preserve">Warunki uzyskania </w:t>
            </w:r>
            <w:r>
              <w:rPr>
                <w:color w:val="000000" w:themeColor="text1"/>
                <w:sz w:val="20"/>
                <w:szCs w:val="20"/>
              </w:rPr>
              <w:t>świadectwa potwierdzającego kwalifikację w zawodzie</w:t>
            </w:r>
            <w:r w:rsidR="005C2823">
              <w:rPr>
                <w:color w:val="000000" w:themeColor="text1"/>
                <w:sz w:val="20"/>
                <w:szCs w:val="20"/>
              </w:rPr>
              <w:t>………………………</w:t>
            </w:r>
          </w:p>
        </w:tc>
        <w:tc>
          <w:tcPr>
            <w:tcW w:w="680" w:type="dxa"/>
            <w:tcBorders>
              <w:top w:val="nil"/>
              <w:left w:val="nil"/>
              <w:bottom w:val="nil"/>
              <w:right w:val="nil"/>
            </w:tcBorders>
            <w:shd w:val="clear" w:color="auto" w:fill="auto"/>
          </w:tcPr>
          <w:p w14:paraId="334DD562" w14:textId="2F6A72A7"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103</w:t>
            </w:r>
          </w:p>
        </w:tc>
      </w:tr>
      <w:tr w:rsidR="00930575" w:rsidRPr="00C35CD1" w14:paraId="344C5DE6" w14:textId="77777777" w:rsidTr="00904620">
        <w:tc>
          <w:tcPr>
            <w:tcW w:w="8789" w:type="dxa"/>
            <w:tcBorders>
              <w:top w:val="nil"/>
              <w:left w:val="nil"/>
              <w:bottom w:val="nil"/>
              <w:right w:val="nil"/>
            </w:tcBorders>
            <w:shd w:val="clear" w:color="auto" w:fill="auto"/>
          </w:tcPr>
          <w:p w14:paraId="2EE1C912" w14:textId="51DC02CC" w:rsidR="00930575" w:rsidRPr="009F7556" w:rsidRDefault="00930575" w:rsidP="00CD6DAA">
            <w:pPr>
              <w:pStyle w:val="ZAWRozdzia"/>
              <w:numPr>
                <w:ilvl w:val="1"/>
                <w:numId w:val="248"/>
              </w:numPr>
              <w:spacing w:after="0" w:line="20" w:lineRule="atLeast"/>
              <w:ind w:left="748" w:right="0" w:hanging="505"/>
              <w:rPr>
                <w:color w:val="000000" w:themeColor="text1"/>
                <w:sz w:val="20"/>
                <w:szCs w:val="20"/>
              </w:rPr>
            </w:pPr>
            <w:r w:rsidRPr="009F7556">
              <w:rPr>
                <w:color w:val="000000" w:themeColor="text1"/>
                <w:sz w:val="20"/>
                <w:szCs w:val="20"/>
              </w:rPr>
              <w:t>Warunki uzyskania dyplomu</w:t>
            </w:r>
            <w:r>
              <w:rPr>
                <w:color w:val="000000" w:themeColor="text1"/>
                <w:sz w:val="20"/>
                <w:szCs w:val="20"/>
              </w:rPr>
              <w:t xml:space="preserve"> potwierdzającego kwalifikacje  zawodowe ……………………</w:t>
            </w:r>
            <w:r w:rsidR="005C2823">
              <w:rPr>
                <w:color w:val="000000" w:themeColor="text1"/>
                <w:sz w:val="20"/>
                <w:szCs w:val="20"/>
              </w:rPr>
              <w:t>….</w:t>
            </w:r>
            <w:r>
              <w:rPr>
                <w:color w:val="000000" w:themeColor="text1"/>
                <w:sz w:val="20"/>
                <w:szCs w:val="20"/>
              </w:rPr>
              <w:t xml:space="preserve">.. </w:t>
            </w:r>
          </w:p>
        </w:tc>
        <w:tc>
          <w:tcPr>
            <w:tcW w:w="680" w:type="dxa"/>
            <w:tcBorders>
              <w:top w:val="nil"/>
              <w:left w:val="nil"/>
              <w:bottom w:val="nil"/>
              <w:right w:val="nil"/>
            </w:tcBorders>
            <w:shd w:val="clear" w:color="auto" w:fill="auto"/>
          </w:tcPr>
          <w:p w14:paraId="26EB84A4" w14:textId="73482CC5"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103</w:t>
            </w:r>
          </w:p>
        </w:tc>
      </w:tr>
      <w:tr w:rsidR="00930575" w:rsidRPr="00C35CD1" w14:paraId="06A6992D" w14:textId="77777777" w:rsidTr="00904620">
        <w:tc>
          <w:tcPr>
            <w:tcW w:w="8789" w:type="dxa"/>
            <w:tcBorders>
              <w:top w:val="nil"/>
              <w:left w:val="nil"/>
              <w:bottom w:val="nil"/>
              <w:right w:val="nil"/>
            </w:tcBorders>
            <w:shd w:val="clear" w:color="auto" w:fill="auto"/>
          </w:tcPr>
          <w:p w14:paraId="759CDE27" w14:textId="26D257EC" w:rsidR="00930575" w:rsidRPr="00930575" w:rsidRDefault="00930575" w:rsidP="00CD6DAA">
            <w:pPr>
              <w:pStyle w:val="ZAWRozdzia"/>
              <w:numPr>
                <w:ilvl w:val="1"/>
                <w:numId w:val="248"/>
              </w:numPr>
              <w:spacing w:after="0" w:line="20" w:lineRule="atLeast"/>
              <w:ind w:left="748" w:right="0" w:hanging="505"/>
              <w:rPr>
                <w:color w:val="000000" w:themeColor="text1"/>
                <w:sz w:val="20"/>
                <w:szCs w:val="20"/>
              </w:rPr>
            </w:pPr>
            <w:r w:rsidRPr="009F7556">
              <w:rPr>
                <w:color w:val="000000" w:themeColor="text1"/>
                <w:sz w:val="20"/>
                <w:szCs w:val="20"/>
              </w:rPr>
              <w:t xml:space="preserve">Ogłaszanie wyników </w:t>
            </w:r>
            <w:r>
              <w:rPr>
                <w:color w:val="000000" w:themeColor="text1"/>
                <w:sz w:val="20"/>
                <w:szCs w:val="20"/>
              </w:rPr>
              <w:t>egzaminu potwierdzającego kwalifikacje w zawodzie ……………………..</w:t>
            </w:r>
          </w:p>
        </w:tc>
        <w:tc>
          <w:tcPr>
            <w:tcW w:w="680" w:type="dxa"/>
            <w:tcBorders>
              <w:top w:val="nil"/>
              <w:left w:val="nil"/>
              <w:bottom w:val="nil"/>
              <w:right w:val="nil"/>
            </w:tcBorders>
            <w:shd w:val="clear" w:color="auto" w:fill="auto"/>
          </w:tcPr>
          <w:p w14:paraId="1E037B87" w14:textId="685EE173"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104</w:t>
            </w:r>
          </w:p>
        </w:tc>
      </w:tr>
      <w:tr w:rsidR="00930575" w:rsidRPr="00C35CD1" w14:paraId="6BEA76F0" w14:textId="77777777" w:rsidTr="00904620">
        <w:tc>
          <w:tcPr>
            <w:tcW w:w="8789" w:type="dxa"/>
            <w:tcBorders>
              <w:top w:val="nil"/>
              <w:left w:val="nil"/>
              <w:bottom w:val="nil"/>
              <w:right w:val="nil"/>
            </w:tcBorders>
            <w:shd w:val="clear" w:color="auto" w:fill="auto"/>
          </w:tcPr>
          <w:p w14:paraId="49EC2147" w14:textId="3B8EAEBB" w:rsidR="00930575" w:rsidRPr="00930575" w:rsidRDefault="00930575" w:rsidP="00CD6DAA">
            <w:pPr>
              <w:pStyle w:val="ZAWRozdzia"/>
              <w:numPr>
                <w:ilvl w:val="1"/>
                <w:numId w:val="248"/>
              </w:numPr>
              <w:spacing w:after="0" w:line="20" w:lineRule="atLeast"/>
              <w:ind w:left="748" w:right="0" w:hanging="505"/>
              <w:rPr>
                <w:color w:val="000000" w:themeColor="text1"/>
                <w:sz w:val="20"/>
                <w:szCs w:val="20"/>
              </w:rPr>
            </w:pPr>
            <w:r w:rsidRPr="009F7556">
              <w:rPr>
                <w:color w:val="000000" w:themeColor="text1"/>
                <w:sz w:val="20"/>
                <w:szCs w:val="20"/>
              </w:rPr>
              <w:t xml:space="preserve">Wydawanie </w:t>
            </w:r>
            <w:r>
              <w:rPr>
                <w:color w:val="000000" w:themeColor="text1"/>
                <w:sz w:val="20"/>
                <w:szCs w:val="20"/>
              </w:rPr>
              <w:t>świadectw</w:t>
            </w:r>
            <w:r w:rsidRPr="009F7556">
              <w:rPr>
                <w:color w:val="000000" w:themeColor="text1"/>
                <w:sz w:val="20"/>
                <w:szCs w:val="20"/>
              </w:rPr>
              <w:t xml:space="preserve"> i dyp</w:t>
            </w:r>
            <w:r>
              <w:rPr>
                <w:color w:val="000000" w:themeColor="text1"/>
                <w:sz w:val="20"/>
                <w:szCs w:val="20"/>
              </w:rPr>
              <w:t>lomów……………………………………………………………......</w:t>
            </w:r>
          </w:p>
        </w:tc>
        <w:tc>
          <w:tcPr>
            <w:tcW w:w="680" w:type="dxa"/>
            <w:tcBorders>
              <w:top w:val="nil"/>
              <w:left w:val="nil"/>
              <w:bottom w:val="nil"/>
              <w:right w:val="nil"/>
            </w:tcBorders>
            <w:shd w:val="clear" w:color="auto" w:fill="auto"/>
          </w:tcPr>
          <w:p w14:paraId="02C57371" w14:textId="4AF3DBC0"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105</w:t>
            </w:r>
          </w:p>
        </w:tc>
      </w:tr>
      <w:tr w:rsidR="00930575" w:rsidRPr="00C35CD1" w14:paraId="5BBA7996" w14:textId="77777777" w:rsidTr="00904620">
        <w:tc>
          <w:tcPr>
            <w:tcW w:w="8789" w:type="dxa"/>
            <w:tcBorders>
              <w:top w:val="nil"/>
              <w:left w:val="nil"/>
              <w:bottom w:val="nil"/>
              <w:right w:val="nil"/>
            </w:tcBorders>
            <w:shd w:val="clear" w:color="auto" w:fill="auto"/>
          </w:tcPr>
          <w:p w14:paraId="665124DB" w14:textId="6E055BF0" w:rsidR="00930575" w:rsidRPr="009F7556" w:rsidRDefault="00BF36DF" w:rsidP="00CD6DAA">
            <w:pPr>
              <w:pStyle w:val="ZAWRozdzia"/>
              <w:numPr>
                <w:ilvl w:val="1"/>
                <w:numId w:val="248"/>
              </w:numPr>
              <w:spacing w:after="0" w:line="20" w:lineRule="atLeast"/>
              <w:ind w:left="748" w:right="0" w:hanging="505"/>
              <w:rPr>
                <w:color w:val="000000" w:themeColor="text1"/>
                <w:sz w:val="20"/>
                <w:szCs w:val="20"/>
              </w:rPr>
            </w:pPr>
            <w:r w:rsidRPr="009F7556">
              <w:rPr>
                <w:color w:val="000000" w:themeColor="text1"/>
                <w:sz w:val="20"/>
                <w:szCs w:val="20"/>
              </w:rPr>
              <w:t xml:space="preserve">Miejsce odbioru informacji o wyniku, </w:t>
            </w:r>
            <w:r>
              <w:rPr>
                <w:color w:val="000000" w:themeColor="text1"/>
                <w:sz w:val="20"/>
                <w:szCs w:val="20"/>
              </w:rPr>
              <w:t xml:space="preserve">świadectwa </w:t>
            </w:r>
            <w:r w:rsidR="005908EB">
              <w:rPr>
                <w:color w:val="000000" w:themeColor="text1"/>
                <w:sz w:val="20"/>
                <w:szCs w:val="20"/>
              </w:rPr>
              <w:t>i dyplomu potwierdzającego kwalifikacje  zawodowe…………………………………………………………………………………………..</w:t>
            </w:r>
          </w:p>
        </w:tc>
        <w:tc>
          <w:tcPr>
            <w:tcW w:w="680" w:type="dxa"/>
            <w:tcBorders>
              <w:top w:val="nil"/>
              <w:left w:val="nil"/>
              <w:bottom w:val="nil"/>
              <w:right w:val="nil"/>
            </w:tcBorders>
            <w:shd w:val="clear" w:color="auto" w:fill="auto"/>
          </w:tcPr>
          <w:p w14:paraId="757CF019" w14:textId="08422BAC" w:rsidR="005908EB" w:rsidRPr="00BE4F2D" w:rsidRDefault="006942A6" w:rsidP="006942A6">
            <w:pPr>
              <w:pStyle w:val="ZAWRozdzia"/>
              <w:numPr>
                <w:ilvl w:val="0"/>
                <w:numId w:val="0"/>
              </w:numPr>
              <w:spacing w:after="0" w:line="20" w:lineRule="atLeast"/>
              <w:ind w:right="0"/>
              <w:rPr>
                <w:color w:val="auto"/>
                <w:sz w:val="20"/>
                <w:szCs w:val="20"/>
              </w:rPr>
            </w:pPr>
            <w:r w:rsidRPr="00BE4F2D">
              <w:rPr>
                <w:color w:val="auto"/>
                <w:sz w:val="20"/>
                <w:szCs w:val="20"/>
              </w:rPr>
              <w:t xml:space="preserve"> </w:t>
            </w:r>
          </w:p>
          <w:p w14:paraId="51FFC1CB" w14:textId="171F7AB3" w:rsidR="00930575" w:rsidRPr="00BE4F2D" w:rsidRDefault="006942A6" w:rsidP="00491F45">
            <w:pPr>
              <w:pStyle w:val="ZAWRozdzia"/>
              <w:numPr>
                <w:ilvl w:val="0"/>
                <w:numId w:val="0"/>
              </w:numPr>
              <w:spacing w:after="0" w:line="20" w:lineRule="atLeast"/>
              <w:ind w:right="0"/>
              <w:jc w:val="center"/>
              <w:rPr>
                <w:color w:val="auto"/>
                <w:sz w:val="20"/>
                <w:szCs w:val="20"/>
              </w:rPr>
            </w:pPr>
            <w:r w:rsidRPr="00BE4F2D">
              <w:rPr>
                <w:color w:val="auto"/>
                <w:sz w:val="20"/>
                <w:szCs w:val="20"/>
              </w:rPr>
              <w:t>105</w:t>
            </w:r>
          </w:p>
        </w:tc>
      </w:tr>
      <w:tr w:rsidR="008E76F0" w:rsidRPr="00C35CD1" w14:paraId="0922B799" w14:textId="77777777" w:rsidTr="00904620">
        <w:tc>
          <w:tcPr>
            <w:tcW w:w="8789" w:type="dxa"/>
            <w:tcBorders>
              <w:top w:val="nil"/>
              <w:left w:val="nil"/>
              <w:bottom w:val="nil"/>
              <w:right w:val="nil"/>
            </w:tcBorders>
            <w:shd w:val="clear" w:color="auto" w:fill="auto"/>
          </w:tcPr>
          <w:p w14:paraId="174A4E80" w14:textId="77777777" w:rsidR="00F1750E" w:rsidRPr="009F7556"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Wglądy </w:t>
            </w:r>
            <w:r w:rsidR="00EA3609" w:rsidRPr="009F7556">
              <w:rPr>
                <w:color w:val="000000" w:themeColor="text1"/>
                <w:sz w:val="20"/>
                <w:szCs w:val="20"/>
              </w:rPr>
              <w:t>………………</w:t>
            </w:r>
            <w:r w:rsidR="00F1750E" w:rsidRPr="009F7556">
              <w:rPr>
                <w:color w:val="000000" w:themeColor="text1"/>
                <w:sz w:val="20"/>
                <w:szCs w:val="20"/>
              </w:rPr>
              <w:t>…………………………………………………………………………………..</w:t>
            </w:r>
          </w:p>
        </w:tc>
        <w:tc>
          <w:tcPr>
            <w:tcW w:w="680" w:type="dxa"/>
            <w:tcBorders>
              <w:top w:val="nil"/>
              <w:left w:val="nil"/>
              <w:bottom w:val="nil"/>
              <w:right w:val="nil"/>
            </w:tcBorders>
            <w:shd w:val="clear" w:color="auto" w:fill="auto"/>
          </w:tcPr>
          <w:p w14:paraId="18B23EDF" w14:textId="43000953" w:rsidR="009240E8" w:rsidRPr="00BE4F2D" w:rsidRDefault="006942A6" w:rsidP="0042524A">
            <w:pPr>
              <w:pStyle w:val="ZAWRozdzia"/>
              <w:numPr>
                <w:ilvl w:val="0"/>
                <w:numId w:val="0"/>
              </w:numPr>
              <w:spacing w:after="0" w:line="20" w:lineRule="atLeast"/>
              <w:ind w:right="0"/>
              <w:jc w:val="center"/>
              <w:rPr>
                <w:color w:val="auto"/>
                <w:sz w:val="20"/>
                <w:szCs w:val="20"/>
              </w:rPr>
            </w:pPr>
            <w:r w:rsidRPr="00BE4F2D">
              <w:rPr>
                <w:color w:val="auto"/>
                <w:sz w:val="20"/>
                <w:szCs w:val="20"/>
              </w:rPr>
              <w:t>106</w:t>
            </w:r>
          </w:p>
        </w:tc>
      </w:tr>
      <w:tr w:rsidR="00141F39" w:rsidRPr="00C35CD1" w14:paraId="26216AD8" w14:textId="77777777" w:rsidTr="00904620">
        <w:tc>
          <w:tcPr>
            <w:tcW w:w="8789" w:type="dxa"/>
            <w:tcBorders>
              <w:top w:val="nil"/>
              <w:left w:val="nil"/>
              <w:bottom w:val="nil"/>
              <w:right w:val="nil"/>
            </w:tcBorders>
            <w:shd w:val="clear" w:color="auto" w:fill="auto"/>
          </w:tcPr>
          <w:p w14:paraId="13EA201B" w14:textId="029065CE" w:rsidR="00141F39" w:rsidRPr="009F7556" w:rsidRDefault="00141F39"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Odwołanie do Kolegium </w:t>
            </w:r>
            <w:r w:rsidR="005E67FD">
              <w:rPr>
                <w:color w:val="000000" w:themeColor="text1"/>
                <w:sz w:val="20"/>
                <w:szCs w:val="20"/>
              </w:rPr>
              <w:t>Arbitrażu Egzaminacyjnego przy D</w:t>
            </w:r>
            <w:r w:rsidRPr="009F7556">
              <w:rPr>
                <w:color w:val="000000" w:themeColor="text1"/>
                <w:sz w:val="20"/>
                <w:szCs w:val="20"/>
              </w:rPr>
              <w:t>yrektorze Centralnej Komisji Egzaminacyjnej ……………………………………………………………………………</w:t>
            </w:r>
            <w:r w:rsidR="00F55A19">
              <w:rPr>
                <w:color w:val="000000" w:themeColor="text1"/>
                <w:sz w:val="20"/>
                <w:szCs w:val="20"/>
              </w:rPr>
              <w:t>……………..</w:t>
            </w:r>
          </w:p>
        </w:tc>
        <w:tc>
          <w:tcPr>
            <w:tcW w:w="680" w:type="dxa"/>
            <w:tcBorders>
              <w:top w:val="nil"/>
              <w:left w:val="nil"/>
              <w:bottom w:val="nil"/>
              <w:right w:val="nil"/>
            </w:tcBorders>
            <w:shd w:val="clear" w:color="auto" w:fill="auto"/>
            <w:vAlign w:val="bottom"/>
          </w:tcPr>
          <w:p w14:paraId="17DE7624" w14:textId="77777777" w:rsidR="00141F39" w:rsidRPr="00BE4F2D" w:rsidRDefault="00141F39" w:rsidP="00141F39">
            <w:pPr>
              <w:pStyle w:val="ZAWRozdzia"/>
              <w:numPr>
                <w:ilvl w:val="0"/>
                <w:numId w:val="0"/>
              </w:numPr>
              <w:spacing w:after="0" w:line="20" w:lineRule="atLeast"/>
              <w:ind w:right="0"/>
              <w:rPr>
                <w:color w:val="auto"/>
                <w:sz w:val="20"/>
                <w:szCs w:val="20"/>
              </w:rPr>
            </w:pPr>
          </w:p>
          <w:p w14:paraId="4C66FDBF" w14:textId="0F069F60" w:rsidR="00141F39" w:rsidRPr="00BE4F2D" w:rsidRDefault="006942A6" w:rsidP="00141F39">
            <w:pPr>
              <w:pStyle w:val="ZAWRozdzia"/>
              <w:numPr>
                <w:ilvl w:val="0"/>
                <w:numId w:val="0"/>
              </w:numPr>
              <w:spacing w:after="0" w:line="20" w:lineRule="atLeast"/>
              <w:ind w:right="0"/>
              <w:jc w:val="center"/>
              <w:rPr>
                <w:color w:val="auto"/>
                <w:sz w:val="20"/>
                <w:szCs w:val="20"/>
              </w:rPr>
            </w:pPr>
            <w:r w:rsidRPr="00BE4F2D">
              <w:rPr>
                <w:color w:val="auto"/>
                <w:sz w:val="20"/>
                <w:szCs w:val="20"/>
              </w:rPr>
              <w:t>109</w:t>
            </w:r>
          </w:p>
        </w:tc>
      </w:tr>
      <w:tr w:rsidR="00DA615F" w:rsidRPr="00C35CD1" w14:paraId="52A77E0D" w14:textId="77777777" w:rsidTr="00904620">
        <w:tc>
          <w:tcPr>
            <w:tcW w:w="8789" w:type="dxa"/>
            <w:tcBorders>
              <w:top w:val="nil"/>
              <w:left w:val="nil"/>
              <w:bottom w:val="nil"/>
              <w:right w:val="nil"/>
            </w:tcBorders>
            <w:shd w:val="clear" w:color="auto" w:fill="auto"/>
          </w:tcPr>
          <w:p w14:paraId="6B0CADDE" w14:textId="7D2067C0" w:rsidR="00DA615F" w:rsidRPr="009F7556" w:rsidRDefault="00DA615F" w:rsidP="007B13EB">
            <w:pPr>
              <w:pStyle w:val="ZAWRozdzia"/>
              <w:numPr>
                <w:ilvl w:val="0"/>
                <w:numId w:val="32"/>
              </w:numPr>
              <w:spacing w:after="0" w:line="20" w:lineRule="atLeast"/>
              <w:ind w:right="0"/>
              <w:rPr>
                <w:color w:val="000000" w:themeColor="text1"/>
                <w:sz w:val="20"/>
                <w:szCs w:val="20"/>
              </w:rPr>
            </w:pPr>
            <w:r>
              <w:rPr>
                <w:color w:val="000000" w:themeColor="text1"/>
                <w:sz w:val="20"/>
                <w:szCs w:val="20"/>
              </w:rPr>
              <w:t>Ponowne przys</w:t>
            </w:r>
            <w:r w:rsidR="00F55A19">
              <w:rPr>
                <w:color w:val="000000" w:themeColor="text1"/>
                <w:sz w:val="20"/>
                <w:szCs w:val="20"/>
              </w:rPr>
              <w:t xml:space="preserve">tąpienie do </w:t>
            </w:r>
            <w:r w:rsidR="00BF692B">
              <w:rPr>
                <w:color w:val="000000" w:themeColor="text1"/>
                <w:sz w:val="20"/>
                <w:szCs w:val="20"/>
              </w:rPr>
              <w:t>egzaminu potwierdzającego kwalifikacje w zawodzie</w:t>
            </w:r>
            <w:r w:rsidR="00A02D81">
              <w:rPr>
                <w:color w:val="000000" w:themeColor="text1"/>
                <w:sz w:val="20"/>
                <w:szCs w:val="20"/>
              </w:rPr>
              <w:t xml:space="preserve"> </w:t>
            </w:r>
            <w:r w:rsidR="00F55A19">
              <w:rPr>
                <w:color w:val="000000" w:themeColor="text1"/>
                <w:sz w:val="20"/>
                <w:szCs w:val="20"/>
              </w:rPr>
              <w:t>…………………</w:t>
            </w:r>
            <w:r w:rsidR="005C2823">
              <w:rPr>
                <w:color w:val="000000" w:themeColor="text1"/>
                <w:sz w:val="20"/>
                <w:szCs w:val="20"/>
              </w:rPr>
              <w:t>….</w:t>
            </w:r>
            <w:r w:rsidR="00F55A19">
              <w:rPr>
                <w:color w:val="000000" w:themeColor="text1"/>
                <w:sz w:val="20"/>
                <w:szCs w:val="20"/>
              </w:rPr>
              <w:t>…</w:t>
            </w:r>
          </w:p>
        </w:tc>
        <w:tc>
          <w:tcPr>
            <w:tcW w:w="680" w:type="dxa"/>
            <w:tcBorders>
              <w:top w:val="nil"/>
              <w:left w:val="nil"/>
              <w:bottom w:val="nil"/>
              <w:right w:val="nil"/>
            </w:tcBorders>
            <w:shd w:val="clear" w:color="auto" w:fill="auto"/>
            <w:vAlign w:val="bottom"/>
          </w:tcPr>
          <w:p w14:paraId="60770FD6" w14:textId="3519666A" w:rsidR="00DA615F" w:rsidRPr="00BE4F2D" w:rsidRDefault="00860DB6" w:rsidP="00F55A19">
            <w:pPr>
              <w:pStyle w:val="ZAWRozdzia"/>
              <w:numPr>
                <w:ilvl w:val="0"/>
                <w:numId w:val="0"/>
              </w:numPr>
              <w:spacing w:after="0" w:line="20" w:lineRule="atLeast"/>
              <w:ind w:right="0"/>
              <w:jc w:val="center"/>
              <w:rPr>
                <w:color w:val="auto"/>
                <w:sz w:val="20"/>
                <w:szCs w:val="20"/>
              </w:rPr>
            </w:pPr>
            <w:r w:rsidRPr="00BE4F2D">
              <w:rPr>
                <w:color w:val="auto"/>
                <w:sz w:val="20"/>
                <w:szCs w:val="20"/>
              </w:rPr>
              <w:t>112</w:t>
            </w:r>
          </w:p>
        </w:tc>
      </w:tr>
      <w:tr w:rsidR="008E76F0" w:rsidRPr="00C35CD1" w14:paraId="670AB030" w14:textId="77777777" w:rsidTr="00904620">
        <w:tc>
          <w:tcPr>
            <w:tcW w:w="8789" w:type="dxa"/>
            <w:tcBorders>
              <w:top w:val="nil"/>
              <w:left w:val="nil"/>
              <w:bottom w:val="nil"/>
              <w:right w:val="nil"/>
            </w:tcBorders>
            <w:shd w:val="clear" w:color="auto" w:fill="auto"/>
          </w:tcPr>
          <w:p w14:paraId="7E9B957B" w14:textId="47D65FB7" w:rsidR="00353C8B" w:rsidRPr="00F434E8" w:rsidRDefault="008E76F0" w:rsidP="002A5208">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Informacja </w:t>
            </w:r>
            <w:r w:rsidR="00DA615F">
              <w:rPr>
                <w:color w:val="000000" w:themeColor="text1"/>
                <w:sz w:val="20"/>
                <w:szCs w:val="20"/>
              </w:rPr>
              <w:t xml:space="preserve">dla </w:t>
            </w:r>
            <w:r w:rsidR="00F434E8">
              <w:rPr>
                <w:color w:val="000000" w:themeColor="text1"/>
                <w:sz w:val="20"/>
                <w:szCs w:val="20"/>
              </w:rPr>
              <w:t xml:space="preserve">zdającego </w:t>
            </w:r>
            <w:r w:rsidR="00BF692B">
              <w:rPr>
                <w:color w:val="000000" w:themeColor="text1"/>
                <w:sz w:val="20"/>
                <w:szCs w:val="20"/>
              </w:rPr>
              <w:t>egzamin potwierdzający kwalifikacje w zawodzie</w:t>
            </w:r>
            <w:r w:rsidR="00F434E8">
              <w:rPr>
                <w:color w:val="000000" w:themeColor="text1"/>
                <w:sz w:val="20"/>
                <w:szCs w:val="20"/>
              </w:rPr>
              <w:t xml:space="preserve"> w roku szkolnym </w:t>
            </w:r>
            <w:r w:rsidR="002A5208">
              <w:rPr>
                <w:color w:val="000000" w:themeColor="text1"/>
                <w:sz w:val="20"/>
                <w:szCs w:val="20"/>
              </w:rPr>
              <w:t>2020</w:t>
            </w:r>
            <w:r w:rsidR="00F434E8">
              <w:rPr>
                <w:color w:val="000000" w:themeColor="text1"/>
                <w:sz w:val="20"/>
                <w:szCs w:val="20"/>
              </w:rPr>
              <w:t>/</w:t>
            </w:r>
            <w:r w:rsidR="002A5208">
              <w:rPr>
                <w:color w:val="000000" w:themeColor="text1"/>
                <w:sz w:val="20"/>
                <w:szCs w:val="20"/>
              </w:rPr>
              <w:t>2021</w:t>
            </w:r>
            <w:r w:rsidR="005C2823">
              <w:rPr>
                <w:color w:val="000000" w:themeColor="text1"/>
                <w:sz w:val="20"/>
                <w:szCs w:val="20"/>
              </w:rPr>
              <w:t>…………………………………………………………………………………………………</w:t>
            </w:r>
            <w:r w:rsidR="00A02D81">
              <w:rPr>
                <w:color w:val="000000" w:themeColor="text1"/>
                <w:sz w:val="20"/>
                <w:szCs w:val="20"/>
              </w:rPr>
              <w:t xml:space="preserve"> </w:t>
            </w:r>
          </w:p>
        </w:tc>
        <w:tc>
          <w:tcPr>
            <w:tcW w:w="680" w:type="dxa"/>
            <w:tcBorders>
              <w:top w:val="nil"/>
              <w:left w:val="nil"/>
              <w:bottom w:val="nil"/>
              <w:right w:val="nil"/>
            </w:tcBorders>
            <w:shd w:val="clear" w:color="auto" w:fill="auto"/>
          </w:tcPr>
          <w:p w14:paraId="31C28AF1" w14:textId="77777777" w:rsidR="00F55A19" w:rsidRPr="00BE4F2D" w:rsidRDefault="00F55A19" w:rsidP="00F55A19">
            <w:pPr>
              <w:pStyle w:val="ZAWRozdzia"/>
              <w:numPr>
                <w:ilvl w:val="0"/>
                <w:numId w:val="0"/>
              </w:numPr>
              <w:spacing w:after="0" w:line="20" w:lineRule="atLeast"/>
              <w:ind w:right="0"/>
              <w:jc w:val="center"/>
              <w:rPr>
                <w:color w:val="auto"/>
                <w:sz w:val="20"/>
                <w:szCs w:val="20"/>
              </w:rPr>
            </w:pPr>
          </w:p>
          <w:p w14:paraId="0F5911C0" w14:textId="405330CD" w:rsidR="002E7545" w:rsidRPr="00BE4F2D" w:rsidRDefault="00860DB6" w:rsidP="00F55A19">
            <w:pPr>
              <w:pStyle w:val="ZAWRozdzia"/>
              <w:numPr>
                <w:ilvl w:val="0"/>
                <w:numId w:val="0"/>
              </w:numPr>
              <w:spacing w:after="0" w:line="20" w:lineRule="atLeast"/>
              <w:ind w:right="0"/>
              <w:jc w:val="center"/>
              <w:rPr>
                <w:color w:val="auto"/>
                <w:sz w:val="20"/>
                <w:szCs w:val="20"/>
              </w:rPr>
            </w:pPr>
            <w:r w:rsidRPr="00BE4F2D">
              <w:rPr>
                <w:color w:val="auto"/>
                <w:sz w:val="20"/>
                <w:szCs w:val="20"/>
              </w:rPr>
              <w:t>113</w:t>
            </w:r>
          </w:p>
        </w:tc>
      </w:tr>
      <w:tr w:rsidR="008E76F0" w:rsidRPr="00C35CD1" w14:paraId="4EB73E20" w14:textId="77777777" w:rsidTr="00904620">
        <w:tc>
          <w:tcPr>
            <w:tcW w:w="8789" w:type="dxa"/>
            <w:tcBorders>
              <w:top w:val="nil"/>
              <w:left w:val="nil"/>
              <w:bottom w:val="nil"/>
              <w:right w:val="nil"/>
            </w:tcBorders>
            <w:shd w:val="clear" w:color="auto" w:fill="auto"/>
          </w:tcPr>
          <w:p w14:paraId="20161F8B" w14:textId="0135CD95" w:rsidR="008E76F0" w:rsidRPr="009F7556"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Terminarz działań związanych z przygotowan</w:t>
            </w:r>
            <w:r w:rsidR="00D31F64">
              <w:rPr>
                <w:color w:val="000000" w:themeColor="text1"/>
                <w:sz w:val="20"/>
                <w:szCs w:val="20"/>
              </w:rPr>
              <w:t xml:space="preserve">iem i przeprowadzeniem </w:t>
            </w:r>
            <w:r w:rsidR="00BF692B">
              <w:rPr>
                <w:color w:val="000000" w:themeColor="text1"/>
                <w:sz w:val="20"/>
                <w:szCs w:val="20"/>
              </w:rPr>
              <w:t>egzaminu potwierdzającego kwalifikacje w zawodzie</w:t>
            </w:r>
            <w:r w:rsidRPr="009F7556">
              <w:rPr>
                <w:color w:val="000000" w:themeColor="text1"/>
                <w:sz w:val="20"/>
                <w:szCs w:val="20"/>
              </w:rPr>
              <w:t xml:space="preserve"> </w:t>
            </w:r>
            <w:r w:rsidR="00634FCE">
              <w:rPr>
                <w:color w:val="000000" w:themeColor="text1"/>
                <w:sz w:val="20"/>
                <w:szCs w:val="20"/>
              </w:rPr>
              <w:t xml:space="preserve">w </w:t>
            </w:r>
            <w:r w:rsidR="00F434E8">
              <w:rPr>
                <w:color w:val="000000" w:themeColor="text1"/>
                <w:sz w:val="20"/>
                <w:szCs w:val="20"/>
              </w:rPr>
              <w:t>roku szkolnym 20</w:t>
            </w:r>
            <w:r w:rsidR="002244E5">
              <w:rPr>
                <w:color w:val="000000" w:themeColor="text1"/>
                <w:sz w:val="20"/>
                <w:szCs w:val="20"/>
              </w:rPr>
              <w:t>20</w:t>
            </w:r>
            <w:r w:rsidR="00F434E8">
              <w:rPr>
                <w:color w:val="000000" w:themeColor="text1"/>
                <w:sz w:val="20"/>
                <w:szCs w:val="20"/>
              </w:rPr>
              <w:t>/</w:t>
            </w:r>
            <w:r w:rsidR="0015271D">
              <w:rPr>
                <w:color w:val="000000" w:themeColor="text1"/>
                <w:sz w:val="20"/>
                <w:szCs w:val="20"/>
              </w:rPr>
              <w:t>202</w:t>
            </w:r>
            <w:r w:rsidR="002244E5">
              <w:rPr>
                <w:color w:val="000000" w:themeColor="text1"/>
                <w:sz w:val="20"/>
                <w:szCs w:val="20"/>
              </w:rPr>
              <w:t>1</w:t>
            </w:r>
            <w:r w:rsidR="0015271D" w:rsidRPr="009F7556">
              <w:rPr>
                <w:color w:val="000000" w:themeColor="text1"/>
                <w:sz w:val="20"/>
                <w:szCs w:val="20"/>
              </w:rPr>
              <w:t xml:space="preserve"> </w:t>
            </w:r>
            <w:r w:rsidR="005C2823">
              <w:rPr>
                <w:color w:val="000000" w:themeColor="text1"/>
                <w:sz w:val="20"/>
                <w:szCs w:val="20"/>
              </w:rPr>
              <w:t>…………………………………………………..</w:t>
            </w:r>
          </w:p>
        </w:tc>
        <w:tc>
          <w:tcPr>
            <w:tcW w:w="680" w:type="dxa"/>
            <w:tcBorders>
              <w:top w:val="nil"/>
              <w:left w:val="nil"/>
              <w:bottom w:val="nil"/>
              <w:right w:val="nil"/>
            </w:tcBorders>
            <w:shd w:val="clear" w:color="auto" w:fill="auto"/>
          </w:tcPr>
          <w:p w14:paraId="0BC4E5E0" w14:textId="77777777" w:rsidR="00EA3609" w:rsidRPr="00BE4F2D" w:rsidRDefault="00EA3609" w:rsidP="00C35CD1">
            <w:pPr>
              <w:pStyle w:val="ZAWRozdzia"/>
              <w:numPr>
                <w:ilvl w:val="0"/>
                <w:numId w:val="0"/>
              </w:numPr>
              <w:spacing w:after="0" w:line="20" w:lineRule="atLeast"/>
              <w:ind w:right="0"/>
              <w:jc w:val="right"/>
              <w:rPr>
                <w:color w:val="auto"/>
                <w:sz w:val="20"/>
                <w:szCs w:val="20"/>
              </w:rPr>
            </w:pPr>
          </w:p>
          <w:p w14:paraId="1BB375B4" w14:textId="2E95BA83" w:rsidR="008E76F0" w:rsidRPr="00BE4F2D" w:rsidRDefault="00860DB6" w:rsidP="009240E8">
            <w:pPr>
              <w:pStyle w:val="ZAWRozdzia"/>
              <w:numPr>
                <w:ilvl w:val="0"/>
                <w:numId w:val="0"/>
              </w:numPr>
              <w:spacing w:after="0" w:line="20" w:lineRule="atLeast"/>
              <w:ind w:right="0"/>
              <w:jc w:val="right"/>
              <w:rPr>
                <w:color w:val="auto"/>
                <w:sz w:val="20"/>
                <w:szCs w:val="20"/>
              </w:rPr>
            </w:pPr>
            <w:r w:rsidRPr="00BE4F2D">
              <w:rPr>
                <w:color w:val="auto"/>
                <w:sz w:val="20"/>
                <w:szCs w:val="20"/>
              </w:rPr>
              <w:t>122</w:t>
            </w:r>
          </w:p>
        </w:tc>
      </w:tr>
      <w:tr w:rsidR="008E76F0" w:rsidRPr="00C35CD1" w14:paraId="7D408CEF" w14:textId="77777777" w:rsidTr="00904620">
        <w:tc>
          <w:tcPr>
            <w:tcW w:w="8789" w:type="dxa"/>
            <w:tcBorders>
              <w:top w:val="nil"/>
              <w:left w:val="nil"/>
              <w:bottom w:val="nil"/>
              <w:right w:val="nil"/>
            </w:tcBorders>
            <w:shd w:val="clear" w:color="auto" w:fill="auto"/>
          </w:tcPr>
          <w:p w14:paraId="66D73341" w14:textId="67D4D208" w:rsidR="00C3139C" w:rsidRPr="00860DB6" w:rsidRDefault="008E76F0" w:rsidP="00860DB6">
            <w:pPr>
              <w:pStyle w:val="ZAWRozdzia"/>
              <w:numPr>
                <w:ilvl w:val="0"/>
                <w:numId w:val="32"/>
              </w:numPr>
              <w:spacing w:after="0" w:line="20" w:lineRule="atLeast"/>
              <w:ind w:right="0"/>
              <w:rPr>
                <w:caps/>
                <w:color w:val="auto"/>
                <w:sz w:val="20"/>
                <w:szCs w:val="20"/>
              </w:rPr>
            </w:pPr>
            <w:r w:rsidRPr="001B683B">
              <w:rPr>
                <w:color w:val="auto"/>
                <w:sz w:val="20"/>
                <w:szCs w:val="20"/>
              </w:rPr>
              <w:t>Spis załączników</w:t>
            </w:r>
            <w:r w:rsidR="00EA3609" w:rsidRPr="001B683B">
              <w:rPr>
                <w:color w:val="auto"/>
                <w:sz w:val="20"/>
                <w:szCs w:val="20"/>
              </w:rPr>
              <w:t>………………………………………………………………………………………</w:t>
            </w:r>
            <w:r w:rsidR="006116B0" w:rsidRPr="001B683B">
              <w:rPr>
                <w:color w:val="auto"/>
                <w:sz w:val="20"/>
                <w:szCs w:val="20"/>
              </w:rPr>
              <w:t>..</w:t>
            </w:r>
            <w:r w:rsidR="00EA3609" w:rsidRPr="001B683B">
              <w:rPr>
                <w:color w:val="auto"/>
                <w:sz w:val="20"/>
                <w:szCs w:val="20"/>
              </w:rPr>
              <w:t>..</w:t>
            </w:r>
            <w:r w:rsidR="00F55A19">
              <w:rPr>
                <w:color w:val="auto"/>
                <w:sz w:val="20"/>
                <w:szCs w:val="20"/>
              </w:rPr>
              <w:t>.</w:t>
            </w:r>
          </w:p>
        </w:tc>
        <w:tc>
          <w:tcPr>
            <w:tcW w:w="680" w:type="dxa"/>
            <w:tcBorders>
              <w:top w:val="nil"/>
              <w:left w:val="nil"/>
              <w:bottom w:val="nil"/>
              <w:right w:val="nil"/>
            </w:tcBorders>
            <w:shd w:val="clear" w:color="auto" w:fill="auto"/>
          </w:tcPr>
          <w:p w14:paraId="68D63873" w14:textId="274A3D78" w:rsidR="008E76F0" w:rsidRPr="00BE4F2D" w:rsidRDefault="00860DB6" w:rsidP="009240E8">
            <w:pPr>
              <w:pStyle w:val="ZAWRozdzia"/>
              <w:numPr>
                <w:ilvl w:val="0"/>
                <w:numId w:val="0"/>
              </w:numPr>
              <w:spacing w:after="0" w:line="20" w:lineRule="atLeast"/>
              <w:ind w:right="0"/>
              <w:jc w:val="right"/>
              <w:rPr>
                <w:color w:val="auto"/>
                <w:sz w:val="20"/>
                <w:szCs w:val="20"/>
              </w:rPr>
            </w:pPr>
            <w:r w:rsidRPr="00BE4F2D">
              <w:rPr>
                <w:color w:val="auto"/>
                <w:sz w:val="20"/>
                <w:szCs w:val="20"/>
              </w:rPr>
              <w:t>126</w:t>
            </w:r>
          </w:p>
        </w:tc>
      </w:tr>
    </w:tbl>
    <w:p w14:paraId="306BA203" w14:textId="77777777" w:rsidR="00AE66E0" w:rsidRDefault="00AE66E0" w:rsidP="00826F64">
      <w:pPr>
        <w:pStyle w:val="ZAWRozdzia"/>
        <w:numPr>
          <w:ilvl w:val="0"/>
          <w:numId w:val="0"/>
        </w:numPr>
        <w:spacing w:after="0" w:line="20" w:lineRule="atLeast"/>
        <w:outlineLvl w:val="0"/>
        <w:rPr>
          <w:caps/>
          <w:color w:val="auto"/>
        </w:rPr>
      </w:pPr>
    </w:p>
    <w:p w14:paraId="2C332A3A" w14:textId="77777777" w:rsidR="00AE66E0" w:rsidRDefault="00AE66E0" w:rsidP="00826F64">
      <w:pPr>
        <w:pStyle w:val="ZAWRozdzia"/>
        <w:numPr>
          <w:ilvl w:val="0"/>
          <w:numId w:val="0"/>
        </w:numPr>
        <w:spacing w:after="0" w:line="20" w:lineRule="atLeast"/>
        <w:outlineLvl w:val="0"/>
        <w:rPr>
          <w:caps/>
          <w:color w:val="auto"/>
        </w:rPr>
        <w:sectPr w:rsidR="00AE66E0" w:rsidSect="003E13CD">
          <w:footerReference w:type="default" r:id="rId9"/>
          <w:pgSz w:w="11906" w:h="16838"/>
          <w:pgMar w:top="1417" w:right="1417" w:bottom="1417" w:left="1417" w:header="708" w:footer="708" w:gutter="0"/>
          <w:cols w:space="708"/>
          <w:docGrid w:linePitch="360"/>
        </w:sectPr>
      </w:pPr>
    </w:p>
    <w:p w14:paraId="736806ED" w14:textId="77777777" w:rsidR="000E58AC" w:rsidRPr="00992172" w:rsidRDefault="000E58AC" w:rsidP="00992172">
      <w:pPr>
        <w:tabs>
          <w:tab w:val="left" w:pos="1947"/>
        </w:tabs>
        <w:spacing w:after="0" w:line="240" w:lineRule="auto"/>
        <w:ind w:left="284" w:right="566"/>
        <w:rPr>
          <w:rFonts w:ascii="Arial" w:hAnsi="Arial" w:cs="Arial"/>
          <w:b/>
          <w:smallCaps/>
          <w:sz w:val="28"/>
          <w:szCs w:val="24"/>
        </w:rPr>
      </w:pPr>
      <w:r w:rsidRPr="00992172">
        <w:rPr>
          <w:rFonts w:ascii="Arial" w:hAnsi="Arial" w:cs="Arial"/>
          <w:b/>
          <w:smallCaps/>
          <w:sz w:val="28"/>
          <w:szCs w:val="24"/>
        </w:rPr>
        <w:lastRenderedPageBreak/>
        <w:t>1. Podstawy prawne</w:t>
      </w:r>
    </w:p>
    <w:p w14:paraId="78DEB72B" w14:textId="77777777" w:rsidR="00C02981" w:rsidRDefault="00C02981" w:rsidP="00C02981">
      <w:pPr>
        <w:spacing w:line="240" w:lineRule="auto"/>
        <w:ind w:left="284" w:right="-1"/>
        <w:jc w:val="both"/>
        <w:rPr>
          <w:rFonts w:ascii="Times New Roman" w:hAnsi="Times New Roman"/>
          <w:color w:val="000000" w:themeColor="text1"/>
        </w:rPr>
      </w:pPr>
    </w:p>
    <w:p w14:paraId="1325DD3E" w14:textId="77777777" w:rsidR="003E13CD" w:rsidRPr="00DD56A9" w:rsidRDefault="003E13CD" w:rsidP="00C02981">
      <w:pPr>
        <w:spacing w:line="240" w:lineRule="auto"/>
        <w:ind w:left="284" w:right="-1"/>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2EA5474D" w14:textId="4974D5F5" w:rsidR="00DD7360" w:rsidRPr="002116DE" w:rsidRDefault="00DD7360" w:rsidP="00C02981">
      <w:pPr>
        <w:numPr>
          <w:ilvl w:val="0"/>
          <w:numId w:val="2"/>
        </w:numPr>
        <w:spacing w:after="4" w:line="252" w:lineRule="auto"/>
        <w:ind w:left="709" w:right="-1" w:hanging="425"/>
        <w:jc w:val="both"/>
        <w:rPr>
          <w:rFonts w:ascii="Times New Roman" w:hAnsi="Times New Roman"/>
        </w:rPr>
      </w:pPr>
      <w:r w:rsidRPr="002116DE">
        <w:rPr>
          <w:rFonts w:ascii="Times New Roman" w:hAnsi="Times New Roman"/>
          <w:bCs/>
        </w:rPr>
        <w:t>ustawę  z dnia 14 grudnia 2016 r. Prawo oświatowe</w:t>
      </w:r>
      <w:r w:rsidR="00794622" w:rsidRPr="002116DE">
        <w:rPr>
          <w:rFonts w:ascii="Times New Roman" w:hAnsi="Times New Roman"/>
          <w:bCs/>
        </w:rPr>
        <w:t xml:space="preserve"> </w:t>
      </w:r>
      <w:r w:rsidRPr="002116DE">
        <w:rPr>
          <w:rFonts w:ascii="Times New Roman" w:hAnsi="Times New Roman"/>
          <w:b/>
          <w:bCs/>
        </w:rPr>
        <w:t xml:space="preserve"> </w:t>
      </w:r>
      <w:r w:rsidR="001B0BE7" w:rsidRPr="002116DE">
        <w:rPr>
          <w:rFonts w:ascii="Times New Roman" w:hAnsi="Times New Roman"/>
        </w:rPr>
        <w:t xml:space="preserve">(t.j. </w:t>
      </w:r>
      <w:r w:rsidR="002B2C5F">
        <w:rPr>
          <w:rFonts w:ascii="Times New Roman" w:hAnsi="Times New Roman"/>
        </w:rPr>
        <w:t xml:space="preserve">Dz.U. z </w:t>
      </w:r>
      <w:r w:rsidR="00F935F8">
        <w:rPr>
          <w:rFonts w:ascii="Times New Roman" w:hAnsi="Times New Roman"/>
        </w:rPr>
        <w:t xml:space="preserve">2020 </w:t>
      </w:r>
      <w:r w:rsidR="002B2C5F">
        <w:rPr>
          <w:rFonts w:ascii="Times New Roman" w:hAnsi="Times New Roman"/>
        </w:rPr>
        <w:t>r.</w:t>
      </w:r>
      <w:r w:rsidR="00794622" w:rsidRPr="002116DE">
        <w:rPr>
          <w:rFonts w:ascii="Times New Roman" w:hAnsi="Times New Roman"/>
        </w:rPr>
        <w:t xml:space="preserve"> poz. </w:t>
      </w:r>
      <w:r w:rsidR="00F935F8">
        <w:rPr>
          <w:rFonts w:ascii="Times New Roman" w:hAnsi="Times New Roman"/>
        </w:rPr>
        <w:t>910</w:t>
      </w:r>
      <w:r w:rsidR="00794622" w:rsidRPr="002116DE">
        <w:rPr>
          <w:rFonts w:ascii="Times New Roman" w:hAnsi="Times New Roman"/>
        </w:rPr>
        <w:t>)</w:t>
      </w:r>
    </w:p>
    <w:p w14:paraId="15AD1C28" w14:textId="12785131" w:rsidR="00DD7360" w:rsidRPr="002116DE" w:rsidRDefault="00DD7360" w:rsidP="00C02981">
      <w:pPr>
        <w:numPr>
          <w:ilvl w:val="0"/>
          <w:numId w:val="2"/>
        </w:numPr>
        <w:spacing w:after="4" w:line="252" w:lineRule="auto"/>
        <w:ind w:left="709" w:right="-1" w:hanging="425"/>
        <w:jc w:val="both"/>
        <w:rPr>
          <w:rFonts w:ascii="Times New Roman" w:hAnsi="Times New Roman"/>
        </w:rPr>
      </w:pPr>
      <w:r w:rsidRPr="002116DE">
        <w:rPr>
          <w:rFonts w:ascii="Times New Roman" w:hAnsi="Times New Roman"/>
          <w:bCs/>
        </w:rPr>
        <w:t>ustawę z dnia 14 grudnia 2016 r. Przepisy wprowadzające ustawę Prawo oświatowe</w:t>
      </w:r>
      <w:r w:rsidRPr="002116DE">
        <w:rPr>
          <w:rFonts w:ascii="Times New Roman" w:hAnsi="Times New Roman"/>
          <w:b/>
          <w:bCs/>
        </w:rPr>
        <w:t xml:space="preserve"> </w:t>
      </w:r>
      <w:r w:rsidR="00110A2B" w:rsidRPr="002116DE">
        <w:rPr>
          <w:rFonts w:ascii="Times New Roman" w:hAnsi="Times New Roman"/>
          <w:bCs/>
        </w:rPr>
        <w:t>(Dz.</w:t>
      </w:r>
      <w:r w:rsidR="00AE78B3" w:rsidRPr="002116DE">
        <w:rPr>
          <w:rFonts w:ascii="Times New Roman" w:hAnsi="Times New Roman"/>
          <w:bCs/>
        </w:rPr>
        <w:t>U.</w:t>
      </w:r>
      <w:r w:rsidR="00110A2B" w:rsidRPr="002116DE">
        <w:rPr>
          <w:rFonts w:ascii="Times New Roman" w:hAnsi="Times New Roman"/>
          <w:bCs/>
        </w:rPr>
        <w:t xml:space="preserve"> </w:t>
      </w:r>
      <w:r w:rsidR="00534181">
        <w:rPr>
          <w:rFonts w:ascii="Times New Roman" w:hAnsi="Times New Roman"/>
          <w:bCs/>
        </w:rPr>
        <w:t>z 2017</w:t>
      </w:r>
      <w:r w:rsidR="00472A5F">
        <w:rPr>
          <w:rFonts w:ascii="Times New Roman" w:hAnsi="Times New Roman"/>
          <w:bCs/>
        </w:rPr>
        <w:t> </w:t>
      </w:r>
      <w:r w:rsidR="00534181">
        <w:rPr>
          <w:rFonts w:ascii="Times New Roman" w:hAnsi="Times New Roman"/>
          <w:bCs/>
        </w:rPr>
        <w:t xml:space="preserve">r. </w:t>
      </w:r>
      <w:r w:rsidRPr="002116DE">
        <w:rPr>
          <w:rFonts w:ascii="Times New Roman" w:hAnsi="Times New Roman"/>
          <w:bCs/>
        </w:rPr>
        <w:t>poz. 60</w:t>
      </w:r>
      <w:r w:rsidR="00A44BC8" w:rsidRPr="002116DE">
        <w:rPr>
          <w:rFonts w:ascii="Times New Roman" w:hAnsi="Times New Roman"/>
          <w:bCs/>
        </w:rPr>
        <w:t xml:space="preserve"> z późn. zm</w:t>
      </w:r>
      <w:r w:rsidR="006B2DE3" w:rsidRPr="002116DE">
        <w:rPr>
          <w:rFonts w:ascii="Times New Roman" w:hAnsi="Times New Roman"/>
          <w:bCs/>
        </w:rPr>
        <w:t>.</w:t>
      </w:r>
      <w:r w:rsidRPr="002116DE">
        <w:rPr>
          <w:rFonts w:ascii="Times New Roman" w:hAnsi="Times New Roman"/>
          <w:bCs/>
        </w:rPr>
        <w:t>)</w:t>
      </w:r>
    </w:p>
    <w:p w14:paraId="2D1DF370" w14:textId="6642F34F"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 xml:space="preserve">ustawę z dnia 7 września 1991 r. o </w:t>
      </w:r>
      <w:r w:rsidRPr="004F4FCE">
        <w:rPr>
          <w:color w:val="auto"/>
          <w:sz w:val="22"/>
          <w:szCs w:val="22"/>
        </w:rPr>
        <w:t xml:space="preserve">systemie oświaty </w:t>
      </w:r>
      <w:r w:rsidR="004F4FCE" w:rsidRPr="004F4FCE">
        <w:rPr>
          <w:sz w:val="22"/>
          <w:szCs w:val="22"/>
        </w:rPr>
        <w:t>w brzmieniu obowiązując</w:t>
      </w:r>
      <w:r w:rsidR="002B2C5F">
        <w:rPr>
          <w:sz w:val="22"/>
          <w:szCs w:val="22"/>
        </w:rPr>
        <w:t>y</w:t>
      </w:r>
      <w:r w:rsidR="004F4FCE" w:rsidRPr="004F4FCE">
        <w:rPr>
          <w:sz w:val="22"/>
          <w:szCs w:val="22"/>
        </w:rPr>
        <w:t>m prze</w:t>
      </w:r>
      <w:r w:rsidR="004F4FCE">
        <w:rPr>
          <w:sz w:val="22"/>
          <w:szCs w:val="22"/>
        </w:rPr>
        <w:t>d</w:t>
      </w:r>
      <w:r w:rsidR="004F4FCE" w:rsidRPr="004F4FCE">
        <w:rPr>
          <w:sz w:val="22"/>
          <w:szCs w:val="22"/>
        </w:rPr>
        <w:t xml:space="preserve"> 1 września 2019 r</w:t>
      </w:r>
      <w:r w:rsidR="004F4FCE">
        <w:rPr>
          <w:i/>
        </w:rPr>
        <w:t>.</w:t>
      </w:r>
    </w:p>
    <w:p w14:paraId="7110DF69" w14:textId="37A01F09"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ustawę z dnia 26 stycznia 1982 r. Karta Nauczycie</w:t>
      </w:r>
      <w:r w:rsidR="001C5B39" w:rsidRPr="002116DE">
        <w:rPr>
          <w:color w:val="auto"/>
          <w:sz w:val="22"/>
          <w:szCs w:val="22"/>
        </w:rPr>
        <w:t>la (Dz.</w:t>
      </w:r>
      <w:r w:rsidR="002B2C5F">
        <w:rPr>
          <w:color w:val="auto"/>
          <w:sz w:val="22"/>
          <w:szCs w:val="22"/>
        </w:rPr>
        <w:t>U. z 2018 r.</w:t>
      </w:r>
      <w:r w:rsidR="004F4FCE">
        <w:rPr>
          <w:color w:val="auto"/>
          <w:sz w:val="22"/>
          <w:szCs w:val="22"/>
        </w:rPr>
        <w:t xml:space="preserve"> poz. 967</w:t>
      </w:r>
      <w:r w:rsidRPr="002116DE">
        <w:rPr>
          <w:color w:val="auto"/>
          <w:sz w:val="22"/>
          <w:szCs w:val="22"/>
        </w:rPr>
        <w:t xml:space="preserve"> z późn. zm.)</w:t>
      </w:r>
    </w:p>
    <w:p w14:paraId="2F57A32D" w14:textId="77A0BB0B"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ustawę z dnia 20 kwietnia 2004 r. o promocji zatrudnienia i instyt</w:t>
      </w:r>
      <w:r w:rsidR="005E5F9B">
        <w:rPr>
          <w:color w:val="auto"/>
          <w:sz w:val="22"/>
          <w:szCs w:val="22"/>
        </w:rPr>
        <w:t>ucjach rynku pracy (</w:t>
      </w:r>
      <w:r w:rsidR="003B3E12">
        <w:rPr>
          <w:color w:val="auto"/>
          <w:sz w:val="22"/>
          <w:szCs w:val="22"/>
        </w:rPr>
        <w:t xml:space="preserve">tj. </w:t>
      </w:r>
      <w:r w:rsidR="002B2C5F">
        <w:rPr>
          <w:color w:val="auto"/>
          <w:sz w:val="22"/>
          <w:szCs w:val="22"/>
        </w:rPr>
        <w:t>Dz.U. z 2019 r.</w:t>
      </w:r>
      <w:r w:rsidR="005E5F9B">
        <w:rPr>
          <w:color w:val="auto"/>
          <w:sz w:val="22"/>
          <w:szCs w:val="22"/>
        </w:rPr>
        <w:t xml:space="preserve"> poz. 1482</w:t>
      </w:r>
      <w:r w:rsidRPr="002116DE">
        <w:rPr>
          <w:color w:val="auto"/>
          <w:sz w:val="22"/>
          <w:szCs w:val="22"/>
        </w:rPr>
        <w:t>, z późn. zm.)</w:t>
      </w:r>
    </w:p>
    <w:p w14:paraId="501BBBB4" w14:textId="1695488B"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 xml:space="preserve">ustawę z dnia </w:t>
      </w:r>
      <w:r w:rsidR="00DA64C6" w:rsidRPr="002116DE">
        <w:rPr>
          <w:color w:val="auto"/>
          <w:sz w:val="22"/>
          <w:szCs w:val="22"/>
        </w:rPr>
        <w:t>10 maja</w:t>
      </w:r>
      <w:r w:rsidRPr="002116DE">
        <w:rPr>
          <w:color w:val="auto"/>
          <w:sz w:val="22"/>
          <w:szCs w:val="22"/>
        </w:rPr>
        <w:t xml:space="preserve"> </w:t>
      </w:r>
      <w:r w:rsidR="00DA64C6" w:rsidRPr="002116DE">
        <w:rPr>
          <w:color w:val="auto"/>
          <w:sz w:val="22"/>
          <w:szCs w:val="22"/>
        </w:rPr>
        <w:t>2018</w:t>
      </w:r>
      <w:r w:rsidRPr="002116DE">
        <w:rPr>
          <w:color w:val="auto"/>
          <w:sz w:val="22"/>
          <w:szCs w:val="22"/>
        </w:rPr>
        <w:t xml:space="preserve"> r. o ochroni</w:t>
      </w:r>
      <w:r w:rsidR="002B2C5F">
        <w:rPr>
          <w:color w:val="auto"/>
          <w:sz w:val="22"/>
          <w:szCs w:val="22"/>
        </w:rPr>
        <w:t>e danych osobowych (Dz.U. z 2019 r.</w:t>
      </w:r>
      <w:r w:rsidRPr="002116DE">
        <w:rPr>
          <w:color w:val="auto"/>
          <w:sz w:val="22"/>
          <w:szCs w:val="22"/>
        </w:rPr>
        <w:t xml:space="preserve"> poz. 1</w:t>
      </w:r>
      <w:r w:rsidR="002B2C5F">
        <w:rPr>
          <w:color w:val="auto"/>
          <w:sz w:val="22"/>
          <w:szCs w:val="22"/>
        </w:rPr>
        <w:t>781</w:t>
      </w:r>
      <w:r w:rsidRPr="002116DE">
        <w:rPr>
          <w:color w:val="auto"/>
          <w:sz w:val="22"/>
          <w:szCs w:val="22"/>
        </w:rPr>
        <w:t>)</w:t>
      </w:r>
    </w:p>
    <w:p w14:paraId="52FCD7BC" w14:textId="77777777" w:rsidR="00120DF6" w:rsidRPr="002B2C5F" w:rsidRDefault="00120DF6" w:rsidP="00C02981">
      <w:pPr>
        <w:pStyle w:val="Akapitzlist"/>
        <w:numPr>
          <w:ilvl w:val="0"/>
          <w:numId w:val="2"/>
        </w:numPr>
        <w:spacing w:after="0" w:line="240" w:lineRule="auto"/>
        <w:ind w:left="709" w:right="-1" w:hanging="425"/>
        <w:rPr>
          <w:color w:val="000000" w:themeColor="text1"/>
          <w:sz w:val="22"/>
          <w:szCs w:val="22"/>
        </w:rPr>
      </w:pPr>
      <w:r w:rsidRPr="007420F0">
        <w:rPr>
          <w:color w:val="auto"/>
          <w:sz w:val="22"/>
          <w:szCs w:val="22"/>
        </w:rPr>
        <w:t xml:space="preserve">rozporządzenie Parlamentu Europejskiego i Rady (UE) 2016/679 z 27 kwietnia 2016 r. w sprawie ochrony osób fizycznych w związku z przetwarzaniem danych osobowych i w sprawie swobodnego </w:t>
      </w:r>
      <w:r w:rsidRPr="002B2C5F">
        <w:rPr>
          <w:color w:val="auto"/>
          <w:sz w:val="22"/>
          <w:szCs w:val="22"/>
        </w:rPr>
        <w:t xml:space="preserve">przepływu takich danych oraz </w:t>
      </w:r>
      <w:r w:rsidRPr="002B2C5F">
        <w:rPr>
          <w:color w:val="000000" w:themeColor="text1"/>
          <w:sz w:val="22"/>
          <w:szCs w:val="22"/>
        </w:rPr>
        <w:t>uchylenia dyrektywy 95/46/WE</w:t>
      </w:r>
    </w:p>
    <w:p w14:paraId="48ED1DFD" w14:textId="3669F4A7" w:rsidR="00236C55" w:rsidRPr="002B2C5F" w:rsidRDefault="00236C55" w:rsidP="00C02981">
      <w:pPr>
        <w:pStyle w:val="Akapitzlist"/>
        <w:numPr>
          <w:ilvl w:val="0"/>
          <w:numId w:val="2"/>
        </w:numPr>
        <w:spacing w:after="0" w:line="240" w:lineRule="auto"/>
        <w:ind w:left="709" w:right="-1" w:hanging="425"/>
        <w:rPr>
          <w:color w:val="000000" w:themeColor="text1"/>
          <w:sz w:val="22"/>
          <w:szCs w:val="22"/>
        </w:rPr>
      </w:pPr>
      <w:r w:rsidRPr="002B2C5F">
        <w:rPr>
          <w:color w:val="000000" w:themeColor="text1"/>
          <w:sz w:val="22"/>
          <w:szCs w:val="22"/>
        </w:rPr>
        <w:t xml:space="preserve">rozporządzenie Ministra Edukacji Narodowej z dnia </w:t>
      </w:r>
      <w:r w:rsidR="00C66E9F" w:rsidRPr="002B2C5F">
        <w:rPr>
          <w:color w:val="000000" w:themeColor="text1"/>
          <w:sz w:val="22"/>
          <w:szCs w:val="22"/>
        </w:rPr>
        <w:t>28</w:t>
      </w:r>
      <w:r w:rsidR="00AE4C8C" w:rsidRPr="002B2C5F">
        <w:rPr>
          <w:color w:val="000000" w:themeColor="text1"/>
          <w:sz w:val="22"/>
          <w:szCs w:val="22"/>
        </w:rPr>
        <w:t xml:space="preserve"> sierpnia </w:t>
      </w:r>
      <w:r w:rsidR="00794622" w:rsidRPr="002B2C5F">
        <w:rPr>
          <w:color w:val="000000" w:themeColor="text1"/>
          <w:sz w:val="22"/>
          <w:szCs w:val="22"/>
        </w:rPr>
        <w:t xml:space="preserve">2019 </w:t>
      </w:r>
      <w:r w:rsidRPr="002B2C5F">
        <w:rPr>
          <w:color w:val="000000" w:themeColor="text1"/>
          <w:sz w:val="22"/>
          <w:szCs w:val="22"/>
        </w:rPr>
        <w:t xml:space="preserve">roku w sprawie szczegółowych warunków i sposobu przeprowadzania </w:t>
      </w:r>
      <w:r w:rsidR="00BF692B" w:rsidRPr="002B2C5F">
        <w:rPr>
          <w:color w:val="000000" w:themeColor="text1"/>
          <w:sz w:val="22"/>
          <w:szCs w:val="22"/>
        </w:rPr>
        <w:t xml:space="preserve">egzaminu </w:t>
      </w:r>
      <w:r w:rsidR="00534181" w:rsidRPr="002B2C5F">
        <w:rPr>
          <w:color w:val="000000" w:themeColor="text1"/>
          <w:sz w:val="22"/>
          <w:szCs w:val="22"/>
        </w:rPr>
        <w:t>zawodowego</w:t>
      </w:r>
      <w:r w:rsidR="00794622" w:rsidRPr="002B2C5F">
        <w:rPr>
          <w:color w:val="000000" w:themeColor="text1"/>
          <w:sz w:val="22"/>
          <w:szCs w:val="22"/>
        </w:rPr>
        <w:t xml:space="preserve"> i egzaminu potwierdzającego kwalifikacje w zawodzie</w:t>
      </w:r>
      <w:r w:rsidRPr="002B2C5F">
        <w:rPr>
          <w:color w:val="000000" w:themeColor="text1"/>
          <w:sz w:val="22"/>
          <w:szCs w:val="22"/>
        </w:rPr>
        <w:t xml:space="preserve"> (Dz.U. z 201</w:t>
      </w:r>
      <w:r w:rsidR="00794622" w:rsidRPr="002B2C5F">
        <w:rPr>
          <w:color w:val="000000" w:themeColor="text1"/>
          <w:sz w:val="22"/>
          <w:szCs w:val="22"/>
        </w:rPr>
        <w:t>9</w:t>
      </w:r>
      <w:r w:rsidR="002B2C5F" w:rsidRPr="002B2C5F">
        <w:rPr>
          <w:color w:val="000000" w:themeColor="text1"/>
          <w:sz w:val="22"/>
          <w:szCs w:val="22"/>
        </w:rPr>
        <w:t xml:space="preserve"> r.</w:t>
      </w:r>
      <w:r w:rsidRPr="002B2C5F">
        <w:rPr>
          <w:color w:val="000000" w:themeColor="text1"/>
          <w:sz w:val="22"/>
          <w:szCs w:val="22"/>
        </w:rPr>
        <w:t xml:space="preserve"> poz</w:t>
      </w:r>
      <w:r w:rsidR="00B64D9C" w:rsidRPr="002B2C5F">
        <w:rPr>
          <w:color w:val="000000" w:themeColor="text1"/>
          <w:sz w:val="22"/>
          <w:szCs w:val="22"/>
        </w:rPr>
        <w:t xml:space="preserve"> 1707</w:t>
      </w:r>
      <w:r w:rsidRPr="00A953A6">
        <w:rPr>
          <w:color w:val="000000" w:themeColor="text1"/>
          <w:sz w:val="22"/>
          <w:szCs w:val="22"/>
        </w:rPr>
        <w:t>)</w:t>
      </w:r>
    </w:p>
    <w:p w14:paraId="1A8B1EF9" w14:textId="1032B3B3" w:rsidR="002116DE" w:rsidRPr="002B2C5F" w:rsidRDefault="002116DE" w:rsidP="0028127F">
      <w:pPr>
        <w:numPr>
          <w:ilvl w:val="0"/>
          <w:numId w:val="2"/>
        </w:numPr>
        <w:spacing w:after="4" w:line="252" w:lineRule="auto"/>
        <w:ind w:right="1"/>
        <w:jc w:val="both"/>
        <w:rPr>
          <w:rFonts w:ascii="Times New Roman" w:hAnsi="Times New Roman"/>
          <w:color w:val="000000" w:themeColor="text1"/>
        </w:rPr>
      </w:pPr>
      <w:r w:rsidRPr="002B2C5F">
        <w:rPr>
          <w:rFonts w:ascii="Times New Roman" w:hAnsi="Times New Roman"/>
          <w:color w:val="000000" w:themeColor="text1"/>
        </w:rPr>
        <w:t>rozporządzenie Ministra Edukacji Narodowej z dnia 13 marca 2017 r. w sprawie klasyfikacji zawodów szkolnic</w:t>
      </w:r>
      <w:r w:rsidR="002B2C5F" w:rsidRPr="002B2C5F">
        <w:rPr>
          <w:rFonts w:ascii="Times New Roman" w:hAnsi="Times New Roman"/>
          <w:color w:val="000000" w:themeColor="text1"/>
        </w:rPr>
        <w:t>twa zawodowego (Dz.U. z 2017 r.</w:t>
      </w:r>
      <w:r w:rsidRPr="002B2C5F">
        <w:rPr>
          <w:rFonts w:ascii="Times New Roman" w:hAnsi="Times New Roman"/>
          <w:color w:val="000000" w:themeColor="text1"/>
        </w:rPr>
        <w:t xml:space="preserve"> poz. 622 z późn. zm.) </w:t>
      </w:r>
    </w:p>
    <w:p w14:paraId="0A47C892" w14:textId="79D6D3B3" w:rsidR="002116DE" w:rsidRPr="002B2C5F" w:rsidRDefault="002116DE" w:rsidP="0028127F">
      <w:pPr>
        <w:pStyle w:val="Akapitzlist"/>
        <w:numPr>
          <w:ilvl w:val="0"/>
          <w:numId w:val="2"/>
        </w:numPr>
        <w:spacing w:after="0" w:line="240" w:lineRule="auto"/>
        <w:ind w:right="0"/>
        <w:rPr>
          <w:color w:val="000000" w:themeColor="text1"/>
          <w:sz w:val="22"/>
          <w:szCs w:val="22"/>
        </w:rPr>
      </w:pPr>
      <w:r w:rsidRPr="002B2C5F">
        <w:rPr>
          <w:color w:val="000000" w:themeColor="text1"/>
          <w:sz w:val="22"/>
          <w:szCs w:val="22"/>
        </w:rPr>
        <w:t>rozporządzenie Ministra Edukacji Narodowej z dnia 31 marca 2017 r. w sprawie podstawy programowej kształcenia w zawodach szkolnictwa zawodowego</w:t>
      </w:r>
      <w:r w:rsidR="002B2C5F" w:rsidRPr="002B2C5F">
        <w:rPr>
          <w:color w:val="000000" w:themeColor="text1"/>
          <w:sz w:val="22"/>
          <w:szCs w:val="22"/>
        </w:rPr>
        <w:t xml:space="preserve"> (Dz.U. z 2017 r.</w:t>
      </w:r>
      <w:r w:rsidRPr="002B2C5F">
        <w:rPr>
          <w:color w:val="000000" w:themeColor="text1"/>
          <w:sz w:val="22"/>
          <w:szCs w:val="22"/>
        </w:rPr>
        <w:t xml:space="preserve"> poz. 860 z późn. zm.)</w:t>
      </w:r>
    </w:p>
    <w:p w14:paraId="6E0610C4" w14:textId="004FCBAF" w:rsidR="00236C55" w:rsidRPr="002B2C5F" w:rsidRDefault="00236C55" w:rsidP="0028127F">
      <w:pPr>
        <w:pStyle w:val="Akapitzlist"/>
        <w:numPr>
          <w:ilvl w:val="0"/>
          <w:numId w:val="2"/>
        </w:numPr>
        <w:spacing w:after="0" w:line="240" w:lineRule="auto"/>
        <w:ind w:right="-1"/>
        <w:rPr>
          <w:color w:val="auto"/>
          <w:sz w:val="22"/>
          <w:szCs w:val="22"/>
        </w:rPr>
      </w:pPr>
      <w:r w:rsidRPr="002B2C5F">
        <w:rPr>
          <w:color w:val="auto"/>
          <w:sz w:val="22"/>
          <w:szCs w:val="22"/>
        </w:rPr>
        <w:t xml:space="preserve">rozporządzenie Ministra Edukacji Narodowej z dnia </w:t>
      </w:r>
      <w:r w:rsidR="002116DE" w:rsidRPr="002B2C5F">
        <w:rPr>
          <w:color w:val="auto"/>
          <w:sz w:val="22"/>
          <w:szCs w:val="22"/>
        </w:rPr>
        <w:t>27 sierpnia 2019</w:t>
      </w:r>
      <w:r w:rsidRPr="002B2C5F">
        <w:rPr>
          <w:color w:val="auto"/>
          <w:sz w:val="22"/>
          <w:szCs w:val="22"/>
        </w:rPr>
        <w:t xml:space="preserve"> r. w sprawie świadectw, dyplomów państwowych i innych druków (Dz.U. z 201</w:t>
      </w:r>
      <w:r w:rsidR="002116DE" w:rsidRPr="002B2C5F">
        <w:rPr>
          <w:color w:val="auto"/>
          <w:sz w:val="22"/>
          <w:szCs w:val="22"/>
        </w:rPr>
        <w:t>9</w:t>
      </w:r>
      <w:r w:rsidR="002B2C5F" w:rsidRPr="002B2C5F">
        <w:rPr>
          <w:color w:val="auto"/>
          <w:sz w:val="22"/>
          <w:szCs w:val="22"/>
        </w:rPr>
        <w:t xml:space="preserve"> r.</w:t>
      </w:r>
      <w:r w:rsidRPr="002B2C5F">
        <w:rPr>
          <w:color w:val="auto"/>
          <w:sz w:val="22"/>
          <w:szCs w:val="22"/>
        </w:rPr>
        <w:t xml:space="preserve"> poz. </w:t>
      </w:r>
      <w:r w:rsidR="002116DE" w:rsidRPr="002B2C5F">
        <w:rPr>
          <w:color w:val="auto"/>
          <w:sz w:val="22"/>
          <w:szCs w:val="22"/>
        </w:rPr>
        <w:t>1700</w:t>
      </w:r>
      <w:r w:rsidR="00CF30D7">
        <w:rPr>
          <w:color w:val="auto"/>
          <w:sz w:val="22"/>
          <w:szCs w:val="22"/>
        </w:rPr>
        <w:t xml:space="preserve"> </w:t>
      </w:r>
      <w:r w:rsidR="00CF30D7" w:rsidRPr="00A953A6">
        <w:rPr>
          <w:sz w:val="22"/>
          <w:szCs w:val="22"/>
        </w:rPr>
        <w:t>z późn. zm.</w:t>
      </w:r>
      <w:r w:rsidRPr="00A953A6">
        <w:rPr>
          <w:color w:val="auto"/>
          <w:sz w:val="22"/>
          <w:szCs w:val="22"/>
        </w:rPr>
        <w:t>)</w:t>
      </w:r>
      <w:r w:rsidRPr="002B2C5F">
        <w:rPr>
          <w:color w:val="auto"/>
          <w:sz w:val="22"/>
          <w:szCs w:val="22"/>
        </w:rPr>
        <w:t xml:space="preserve"> </w:t>
      </w:r>
    </w:p>
    <w:p w14:paraId="79BE1BEC" w14:textId="4C11BF8E" w:rsidR="00236C55" w:rsidRPr="002B2C5F" w:rsidRDefault="00236C55" w:rsidP="0028127F">
      <w:pPr>
        <w:pStyle w:val="Akapitzlist"/>
        <w:numPr>
          <w:ilvl w:val="0"/>
          <w:numId w:val="2"/>
        </w:numPr>
        <w:spacing w:after="0" w:line="240" w:lineRule="auto"/>
        <w:ind w:right="-1"/>
        <w:rPr>
          <w:color w:val="000000" w:themeColor="text1"/>
          <w:sz w:val="22"/>
          <w:szCs w:val="22"/>
        </w:rPr>
      </w:pPr>
      <w:r w:rsidRPr="002B2C5F">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2B2C5F">
        <w:rPr>
          <w:color w:val="000000" w:themeColor="text1"/>
          <w:sz w:val="22"/>
          <w:szCs w:val="22"/>
        </w:rPr>
        <w:t xml:space="preserve">ania egzaminatorów z ewidencji </w:t>
      </w:r>
      <w:r w:rsidRPr="002B2C5F">
        <w:rPr>
          <w:color w:val="000000" w:themeColor="text1"/>
          <w:sz w:val="22"/>
          <w:szCs w:val="22"/>
        </w:rPr>
        <w:t>(</w:t>
      </w:r>
      <w:r w:rsidR="009E360A" w:rsidRPr="002B2C5F">
        <w:rPr>
          <w:color w:val="000000" w:themeColor="text1"/>
          <w:sz w:val="22"/>
          <w:szCs w:val="22"/>
        </w:rPr>
        <w:t>t.j.</w:t>
      </w:r>
      <w:r w:rsidR="00B46F3D" w:rsidRPr="002B2C5F">
        <w:rPr>
          <w:color w:val="000000" w:themeColor="text1"/>
          <w:sz w:val="22"/>
          <w:szCs w:val="22"/>
        </w:rPr>
        <w:t xml:space="preserve"> </w:t>
      </w:r>
      <w:r w:rsidRPr="002B2C5F">
        <w:rPr>
          <w:color w:val="000000" w:themeColor="text1"/>
          <w:sz w:val="22"/>
          <w:szCs w:val="22"/>
        </w:rPr>
        <w:t xml:space="preserve">Dz.U. </w:t>
      </w:r>
      <w:r w:rsidR="002B2C5F" w:rsidRPr="002B2C5F">
        <w:rPr>
          <w:color w:val="000000" w:themeColor="text1"/>
          <w:sz w:val="22"/>
          <w:szCs w:val="22"/>
        </w:rPr>
        <w:t>z 2015 r.</w:t>
      </w:r>
      <w:r w:rsidR="005A62DF" w:rsidRPr="002B2C5F">
        <w:rPr>
          <w:color w:val="000000" w:themeColor="text1"/>
          <w:sz w:val="22"/>
          <w:szCs w:val="22"/>
        </w:rPr>
        <w:t xml:space="preserve"> poz. 1305</w:t>
      </w:r>
      <w:r w:rsidRPr="002B2C5F">
        <w:rPr>
          <w:color w:val="000000" w:themeColor="text1"/>
          <w:sz w:val="22"/>
          <w:szCs w:val="22"/>
        </w:rPr>
        <w:t xml:space="preserve"> z późn. zm.) </w:t>
      </w:r>
    </w:p>
    <w:p w14:paraId="0D421C28" w14:textId="0A96B76B" w:rsidR="00236C55" w:rsidRPr="00D40B54" w:rsidRDefault="00515AEF" w:rsidP="0028127F">
      <w:pPr>
        <w:pStyle w:val="Akapitzlist"/>
        <w:numPr>
          <w:ilvl w:val="0"/>
          <w:numId w:val="2"/>
        </w:numPr>
        <w:spacing w:after="0" w:line="240" w:lineRule="auto"/>
        <w:ind w:right="-1"/>
        <w:rPr>
          <w:color w:val="auto"/>
          <w:sz w:val="22"/>
          <w:szCs w:val="22"/>
        </w:rPr>
      </w:pPr>
      <w:r w:rsidRPr="007420F0">
        <w:rPr>
          <w:color w:val="auto"/>
          <w:sz w:val="22"/>
          <w:szCs w:val="22"/>
        </w:rPr>
        <w:t xml:space="preserve">rozporządzenie </w:t>
      </w:r>
      <w:r w:rsidR="00236C55" w:rsidRPr="007420F0">
        <w:rPr>
          <w:color w:val="auto"/>
          <w:sz w:val="22"/>
          <w:szCs w:val="22"/>
        </w:rPr>
        <w:t>Ministra Edukacji Nar</w:t>
      </w:r>
      <w:r w:rsidR="00FE135A" w:rsidRPr="007420F0">
        <w:rPr>
          <w:color w:val="auto"/>
          <w:sz w:val="22"/>
          <w:szCs w:val="22"/>
        </w:rPr>
        <w:t>odowej z dnia 1</w:t>
      </w:r>
      <w:r w:rsidR="002B2C5F">
        <w:rPr>
          <w:color w:val="auto"/>
          <w:sz w:val="22"/>
          <w:szCs w:val="22"/>
        </w:rPr>
        <w:t>8 sierpnia 2017 r.</w:t>
      </w:r>
      <w:r w:rsidR="00236C55" w:rsidRPr="007420F0">
        <w:rPr>
          <w:color w:val="auto"/>
          <w:sz w:val="22"/>
          <w:szCs w:val="22"/>
        </w:rPr>
        <w:t xml:space="preserve"> w sprawie kształcenia </w:t>
      </w:r>
      <w:r w:rsidR="00236C55" w:rsidRPr="00D40B54">
        <w:rPr>
          <w:color w:val="auto"/>
          <w:sz w:val="22"/>
          <w:szCs w:val="22"/>
        </w:rPr>
        <w:t>ustawicznego w formach pozaszkolnych (</w:t>
      </w:r>
      <w:r w:rsidR="00B46F3D" w:rsidRPr="00D40B54">
        <w:rPr>
          <w:color w:val="auto"/>
          <w:sz w:val="22"/>
          <w:szCs w:val="22"/>
        </w:rPr>
        <w:t>Dz.U. z 201</w:t>
      </w:r>
      <w:r w:rsidR="002B2C5F">
        <w:rPr>
          <w:color w:val="auto"/>
          <w:sz w:val="22"/>
          <w:szCs w:val="22"/>
        </w:rPr>
        <w:t>7 r.</w:t>
      </w:r>
      <w:r w:rsidR="00236C55" w:rsidRPr="00D40B54">
        <w:rPr>
          <w:color w:val="auto"/>
          <w:sz w:val="22"/>
          <w:szCs w:val="22"/>
        </w:rPr>
        <w:t xml:space="preserve"> poz. </w:t>
      </w:r>
      <w:r w:rsidR="002B2C5F">
        <w:rPr>
          <w:color w:val="auto"/>
          <w:sz w:val="22"/>
          <w:szCs w:val="22"/>
        </w:rPr>
        <w:t>163</w:t>
      </w:r>
      <w:r w:rsidR="00B619D5" w:rsidRPr="00D40B54">
        <w:rPr>
          <w:color w:val="auto"/>
          <w:sz w:val="22"/>
          <w:szCs w:val="22"/>
        </w:rPr>
        <w:t>2</w:t>
      </w:r>
      <w:r w:rsidR="002B2C5F">
        <w:rPr>
          <w:color w:val="auto"/>
          <w:sz w:val="22"/>
          <w:szCs w:val="22"/>
        </w:rPr>
        <w:t xml:space="preserve"> z późn. zm.</w:t>
      </w:r>
      <w:r w:rsidR="00236C55" w:rsidRPr="00D40B54">
        <w:rPr>
          <w:color w:val="auto"/>
          <w:sz w:val="22"/>
          <w:szCs w:val="22"/>
        </w:rPr>
        <w:t xml:space="preserve">) </w:t>
      </w:r>
    </w:p>
    <w:p w14:paraId="3C3EE1E7" w14:textId="39146C7D" w:rsidR="00236C55" w:rsidRPr="00D40B54" w:rsidRDefault="00236C55" w:rsidP="0028127F">
      <w:pPr>
        <w:pStyle w:val="Akapitzlist"/>
        <w:numPr>
          <w:ilvl w:val="0"/>
          <w:numId w:val="2"/>
        </w:numPr>
        <w:spacing w:after="0" w:line="240" w:lineRule="auto"/>
        <w:ind w:right="-1"/>
        <w:rPr>
          <w:color w:val="000000" w:themeColor="text1"/>
          <w:sz w:val="22"/>
          <w:szCs w:val="22"/>
        </w:rPr>
      </w:pPr>
      <w:r w:rsidRPr="00D40B54">
        <w:rPr>
          <w:color w:val="000000" w:themeColor="text1"/>
          <w:sz w:val="22"/>
          <w:szCs w:val="22"/>
        </w:rPr>
        <w:t>rozporządzenie Minis</w:t>
      </w:r>
      <w:r w:rsidR="004F4FCE">
        <w:rPr>
          <w:color w:val="000000" w:themeColor="text1"/>
          <w:sz w:val="22"/>
          <w:szCs w:val="22"/>
        </w:rPr>
        <w:t>tra Edukacji Narodowej z dnia 30 sierpnia 2019</w:t>
      </w:r>
      <w:r w:rsidRPr="00D40B54">
        <w:rPr>
          <w:color w:val="000000" w:themeColor="text1"/>
          <w:sz w:val="22"/>
          <w:szCs w:val="22"/>
        </w:rPr>
        <w:t xml:space="preserve"> r. w sprawie egzaminów</w:t>
      </w:r>
      <w:r w:rsidR="004F4FCE">
        <w:rPr>
          <w:color w:val="000000" w:themeColor="text1"/>
          <w:sz w:val="22"/>
          <w:szCs w:val="22"/>
        </w:rPr>
        <w:t xml:space="preserve"> eks</w:t>
      </w:r>
      <w:r w:rsidR="002B2C5F">
        <w:rPr>
          <w:color w:val="000000" w:themeColor="text1"/>
          <w:sz w:val="22"/>
          <w:szCs w:val="22"/>
        </w:rPr>
        <w:t>ternistycznych (Dz.U. z 2019 r.</w:t>
      </w:r>
      <w:r w:rsidR="004F4FCE">
        <w:rPr>
          <w:color w:val="000000" w:themeColor="text1"/>
          <w:sz w:val="22"/>
          <w:szCs w:val="22"/>
        </w:rPr>
        <w:t xml:space="preserve"> poz. 1717</w:t>
      </w:r>
      <w:r w:rsidRPr="00D40B54">
        <w:rPr>
          <w:color w:val="000000" w:themeColor="text1"/>
          <w:sz w:val="22"/>
          <w:szCs w:val="22"/>
        </w:rPr>
        <w:t xml:space="preserve">) </w:t>
      </w:r>
    </w:p>
    <w:p w14:paraId="536D3DAC" w14:textId="476D97B3" w:rsidR="00236C55" w:rsidRDefault="00515AEF"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w:t>
      </w:r>
      <w:r w:rsidR="00DD7360" w:rsidRPr="00794622">
        <w:rPr>
          <w:color w:val="000000" w:themeColor="text1"/>
          <w:sz w:val="22"/>
          <w:szCs w:val="22"/>
        </w:rPr>
        <w:t xml:space="preserve">ozporządzenie Ministra Edukacji Narodowej z dnia </w:t>
      </w:r>
      <w:r w:rsidR="00B70C7D" w:rsidRPr="00794622">
        <w:rPr>
          <w:color w:val="000000" w:themeColor="text1"/>
          <w:sz w:val="22"/>
          <w:szCs w:val="22"/>
        </w:rPr>
        <w:t>9 sierpnia 2017</w:t>
      </w:r>
      <w:r w:rsidR="00DD7360" w:rsidRPr="00794622">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794622">
        <w:rPr>
          <w:color w:val="000000" w:themeColor="text1"/>
          <w:sz w:val="22"/>
          <w:szCs w:val="22"/>
        </w:rPr>
        <w:t>iedostosowaniem społecznym (Dz.</w:t>
      </w:r>
      <w:r w:rsidR="00DD7360" w:rsidRPr="00794622">
        <w:rPr>
          <w:color w:val="000000" w:themeColor="text1"/>
          <w:sz w:val="22"/>
          <w:szCs w:val="22"/>
        </w:rPr>
        <w:t>U.</w:t>
      </w:r>
      <w:r w:rsidR="00110A2B" w:rsidRPr="00794622">
        <w:rPr>
          <w:color w:val="000000" w:themeColor="text1"/>
          <w:sz w:val="22"/>
          <w:szCs w:val="22"/>
        </w:rPr>
        <w:t xml:space="preserve"> z </w:t>
      </w:r>
      <w:r w:rsidR="002B2C5F">
        <w:rPr>
          <w:color w:val="000000" w:themeColor="text1"/>
          <w:sz w:val="22"/>
          <w:szCs w:val="22"/>
        </w:rPr>
        <w:t xml:space="preserve">2015 </w:t>
      </w:r>
      <w:r w:rsidR="00110A2B" w:rsidRPr="00794622">
        <w:rPr>
          <w:color w:val="000000" w:themeColor="text1"/>
          <w:sz w:val="22"/>
          <w:szCs w:val="22"/>
        </w:rPr>
        <w:t xml:space="preserve">r. </w:t>
      </w:r>
      <w:r w:rsidR="00DD7360" w:rsidRPr="00794622">
        <w:rPr>
          <w:color w:val="000000" w:themeColor="text1"/>
          <w:sz w:val="22"/>
          <w:szCs w:val="22"/>
        </w:rPr>
        <w:t xml:space="preserve">  </w:t>
      </w:r>
      <w:r w:rsidR="002B2C5F">
        <w:rPr>
          <w:color w:val="000000" w:themeColor="text1"/>
          <w:sz w:val="22"/>
          <w:szCs w:val="22"/>
        </w:rPr>
        <w:t>poz.1113</w:t>
      </w:r>
      <w:r w:rsidR="00DD7360" w:rsidRPr="00794622">
        <w:rPr>
          <w:color w:val="000000" w:themeColor="text1"/>
          <w:sz w:val="22"/>
          <w:szCs w:val="22"/>
        </w:rPr>
        <w:t>)</w:t>
      </w:r>
      <w:r w:rsidRPr="00794622">
        <w:rPr>
          <w:color w:val="000000" w:themeColor="text1"/>
          <w:sz w:val="22"/>
          <w:szCs w:val="22"/>
        </w:rPr>
        <w:t xml:space="preserve"> </w:t>
      </w:r>
    </w:p>
    <w:p w14:paraId="53485EF8" w14:textId="62C25C08" w:rsidR="002B2C5F" w:rsidRPr="002B2C5F" w:rsidRDefault="002B2C5F" w:rsidP="002B2C5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 xml:space="preserve">rozporządzenie Ministra Edukacji Narodowej z dnia </w:t>
      </w:r>
      <w:r>
        <w:rPr>
          <w:color w:val="000000" w:themeColor="text1"/>
          <w:sz w:val="22"/>
          <w:szCs w:val="22"/>
        </w:rPr>
        <w:t>24 lipca 2015</w:t>
      </w:r>
      <w:r w:rsidRPr="00794622">
        <w:rPr>
          <w:color w:val="000000" w:themeColor="text1"/>
          <w:sz w:val="22"/>
          <w:szCs w:val="22"/>
        </w:rPr>
        <w:t xml:space="preserve"> r. w sprawie warunków organizowania kształcenia, wychowania i opieki dla dzieci i młodzieży niepełnosprawnych, niedostosowanych społecznie i zagrożonych niedostosowaniem społecznym (Dz.U. z 2017 r.   poz.1578) </w:t>
      </w:r>
    </w:p>
    <w:p w14:paraId="530746A2" w14:textId="3AB1D515" w:rsidR="002B2C5F" w:rsidRPr="002B2C5F" w:rsidRDefault="002B2C5F" w:rsidP="002B2C5F">
      <w:pPr>
        <w:pStyle w:val="Akapitzlist"/>
        <w:numPr>
          <w:ilvl w:val="0"/>
          <w:numId w:val="2"/>
        </w:numPr>
        <w:spacing w:after="0" w:line="240" w:lineRule="auto"/>
        <w:ind w:right="0"/>
        <w:rPr>
          <w:color w:val="000000" w:themeColor="text1"/>
          <w:sz w:val="22"/>
          <w:szCs w:val="22"/>
        </w:rPr>
      </w:pPr>
      <w:r>
        <w:rPr>
          <w:color w:val="000000" w:themeColor="text1"/>
          <w:sz w:val="22"/>
          <w:szCs w:val="22"/>
        </w:rPr>
        <w:t xml:space="preserve">rozporządzenie Ministra Edukacji Narodowej i Sportu z dnia 31 grudnia 2002 r. w sprawie bezpieczeństwa i higieny w publicznych i niepublicznych szkołach i placówkach (Dz.U. </w:t>
      </w:r>
      <w:r>
        <w:rPr>
          <w:color w:val="000000" w:themeColor="text1"/>
          <w:sz w:val="22"/>
          <w:szCs w:val="22"/>
        </w:rPr>
        <w:br/>
        <w:t>z 2003 r. Nr 6, poz. 69, z późn. zm.)</w:t>
      </w:r>
    </w:p>
    <w:p w14:paraId="5FFF6C2E" w14:textId="77777777" w:rsidR="00236C55" w:rsidRPr="0079462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rozporządzenie Ministra Pracy i Polityki Socjalnej z dnia 26 września 1997 r. w sprawie ogólnych przepisów bezp</w:t>
      </w:r>
      <w:r w:rsidR="00110A2B" w:rsidRPr="00794622">
        <w:rPr>
          <w:color w:val="000000" w:themeColor="text1"/>
          <w:sz w:val="22"/>
          <w:szCs w:val="22"/>
        </w:rPr>
        <w:t>ieczeństwa i higieny pracy (Dz.</w:t>
      </w:r>
      <w:r w:rsidRPr="00794622">
        <w:rPr>
          <w:color w:val="000000" w:themeColor="text1"/>
          <w:sz w:val="22"/>
          <w:szCs w:val="22"/>
        </w:rPr>
        <w:t>U. z 2003 r. Nr 169, poz. 1650 z</w:t>
      </w:r>
      <w:r w:rsidR="004419C8" w:rsidRPr="00794622">
        <w:rPr>
          <w:color w:val="000000" w:themeColor="text1"/>
          <w:sz w:val="22"/>
          <w:szCs w:val="22"/>
        </w:rPr>
        <w:t> </w:t>
      </w:r>
      <w:r w:rsidRPr="00794622">
        <w:rPr>
          <w:color w:val="000000" w:themeColor="text1"/>
          <w:sz w:val="22"/>
          <w:szCs w:val="22"/>
        </w:rPr>
        <w:t>późn. zm.)</w:t>
      </w:r>
    </w:p>
    <w:p w14:paraId="64E61B84" w14:textId="70B0047E" w:rsidR="00236C55" w:rsidRPr="0079462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rozporządzenie Ministra Pracy i Polityki Społecznej z dnia 11 kwietnia 2014 r. w sprawie przygotowania zawodow</w:t>
      </w:r>
      <w:r w:rsidR="002B2C5F">
        <w:rPr>
          <w:color w:val="000000" w:themeColor="text1"/>
          <w:sz w:val="22"/>
          <w:szCs w:val="22"/>
        </w:rPr>
        <w:t>ego dorosłych (Dz. U. z 2017 r.</w:t>
      </w:r>
      <w:r w:rsidRPr="00794622">
        <w:rPr>
          <w:color w:val="000000" w:themeColor="text1"/>
          <w:sz w:val="22"/>
          <w:szCs w:val="22"/>
        </w:rPr>
        <w:t xml:space="preserve"> poz. </w:t>
      </w:r>
      <w:r w:rsidR="002B2C5F">
        <w:rPr>
          <w:color w:val="000000" w:themeColor="text1"/>
          <w:sz w:val="22"/>
          <w:szCs w:val="22"/>
        </w:rPr>
        <w:t>1644</w:t>
      </w:r>
      <w:r w:rsidRPr="00794622">
        <w:rPr>
          <w:color w:val="000000" w:themeColor="text1"/>
          <w:sz w:val="22"/>
          <w:szCs w:val="22"/>
        </w:rPr>
        <w:t>)</w:t>
      </w:r>
    </w:p>
    <w:p w14:paraId="0049A707" w14:textId="20FF21A8" w:rsidR="003B3E12" w:rsidRPr="00794622" w:rsidRDefault="003B3E12" w:rsidP="003B3E12">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w:t>
      </w:r>
      <w:r w:rsidR="002B2C5F">
        <w:rPr>
          <w:color w:val="000000" w:themeColor="text1"/>
          <w:sz w:val="22"/>
          <w:szCs w:val="22"/>
        </w:rPr>
        <w:t>tra Edukacji Narodowej z dnia 24 sierpnia 2017</w:t>
      </w:r>
      <w:r w:rsidRPr="00794622">
        <w:rPr>
          <w:color w:val="000000" w:themeColor="text1"/>
          <w:sz w:val="22"/>
          <w:szCs w:val="22"/>
        </w:rPr>
        <w:t xml:space="preserve"> r. w sprawie prakty</w:t>
      </w:r>
      <w:r>
        <w:rPr>
          <w:color w:val="000000" w:themeColor="text1"/>
          <w:sz w:val="22"/>
          <w:szCs w:val="22"/>
        </w:rPr>
        <w:t>cznej nauki zawodu (Dz.U. z 2019 r. poz. 391</w:t>
      </w:r>
      <w:r w:rsidRPr="00794622">
        <w:rPr>
          <w:color w:val="000000" w:themeColor="text1"/>
          <w:sz w:val="22"/>
          <w:szCs w:val="22"/>
        </w:rPr>
        <w:t>)</w:t>
      </w:r>
    </w:p>
    <w:p w14:paraId="43CA2192" w14:textId="18B91BFD" w:rsidR="00236C55" w:rsidRPr="003B3E1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 xml:space="preserve">rozporządzenie Rady Ministrów z  28 maja 1996 r. w sprawie przygotowania zawodowego </w:t>
      </w:r>
      <w:r w:rsidRPr="003B3E12">
        <w:rPr>
          <w:color w:val="000000" w:themeColor="text1"/>
          <w:sz w:val="22"/>
          <w:szCs w:val="22"/>
        </w:rPr>
        <w:t>młodocianych i ich wynagradzania (</w:t>
      </w:r>
      <w:r w:rsidR="009E360A" w:rsidRPr="003B3E12">
        <w:rPr>
          <w:color w:val="000000" w:themeColor="text1"/>
          <w:sz w:val="22"/>
          <w:szCs w:val="22"/>
        </w:rPr>
        <w:t>t.j.</w:t>
      </w:r>
      <w:r w:rsidR="007E418B" w:rsidRPr="003B3E12">
        <w:rPr>
          <w:color w:val="000000" w:themeColor="text1"/>
          <w:sz w:val="22"/>
          <w:szCs w:val="22"/>
        </w:rPr>
        <w:t xml:space="preserve"> </w:t>
      </w:r>
      <w:r w:rsidRPr="003B3E12">
        <w:rPr>
          <w:color w:val="000000" w:themeColor="text1"/>
          <w:sz w:val="22"/>
          <w:szCs w:val="22"/>
        </w:rPr>
        <w:t>Dz.U.</w:t>
      </w:r>
      <w:r w:rsidR="002B2C5F">
        <w:rPr>
          <w:color w:val="000000" w:themeColor="text1"/>
          <w:sz w:val="22"/>
          <w:szCs w:val="22"/>
        </w:rPr>
        <w:t xml:space="preserve"> z 2018 r.</w:t>
      </w:r>
      <w:r w:rsidR="008B04D3" w:rsidRPr="003B3E12">
        <w:rPr>
          <w:color w:val="000000" w:themeColor="text1"/>
          <w:sz w:val="22"/>
          <w:szCs w:val="22"/>
        </w:rPr>
        <w:t xml:space="preserve"> poz. 2010</w:t>
      </w:r>
      <w:r w:rsidRPr="003B3E12">
        <w:rPr>
          <w:color w:val="000000" w:themeColor="text1"/>
          <w:sz w:val="22"/>
          <w:szCs w:val="22"/>
        </w:rPr>
        <w:t xml:space="preserve">) </w:t>
      </w:r>
    </w:p>
    <w:p w14:paraId="30C0C4FC" w14:textId="39E9C105" w:rsidR="009D5014" w:rsidRPr="003B3E12" w:rsidRDefault="009D5014" w:rsidP="0028127F">
      <w:pPr>
        <w:pStyle w:val="Akapitzlist"/>
        <w:numPr>
          <w:ilvl w:val="0"/>
          <w:numId w:val="2"/>
        </w:numPr>
        <w:spacing w:after="0" w:line="240" w:lineRule="auto"/>
        <w:ind w:right="-1"/>
        <w:rPr>
          <w:color w:val="000000" w:themeColor="text1"/>
          <w:sz w:val="22"/>
          <w:szCs w:val="22"/>
        </w:rPr>
      </w:pPr>
      <w:r w:rsidRPr="003B3E12">
        <w:rPr>
          <w:color w:val="000000" w:themeColor="text1"/>
          <w:sz w:val="22"/>
          <w:szCs w:val="22"/>
        </w:rPr>
        <w:lastRenderedPageBreak/>
        <w:t>rozporządzenie Ministra Edukacji Narodowej z dnia 30 sierpnia 2019 r. w sprawie warunków, jakie musi spełnić osoba ubiegająca się o uzyskanie dyplomu zawodowego albo dyplomu potwierdzającego kwalifikacje zawodowe (Dz.U.</w:t>
      </w:r>
      <w:r w:rsidR="008B04D3" w:rsidRPr="003B3E12">
        <w:rPr>
          <w:color w:val="000000" w:themeColor="text1"/>
          <w:sz w:val="22"/>
          <w:szCs w:val="22"/>
        </w:rPr>
        <w:t xml:space="preserve"> z 2019</w:t>
      </w:r>
      <w:r w:rsidRPr="003B3E12">
        <w:rPr>
          <w:color w:val="000000" w:themeColor="text1"/>
          <w:sz w:val="22"/>
          <w:szCs w:val="22"/>
        </w:rPr>
        <w:t xml:space="preserve"> poz. 1731):</w:t>
      </w:r>
    </w:p>
    <w:p w14:paraId="3C76C12B" w14:textId="69781F6F" w:rsidR="00236C55" w:rsidRPr="00794622" w:rsidRDefault="00725316" w:rsidP="0028127F">
      <w:pPr>
        <w:numPr>
          <w:ilvl w:val="0"/>
          <w:numId w:val="2"/>
        </w:numPr>
        <w:shd w:val="clear" w:color="auto" w:fill="FFFFFF"/>
        <w:spacing w:after="0" w:line="240" w:lineRule="auto"/>
        <w:ind w:right="-1"/>
        <w:jc w:val="both"/>
        <w:rPr>
          <w:rFonts w:ascii="Times New Roman" w:hAnsi="Times New Roman"/>
          <w:color w:val="000000" w:themeColor="text1"/>
        </w:rPr>
      </w:pPr>
      <w:r w:rsidRPr="00794622">
        <w:rPr>
          <w:rFonts w:ascii="Times New Roman" w:hAnsi="Times New Roman"/>
          <w:i/>
          <w:color w:val="000000" w:themeColor="text1"/>
        </w:rPr>
        <w:t>informatory</w:t>
      </w:r>
      <w:r w:rsidR="00236C55" w:rsidRPr="00794622">
        <w:rPr>
          <w:rFonts w:ascii="Times New Roman" w:hAnsi="Times New Roman"/>
          <w:i/>
          <w:color w:val="000000" w:themeColor="text1"/>
        </w:rPr>
        <w:t xml:space="preserve"> o </w:t>
      </w:r>
      <w:r w:rsidR="00BF692B">
        <w:rPr>
          <w:rFonts w:ascii="Times New Roman" w:hAnsi="Times New Roman"/>
          <w:i/>
          <w:color w:val="000000" w:themeColor="text1"/>
        </w:rPr>
        <w:t>egzaminie potwierdzającym kwalifikacje w zawodzie</w:t>
      </w:r>
      <w:r w:rsidRPr="00794622">
        <w:rPr>
          <w:rFonts w:ascii="Times New Roman" w:hAnsi="Times New Roman"/>
          <w:color w:val="000000" w:themeColor="text1"/>
        </w:rPr>
        <w:t>, opublikowane</w:t>
      </w:r>
      <w:r w:rsidR="00236C55" w:rsidRPr="00794622">
        <w:rPr>
          <w:rFonts w:ascii="Times New Roman" w:hAnsi="Times New Roman"/>
          <w:color w:val="000000" w:themeColor="text1"/>
        </w:rPr>
        <w:t xml:space="preserve"> na stronie internetowej Centralnej Komisji Egzaminacyjnej </w:t>
      </w:r>
    </w:p>
    <w:p w14:paraId="32DD7460" w14:textId="2537C8BE" w:rsidR="00236C55" w:rsidRPr="007420F0" w:rsidRDefault="00725316" w:rsidP="0028127F">
      <w:pPr>
        <w:numPr>
          <w:ilvl w:val="0"/>
          <w:numId w:val="2"/>
        </w:numPr>
        <w:tabs>
          <w:tab w:val="left" w:pos="8931"/>
        </w:tabs>
        <w:spacing w:after="0" w:line="240" w:lineRule="auto"/>
        <w:ind w:right="-1"/>
        <w:jc w:val="both"/>
        <w:rPr>
          <w:rFonts w:ascii="Times New Roman" w:hAnsi="Times New Roman"/>
        </w:rPr>
      </w:pPr>
      <w:r w:rsidRPr="008C12DF">
        <w:rPr>
          <w:rFonts w:ascii="Times New Roman" w:hAnsi="Times New Roman"/>
          <w:color w:val="000000" w:themeColor="text1"/>
        </w:rPr>
        <w:t>komunikat</w:t>
      </w:r>
      <w:r w:rsidR="00236C55" w:rsidRPr="008C12DF">
        <w:rPr>
          <w:rFonts w:ascii="Times New Roman" w:hAnsi="Times New Roman"/>
          <w:color w:val="000000" w:themeColor="text1"/>
        </w:rPr>
        <w:t xml:space="preserve"> dyrektora Centralnej Komisji </w:t>
      </w:r>
      <w:r w:rsidR="00292BEE" w:rsidRPr="007420F0">
        <w:rPr>
          <w:rFonts w:ascii="Times New Roman" w:hAnsi="Times New Roman"/>
        </w:rPr>
        <w:t xml:space="preserve">Egzaminacyjnej z </w:t>
      </w:r>
      <w:r w:rsidR="00A953A6" w:rsidRPr="00A953A6">
        <w:rPr>
          <w:rFonts w:ascii="Times New Roman" w:hAnsi="Times New Roman"/>
        </w:rPr>
        <w:t>20 sierpnia  2020 r.</w:t>
      </w:r>
      <w:r w:rsidR="00A953A6">
        <w:rPr>
          <w:rFonts w:ascii="Times New Roman" w:hAnsi="Times New Roman"/>
        </w:rPr>
        <w:t xml:space="preserve"> </w:t>
      </w:r>
      <w:r w:rsidR="00236C55" w:rsidRPr="007420F0">
        <w:rPr>
          <w:rFonts w:ascii="Times New Roman" w:hAnsi="Times New Roman"/>
        </w:rPr>
        <w:t xml:space="preserve">w sprawie szczegółowej informacji o sposobach dostosowania warunków i form przeprowadzania </w:t>
      </w:r>
      <w:r w:rsidR="00BF692B" w:rsidRPr="007420F0">
        <w:rPr>
          <w:rFonts w:ascii="Times New Roman" w:hAnsi="Times New Roman"/>
        </w:rPr>
        <w:t>egzaminu potwierdzającego kwalifikacje w zawodzie</w:t>
      </w:r>
      <w:r w:rsidR="00236C55" w:rsidRPr="007420F0">
        <w:rPr>
          <w:rFonts w:ascii="Times New Roman" w:hAnsi="Times New Roman"/>
        </w:rPr>
        <w:t xml:space="preserve"> </w:t>
      </w:r>
      <w:r w:rsidR="003D6CE1" w:rsidRPr="007420F0">
        <w:rPr>
          <w:rFonts w:ascii="Times New Roman" w:hAnsi="Times New Roman"/>
        </w:rPr>
        <w:t>w</w:t>
      </w:r>
      <w:r w:rsidR="003073BE" w:rsidRPr="007420F0">
        <w:rPr>
          <w:rFonts w:ascii="Times New Roman" w:hAnsi="Times New Roman"/>
        </w:rPr>
        <w:t xml:space="preserve"> roku szkolnym</w:t>
      </w:r>
      <w:r w:rsidR="003D6CE1" w:rsidRPr="007420F0">
        <w:rPr>
          <w:rFonts w:ascii="Times New Roman" w:hAnsi="Times New Roman"/>
        </w:rPr>
        <w:t xml:space="preserve"> </w:t>
      </w:r>
      <w:r w:rsidR="002A5208" w:rsidRPr="007420F0">
        <w:rPr>
          <w:rFonts w:ascii="Times New Roman" w:hAnsi="Times New Roman"/>
        </w:rPr>
        <w:t>20</w:t>
      </w:r>
      <w:r w:rsidR="002A5208">
        <w:rPr>
          <w:rFonts w:ascii="Times New Roman" w:hAnsi="Times New Roman"/>
        </w:rPr>
        <w:t>20</w:t>
      </w:r>
      <w:r w:rsidR="001B35E4" w:rsidRPr="007420F0">
        <w:rPr>
          <w:rFonts w:ascii="Times New Roman" w:hAnsi="Times New Roman"/>
        </w:rPr>
        <w:t>/</w:t>
      </w:r>
      <w:r w:rsidR="002A5208" w:rsidRPr="007420F0">
        <w:rPr>
          <w:rFonts w:ascii="Times New Roman" w:hAnsi="Times New Roman"/>
        </w:rPr>
        <w:t>20</w:t>
      </w:r>
      <w:r w:rsidR="002A5208">
        <w:rPr>
          <w:rFonts w:ascii="Times New Roman" w:hAnsi="Times New Roman"/>
        </w:rPr>
        <w:t>21</w:t>
      </w:r>
      <w:r w:rsidR="002A5208" w:rsidRPr="007420F0">
        <w:rPr>
          <w:rFonts w:ascii="Times New Roman" w:hAnsi="Times New Roman"/>
        </w:rPr>
        <w:t xml:space="preserve"> </w:t>
      </w:r>
      <w:r w:rsidR="003073BE" w:rsidRPr="007420F0">
        <w:rPr>
          <w:rFonts w:ascii="Times New Roman" w:hAnsi="Times New Roman"/>
        </w:rPr>
        <w:t>r.</w:t>
      </w:r>
      <w:r w:rsidRPr="007420F0">
        <w:rPr>
          <w:rFonts w:ascii="Times New Roman" w:hAnsi="Times New Roman"/>
        </w:rPr>
        <w:t>, opublikowany</w:t>
      </w:r>
      <w:r w:rsidR="00236C55" w:rsidRPr="007420F0">
        <w:rPr>
          <w:rFonts w:ascii="Times New Roman" w:hAnsi="Times New Roman"/>
        </w:rPr>
        <w:t xml:space="preserve"> na stronie internetowej Centralne</w:t>
      </w:r>
      <w:r w:rsidRPr="007420F0">
        <w:rPr>
          <w:rFonts w:ascii="Times New Roman" w:hAnsi="Times New Roman"/>
        </w:rPr>
        <w:t>j Komisji Egzaminacyjnej, zwany</w:t>
      </w:r>
      <w:r w:rsidR="00236C55" w:rsidRPr="007420F0">
        <w:rPr>
          <w:rFonts w:ascii="Times New Roman" w:hAnsi="Times New Roman"/>
        </w:rPr>
        <w:t xml:space="preserve"> dalej „</w:t>
      </w:r>
      <w:r w:rsidR="00236C55" w:rsidRPr="007420F0">
        <w:rPr>
          <w:rFonts w:ascii="Times New Roman" w:hAnsi="Times New Roman"/>
          <w:b/>
        </w:rPr>
        <w:t>komunikatem o dostosowaniach</w:t>
      </w:r>
      <w:r w:rsidR="00236C55" w:rsidRPr="007420F0">
        <w:rPr>
          <w:rFonts w:ascii="Times New Roman" w:hAnsi="Times New Roman"/>
        </w:rPr>
        <w:t>”</w:t>
      </w:r>
    </w:p>
    <w:p w14:paraId="74C653F9" w14:textId="681CDD7D" w:rsidR="00236C55" w:rsidRPr="007420F0" w:rsidRDefault="00236C55" w:rsidP="0028127F">
      <w:pPr>
        <w:numPr>
          <w:ilvl w:val="0"/>
          <w:numId w:val="2"/>
        </w:numPr>
        <w:spacing w:after="0" w:line="240" w:lineRule="auto"/>
        <w:ind w:right="-1"/>
        <w:jc w:val="both"/>
        <w:rPr>
          <w:rFonts w:ascii="Times New Roman" w:hAnsi="Times New Roman"/>
        </w:rPr>
      </w:pPr>
      <w:r w:rsidRPr="007420F0">
        <w:rPr>
          <w:rFonts w:ascii="Times New Roman" w:hAnsi="Times New Roman"/>
        </w:rPr>
        <w:t>komunikat dyrektora Centra</w:t>
      </w:r>
      <w:r w:rsidR="00552741" w:rsidRPr="007420F0">
        <w:rPr>
          <w:rFonts w:ascii="Times New Roman" w:hAnsi="Times New Roman"/>
        </w:rPr>
        <w:t xml:space="preserve">lnej Komisji Egzaminacyjnej z </w:t>
      </w:r>
      <w:r w:rsidR="00AA40BE" w:rsidRPr="00A953A6">
        <w:rPr>
          <w:rFonts w:ascii="Times New Roman" w:hAnsi="Times New Roman"/>
        </w:rPr>
        <w:t xml:space="preserve">20 sierpnia </w:t>
      </w:r>
      <w:r w:rsidR="00197149" w:rsidRPr="00A953A6">
        <w:rPr>
          <w:rFonts w:ascii="Times New Roman" w:hAnsi="Times New Roman"/>
        </w:rPr>
        <w:t>2020 r.</w:t>
      </w:r>
      <w:r w:rsidR="00197149">
        <w:rPr>
          <w:rFonts w:ascii="Times New Roman" w:hAnsi="Times New Roman"/>
        </w:rPr>
        <w:t xml:space="preserve"> w </w:t>
      </w:r>
      <w:r w:rsidRPr="007420F0">
        <w:rPr>
          <w:rFonts w:ascii="Times New Roman" w:hAnsi="Times New Roman"/>
        </w:rPr>
        <w:t>sprawie  harmono</w:t>
      </w:r>
      <w:r w:rsidR="00B619D5" w:rsidRPr="007420F0">
        <w:rPr>
          <w:rFonts w:ascii="Times New Roman" w:hAnsi="Times New Roman"/>
        </w:rPr>
        <w:t>gramu przeprowadzania egzaminu</w:t>
      </w:r>
      <w:r w:rsidRPr="007420F0">
        <w:rPr>
          <w:rFonts w:ascii="Times New Roman" w:hAnsi="Times New Roman"/>
        </w:rPr>
        <w:t xml:space="preserve"> </w:t>
      </w:r>
      <w:r w:rsidR="00BF692B" w:rsidRPr="007420F0">
        <w:rPr>
          <w:rFonts w:ascii="Times New Roman" w:hAnsi="Times New Roman"/>
        </w:rPr>
        <w:t xml:space="preserve"> potwierdzającego kwalifikacje w zawodzie</w:t>
      </w:r>
      <w:r w:rsidR="005171C8" w:rsidRPr="007420F0">
        <w:rPr>
          <w:rFonts w:ascii="Times New Roman" w:hAnsi="Times New Roman"/>
        </w:rPr>
        <w:t xml:space="preserve"> w </w:t>
      </w:r>
      <w:r w:rsidR="003F7E0F" w:rsidRPr="007420F0">
        <w:rPr>
          <w:rFonts w:ascii="Times New Roman" w:hAnsi="Times New Roman"/>
        </w:rPr>
        <w:t>202</w:t>
      </w:r>
      <w:r w:rsidR="00AA40BE">
        <w:rPr>
          <w:rFonts w:ascii="Times New Roman" w:hAnsi="Times New Roman"/>
        </w:rPr>
        <w:t>1</w:t>
      </w:r>
      <w:r w:rsidR="003F7E0F" w:rsidRPr="007420F0">
        <w:rPr>
          <w:rFonts w:ascii="Times New Roman" w:hAnsi="Times New Roman"/>
        </w:rPr>
        <w:t xml:space="preserve"> </w:t>
      </w:r>
      <w:r w:rsidR="00725316" w:rsidRPr="007420F0">
        <w:rPr>
          <w:rFonts w:ascii="Times New Roman" w:hAnsi="Times New Roman"/>
        </w:rPr>
        <w:t>roku</w:t>
      </w:r>
      <w:r w:rsidR="00534181">
        <w:rPr>
          <w:rFonts w:ascii="Times New Roman" w:hAnsi="Times New Roman"/>
        </w:rPr>
        <w:t xml:space="preserve"> </w:t>
      </w:r>
      <w:r w:rsidR="00725316" w:rsidRPr="007420F0">
        <w:rPr>
          <w:rFonts w:ascii="Times New Roman" w:hAnsi="Times New Roman"/>
        </w:rPr>
        <w:t>opublikowany</w:t>
      </w:r>
      <w:r w:rsidRPr="007420F0">
        <w:rPr>
          <w:rFonts w:ascii="Times New Roman" w:hAnsi="Times New Roman"/>
        </w:rPr>
        <w:t xml:space="preserve"> na stronie internetowej Centralne</w:t>
      </w:r>
      <w:r w:rsidR="00F85532" w:rsidRPr="007420F0">
        <w:rPr>
          <w:rFonts w:ascii="Times New Roman" w:hAnsi="Times New Roman"/>
        </w:rPr>
        <w:t>j Komisji Egzaminacyjnej, zwany</w:t>
      </w:r>
      <w:r w:rsidRPr="007420F0">
        <w:rPr>
          <w:rFonts w:ascii="Times New Roman" w:hAnsi="Times New Roman"/>
        </w:rPr>
        <w:t xml:space="preserve"> dalej „</w:t>
      </w:r>
      <w:r w:rsidR="00F85532" w:rsidRPr="007420F0">
        <w:rPr>
          <w:rFonts w:ascii="Times New Roman" w:hAnsi="Times New Roman"/>
          <w:b/>
        </w:rPr>
        <w:t xml:space="preserve">komunikatem </w:t>
      </w:r>
      <w:r w:rsidRPr="007420F0">
        <w:rPr>
          <w:rFonts w:ascii="Times New Roman" w:hAnsi="Times New Roman"/>
          <w:b/>
        </w:rPr>
        <w:t>o</w:t>
      </w:r>
      <w:r w:rsidR="00F85532" w:rsidRPr="007420F0">
        <w:rPr>
          <w:rFonts w:ascii="Times New Roman" w:hAnsi="Times New Roman"/>
          <w:b/>
        </w:rPr>
        <w:t> </w:t>
      </w:r>
      <w:r w:rsidRPr="007420F0">
        <w:rPr>
          <w:rFonts w:ascii="Times New Roman" w:hAnsi="Times New Roman"/>
          <w:b/>
        </w:rPr>
        <w:t>harmonogramie</w:t>
      </w:r>
      <w:r w:rsidRPr="007420F0">
        <w:rPr>
          <w:rFonts w:ascii="Times New Roman" w:hAnsi="Times New Roman"/>
        </w:rPr>
        <w:t xml:space="preserve">” </w:t>
      </w:r>
    </w:p>
    <w:p w14:paraId="5C0B6EF3" w14:textId="55D9805B" w:rsidR="002A5208" w:rsidRPr="002831DF" w:rsidRDefault="002A5208" w:rsidP="002A5208">
      <w:pPr>
        <w:numPr>
          <w:ilvl w:val="0"/>
          <w:numId w:val="2"/>
        </w:numPr>
        <w:spacing w:after="0" w:line="240" w:lineRule="atLeast"/>
        <w:ind w:left="709" w:right="-1" w:hanging="425"/>
        <w:jc w:val="both"/>
        <w:rPr>
          <w:rFonts w:ascii="Times New Roman" w:hAnsi="Times New Roman"/>
          <w:color w:val="000000" w:themeColor="text1"/>
        </w:rPr>
      </w:pPr>
      <w:r w:rsidRPr="002831DF">
        <w:rPr>
          <w:rFonts w:ascii="Times New Roman" w:hAnsi="Times New Roman"/>
          <w:color w:val="000000" w:themeColor="text1"/>
        </w:rPr>
        <w:t xml:space="preserve">wykaz </w:t>
      </w:r>
      <w:r w:rsidRPr="00A953A6">
        <w:rPr>
          <w:rFonts w:ascii="Times New Roman" w:hAnsi="Times New Roman"/>
          <w:color w:val="000000" w:themeColor="text1"/>
        </w:rPr>
        <w:t xml:space="preserve">olimpiad tematycznych (zawodowych) i turniejów, o którym mowa w komunikacie </w:t>
      </w:r>
      <w:r w:rsidRPr="00A953A6">
        <w:rPr>
          <w:rFonts w:ascii="Times New Roman" w:eastAsia="Times New Roman" w:hAnsi="Times New Roman"/>
          <w:color w:val="000000" w:themeColor="text1"/>
          <w:lang w:eastAsia="pl-PL"/>
        </w:rPr>
        <w:t>Ministra Edukacji Narodowej z 12 kwietnia 2019 r.</w:t>
      </w:r>
      <w:r w:rsidRPr="00A953A6">
        <w:rPr>
          <w:rFonts w:ascii="Times New Roman" w:hAnsi="Times New Roman"/>
          <w:color w:val="000000" w:themeColor="text1"/>
        </w:rPr>
        <w:t xml:space="preserve"> </w:t>
      </w:r>
      <w:r w:rsidRPr="00A953A6">
        <w:rPr>
          <w:rFonts w:ascii="Times New Roman" w:eastAsia="Times New Roman" w:hAnsi="Times New Roman"/>
          <w:color w:val="000000" w:themeColor="text1"/>
          <w:lang w:eastAsia="pl-PL"/>
        </w:rPr>
        <w:t xml:space="preserve">w sprawie wykazu olimpiad tematycznych i turniejów związanych z wybranym przedmiotem lub dziedziną wiedzy, zwany dalej </w:t>
      </w:r>
      <w:r w:rsidRPr="00A953A6">
        <w:rPr>
          <w:rFonts w:ascii="Times New Roman" w:eastAsia="Times New Roman" w:hAnsi="Times New Roman"/>
          <w:b/>
          <w:color w:val="000000" w:themeColor="text1"/>
          <w:lang w:eastAsia="pl-PL"/>
        </w:rPr>
        <w:t>„olimpiady i turnieje”.</w:t>
      </w:r>
    </w:p>
    <w:p w14:paraId="30BDDEDC" w14:textId="65A246C2" w:rsidR="00E62676" w:rsidRDefault="00CF30D7" w:rsidP="00B010BF">
      <w:pPr>
        <w:numPr>
          <w:ilvl w:val="0"/>
          <w:numId w:val="2"/>
        </w:numPr>
        <w:spacing w:after="0" w:line="240" w:lineRule="atLeast"/>
        <w:ind w:left="709" w:right="-1" w:hanging="425"/>
        <w:jc w:val="both"/>
        <w:rPr>
          <w:rFonts w:ascii="Times New Roman" w:eastAsia="Times New Roman" w:hAnsi="Times New Roman"/>
          <w:color w:val="000000" w:themeColor="text1"/>
          <w:highlight w:val="yellow"/>
          <w:lang w:eastAsia="pl-PL"/>
        </w:rPr>
      </w:pPr>
      <w:r w:rsidRPr="00E62676">
        <w:rPr>
          <w:rFonts w:ascii="Times New Roman" w:eastAsia="Times New Roman" w:hAnsi="Times New Roman"/>
          <w:color w:val="000000" w:themeColor="text1"/>
          <w:highlight w:val="yellow"/>
          <w:lang w:eastAsia="pl-PL"/>
        </w:rPr>
        <w:t>rozporządzenie Min</w:t>
      </w:r>
      <w:r w:rsidR="00E62676">
        <w:rPr>
          <w:rFonts w:ascii="Times New Roman" w:eastAsia="Times New Roman" w:hAnsi="Times New Roman"/>
          <w:color w:val="000000" w:themeColor="text1"/>
          <w:highlight w:val="yellow"/>
          <w:lang w:eastAsia="pl-PL"/>
        </w:rPr>
        <w:t>istra Edukacji Narodowej z dnia 20 marca 2020 r. w sprawie szczególnych rozwiązań w okresie czasowego ograniczenia funkcjonowania jednostek systemu oświaty w związku z zapobieganiem, przeciwdziałaniem i zwalczaniem COVID-19 (Dz.U. z 2020 r. poz. 493, z późn. zm.)</w:t>
      </w:r>
    </w:p>
    <w:p w14:paraId="0218A7CF" w14:textId="1C0CC3BD" w:rsidR="00F55A19" w:rsidRPr="00E62676" w:rsidRDefault="00F55A19" w:rsidP="00E62676">
      <w:pPr>
        <w:spacing w:after="0" w:line="240" w:lineRule="auto"/>
        <w:ind w:left="709" w:right="566"/>
        <w:jc w:val="both"/>
        <w:rPr>
          <w:rFonts w:ascii="Times New Roman" w:eastAsia="Times New Roman" w:hAnsi="Times New Roman"/>
          <w:b/>
          <w:color w:val="000000" w:themeColor="text1"/>
          <w:lang w:eastAsia="pl-PL"/>
        </w:rPr>
      </w:pPr>
    </w:p>
    <w:p w14:paraId="06EA53F2"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66A310A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8C3C2AA" w14:textId="5FE13359"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D7BBDD7" w14:textId="5294FE14"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38E41F1B" w14:textId="7D0B093B"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B6E1BD0" w14:textId="17A265A0"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4C216F29" w14:textId="6E8BA16B"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DBC6CF8" w14:textId="7B2A03B4"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19DB8842" w14:textId="77777777" w:rsidR="00A953A6" w:rsidRDefault="00A953A6" w:rsidP="00F55A19">
      <w:pPr>
        <w:spacing w:after="0" w:line="240" w:lineRule="auto"/>
        <w:ind w:right="566"/>
        <w:jc w:val="both"/>
        <w:rPr>
          <w:rFonts w:ascii="Times New Roman" w:eastAsia="Times New Roman" w:hAnsi="Times New Roman"/>
          <w:b/>
          <w:color w:val="000000" w:themeColor="text1"/>
          <w:lang w:eastAsia="pl-PL"/>
        </w:rPr>
      </w:pPr>
    </w:p>
    <w:p w14:paraId="1606FA6F" w14:textId="77777777" w:rsidR="00A953A6" w:rsidRDefault="00A953A6" w:rsidP="00F55A19">
      <w:pPr>
        <w:spacing w:after="0" w:line="240" w:lineRule="auto"/>
        <w:ind w:right="566"/>
        <w:jc w:val="both"/>
        <w:rPr>
          <w:rFonts w:ascii="Times New Roman" w:eastAsia="Times New Roman" w:hAnsi="Times New Roman"/>
          <w:b/>
          <w:color w:val="000000" w:themeColor="text1"/>
          <w:lang w:eastAsia="pl-PL"/>
        </w:rPr>
      </w:pPr>
    </w:p>
    <w:p w14:paraId="15DD0821" w14:textId="2D9ABB70"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4159281" w14:textId="29E98EA2"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00119D72" w14:textId="35AD8E5D"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E3B5150" w14:textId="569F6138"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3B6174BD" w14:textId="352EB1E0"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B6AB25E" w14:textId="67425CDB"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77F135D1" w14:textId="316CA8ED"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30995767" w14:textId="3C9900B4"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4BCD1BB"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9F7AC33" w14:textId="54C91D8A"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427F2893" w14:textId="3DD956B3"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55DFE6F8" w14:textId="77777777" w:rsidR="00EE1C42" w:rsidRDefault="00EE1C42" w:rsidP="00F55A19">
      <w:pPr>
        <w:spacing w:after="0" w:line="240" w:lineRule="auto"/>
        <w:ind w:right="566"/>
        <w:jc w:val="both"/>
        <w:rPr>
          <w:rFonts w:ascii="Times New Roman" w:eastAsia="Times New Roman" w:hAnsi="Times New Roman"/>
          <w:b/>
          <w:color w:val="000000" w:themeColor="text1"/>
          <w:lang w:eastAsia="pl-PL"/>
        </w:rPr>
      </w:pPr>
    </w:p>
    <w:p w14:paraId="290FA7AF"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8A0B9B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00A254"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86040F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3FAA06E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8D768F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AE39E07"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93276F2"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009D3E3"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412B19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C33A6BB"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490023E" w14:textId="5BF8DB02"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82C0094" w14:textId="77777777" w:rsidR="00EA360D" w:rsidRPr="00992172" w:rsidRDefault="000E58AC" w:rsidP="00992172">
      <w:pPr>
        <w:tabs>
          <w:tab w:val="left" w:pos="1947"/>
        </w:tabs>
        <w:spacing w:after="0" w:line="240" w:lineRule="auto"/>
        <w:ind w:right="-284"/>
        <w:rPr>
          <w:rFonts w:ascii="Times New Roman" w:hAnsi="Times New Roman"/>
          <w:b/>
          <w:smallCaps/>
          <w:sz w:val="28"/>
          <w:szCs w:val="24"/>
        </w:rPr>
      </w:pPr>
      <w:r w:rsidRPr="00992172">
        <w:rPr>
          <w:rFonts w:ascii="Times New Roman" w:hAnsi="Times New Roman"/>
          <w:b/>
          <w:smallCaps/>
          <w:sz w:val="28"/>
          <w:szCs w:val="24"/>
        </w:rPr>
        <w:lastRenderedPageBreak/>
        <w:t>2. O</w:t>
      </w:r>
      <w:r w:rsidR="005356DE" w:rsidRPr="00992172">
        <w:rPr>
          <w:rFonts w:ascii="Times New Roman" w:hAnsi="Times New Roman"/>
          <w:b/>
          <w:smallCaps/>
          <w:sz w:val="28"/>
          <w:szCs w:val="24"/>
        </w:rPr>
        <w:t xml:space="preserve">pis </w:t>
      </w:r>
      <w:r w:rsidR="00BF692B" w:rsidRPr="00992172">
        <w:rPr>
          <w:rFonts w:ascii="Times New Roman" w:hAnsi="Times New Roman"/>
          <w:b/>
          <w:smallCaps/>
          <w:sz w:val="28"/>
          <w:szCs w:val="24"/>
        </w:rPr>
        <w:t>egzaminu potwierdzającego kwalifikacje w zawodzie</w:t>
      </w:r>
      <w:r w:rsidR="00EA360D" w:rsidRPr="00992172">
        <w:rPr>
          <w:rFonts w:ascii="Times New Roman" w:hAnsi="Times New Roman"/>
          <w:b/>
          <w:smallCaps/>
          <w:sz w:val="28"/>
          <w:szCs w:val="24"/>
        </w:rPr>
        <w:t xml:space="preserve"> </w:t>
      </w:r>
    </w:p>
    <w:p w14:paraId="749418CA" w14:textId="4E2C4F9C" w:rsidR="000E58AC" w:rsidRPr="00794622" w:rsidRDefault="00BE55DD" w:rsidP="00B7157C">
      <w:pPr>
        <w:shd w:val="clear" w:color="auto" w:fill="FF0000"/>
        <w:tabs>
          <w:tab w:val="left" w:pos="1947"/>
        </w:tabs>
        <w:spacing w:after="0" w:line="240" w:lineRule="auto"/>
        <w:ind w:right="-284"/>
        <w:jc w:val="center"/>
        <w:rPr>
          <w:rFonts w:ascii="Times New Roman" w:hAnsi="Times New Roman"/>
          <w:b/>
          <w:smallCaps/>
          <w:color w:val="000000" w:themeColor="text1"/>
          <w:sz w:val="28"/>
          <w:szCs w:val="24"/>
        </w:rPr>
      </w:pPr>
      <w:r>
        <w:rPr>
          <w:rFonts w:ascii="Times New Roman" w:hAnsi="Times New Roman"/>
          <w:b/>
          <w:smallCaps/>
          <w:color w:val="FFFFFF" w:themeColor="background1"/>
          <w:sz w:val="28"/>
          <w:szCs w:val="24"/>
        </w:rPr>
        <w:t>formuła 2017</w:t>
      </w:r>
    </w:p>
    <w:p w14:paraId="7087E1EF" w14:textId="77777777" w:rsidR="009F7556" w:rsidRDefault="009F7556"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6D24785C" w14:textId="77777777" w:rsidTr="00EE1C42">
        <w:tc>
          <w:tcPr>
            <w:tcW w:w="675" w:type="dxa"/>
            <w:gridSpan w:val="2"/>
          </w:tcPr>
          <w:p w14:paraId="27F38509"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444383CF" w14:textId="7891CFD1" w:rsidR="00422F10" w:rsidRPr="00422F10" w:rsidRDefault="00422F10" w:rsidP="00422F10">
            <w:pPr>
              <w:tabs>
                <w:tab w:val="left" w:pos="1947"/>
              </w:tabs>
              <w:spacing w:after="45"/>
              <w:rPr>
                <w:rFonts w:ascii="Times New Roman" w:hAnsi="Times New Roman"/>
                <w:b/>
                <w:smallCaps/>
              </w:rPr>
            </w:pPr>
            <w:r w:rsidRPr="00422F10">
              <w:rPr>
                <w:rFonts w:ascii="Times New Roman" w:hAnsi="Times New Roman"/>
                <w:b/>
                <w:color w:val="000000" w:themeColor="text1"/>
              </w:rPr>
              <w:t xml:space="preserve">Informacje ogólne o </w:t>
            </w:r>
            <w:r w:rsidR="00BF692B">
              <w:rPr>
                <w:rFonts w:ascii="Times New Roman" w:hAnsi="Times New Roman"/>
                <w:b/>
                <w:color w:val="000000" w:themeColor="text1"/>
              </w:rPr>
              <w:t>egzaminie potwierdzającym kwalifikacje w zawodzie</w:t>
            </w:r>
          </w:p>
        </w:tc>
      </w:tr>
      <w:tr w:rsidR="00422F10" w:rsidRPr="008B0429" w14:paraId="1C99EFF4" w14:textId="77777777" w:rsidTr="00EE1C42">
        <w:tc>
          <w:tcPr>
            <w:tcW w:w="250" w:type="dxa"/>
          </w:tcPr>
          <w:p w14:paraId="2B2A4B4C"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10976F6A"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360049B" w14:textId="77777777" w:rsidTr="00EE1C42">
        <w:tc>
          <w:tcPr>
            <w:tcW w:w="250" w:type="dxa"/>
          </w:tcPr>
          <w:p w14:paraId="58973131" w14:textId="77777777" w:rsidR="00422F10" w:rsidRPr="006A29E2" w:rsidRDefault="00422F10" w:rsidP="00422F10">
            <w:pPr>
              <w:tabs>
                <w:tab w:val="left" w:pos="1947"/>
              </w:tabs>
              <w:rPr>
                <w:rFonts w:ascii="Times New Roman" w:hAnsi="Times New Roman"/>
                <w:b/>
              </w:rPr>
            </w:pPr>
          </w:p>
        </w:tc>
        <w:tc>
          <w:tcPr>
            <w:tcW w:w="9528" w:type="dxa"/>
            <w:gridSpan w:val="2"/>
          </w:tcPr>
          <w:p w14:paraId="3B46FE91" w14:textId="6B2C927A" w:rsidR="00422F10" w:rsidRPr="00CC77E7" w:rsidRDefault="00BF692B" w:rsidP="00CD6DAA">
            <w:pPr>
              <w:pStyle w:val="Akapitzlist"/>
              <w:numPr>
                <w:ilvl w:val="0"/>
                <w:numId w:val="152"/>
              </w:numPr>
              <w:tabs>
                <w:tab w:val="left" w:pos="1947"/>
              </w:tabs>
              <w:spacing w:after="60" w:line="240" w:lineRule="auto"/>
              <w:ind w:left="351"/>
              <w:rPr>
                <w:sz w:val="22"/>
                <w:szCs w:val="22"/>
              </w:rPr>
            </w:pPr>
            <w:r>
              <w:rPr>
                <w:color w:val="000000" w:themeColor="text1"/>
                <w:sz w:val="22"/>
                <w:szCs w:val="22"/>
              </w:rPr>
              <w:t>Egzamin potwierdzający kwalifikacje w zawodzie</w:t>
            </w:r>
            <w:r w:rsidR="00422F10" w:rsidRPr="00CC77E7">
              <w:rPr>
                <w:color w:val="000000" w:themeColor="text1"/>
                <w:sz w:val="22"/>
                <w:szCs w:val="22"/>
              </w:rPr>
              <w:t xml:space="preserve"> jest przeprowadzany:</w:t>
            </w:r>
          </w:p>
          <w:p w14:paraId="2DA0CB61" w14:textId="498A651D" w:rsidR="00422F10" w:rsidRPr="00CC77E7" w:rsidRDefault="00422F10" w:rsidP="00CD6DAA">
            <w:pPr>
              <w:pStyle w:val="Akapitzlist"/>
              <w:numPr>
                <w:ilvl w:val="1"/>
                <w:numId w:val="152"/>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 xml:space="preserve">szkolnictwa </w:t>
            </w:r>
            <w:r w:rsidR="00B172AB">
              <w:rPr>
                <w:sz w:val="22"/>
                <w:szCs w:val="22"/>
              </w:rPr>
              <w:t>zawodowego</w:t>
            </w:r>
          </w:p>
          <w:p w14:paraId="0CA725C1" w14:textId="5C78A3BF" w:rsidR="00BB2C96" w:rsidRPr="00CC77E7" w:rsidRDefault="00422F10" w:rsidP="00CD6DAA">
            <w:pPr>
              <w:numPr>
                <w:ilvl w:val="1"/>
                <w:numId w:val="152"/>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w:t>
            </w:r>
            <w:r w:rsidR="00B172AB">
              <w:rPr>
                <w:rFonts w:ascii="Times New Roman" w:eastAsia="Times New Roman" w:hAnsi="Times New Roman"/>
                <w:color w:val="000000" w:themeColor="text1"/>
                <w:lang w:eastAsia="pl-PL"/>
              </w:rPr>
              <w:t>ogramowej kształcenia w zawodach</w:t>
            </w:r>
            <w:r w:rsidRPr="00CC77E7">
              <w:rPr>
                <w:rFonts w:ascii="Times New Roman" w:eastAsia="Times New Roman" w:hAnsi="Times New Roman"/>
                <w:color w:val="000000" w:themeColor="text1"/>
                <w:lang w:eastAsia="pl-PL"/>
              </w:rPr>
              <w:t xml:space="preserve"> szkolnictwa </w:t>
            </w:r>
            <w:r w:rsidR="00B172AB">
              <w:rPr>
                <w:rFonts w:ascii="Times New Roman" w:eastAsia="Times New Roman" w:hAnsi="Times New Roman"/>
                <w:color w:val="000000" w:themeColor="text1"/>
                <w:lang w:eastAsia="pl-PL"/>
              </w:rPr>
              <w:t>zawodowego</w:t>
            </w:r>
            <w:r w:rsidRPr="00CC77E7">
              <w:rPr>
                <w:rFonts w:ascii="Times New Roman" w:eastAsia="Times New Roman" w:hAnsi="Times New Roman"/>
                <w:color w:val="000000" w:themeColor="text1"/>
                <w:lang w:eastAsia="pl-PL"/>
              </w:rPr>
              <w:t>.</w:t>
            </w:r>
          </w:p>
        </w:tc>
      </w:tr>
      <w:tr w:rsidR="00BB2C96" w:rsidRPr="00F70A47" w14:paraId="673263C4" w14:textId="77777777" w:rsidTr="00EE1C42">
        <w:tc>
          <w:tcPr>
            <w:tcW w:w="250" w:type="dxa"/>
          </w:tcPr>
          <w:p w14:paraId="159D5739" w14:textId="77777777" w:rsidR="00BB2C96" w:rsidRPr="00F70A47" w:rsidRDefault="00BB2C96" w:rsidP="00422F10">
            <w:pPr>
              <w:tabs>
                <w:tab w:val="left" w:pos="1947"/>
              </w:tabs>
              <w:rPr>
                <w:rFonts w:ascii="Times New Roman" w:hAnsi="Times New Roman"/>
                <w:b/>
              </w:rPr>
            </w:pPr>
          </w:p>
        </w:tc>
        <w:tc>
          <w:tcPr>
            <w:tcW w:w="9528" w:type="dxa"/>
            <w:gridSpan w:val="2"/>
          </w:tcPr>
          <w:p w14:paraId="5027DFED" w14:textId="16330DA3" w:rsidR="00BB2C96" w:rsidRPr="00EA360D" w:rsidRDefault="00BF692B" w:rsidP="00CD6DAA">
            <w:pPr>
              <w:pStyle w:val="Akapitzlist"/>
              <w:numPr>
                <w:ilvl w:val="0"/>
                <w:numId w:val="152"/>
              </w:numPr>
              <w:tabs>
                <w:tab w:val="left" w:pos="1947"/>
              </w:tabs>
              <w:spacing w:after="60" w:line="240" w:lineRule="auto"/>
              <w:ind w:left="351" w:right="0"/>
              <w:rPr>
                <w:color w:val="auto"/>
                <w:sz w:val="22"/>
                <w:szCs w:val="22"/>
              </w:rPr>
            </w:pPr>
            <w:r w:rsidRPr="00EA360D">
              <w:rPr>
                <w:bCs/>
                <w:color w:val="auto"/>
                <w:sz w:val="22"/>
                <w:szCs w:val="22"/>
              </w:rPr>
              <w:t>Egzamin potwierdzający kwalifikacje w zawodzie</w:t>
            </w:r>
            <w:r w:rsidR="00BB2C96" w:rsidRPr="00EA360D">
              <w:rPr>
                <w:bCs/>
                <w:color w:val="auto"/>
                <w:sz w:val="22"/>
                <w:szCs w:val="22"/>
              </w:rPr>
              <w:t xml:space="preserve"> umożliwia uzyskanie:</w:t>
            </w:r>
          </w:p>
          <w:p w14:paraId="24C6661C" w14:textId="0C2CE96E" w:rsidR="00BB2C96" w:rsidRPr="00EA360D" w:rsidRDefault="00A02D81" w:rsidP="00CD6DAA">
            <w:pPr>
              <w:pStyle w:val="Akapitzlist"/>
              <w:numPr>
                <w:ilvl w:val="1"/>
                <w:numId w:val="152"/>
              </w:numPr>
              <w:tabs>
                <w:tab w:val="left" w:pos="1947"/>
              </w:tabs>
              <w:spacing w:after="60" w:line="240" w:lineRule="auto"/>
              <w:ind w:left="776" w:right="0"/>
              <w:rPr>
                <w:color w:val="auto"/>
                <w:sz w:val="22"/>
                <w:szCs w:val="22"/>
              </w:rPr>
            </w:pPr>
            <w:r w:rsidRPr="00EA360D">
              <w:rPr>
                <w:bCs/>
                <w:color w:val="auto"/>
                <w:sz w:val="22"/>
                <w:szCs w:val="22"/>
              </w:rPr>
              <w:t xml:space="preserve">świadectwa </w:t>
            </w:r>
            <w:r w:rsidR="00317715" w:rsidRPr="00EA360D">
              <w:rPr>
                <w:bCs/>
                <w:color w:val="auto"/>
                <w:sz w:val="22"/>
                <w:szCs w:val="22"/>
              </w:rPr>
              <w:t>potwierdzającego kwalifikację</w:t>
            </w:r>
            <w:r w:rsidR="00BB2C96" w:rsidRPr="00EA360D">
              <w:rPr>
                <w:bCs/>
                <w:color w:val="auto"/>
                <w:sz w:val="22"/>
                <w:szCs w:val="22"/>
              </w:rPr>
              <w:t xml:space="preserve"> </w:t>
            </w:r>
            <w:r w:rsidR="00C568B2" w:rsidRPr="00EA360D">
              <w:rPr>
                <w:bCs/>
                <w:color w:val="auto"/>
                <w:sz w:val="22"/>
                <w:szCs w:val="22"/>
              </w:rPr>
              <w:t>w zawodzie</w:t>
            </w:r>
            <w:r w:rsidR="00BB2C96" w:rsidRPr="00EA360D">
              <w:rPr>
                <w:bCs/>
                <w:color w:val="auto"/>
                <w:sz w:val="22"/>
                <w:szCs w:val="22"/>
              </w:rPr>
              <w:t xml:space="preserve"> w zakresie jednej kwalifikacji,</w:t>
            </w:r>
          </w:p>
          <w:p w14:paraId="6A47FFEF" w14:textId="2397F890" w:rsidR="00C568B2" w:rsidRPr="00C568B2" w:rsidRDefault="00BB2C96" w:rsidP="00CD6DAA">
            <w:pPr>
              <w:pStyle w:val="Akapitzlist"/>
              <w:numPr>
                <w:ilvl w:val="1"/>
                <w:numId w:val="152"/>
              </w:numPr>
              <w:tabs>
                <w:tab w:val="left" w:pos="1947"/>
              </w:tabs>
              <w:spacing w:after="60" w:line="240" w:lineRule="auto"/>
              <w:ind w:left="776" w:right="0"/>
              <w:rPr>
                <w:color w:val="000000" w:themeColor="text1"/>
                <w:sz w:val="22"/>
                <w:szCs w:val="22"/>
              </w:rPr>
            </w:pPr>
            <w:r w:rsidRPr="00EA360D">
              <w:rPr>
                <w:bCs/>
                <w:color w:val="auto"/>
                <w:sz w:val="22"/>
                <w:szCs w:val="22"/>
              </w:rPr>
              <w:t xml:space="preserve">dyplomu </w:t>
            </w:r>
            <w:r w:rsidR="00C568B2" w:rsidRPr="00EA360D">
              <w:rPr>
                <w:bCs/>
                <w:color w:val="auto"/>
                <w:sz w:val="22"/>
                <w:szCs w:val="22"/>
              </w:rPr>
              <w:t>potwierdzającego kwalifikacje zawodowe</w:t>
            </w:r>
            <w:r w:rsidRPr="00EA360D">
              <w:rPr>
                <w:bCs/>
                <w:color w:val="auto"/>
                <w:sz w:val="22"/>
                <w:szCs w:val="22"/>
              </w:rPr>
              <w:t xml:space="preserve"> </w:t>
            </w:r>
            <w:r w:rsidR="00C568B2" w:rsidRPr="00EA360D">
              <w:rPr>
                <w:bCs/>
                <w:color w:val="auto"/>
                <w:sz w:val="22"/>
                <w:szCs w:val="22"/>
              </w:rPr>
              <w:t xml:space="preserve">– w </w:t>
            </w:r>
            <w:r w:rsidR="00C568B2" w:rsidRPr="00EA360D">
              <w:rPr>
                <w:color w:val="auto"/>
                <w:sz w:val="22"/>
                <w:szCs w:val="22"/>
              </w:rPr>
              <w:t>przypadku uzyskania świadectw potwierdzających wszystkie kwalifikacje wyodrębnione w danym zawodzie oraz posiadania wykształcenia zasadniczego zawodowego, wykształcenia zasadniczego branżowego, wykształcenia średniego branżowego lub wykształcenia średniego (</w:t>
            </w:r>
            <w:r w:rsidRPr="00EA360D">
              <w:rPr>
                <w:bCs/>
                <w:color w:val="auto"/>
                <w:sz w:val="22"/>
                <w:szCs w:val="22"/>
              </w:rPr>
              <w:t>odpowiednio do wymaganego dla danego zawodu poziomu wykształcenia</w:t>
            </w:r>
            <w:r w:rsidR="00C568B2" w:rsidRPr="00EA360D">
              <w:rPr>
                <w:bCs/>
                <w:color w:val="auto"/>
                <w:sz w:val="22"/>
                <w:szCs w:val="22"/>
              </w:rPr>
              <w:t>).</w:t>
            </w:r>
          </w:p>
        </w:tc>
      </w:tr>
      <w:tr w:rsidR="00422F10" w:rsidRPr="00BB2C96" w14:paraId="3F237FAB" w14:textId="77777777" w:rsidTr="00EE1C42">
        <w:tc>
          <w:tcPr>
            <w:tcW w:w="250" w:type="dxa"/>
          </w:tcPr>
          <w:p w14:paraId="132A3E48" w14:textId="77777777" w:rsidR="00422F10" w:rsidRPr="00BB2C96" w:rsidRDefault="00422F10" w:rsidP="00422F10">
            <w:pPr>
              <w:tabs>
                <w:tab w:val="left" w:pos="1947"/>
              </w:tabs>
              <w:rPr>
                <w:rFonts w:ascii="Times New Roman" w:hAnsi="Times New Roman"/>
                <w:b/>
              </w:rPr>
            </w:pPr>
          </w:p>
        </w:tc>
        <w:tc>
          <w:tcPr>
            <w:tcW w:w="9528" w:type="dxa"/>
            <w:gridSpan w:val="2"/>
          </w:tcPr>
          <w:p w14:paraId="56A40F18" w14:textId="5B9B3748" w:rsidR="00422F10" w:rsidRPr="002A5208" w:rsidRDefault="00BF692B" w:rsidP="00CD6DAA">
            <w:pPr>
              <w:pStyle w:val="Akapitzlist"/>
              <w:numPr>
                <w:ilvl w:val="0"/>
                <w:numId w:val="152"/>
              </w:numPr>
              <w:tabs>
                <w:tab w:val="left" w:pos="1947"/>
              </w:tabs>
              <w:spacing w:after="60" w:line="240" w:lineRule="auto"/>
              <w:ind w:left="351" w:right="0"/>
              <w:rPr>
                <w:sz w:val="22"/>
                <w:szCs w:val="22"/>
              </w:rPr>
            </w:pPr>
            <w:r>
              <w:rPr>
                <w:color w:val="000000" w:themeColor="text1"/>
                <w:sz w:val="22"/>
                <w:szCs w:val="22"/>
              </w:rPr>
              <w:t>Egzamin potwierdzający kwalifikacje w zawodzie</w:t>
            </w:r>
            <w:r w:rsidR="00BB2C96" w:rsidRPr="00BB2C96">
              <w:rPr>
                <w:color w:val="000000" w:themeColor="text1"/>
                <w:sz w:val="22"/>
                <w:szCs w:val="22"/>
              </w:rPr>
              <w:t xml:space="preserve"> jest przeprowadzany jako egzamin </w:t>
            </w:r>
            <w:r w:rsidR="00317715">
              <w:rPr>
                <w:color w:val="000000" w:themeColor="text1"/>
                <w:sz w:val="22"/>
                <w:szCs w:val="22"/>
              </w:rPr>
              <w:t xml:space="preserve">eksternistyczny potwierdzajacy kwalifikacje w zawodzie </w:t>
            </w:r>
            <w:r w:rsidR="002A5208">
              <w:rPr>
                <w:color w:val="000000" w:themeColor="text1"/>
                <w:sz w:val="22"/>
                <w:szCs w:val="22"/>
              </w:rPr>
              <w:t xml:space="preserve">w Formule 2017 </w:t>
            </w:r>
            <w:r w:rsidR="00BB2C96" w:rsidRPr="00BB2C96">
              <w:rPr>
                <w:color w:val="000000" w:themeColor="text1"/>
                <w:sz w:val="22"/>
                <w:szCs w:val="22"/>
              </w:rPr>
              <w:t>dla osób, które</w:t>
            </w:r>
            <w:r w:rsidR="002A5208">
              <w:rPr>
                <w:color w:val="000000" w:themeColor="text1"/>
                <w:sz w:val="22"/>
                <w:szCs w:val="22"/>
              </w:rPr>
              <w:t xml:space="preserve"> w okresie po dniu 31 stycznia 2019 roku do dnia 31 stycznia 2021 roku złożyły lub</w:t>
            </w:r>
            <w:r w:rsidR="002A5208" w:rsidRPr="00904620">
              <w:rPr>
                <w:color w:val="000000" w:themeColor="text1"/>
                <w:sz w:val="22"/>
                <w:szCs w:val="22"/>
              </w:rPr>
              <w:t xml:space="preserve"> złożą wniosek o dopuszczenie do</w:t>
            </w:r>
            <w:r w:rsidR="002A5208">
              <w:rPr>
                <w:color w:val="000000" w:themeColor="text1"/>
                <w:sz w:val="22"/>
                <w:szCs w:val="22"/>
              </w:rPr>
              <w:t xml:space="preserve"> egzaminu eksternistycznego </w:t>
            </w:r>
            <w:r w:rsidR="000C2B4B">
              <w:rPr>
                <w:color w:val="000000" w:themeColor="text1"/>
                <w:sz w:val="22"/>
                <w:szCs w:val="22"/>
              </w:rPr>
              <w:t xml:space="preserve">potwierdzającego kwalifikacje w zawodzie </w:t>
            </w:r>
            <w:r w:rsidR="002A5208">
              <w:rPr>
                <w:color w:val="000000" w:themeColor="text1"/>
                <w:sz w:val="22"/>
                <w:szCs w:val="22"/>
              </w:rPr>
              <w:t>oraz</w:t>
            </w:r>
            <w:r w:rsidR="002A5208" w:rsidRPr="00904620">
              <w:rPr>
                <w:color w:val="000000" w:themeColor="text1"/>
                <w:sz w:val="22"/>
                <w:szCs w:val="22"/>
              </w:rPr>
              <w:t xml:space="preserve"> </w:t>
            </w:r>
            <w:r w:rsidR="00BB2C96" w:rsidRPr="00904620">
              <w:rPr>
                <w:color w:val="000000" w:themeColor="text1"/>
                <w:sz w:val="22"/>
                <w:szCs w:val="22"/>
              </w:rPr>
              <w:t>:</w:t>
            </w:r>
          </w:p>
          <w:p w14:paraId="6EE3FBBC" w14:textId="77777777" w:rsidR="00BB2C96" w:rsidRPr="00BB2C96" w:rsidRDefault="00BB2C96" w:rsidP="00CD6DAA">
            <w:pPr>
              <w:pStyle w:val="Akapitzlist"/>
              <w:numPr>
                <w:ilvl w:val="1"/>
                <w:numId w:val="152"/>
              </w:numPr>
              <w:tabs>
                <w:tab w:val="left" w:pos="1947"/>
              </w:tabs>
              <w:spacing w:after="60" w:line="240" w:lineRule="auto"/>
              <w:ind w:left="776" w:right="0"/>
              <w:rPr>
                <w:sz w:val="22"/>
                <w:szCs w:val="22"/>
              </w:rPr>
            </w:pPr>
            <w:r w:rsidRPr="00BB2C96">
              <w:rPr>
                <w:color w:val="000000" w:themeColor="text1"/>
                <w:sz w:val="22"/>
                <w:szCs w:val="22"/>
              </w:rPr>
              <w:t xml:space="preserve">ukończyły gimnazjum albo ośmioletnią szkołę podstawową </w:t>
            </w:r>
          </w:p>
          <w:p w14:paraId="3B3D4A57" w14:textId="77777777" w:rsidR="00BB2C96" w:rsidRPr="00BB2C96" w:rsidRDefault="00BB2C96" w:rsidP="00BB2C96">
            <w:pPr>
              <w:tabs>
                <w:tab w:val="left" w:pos="1947"/>
              </w:tabs>
              <w:spacing w:after="60" w:line="240" w:lineRule="auto"/>
              <w:ind w:left="416"/>
              <w:rPr>
                <w:rFonts w:ascii="Times New Roman" w:hAnsi="Times New Roman"/>
                <w:color w:val="000000"/>
              </w:rPr>
            </w:pPr>
            <w:r w:rsidRPr="00BB2C96">
              <w:rPr>
                <w:rFonts w:ascii="Times New Roman" w:hAnsi="Times New Roman"/>
                <w:color w:val="000000" w:themeColor="text1"/>
              </w:rPr>
              <w:t>oraz</w:t>
            </w:r>
          </w:p>
          <w:p w14:paraId="3959CCF0" w14:textId="4827F700" w:rsidR="00BB2C96" w:rsidRPr="00183BCA" w:rsidRDefault="00BB2C96" w:rsidP="00CD6DAA">
            <w:pPr>
              <w:pStyle w:val="Akapitzlist"/>
              <w:numPr>
                <w:ilvl w:val="1"/>
                <w:numId w:val="152"/>
              </w:numPr>
              <w:tabs>
                <w:tab w:val="left" w:pos="1947"/>
              </w:tabs>
              <w:spacing w:after="60" w:line="240" w:lineRule="auto"/>
              <w:ind w:left="776" w:right="0"/>
              <w:rPr>
                <w:sz w:val="22"/>
                <w:szCs w:val="22"/>
              </w:rPr>
            </w:pPr>
            <w:r w:rsidRPr="00BB2C96">
              <w:rPr>
                <w:color w:val="000000" w:themeColor="text1"/>
                <w:sz w:val="22"/>
                <w:szCs w:val="22"/>
              </w:rPr>
              <w:t>co najmniej dwa la</w:t>
            </w:r>
            <w:r w:rsidR="00183BCA">
              <w:rPr>
                <w:color w:val="000000" w:themeColor="text1"/>
                <w:sz w:val="22"/>
                <w:szCs w:val="22"/>
              </w:rPr>
              <w:t>ta kształciły się lub pracowały</w:t>
            </w:r>
            <w:r w:rsidRPr="00BB2C96">
              <w:rPr>
                <w:color w:val="000000" w:themeColor="text1"/>
                <w:sz w:val="22"/>
                <w:szCs w:val="22"/>
              </w:rPr>
              <w:t xml:space="preserve"> w zawodzie, w którym wyodrębniono daną kwalifikację zgodnie z </w:t>
            </w:r>
            <w:r w:rsidRPr="00183BCA">
              <w:rPr>
                <w:color w:val="000000" w:themeColor="text1"/>
                <w:sz w:val="22"/>
                <w:szCs w:val="22"/>
              </w:rPr>
              <w:t xml:space="preserve">klasyfikacją zawodów szkolnictwa </w:t>
            </w:r>
            <w:r w:rsidR="00B172AB">
              <w:rPr>
                <w:color w:val="000000" w:themeColor="text1"/>
                <w:sz w:val="22"/>
                <w:szCs w:val="22"/>
              </w:rPr>
              <w:t>zawodowego.</w:t>
            </w:r>
          </w:p>
          <w:p w14:paraId="4517EB27" w14:textId="1E399046" w:rsidR="00183BCA" w:rsidRDefault="005B505E" w:rsidP="00C568B2">
            <w:pPr>
              <w:tabs>
                <w:tab w:val="left" w:pos="1947"/>
              </w:tabs>
              <w:spacing w:after="60" w:line="240" w:lineRule="auto"/>
              <w:ind w:left="416"/>
              <w:jc w:val="both"/>
              <w:rPr>
                <w:rFonts w:ascii="Times New Roman" w:hAnsi="Times New Roman"/>
                <w:color w:val="000000" w:themeColor="text1"/>
              </w:rPr>
            </w:pPr>
            <w:r w:rsidRPr="005B505E">
              <w:rPr>
                <w:rFonts w:ascii="Times New Roman" w:hAnsi="Times New Roman"/>
                <w:color w:val="000000" w:themeColor="text1"/>
              </w:rPr>
              <w:t>E</w:t>
            </w:r>
            <w:r w:rsidR="00183BCA" w:rsidRPr="005B505E">
              <w:rPr>
                <w:rFonts w:ascii="Times New Roman" w:hAnsi="Times New Roman"/>
                <w:color w:val="000000" w:themeColor="text1"/>
              </w:rPr>
              <w:t xml:space="preserve">gzaminu </w:t>
            </w:r>
            <w:r w:rsidR="00317715">
              <w:rPr>
                <w:rFonts w:ascii="Times New Roman" w:hAnsi="Times New Roman"/>
                <w:color w:val="000000" w:themeColor="text1"/>
              </w:rPr>
              <w:t xml:space="preserve">eksternistycznego potwierdzajacego kwalifikacje w zawodzie </w:t>
            </w:r>
            <w:r w:rsidR="00183BCA" w:rsidRPr="005B505E">
              <w:rPr>
                <w:rFonts w:ascii="Times New Roman" w:hAnsi="Times New Roman"/>
                <w:color w:val="000000" w:themeColor="text1"/>
              </w:rPr>
              <w:t>nie przeprowadza się w</w:t>
            </w:r>
            <w:r w:rsidR="00C568B2">
              <w:rPr>
                <w:rFonts w:ascii="Times New Roman" w:hAnsi="Times New Roman"/>
                <w:color w:val="000000" w:themeColor="text1"/>
              </w:rPr>
              <w:t> </w:t>
            </w:r>
            <w:r w:rsidR="00183BCA" w:rsidRPr="005B505E">
              <w:rPr>
                <w:rFonts w:ascii="Times New Roman" w:hAnsi="Times New Roman"/>
                <w:color w:val="000000" w:themeColor="text1"/>
              </w:rPr>
              <w:t xml:space="preserve">zawodach ujętych w </w:t>
            </w:r>
            <w:r w:rsidR="00F70A47" w:rsidRPr="005B505E">
              <w:rPr>
                <w:rFonts w:ascii="Times New Roman" w:hAnsi="Times New Roman"/>
                <w:color w:val="000000" w:themeColor="text1"/>
              </w:rPr>
              <w:t>„W</w:t>
            </w:r>
            <w:r w:rsidR="00183BCA" w:rsidRPr="005B505E">
              <w:rPr>
                <w:rFonts w:ascii="Times New Roman" w:hAnsi="Times New Roman"/>
                <w:color w:val="000000" w:themeColor="text1"/>
              </w:rPr>
              <w:t>ykazie zawodów, w których nie przeprowadza się egzaminów eksternistycznych</w:t>
            </w:r>
            <w:r w:rsidRPr="005B505E">
              <w:rPr>
                <w:rFonts w:ascii="Times New Roman" w:hAnsi="Times New Roman"/>
                <w:color w:val="000000" w:themeColor="text1"/>
              </w:rPr>
              <w:t>”</w:t>
            </w:r>
            <w:r>
              <w:rPr>
                <w:rFonts w:ascii="Times New Roman" w:hAnsi="Times New Roman"/>
                <w:color w:val="000000" w:themeColor="text1"/>
              </w:rPr>
              <w:t xml:space="preserve"> stanowiącym</w:t>
            </w:r>
            <w:r w:rsidRPr="005B505E">
              <w:rPr>
                <w:rFonts w:ascii="Times New Roman" w:hAnsi="Times New Roman"/>
                <w:color w:val="000000" w:themeColor="text1"/>
              </w:rPr>
              <w:t xml:space="preserve"> załącznik do rozporządzenia Ministra Edukacji Narodowej </w:t>
            </w:r>
            <w:r>
              <w:rPr>
                <w:rFonts w:ascii="Times New Roman" w:hAnsi="Times New Roman"/>
                <w:color w:val="000000" w:themeColor="text1"/>
              </w:rPr>
              <w:t>w</w:t>
            </w:r>
            <w:r w:rsidR="00C568B2">
              <w:rPr>
                <w:rFonts w:ascii="Times New Roman" w:hAnsi="Times New Roman"/>
                <w:color w:val="000000" w:themeColor="text1"/>
              </w:rPr>
              <w:t> </w:t>
            </w:r>
            <w:r>
              <w:rPr>
                <w:rFonts w:ascii="Times New Roman" w:hAnsi="Times New Roman"/>
                <w:color w:val="000000" w:themeColor="text1"/>
              </w:rPr>
              <w:t>sprawie egzaminów eksternistycznych</w:t>
            </w:r>
            <w:r w:rsidR="00183BCA" w:rsidRPr="005B505E">
              <w:rPr>
                <w:rFonts w:ascii="Times New Roman" w:hAnsi="Times New Roman"/>
                <w:color w:val="000000" w:themeColor="text1"/>
              </w:rPr>
              <w:t>.</w:t>
            </w:r>
          </w:p>
          <w:p w14:paraId="75F47B1A" w14:textId="4C5976B6" w:rsidR="00A3425C" w:rsidRPr="00A261A6" w:rsidRDefault="00B95AF0" w:rsidP="00522D03">
            <w:pPr>
              <w:tabs>
                <w:tab w:val="left" w:pos="1947"/>
              </w:tabs>
              <w:spacing w:after="60" w:line="240" w:lineRule="auto"/>
              <w:ind w:left="416"/>
              <w:jc w:val="both"/>
              <w:rPr>
                <w:rFonts w:ascii="Times New Roman" w:eastAsia="Times New Roman" w:hAnsi="Times New Roman"/>
                <w:color w:val="000000" w:themeColor="text1"/>
                <w:szCs w:val="20"/>
                <w:lang w:eastAsia="pl-PL"/>
              </w:rPr>
            </w:pPr>
            <w:r>
              <w:rPr>
                <w:rFonts w:ascii="Times New Roman" w:eastAsia="Times New Roman" w:hAnsi="Times New Roman"/>
                <w:color w:val="000000" w:themeColor="text1"/>
                <w:szCs w:val="20"/>
                <w:lang w:eastAsia="pl-PL"/>
              </w:rPr>
              <w:t xml:space="preserve">Do egzaminu </w:t>
            </w:r>
            <w:r w:rsidR="00317715">
              <w:rPr>
                <w:rFonts w:ascii="Times New Roman" w:eastAsia="Times New Roman" w:hAnsi="Times New Roman"/>
                <w:color w:val="000000" w:themeColor="text1"/>
                <w:szCs w:val="20"/>
                <w:lang w:eastAsia="pl-PL"/>
              </w:rPr>
              <w:t xml:space="preserve">potwierdzajacego kwalifikacje w zawodzie </w:t>
            </w:r>
            <w:r w:rsidR="00522D03" w:rsidRPr="00EE1C42">
              <w:rPr>
                <w:rFonts w:ascii="Times New Roman" w:eastAsia="Times New Roman" w:hAnsi="Times New Roman"/>
                <w:color w:val="000000" w:themeColor="text1"/>
                <w:szCs w:val="20"/>
                <w:lang w:eastAsia="pl-PL"/>
              </w:rPr>
              <w:t xml:space="preserve">na zasadach </w:t>
            </w:r>
            <w:r w:rsidR="00522D03" w:rsidRPr="00EE1C42">
              <w:rPr>
                <w:rFonts w:ascii="Times New Roman" w:eastAsia="Times New Roman" w:hAnsi="Times New Roman"/>
                <w:color w:val="000000" w:themeColor="text1"/>
                <w:lang w:eastAsia="pl-PL"/>
              </w:rPr>
              <w:t>określonych dla egzaminu eksternistycznego potwierdzającego kwalifikacje w zawodzie</w:t>
            </w:r>
            <w:r w:rsidR="00522D03" w:rsidRPr="00522D03">
              <w:rPr>
                <w:rFonts w:ascii="Times New Roman" w:eastAsia="Times New Roman" w:hAnsi="Times New Roman"/>
                <w:color w:val="000000" w:themeColor="text1"/>
                <w:lang w:eastAsia="pl-PL"/>
              </w:rPr>
              <w:t xml:space="preserve"> </w:t>
            </w:r>
            <w:r>
              <w:rPr>
                <w:rFonts w:ascii="Times New Roman" w:eastAsia="Times New Roman" w:hAnsi="Times New Roman"/>
                <w:color w:val="000000" w:themeColor="text1"/>
                <w:szCs w:val="20"/>
                <w:lang w:eastAsia="pl-PL"/>
              </w:rPr>
              <w:t>przystępują również absolwenci techników i szkół policealnych, absolwenci szkół branżowych I stopnia oraz osoby, które ukończyły kwalifikacyjny kurs zawodowy</w:t>
            </w:r>
            <w:r w:rsidR="007026A5">
              <w:rPr>
                <w:rFonts w:ascii="Times New Roman" w:eastAsia="Times New Roman" w:hAnsi="Times New Roman"/>
                <w:color w:val="000000" w:themeColor="text1"/>
                <w:szCs w:val="20"/>
                <w:lang w:eastAsia="pl-PL"/>
              </w:rPr>
              <w:t>,</w:t>
            </w:r>
            <w:r>
              <w:rPr>
                <w:rFonts w:ascii="Times New Roman" w:eastAsia="Times New Roman" w:hAnsi="Times New Roman"/>
                <w:color w:val="000000" w:themeColor="text1"/>
                <w:szCs w:val="20"/>
                <w:lang w:eastAsia="pl-PL"/>
              </w:rPr>
              <w:t xml:space="preserve"> jeżeli przystępują do </w:t>
            </w:r>
            <w:r w:rsidR="00BF692B">
              <w:rPr>
                <w:rFonts w:ascii="Times New Roman" w:eastAsia="Times New Roman" w:hAnsi="Times New Roman"/>
                <w:color w:val="000000" w:themeColor="text1"/>
                <w:szCs w:val="20"/>
                <w:lang w:eastAsia="pl-PL"/>
              </w:rPr>
              <w:t>egzaminu potwierdzającego kwalifikacje w zawodzie</w:t>
            </w:r>
            <w:r>
              <w:rPr>
                <w:rFonts w:ascii="Times New Roman" w:eastAsia="Times New Roman" w:hAnsi="Times New Roman"/>
                <w:color w:val="000000" w:themeColor="text1"/>
                <w:szCs w:val="20"/>
                <w:lang w:eastAsia="pl-PL"/>
              </w:rPr>
              <w:t xml:space="preserve"> </w:t>
            </w:r>
            <w:r w:rsidR="000C2B4B">
              <w:rPr>
                <w:rFonts w:ascii="Times New Roman" w:eastAsia="Times New Roman" w:hAnsi="Times New Roman"/>
                <w:color w:val="000000" w:themeColor="text1"/>
                <w:szCs w:val="20"/>
                <w:lang w:eastAsia="pl-PL"/>
              </w:rPr>
              <w:t xml:space="preserve">w Formule 2017 </w:t>
            </w:r>
            <w:r>
              <w:rPr>
                <w:rFonts w:ascii="Times New Roman" w:eastAsia="Times New Roman" w:hAnsi="Times New Roman"/>
                <w:color w:val="000000" w:themeColor="text1"/>
                <w:szCs w:val="20"/>
                <w:lang w:eastAsia="pl-PL"/>
              </w:rPr>
              <w:t>lub jego części po</w:t>
            </w:r>
            <w:r w:rsidR="004C76C1">
              <w:rPr>
                <w:rFonts w:ascii="Times New Roman" w:eastAsia="Times New Roman" w:hAnsi="Times New Roman"/>
                <w:color w:val="000000" w:themeColor="text1"/>
                <w:szCs w:val="20"/>
                <w:lang w:eastAsia="pl-PL"/>
              </w:rPr>
              <w:t xml:space="preserve"> </w:t>
            </w:r>
            <w:r>
              <w:rPr>
                <w:rFonts w:ascii="Times New Roman" w:eastAsia="Times New Roman" w:hAnsi="Times New Roman"/>
                <w:color w:val="000000" w:themeColor="text1"/>
                <w:szCs w:val="20"/>
                <w:lang w:eastAsia="pl-PL"/>
              </w:rPr>
              <w:t xml:space="preserve">raz trzeci lub kolejny. Zdających tych nie dotyczy wyżej </w:t>
            </w:r>
            <w:r w:rsidR="005B505E">
              <w:rPr>
                <w:rFonts w:ascii="Times New Roman" w:eastAsia="Times New Roman" w:hAnsi="Times New Roman"/>
                <w:color w:val="000000" w:themeColor="text1"/>
                <w:szCs w:val="20"/>
                <w:lang w:eastAsia="pl-PL"/>
              </w:rPr>
              <w:t>przywołany</w:t>
            </w:r>
            <w:r>
              <w:rPr>
                <w:rFonts w:ascii="Times New Roman" w:eastAsia="Times New Roman" w:hAnsi="Times New Roman"/>
                <w:color w:val="000000" w:themeColor="text1"/>
                <w:szCs w:val="20"/>
                <w:lang w:eastAsia="pl-PL"/>
              </w:rPr>
              <w:t xml:space="preserve"> wykaz zawodów.</w:t>
            </w:r>
          </w:p>
        </w:tc>
      </w:tr>
      <w:tr w:rsidR="007026A5" w:rsidRPr="007026A5" w14:paraId="1607662C" w14:textId="77777777" w:rsidTr="00EE1C42">
        <w:tc>
          <w:tcPr>
            <w:tcW w:w="250" w:type="dxa"/>
          </w:tcPr>
          <w:p w14:paraId="4FE59A43" w14:textId="77777777" w:rsidR="007026A5" w:rsidRPr="007026A5" w:rsidRDefault="007026A5" w:rsidP="00422F10">
            <w:pPr>
              <w:tabs>
                <w:tab w:val="left" w:pos="1947"/>
              </w:tabs>
              <w:rPr>
                <w:rFonts w:ascii="Times New Roman" w:hAnsi="Times New Roman"/>
                <w:b/>
              </w:rPr>
            </w:pPr>
          </w:p>
        </w:tc>
        <w:tc>
          <w:tcPr>
            <w:tcW w:w="9528" w:type="dxa"/>
            <w:gridSpan w:val="2"/>
          </w:tcPr>
          <w:p w14:paraId="19F8BC03" w14:textId="6DA81E28" w:rsidR="00B172AB" w:rsidRPr="00B172AB" w:rsidRDefault="00B172AB" w:rsidP="00CD6DAA">
            <w:pPr>
              <w:pStyle w:val="Akapitzlist"/>
              <w:numPr>
                <w:ilvl w:val="0"/>
                <w:numId w:val="152"/>
              </w:numPr>
              <w:tabs>
                <w:tab w:val="left" w:pos="1947"/>
              </w:tabs>
              <w:spacing w:after="60" w:line="240" w:lineRule="auto"/>
              <w:ind w:left="351" w:right="0"/>
              <w:rPr>
                <w:color w:val="000000" w:themeColor="text1"/>
                <w:sz w:val="22"/>
                <w:szCs w:val="22"/>
              </w:rPr>
            </w:pPr>
            <w:r w:rsidRPr="00B172AB">
              <w:rPr>
                <w:b/>
                <w:color w:val="000000" w:themeColor="text1"/>
                <w:sz w:val="22"/>
                <w:szCs w:val="22"/>
              </w:rPr>
              <w:t xml:space="preserve">Do egzaminu potwierdzającego kwalifikacje w zawodzie przeprowadzanego zgodnie                                 z przepisami ustawy o systemie oświaty w brzmieniu obowiązującym </w:t>
            </w:r>
            <w:r w:rsidR="00C568B2">
              <w:rPr>
                <w:b/>
                <w:color w:val="000000" w:themeColor="text1"/>
                <w:sz w:val="22"/>
                <w:szCs w:val="22"/>
              </w:rPr>
              <w:t>przed 1 września 2019</w:t>
            </w:r>
            <w:r w:rsidRPr="00B172AB">
              <w:rPr>
                <w:b/>
                <w:color w:val="000000" w:themeColor="text1"/>
                <w:sz w:val="22"/>
                <w:szCs w:val="22"/>
              </w:rPr>
              <w:t xml:space="preserve"> r. </w:t>
            </w:r>
            <w:r w:rsidRPr="00B172AB">
              <w:rPr>
                <w:color w:val="000000" w:themeColor="text1"/>
                <w:sz w:val="22"/>
                <w:szCs w:val="22"/>
              </w:rPr>
              <w:t>i w oparciu o podstawę programową kształcenia w zawodach z 2017 r. przystępują:</w:t>
            </w:r>
          </w:p>
          <w:p w14:paraId="765185F8" w14:textId="48B093D1" w:rsidR="00B172AB" w:rsidRPr="00B172AB" w:rsidRDefault="00B172AB" w:rsidP="00CD6DAA">
            <w:pPr>
              <w:numPr>
                <w:ilvl w:val="0"/>
                <w:numId w:val="209"/>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uczniowie dotychczasowego czteroletniego technikum</w:t>
            </w:r>
            <w:r w:rsidR="000C2B4B">
              <w:rPr>
                <w:rFonts w:ascii="Times New Roman" w:hAnsi="Times New Roman"/>
                <w:color w:val="000000" w:themeColor="text1"/>
              </w:rPr>
              <w:t>,</w:t>
            </w:r>
            <w:r w:rsidRPr="00B172AB">
              <w:rPr>
                <w:rFonts w:ascii="Times New Roman" w:hAnsi="Times New Roman"/>
                <w:color w:val="000000" w:themeColor="text1"/>
              </w:rPr>
              <w:t xml:space="preserve"> branżowych szkół I stopnia, oraz uczniowie i słuchacze szkół policealnych, którzy rozpoczęli kształcenie w w latach szkolnych 2017/2018 i 2018/2019 i realizują podstawę programową z 2017 r.  </w:t>
            </w:r>
          </w:p>
          <w:p w14:paraId="308D74DA" w14:textId="7FE7049C" w:rsidR="00B172AB" w:rsidRPr="00771386" w:rsidRDefault="00C568B2" w:rsidP="00C568B2">
            <w:pPr>
              <w:spacing w:after="0" w:line="240" w:lineRule="auto"/>
              <w:ind w:left="776"/>
              <w:jc w:val="both"/>
              <w:rPr>
                <w:rFonts w:ascii="Times New Roman" w:hAnsi="Times New Roman"/>
                <w:b/>
              </w:rPr>
            </w:pPr>
            <w:r w:rsidRPr="00771386">
              <w:rPr>
                <w:rFonts w:ascii="Times New Roman" w:hAnsi="Times New Roman"/>
                <w:b/>
              </w:rPr>
              <w:t>U</w:t>
            </w:r>
            <w:r w:rsidR="00B172AB" w:rsidRPr="00771386">
              <w:rPr>
                <w:rFonts w:ascii="Times New Roman" w:hAnsi="Times New Roman"/>
                <w:b/>
              </w:rPr>
              <w:t>czniowie dotychczasowego czteroletniego technikum, którzy rozpoczęli naukę przed rokiem szkolnym 2017/2018, a nie uzyskali promocj</w:t>
            </w:r>
            <w:r w:rsidRPr="00771386">
              <w:rPr>
                <w:rFonts w:ascii="Times New Roman" w:hAnsi="Times New Roman"/>
                <w:b/>
              </w:rPr>
              <w:t xml:space="preserve">i do klasy programowo wyższej, </w:t>
            </w:r>
            <w:r w:rsidR="00B172AB" w:rsidRPr="00771386">
              <w:rPr>
                <w:rFonts w:ascii="Times New Roman" w:hAnsi="Times New Roman"/>
                <w:b/>
              </w:rPr>
              <w:t>powtarzają naukę i</w:t>
            </w:r>
            <w:r w:rsidRPr="00771386">
              <w:rPr>
                <w:rFonts w:ascii="Times New Roman" w:hAnsi="Times New Roman"/>
                <w:b/>
              </w:rPr>
              <w:t> </w:t>
            </w:r>
            <w:r w:rsidR="00B172AB" w:rsidRPr="00771386">
              <w:rPr>
                <w:rFonts w:ascii="Times New Roman" w:hAnsi="Times New Roman"/>
                <w:b/>
              </w:rPr>
              <w:t>realizują podstawę programową z 2017 r.</w:t>
            </w:r>
          </w:p>
          <w:p w14:paraId="3DC8AF7B" w14:textId="4767C737" w:rsidR="00B172AB" w:rsidRPr="00B172AB" w:rsidRDefault="00B172AB" w:rsidP="00CD6DAA">
            <w:pPr>
              <w:numPr>
                <w:ilvl w:val="0"/>
                <w:numId w:val="209"/>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 xml:space="preserve">absolwenci </w:t>
            </w:r>
            <w:r w:rsidRPr="00522D03">
              <w:rPr>
                <w:rFonts w:ascii="Times New Roman" w:hAnsi="Times New Roman"/>
                <w:color w:val="000000" w:themeColor="text1"/>
              </w:rPr>
              <w:t>dotychczasowego</w:t>
            </w:r>
            <w:r w:rsidR="00522D03">
              <w:rPr>
                <w:rFonts w:ascii="Times New Roman" w:hAnsi="Times New Roman"/>
                <w:color w:val="000000" w:themeColor="text1"/>
              </w:rPr>
              <w:t xml:space="preserve"> </w:t>
            </w:r>
            <w:r w:rsidR="004A3416">
              <w:rPr>
                <w:rFonts w:ascii="Times New Roman" w:hAnsi="Times New Roman"/>
                <w:color w:val="000000" w:themeColor="text1"/>
              </w:rPr>
              <w:t>czteroletniego</w:t>
            </w:r>
            <w:r w:rsidRPr="00B172AB">
              <w:rPr>
                <w:rFonts w:ascii="Times New Roman" w:hAnsi="Times New Roman"/>
                <w:color w:val="000000" w:themeColor="text1"/>
              </w:rPr>
              <w:t xml:space="preserve"> technikum, którzy realizowali podstawę programową z 2017 roku – do zakończenia roku szkolnego 2026/2027</w:t>
            </w:r>
          </w:p>
          <w:p w14:paraId="5700C4D1" w14:textId="6795AD9F" w:rsidR="00B172AB" w:rsidRPr="00B172AB" w:rsidRDefault="00B172AB" w:rsidP="00CD6DAA">
            <w:pPr>
              <w:numPr>
                <w:ilvl w:val="0"/>
                <w:numId w:val="209"/>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branżowe</w:t>
            </w:r>
            <w:r w:rsidR="003B3E12">
              <w:rPr>
                <w:rFonts w:ascii="Times New Roman" w:hAnsi="Times New Roman"/>
                <w:color w:val="000000" w:themeColor="text1"/>
              </w:rPr>
              <w:t>j szkoły I stopnia</w:t>
            </w:r>
            <w:r w:rsidRPr="00B172AB">
              <w:rPr>
                <w:rFonts w:ascii="Times New Roman" w:hAnsi="Times New Roman"/>
                <w:color w:val="000000" w:themeColor="text1"/>
              </w:rPr>
              <w:t>, którzy realizowali podstawę programową z 2017 roku – do zakończenia roku szkolnego 2025/2026</w:t>
            </w:r>
          </w:p>
          <w:p w14:paraId="538B7C89" w14:textId="1E4D1CB1" w:rsidR="00B172AB" w:rsidRPr="00B172AB" w:rsidRDefault="00B172AB" w:rsidP="00CD6DAA">
            <w:pPr>
              <w:numPr>
                <w:ilvl w:val="0"/>
                <w:numId w:val="209"/>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szkoły policealnej, którzy realizowali podstawę programową z 2017 roku – do zakończenia roku szkolnego 2025/2026</w:t>
            </w:r>
          </w:p>
          <w:p w14:paraId="29358237" w14:textId="77777777" w:rsidR="00B172AB" w:rsidRPr="00B172AB" w:rsidRDefault="00B172AB" w:rsidP="00CD6DAA">
            <w:pPr>
              <w:numPr>
                <w:ilvl w:val="0"/>
                <w:numId w:val="209"/>
              </w:numPr>
              <w:tabs>
                <w:tab w:val="left" w:pos="709"/>
              </w:tabs>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osoby, które ukończyły kwalifikacyjny kurs zawodowy prowadzony w oparciu o podstawę programową z 2017 r.  – do dnia 31 października 2027 r.</w:t>
            </w:r>
          </w:p>
          <w:p w14:paraId="04D147C8" w14:textId="638CEF8B" w:rsidR="00B172AB" w:rsidRPr="00157089" w:rsidRDefault="00B172AB" w:rsidP="00CD6DAA">
            <w:pPr>
              <w:numPr>
                <w:ilvl w:val="0"/>
                <w:numId w:val="209"/>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lastRenderedPageBreak/>
              <w:t xml:space="preserve">osoby spełniające warunki określone w przepisach w sprawie egzaminów eksternistycznych, które w okresie  </w:t>
            </w:r>
            <w:r w:rsidR="00CE18F1">
              <w:rPr>
                <w:rFonts w:ascii="Times New Roman" w:hAnsi="Times New Roman"/>
                <w:color w:val="000000" w:themeColor="text1"/>
              </w:rPr>
              <w:t xml:space="preserve">po dniu </w:t>
            </w:r>
            <w:r w:rsidRPr="00B172AB">
              <w:rPr>
                <w:rFonts w:ascii="Times New Roman" w:hAnsi="Times New Roman"/>
                <w:color w:val="000000" w:themeColor="text1"/>
              </w:rPr>
              <w:t xml:space="preserve">31 stycznia 2019 r. do dnia 31 stycznia 2021 r. po raz pierwszy złożą wniosek o dopuszczenie do egzaminu eksternistycznego potwierdzającego kwalifikacje w zawodzie z zakresu co najmniej jednej z kwalifikacji wyodrębnionych w danym zawodzie zgodnie </w:t>
            </w:r>
            <w:r w:rsidRPr="00B172AB">
              <w:rPr>
                <w:rFonts w:ascii="Times New Roman" w:eastAsia="Times New Roman" w:hAnsi="Times New Roman"/>
                <w:bCs/>
                <w:color w:val="000000" w:themeColor="text1"/>
                <w:lang w:eastAsia="pl-PL"/>
              </w:rPr>
              <w:t xml:space="preserve">z </w:t>
            </w:r>
            <w:r w:rsidRPr="00B172AB">
              <w:rPr>
                <w:rFonts w:ascii="Times New Roman" w:hAnsi="Times New Roman"/>
                <w:bCs/>
                <w:color w:val="000000" w:themeColor="text1"/>
                <w:lang w:eastAsia="pl-PL"/>
              </w:rPr>
              <w:t>podstawą programową kształcenia w zawodach z 2017 r.</w:t>
            </w:r>
            <w:r w:rsidRPr="00B172AB">
              <w:rPr>
                <w:rFonts w:ascii="Times New Roman" w:eastAsia="Times New Roman" w:hAnsi="Times New Roman"/>
                <w:bCs/>
                <w:color w:val="000000" w:themeColor="text1"/>
                <w:lang w:eastAsia="pl-PL"/>
              </w:rPr>
              <w:t xml:space="preserve"> </w:t>
            </w:r>
            <w:r w:rsidRPr="00157089">
              <w:rPr>
                <w:rFonts w:ascii="Times New Roman" w:eastAsia="Times New Roman" w:hAnsi="Times New Roman"/>
                <w:bCs/>
                <w:color w:val="000000" w:themeColor="text1"/>
                <w:lang w:eastAsia="pl-PL"/>
              </w:rPr>
              <w:t xml:space="preserve">oraz przystępujący do </w:t>
            </w:r>
            <w:r w:rsidRPr="00904620">
              <w:rPr>
                <w:rFonts w:ascii="Times New Roman" w:eastAsia="Times New Roman" w:hAnsi="Times New Roman"/>
                <w:bCs/>
                <w:strike/>
                <w:color w:val="000000" w:themeColor="text1"/>
                <w:lang w:eastAsia="pl-PL"/>
              </w:rPr>
              <w:t>eksternistycznego</w:t>
            </w:r>
            <w:r w:rsidRPr="00157089">
              <w:rPr>
                <w:rFonts w:ascii="Times New Roman" w:eastAsia="Times New Roman" w:hAnsi="Times New Roman"/>
                <w:bCs/>
                <w:color w:val="000000" w:themeColor="text1"/>
                <w:lang w:eastAsia="pl-PL"/>
              </w:rPr>
              <w:t xml:space="preserve"> egzaminu potwierdzającego kwalifikacje w </w:t>
            </w:r>
            <w:r w:rsidRPr="00EE1C42">
              <w:rPr>
                <w:rFonts w:ascii="Times New Roman" w:eastAsia="Times New Roman" w:hAnsi="Times New Roman"/>
                <w:bCs/>
                <w:color w:val="000000" w:themeColor="text1"/>
                <w:lang w:eastAsia="pl-PL"/>
              </w:rPr>
              <w:t xml:space="preserve">zawodzie </w:t>
            </w:r>
            <w:r w:rsidR="00581A85" w:rsidRPr="00EE1C42">
              <w:rPr>
                <w:rFonts w:ascii="Times New Roman" w:eastAsia="Times New Roman" w:hAnsi="Times New Roman"/>
                <w:bCs/>
                <w:color w:val="000000" w:themeColor="text1"/>
                <w:lang w:eastAsia="pl-PL"/>
              </w:rPr>
              <w:t xml:space="preserve">na zasadach określonych dla egzaminu  eksternistycznego potwierdzajacego kwalifikacje w zawodzie </w:t>
            </w:r>
            <w:r w:rsidRPr="00157089">
              <w:rPr>
                <w:rFonts w:ascii="Times New Roman" w:eastAsia="Times New Roman" w:hAnsi="Times New Roman"/>
                <w:bCs/>
                <w:color w:val="000000" w:themeColor="text1"/>
                <w:lang w:eastAsia="pl-PL"/>
              </w:rPr>
              <w:t xml:space="preserve">absolwenci </w:t>
            </w:r>
            <w:r w:rsidR="000C46AA" w:rsidRPr="00157089">
              <w:rPr>
                <w:rFonts w:ascii="Times New Roman" w:eastAsia="Times New Roman" w:hAnsi="Times New Roman"/>
                <w:color w:val="000000" w:themeColor="text1"/>
                <w:lang w:eastAsia="pl-PL"/>
              </w:rPr>
              <w:t>branżowej szkoły I stopnia</w:t>
            </w:r>
            <w:r w:rsidRPr="00157089">
              <w:rPr>
                <w:rFonts w:ascii="Times New Roman" w:eastAsia="Times New Roman" w:hAnsi="Times New Roman"/>
                <w:color w:val="000000" w:themeColor="text1"/>
                <w:lang w:eastAsia="pl-PL"/>
              </w:rPr>
              <w:t>, dotychczasowego czteroletniego tech</w:t>
            </w:r>
            <w:r w:rsidRPr="00CE18F1">
              <w:rPr>
                <w:rFonts w:ascii="Times New Roman" w:eastAsia="Times New Roman" w:hAnsi="Times New Roman"/>
                <w:color w:val="000000" w:themeColor="text1"/>
                <w:lang w:eastAsia="pl-PL"/>
              </w:rPr>
              <w:t>nikum i szkoły policealnej, w których kształcenie było realizowane zgodnie z podstawą programową z 2017 roku</w:t>
            </w:r>
            <w:r w:rsidR="000C46AA" w:rsidRPr="00CE18F1">
              <w:rPr>
                <w:rFonts w:ascii="Times New Roman" w:eastAsia="Times New Roman" w:hAnsi="Times New Roman"/>
                <w:color w:val="000000" w:themeColor="text1"/>
                <w:lang w:eastAsia="pl-PL"/>
              </w:rPr>
              <w:t>,</w:t>
            </w:r>
            <w:r w:rsidRPr="00CE18F1">
              <w:rPr>
                <w:rFonts w:ascii="Times New Roman" w:eastAsia="Times New Roman" w:hAnsi="Times New Roman"/>
                <w:color w:val="000000" w:themeColor="text1"/>
                <w:lang w:eastAsia="pl-PL"/>
              </w:rPr>
              <w:t xml:space="preserve"> a także osoby, które ukończyły kwalifikacyjny kurs zawodowy przeprowadzany zgodnie z podstawą programową z 2017 roku, którzy przystępują do egzami</w:t>
            </w:r>
            <w:r w:rsidRPr="00157089">
              <w:rPr>
                <w:rFonts w:ascii="Times New Roman" w:eastAsia="Times New Roman" w:hAnsi="Times New Roman"/>
                <w:color w:val="000000" w:themeColor="text1"/>
                <w:lang w:eastAsia="pl-PL"/>
              </w:rPr>
              <w:t>nu potwierdzającego kwalifikacje w zawodzie lub jego części po raz trzeci lub kolejny</w:t>
            </w:r>
            <w:r w:rsidRPr="00157089">
              <w:rPr>
                <w:rFonts w:ascii="Times New Roman" w:hAnsi="Times New Roman"/>
                <w:bCs/>
                <w:color w:val="000000" w:themeColor="text1"/>
                <w:lang w:eastAsia="pl-PL"/>
              </w:rPr>
              <w:t xml:space="preserve"> – </w:t>
            </w:r>
            <w:r w:rsidRPr="00904620">
              <w:rPr>
                <w:rFonts w:ascii="Times New Roman" w:hAnsi="Times New Roman"/>
                <w:b/>
                <w:bCs/>
                <w:color w:val="000000" w:themeColor="text1"/>
                <w:lang w:eastAsia="pl-PL"/>
              </w:rPr>
              <w:t>do dnia 31 sierpnia 2028 r</w:t>
            </w:r>
            <w:r w:rsidRPr="00157089">
              <w:rPr>
                <w:rFonts w:ascii="Times New Roman" w:hAnsi="Times New Roman"/>
                <w:bCs/>
                <w:color w:val="000000" w:themeColor="text1"/>
                <w:lang w:eastAsia="pl-PL"/>
              </w:rPr>
              <w:t xml:space="preserve">. </w:t>
            </w:r>
            <w:r w:rsidRPr="00157089">
              <w:rPr>
                <w:rFonts w:ascii="Times New Roman" w:hAnsi="Times New Roman"/>
                <w:color w:val="000000" w:themeColor="text1"/>
              </w:rPr>
              <w:t xml:space="preserve"> </w:t>
            </w:r>
          </w:p>
          <w:p w14:paraId="4DAA36DC" w14:textId="07A29D9A" w:rsidR="003A390C" w:rsidRPr="00B172AB" w:rsidRDefault="00B172AB" w:rsidP="00CD6DAA">
            <w:pPr>
              <w:numPr>
                <w:ilvl w:val="0"/>
                <w:numId w:val="209"/>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t xml:space="preserve">osoby dorosłe, które ukończyły praktyczną naukę zawodu dorosłych lub przyuczenie do pracy dorosłych, jeżeli program przyuczenia uwzględniał wymagania określone </w:t>
            </w:r>
            <w:r w:rsidRPr="00B172AB">
              <w:rPr>
                <w:rFonts w:ascii="Times New Roman" w:hAnsi="Times New Roman"/>
                <w:color w:val="000000" w:themeColor="text1"/>
              </w:rPr>
              <w:br/>
              <w:t>w podstawie programowej ks</w:t>
            </w:r>
            <w:r w:rsidR="00C568B2">
              <w:rPr>
                <w:rFonts w:ascii="Times New Roman" w:hAnsi="Times New Roman"/>
                <w:color w:val="000000" w:themeColor="text1"/>
              </w:rPr>
              <w:t xml:space="preserve">ztałcenia w zawodach z 2017 r. </w:t>
            </w:r>
            <w:r w:rsidRPr="00B172AB">
              <w:rPr>
                <w:rFonts w:ascii="Times New Roman" w:hAnsi="Times New Roman"/>
                <w:color w:val="000000" w:themeColor="text1"/>
              </w:rPr>
              <w:t xml:space="preserve">zgłoszonych przez starostę do okręgowej komisji egzaminacyjnej </w:t>
            </w:r>
            <w:r w:rsidRPr="001076B7">
              <w:rPr>
                <w:rFonts w:ascii="Times New Roman" w:hAnsi="Times New Roman"/>
              </w:rPr>
              <w:t xml:space="preserve">– </w:t>
            </w:r>
            <w:r w:rsidR="00B47D8C" w:rsidRPr="001076B7">
              <w:rPr>
                <w:rFonts w:ascii="Times New Roman" w:hAnsi="Times New Roman"/>
                <w:b/>
              </w:rPr>
              <w:t>do</w:t>
            </w:r>
            <w:r w:rsidRPr="001076B7">
              <w:rPr>
                <w:rFonts w:ascii="Times New Roman" w:hAnsi="Times New Roman"/>
                <w:b/>
              </w:rPr>
              <w:t xml:space="preserve"> dnia </w:t>
            </w:r>
            <w:r w:rsidRPr="00B172AB">
              <w:rPr>
                <w:rFonts w:ascii="Times New Roman" w:hAnsi="Times New Roman"/>
                <w:b/>
                <w:color w:val="000000" w:themeColor="text1"/>
              </w:rPr>
              <w:t>31 października 2027 r.</w:t>
            </w:r>
          </w:p>
        </w:tc>
      </w:tr>
      <w:tr w:rsidR="00D3054B" w:rsidRPr="00422F10" w14:paraId="0FBB33CD" w14:textId="77777777" w:rsidTr="00101656">
        <w:tc>
          <w:tcPr>
            <w:tcW w:w="675" w:type="dxa"/>
            <w:gridSpan w:val="2"/>
          </w:tcPr>
          <w:p w14:paraId="09CEF062" w14:textId="77777777" w:rsidR="00D3054B" w:rsidRPr="00F828AE" w:rsidRDefault="00D3054B" w:rsidP="00D3054B">
            <w:pPr>
              <w:tabs>
                <w:tab w:val="left" w:pos="1947"/>
              </w:tabs>
              <w:spacing w:after="45"/>
              <w:rPr>
                <w:rFonts w:ascii="Times New Roman" w:hAnsi="Times New Roman"/>
                <w:b/>
              </w:rPr>
            </w:pPr>
            <w:r w:rsidRPr="00F828AE">
              <w:rPr>
                <w:rFonts w:ascii="Times New Roman" w:hAnsi="Times New Roman"/>
                <w:b/>
              </w:rPr>
              <w:lastRenderedPageBreak/>
              <w:t>2.2.</w:t>
            </w:r>
          </w:p>
        </w:tc>
        <w:tc>
          <w:tcPr>
            <w:tcW w:w="9103" w:type="dxa"/>
          </w:tcPr>
          <w:p w14:paraId="62E89579" w14:textId="20FC2654" w:rsidR="00D3054B" w:rsidRPr="00422F10" w:rsidRDefault="00D3054B" w:rsidP="00D3054B">
            <w:pPr>
              <w:tabs>
                <w:tab w:val="left" w:pos="1947"/>
              </w:tabs>
              <w:spacing w:after="45"/>
              <w:rPr>
                <w:rFonts w:ascii="Times New Roman" w:hAnsi="Times New Roman"/>
                <w:b/>
                <w:smallCaps/>
              </w:rPr>
            </w:pPr>
            <w:r>
              <w:rPr>
                <w:rFonts w:ascii="Times New Roman" w:hAnsi="Times New Roman"/>
                <w:b/>
                <w:color w:val="000000" w:themeColor="text1"/>
              </w:rPr>
              <w:t>Charakterystyka</w:t>
            </w:r>
            <w:r w:rsidRPr="00422F10">
              <w:rPr>
                <w:rFonts w:ascii="Times New Roman" w:hAnsi="Times New Roman"/>
                <w:b/>
                <w:color w:val="000000" w:themeColor="text1"/>
              </w:rPr>
              <w:t xml:space="preserve"> </w:t>
            </w:r>
            <w:r w:rsidR="00BF692B">
              <w:rPr>
                <w:rFonts w:ascii="Times New Roman" w:hAnsi="Times New Roman"/>
                <w:b/>
                <w:color w:val="000000" w:themeColor="text1"/>
              </w:rPr>
              <w:t>egzaminu potwierdzającego kwalifikacje w zawodzie</w:t>
            </w:r>
          </w:p>
        </w:tc>
      </w:tr>
      <w:tr w:rsidR="0031181E" w:rsidRPr="008B0429" w14:paraId="13FC59D6" w14:textId="77777777" w:rsidTr="00101656">
        <w:tc>
          <w:tcPr>
            <w:tcW w:w="250" w:type="dxa"/>
          </w:tcPr>
          <w:p w14:paraId="1BBF0815"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0AA5C17C" w14:textId="77777777" w:rsidR="0031181E" w:rsidRPr="008B0429" w:rsidRDefault="0031181E" w:rsidP="00101656">
            <w:pPr>
              <w:tabs>
                <w:tab w:val="left" w:pos="1947"/>
              </w:tabs>
              <w:spacing w:after="45"/>
              <w:rPr>
                <w:rFonts w:ascii="Times New Roman" w:hAnsi="Times New Roman"/>
                <w:sz w:val="12"/>
              </w:rPr>
            </w:pPr>
          </w:p>
        </w:tc>
      </w:tr>
      <w:tr w:rsidR="00D3054B" w:rsidRPr="00CC77E7" w14:paraId="215794A8" w14:textId="77777777" w:rsidTr="00101656">
        <w:tc>
          <w:tcPr>
            <w:tcW w:w="250" w:type="dxa"/>
          </w:tcPr>
          <w:p w14:paraId="530F2B87" w14:textId="77777777" w:rsidR="00D3054B" w:rsidRPr="00CC77E7" w:rsidRDefault="00D3054B" w:rsidP="00101656">
            <w:pPr>
              <w:tabs>
                <w:tab w:val="left" w:pos="1947"/>
              </w:tabs>
              <w:spacing w:after="45"/>
              <w:rPr>
                <w:rFonts w:ascii="Times New Roman" w:hAnsi="Times New Roman"/>
                <w:b/>
              </w:rPr>
            </w:pPr>
          </w:p>
        </w:tc>
        <w:tc>
          <w:tcPr>
            <w:tcW w:w="9528" w:type="dxa"/>
            <w:gridSpan w:val="2"/>
          </w:tcPr>
          <w:p w14:paraId="0805AA25" w14:textId="3FE8464B" w:rsidR="00D3054B" w:rsidRPr="002B6D09" w:rsidRDefault="00BF692B" w:rsidP="00B172AB">
            <w:pPr>
              <w:pStyle w:val="Akapitzlist"/>
              <w:numPr>
                <w:ilvl w:val="0"/>
                <w:numId w:val="3"/>
              </w:numPr>
              <w:spacing w:after="0" w:line="240" w:lineRule="auto"/>
              <w:ind w:left="351" w:right="172" w:hanging="351"/>
              <w:rPr>
                <w:color w:val="000000" w:themeColor="text1"/>
                <w:sz w:val="22"/>
                <w:szCs w:val="22"/>
              </w:rPr>
            </w:pPr>
            <w:r w:rsidRPr="002B6D09">
              <w:rPr>
                <w:color w:val="000000" w:themeColor="text1"/>
                <w:sz w:val="22"/>
                <w:szCs w:val="22"/>
              </w:rPr>
              <w:t>Egzamin potwierdzający kwalifikacje w zawodzie</w:t>
            </w:r>
            <w:r w:rsidR="00D3054B" w:rsidRPr="002B6D09">
              <w:rPr>
                <w:color w:val="000000" w:themeColor="text1"/>
                <w:sz w:val="22"/>
                <w:szCs w:val="22"/>
              </w:rPr>
              <w:t xml:space="preserve"> składa się:</w:t>
            </w:r>
          </w:p>
          <w:p w14:paraId="5C5D0796" w14:textId="77777777" w:rsidR="00D3054B" w:rsidRPr="002B6D09" w:rsidRDefault="00D3054B" w:rsidP="007B13EB">
            <w:pPr>
              <w:pStyle w:val="Akapitzlist"/>
              <w:numPr>
                <w:ilvl w:val="0"/>
                <w:numId w:val="34"/>
              </w:numPr>
              <w:spacing w:after="0" w:line="20" w:lineRule="atLeast"/>
              <w:ind w:left="776" w:right="31" w:hanging="283"/>
              <w:rPr>
                <w:color w:val="000000" w:themeColor="text1"/>
                <w:sz w:val="22"/>
                <w:szCs w:val="22"/>
              </w:rPr>
            </w:pPr>
            <w:r w:rsidRPr="002B6D09">
              <w:rPr>
                <w:color w:val="000000" w:themeColor="text1"/>
                <w:sz w:val="22"/>
                <w:szCs w:val="22"/>
              </w:rPr>
              <w:t>z części pisemnej polegającej na rozwiązaniu testu pisemnego,</w:t>
            </w:r>
          </w:p>
          <w:p w14:paraId="77F8DD88" w14:textId="77777777" w:rsidR="00D3054B" w:rsidRPr="002B6D09" w:rsidRDefault="00D3054B" w:rsidP="007B13EB">
            <w:pPr>
              <w:pStyle w:val="Akapitzlist"/>
              <w:numPr>
                <w:ilvl w:val="0"/>
                <w:numId w:val="34"/>
              </w:numPr>
              <w:spacing w:after="0" w:line="20" w:lineRule="atLeast"/>
              <w:ind w:left="776" w:right="31" w:hanging="283"/>
              <w:rPr>
                <w:color w:val="000000" w:themeColor="text1"/>
                <w:sz w:val="22"/>
                <w:szCs w:val="22"/>
              </w:rPr>
            </w:pPr>
            <w:r w:rsidRPr="002B6D09">
              <w:rPr>
                <w:color w:val="000000" w:themeColor="text1"/>
                <w:sz w:val="22"/>
                <w:szCs w:val="22"/>
              </w:rPr>
              <w:t>z części praktycznej polegającej na wykonaniu zadania praktycznego.</w:t>
            </w:r>
          </w:p>
        </w:tc>
      </w:tr>
      <w:tr w:rsidR="00D3054B" w:rsidRPr="00CC77E7" w14:paraId="7EF67904" w14:textId="77777777" w:rsidTr="00101656">
        <w:tc>
          <w:tcPr>
            <w:tcW w:w="250" w:type="dxa"/>
          </w:tcPr>
          <w:p w14:paraId="37EEBA63" w14:textId="77777777" w:rsidR="00D3054B" w:rsidRPr="00CC77E7" w:rsidRDefault="00D3054B" w:rsidP="00101656">
            <w:pPr>
              <w:tabs>
                <w:tab w:val="left" w:pos="1947"/>
              </w:tabs>
              <w:rPr>
                <w:rFonts w:ascii="Times New Roman" w:hAnsi="Times New Roman"/>
                <w:b/>
              </w:rPr>
            </w:pPr>
          </w:p>
        </w:tc>
        <w:tc>
          <w:tcPr>
            <w:tcW w:w="9528" w:type="dxa"/>
            <w:gridSpan w:val="2"/>
          </w:tcPr>
          <w:p w14:paraId="41F1AD45" w14:textId="4B4D1891" w:rsidR="00B172AB" w:rsidRPr="007420F0" w:rsidRDefault="0031181E" w:rsidP="002B6D09">
            <w:pPr>
              <w:pStyle w:val="Akapitzlist"/>
              <w:numPr>
                <w:ilvl w:val="0"/>
                <w:numId w:val="3"/>
              </w:numPr>
              <w:spacing w:after="0" w:line="240" w:lineRule="auto"/>
              <w:ind w:left="351" w:right="172" w:hanging="351"/>
              <w:rPr>
                <w:color w:val="auto"/>
                <w:sz w:val="22"/>
                <w:szCs w:val="22"/>
              </w:rPr>
            </w:pPr>
            <w:r w:rsidRPr="007420F0">
              <w:rPr>
                <w:color w:val="auto"/>
                <w:sz w:val="22"/>
                <w:szCs w:val="22"/>
              </w:rPr>
              <w:t>Czę</w:t>
            </w:r>
            <w:r w:rsidR="00C02981" w:rsidRPr="007420F0">
              <w:rPr>
                <w:color w:val="auto"/>
                <w:sz w:val="22"/>
                <w:szCs w:val="22"/>
              </w:rPr>
              <w:t>ść pisemna egzaminu trwa 60 minut</w:t>
            </w:r>
            <w:r w:rsidRPr="007420F0">
              <w:rPr>
                <w:color w:val="auto"/>
                <w:sz w:val="22"/>
                <w:szCs w:val="22"/>
              </w:rPr>
              <w:t xml:space="preserve"> i jest przeprowadzana </w:t>
            </w:r>
            <w:r w:rsidR="00B172AB" w:rsidRPr="007420F0">
              <w:rPr>
                <w:color w:val="auto"/>
                <w:sz w:val="22"/>
                <w:szCs w:val="22"/>
              </w:rPr>
              <w:t>z wykorzystaniem:</w:t>
            </w:r>
          </w:p>
          <w:p w14:paraId="6F9118AA" w14:textId="77777777" w:rsidR="00B172AB" w:rsidRPr="007420F0" w:rsidRDefault="00B172AB" w:rsidP="00CD6DAA">
            <w:pPr>
              <w:pStyle w:val="Akapitzlist"/>
              <w:numPr>
                <w:ilvl w:val="0"/>
                <w:numId w:val="210"/>
              </w:numPr>
              <w:spacing w:after="0" w:line="20" w:lineRule="atLeast"/>
              <w:ind w:left="776" w:right="0" w:hanging="283"/>
              <w:rPr>
                <w:color w:val="auto"/>
                <w:sz w:val="22"/>
                <w:szCs w:val="22"/>
              </w:rPr>
            </w:pPr>
            <w:r w:rsidRPr="007420F0">
              <w:rPr>
                <w:color w:val="auto"/>
                <w:sz w:val="22"/>
                <w:szCs w:val="22"/>
              </w:rPr>
              <w:t>elektronicznego systemu przeprowadzania egzaminu,</w:t>
            </w:r>
          </w:p>
          <w:p w14:paraId="2C6C217A" w14:textId="77777777" w:rsidR="00B172AB" w:rsidRPr="007420F0" w:rsidRDefault="00B172AB" w:rsidP="00CD6DAA">
            <w:pPr>
              <w:pStyle w:val="Akapitzlist"/>
              <w:numPr>
                <w:ilvl w:val="0"/>
                <w:numId w:val="210"/>
              </w:numPr>
              <w:spacing w:after="0" w:line="20" w:lineRule="atLeast"/>
              <w:ind w:left="776" w:right="0" w:hanging="283"/>
              <w:rPr>
                <w:color w:val="auto"/>
                <w:sz w:val="22"/>
                <w:szCs w:val="22"/>
              </w:rPr>
            </w:pPr>
            <w:r w:rsidRPr="007420F0">
              <w:rPr>
                <w:color w:val="auto"/>
                <w:sz w:val="22"/>
                <w:szCs w:val="22"/>
              </w:rPr>
              <w:t>arkuszy i kart odpowiedzi.</w:t>
            </w:r>
          </w:p>
          <w:p w14:paraId="5C713B22" w14:textId="09C5E2B1" w:rsidR="00D3054B" w:rsidRPr="007420F0" w:rsidRDefault="003A4EEB" w:rsidP="002B6D09">
            <w:pPr>
              <w:pStyle w:val="Akapitzlist"/>
              <w:spacing w:after="0" w:line="240" w:lineRule="auto"/>
              <w:ind w:left="351" w:right="172" w:firstLine="0"/>
              <w:rPr>
                <w:color w:val="auto"/>
                <w:sz w:val="22"/>
                <w:szCs w:val="22"/>
              </w:rPr>
            </w:pPr>
            <w:r w:rsidRPr="007420F0">
              <w:rPr>
                <w:color w:val="auto"/>
                <w:sz w:val="22"/>
                <w:szCs w:val="22"/>
              </w:rPr>
              <w:t xml:space="preserve">Elektroniczny system przeprowadzania </w:t>
            </w:r>
            <w:r w:rsidR="00BF692B" w:rsidRPr="007420F0">
              <w:rPr>
                <w:color w:val="auto"/>
                <w:sz w:val="22"/>
                <w:szCs w:val="22"/>
              </w:rPr>
              <w:t>egzaminu potwierdzającego kwalifikacje w zawodzie</w:t>
            </w:r>
            <w:r w:rsidRPr="007420F0">
              <w:rPr>
                <w:color w:val="auto"/>
                <w:sz w:val="22"/>
                <w:szCs w:val="22"/>
              </w:rPr>
              <w:t xml:space="preserve"> udostępnia szkole, placówce lub centrum, pracodawcy lub podmiotowi prowadzącemu kwalifikacyjny kurs zawodowy dyrektor </w:t>
            </w:r>
            <w:r w:rsidR="00C41849" w:rsidRPr="007420F0">
              <w:rPr>
                <w:color w:val="auto"/>
                <w:sz w:val="22"/>
                <w:szCs w:val="22"/>
              </w:rPr>
              <w:t xml:space="preserve">okręgowej </w:t>
            </w:r>
            <w:r w:rsidR="00C02981" w:rsidRPr="007420F0">
              <w:rPr>
                <w:color w:val="auto"/>
                <w:sz w:val="22"/>
                <w:szCs w:val="22"/>
              </w:rPr>
              <w:t>komisji egzaminacyjnej.</w:t>
            </w:r>
          </w:p>
        </w:tc>
      </w:tr>
      <w:tr w:rsidR="0031181E" w:rsidRPr="00CC77E7" w14:paraId="4D1A0A09" w14:textId="77777777" w:rsidTr="00101656">
        <w:tc>
          <w:tcPr>
            <w:tcW w:w="250" w:type="dxa"/>
          </w:tcPr>
          <w:p w14:paraId="508D7D59" w14:textId="77777777" w:rsidR="0031181E" w:rsidRPr="00CC77E7" w:rsidRDefault="0031181E" w:rsidP="00101656">
            <w:pPr>
              <w:tabs>
                <w:tab w:val="left" w:pos="1947"/>
              </w:tabs>
              <w:rPr>
                <w:rFonts w:ascii="Times New Roman" w:hAnsi="Times New Roman"/>
                <w:b/>
              </w:rPr>
            </w:pPr>
          </w:p>
        </w:tc>
        <w:tc>
          <w:tcPr>
            <w:tcW w:w="9528" w:type="dxa"/>
            <w:gridSpan w:val="2"/>
          </w:tcPr>
          <w:p w14:paraId="5F0E9293" w14:textId="0E39177A" w:rsidR="0031181E" w:rsidRPr="007420F0" w:rsidRDefault="0031181E" w:rsidP="00D35598">
            <w:pPr>
              <w:pStyle w:val="Akapitzlist"/>
              <w:numPr>
                <w:ilvl w:val="0"/>
                <w:numId w:val="3"/>
              </w:numPr>
              <w:spacing w:after="0" w:line="240" w:lineRule="auto"/>
              <w:ind w:left="351" w:right="172" w:hanging="351"/>
              <w:rPr>
                <w:color w:val="auto"/>
                <w:sz w:val="22"/>
                <w:szCs w:val="22"/>
              </w:rPr>
            </w:pPr>
            <w:r w:rsidRPr="007420F0">
              <w:rPr>
                <w:b/>
                <w:color w:val="auto"/>
                <w:sz w:val="22"/>
                <w:szCs w:val="22"/>
              </w:rPr>
              <w:t>Część praktyczna egzaminu</w:t>
            </w:r>
            <w:r w:rsidRPr="007420F0">
              <w:rPr>
                <w:color w:val="auto"/>
                <w:sz w:val="22"/>
                <w:szCs w:val="22"/>
              </w:rPr>
              <w:t xml:space="preserve"> trwa 120, 150, 180, 210 lub 240 minut. Czas trwania egzaminu z danej kwalifikacji jest określony w </w:t>
            </w:r>
            <w:r w:rsidRPr="007420F0">
              <w:rPr>
                <w:i/>
                <w:color w:val="auto"/>
                <w:sz w:val="22"/>
                <w:szCs w:val="22"/>
              </w:rPr>
              <w:t xml:space="preserve">Informatorze o </w:t>
            </w:r>
            <w:r w:rsidR="00BF692B" w:rsidRPr="007420F0">
              <w:rPr>
                <w:i/>
                <w:color w:val="auto"/>
                <w:sz w:val="22"/>
                <w:szCs w:val="22"/>
              </w:rPr>
              <w:t>egzaminie potwierdzającym kwalifikacje w zawodzie</w:t>
            </w:r>
            <w:r w:rsidRPr="007420F0">
              <w:rPr>
                <w:i/>
                <w:color w:val="auto"/>
                <w:sz w:val="22"/>
                <w:szCs w:val="22"/>
              </w:rPr>
              <w:t xml:space="preserve"> dla zawodu</w:t>
            </w:r>
            <w:r w:rsidR="00C568B2" w:rsidRPr="007420F0">
              <w:rPr>
                <w:i/>
                <w:color w:val="auto"/>
                <w:sz w:val="22"/>
                <w:szCs w:val="22"/>
              </w:rPr>
              <w:t xml:space="preserve"> (Formuła 2017)</w:t>
            </w:r>
            <w:r w:rsidRPr="007420F0">
              <w:rPr>
                <w:color w:val="auto"/>
                <w:sz w:val="22"/>
                <w:szCs w:val="22"/>
              </w:rPr>
              <w:t>, w którym wyodrębniono kwalifikację.</w:t>
            </w:r>
          </w:p>
        </w:tc>
      </w:tr>
      <w:tr w:rsidR="0031181E" w:rsidRPr="00CC77E7" w14:paraId="24CA998C" w14:textId="77777777" w:rsidTr="00101656">
        <w:tc>
          <w:tcPr>
            <w:tcW w:w="250" w:type="dxa"/>
          </w:tcPr>
          <w:p w14:paraId="7AFFE60A" w14:textId="77777777" w:rsidR="0031181E" w:rsidRPr="00CC77E7" w:rsidRDefault="0031181E" w:rsidP="00101656">
            <w:pPr>
              <w:tabs>
                <w:tab w:val="left" w:pos="1947"/>
              </w:tabs>
              <w:rPr>
                <w:rFonts w:ascii="Times New Roman" w:hAnsi="Times New Roman"/>
              </w:rPr>
            </w:pPr>
          </w:p>
        </w:tc>
        <w:tc>
          <w:tcPr>
            <w:tcW w:w="9528" w:type="dxa"/>
            <w:gridSpan w:val="2"/>
          </w:tcPr>
          <w:p w14:paraId="4629079E" w14:textId="77777777" w:rsidR="0031181E" w:rsidRPr="007420F0" w:rsidRDefault="0031181E" w:rsidP="0031181E">
            <w:pPr>
              <w:pStyle w:val="Akapitzlist"/>
              <w:numPr>
                <w:ilvl w:val="0"/>
                <w:numId w:val="3"/>
              </w:numPr>
              <w:spacing w:after="0" w:line="20" w:lineRule="atLeast"/>
              <w:ind w:left="351" w:right="566" w:hanging="351"/>
              <w:rPr>
                <w:color w:val="auto"/>
                <w:sz w:val="22"/>
                <w:szCs w:val="22"/>
              </w:rPr>
            </w:pPr>
            <w:r w:rsidRPr="007420F0">
              <w:rPr>
                <w:b/>
                <w:color w:val="auto"/>
                <w:sz w:val="22"/>
                <w:szCs w:val="22"/>
              </w:rPr>
              <w:t>Część praktyczna egzaminu jest przeprowadzana według modelu</w:t>
            </w:r>
            <w:r w:rsidRPr="007420F0">
              <w:rPr>
                <w:color w:val="auto"/>
                <w:sz w:val="22"/>
                <w:szCs w:val="22"/>
              </w:rPr>
              <w:t>:</w:t>
            </w:r>
          </w:p>
          <w:p w14:paraId="2F160726" w14:textId="77777777" w:rsidR="0031181E" w:rsidRPr="007420F0" w:rsidRDefault="0031181E" w:rsidP="00CD6DAA">
            <w:pPr>
              <w:pStyle w:val="Akapitzlist"/>
              <w:numPr>
                <w:ilvl w:val="0"/>
                <w:numId w:val="204"/>
              </w:numPr>
              <w:spacing w:after="0" w:line="20" w:lineRule="atLeast"/>
              <w:ind w:left="743" w:right="31" w:hanging="284"/>
              <w:rPr>
                <w:color w:val="auto"/>
                <w:sz w:val="22"/>
                <w:szCs w:val="22"/>
              </w:rPr>
            </w:pPr>
            <w:r w:rsidRPr="007420F0">
              <w:rPr>
                <w:b/>
                <w:color w:val="auto"/>
                <w:sz w:val="22"/>
                <w:szCs w:val="22"/>
              </w:rPr>
              <w:t>w</w:t>
            </w:r>
            <w:r w:rsidR="00C02981" w:rsidRPr="007420F0">
              <w:rPr>
                <w:color w:val="auto"/>
                <w:sz w:val="22"/>
                <w:szCs w:val="22"/>
              </w:rPr>
              <w:t xml:space="preserve"> -</w:t>
            </w:r>
            <w:r w:rsidRPr="007420F0">
              <w:rPr>
                <w:color w:val="auto"/>
                <w:sz w:val="22"/>
                <w:szCs w:val="22"/>
              </w:rPr>
              <w:t xml:space="preserve"> gdy rezultatem końcowym jest wyrób lub usługa,</w:t>
            </w:r>
          </w:p>
          <w:p w14:paraId="7B1D12F8" w14:textId="77777777" w:rsidR="0031181E" w:rsidRPr="007420F0" w:rsidRDefault="0031181E" w:rsidP="00CD6DAA">
            <w:pPr>
              <w:pStyle w:val="Akapitzlist"/>
              <w:numPr>
                <w:ilvl w:val="0"/>
                <w:numId w:val="204"/>
              </w:numPr>
              <w:spacing w:after="0" w:line="20" w:lineRule="atLeast"/>
              <w:ind w:left="743" w:right="31" w:hanging="284"/>
              <w:rPr>
                <w:color w:val="auto"/>
                <w:sz w:val="22"/>
                <w:szCs w:val="22"/>
              </w:rPr>
            </w:pPr>
            <w:r w:rsidRPr="007420F0">
              <w:rPr>
                <w:b/>
                <w:color w:val="auto"/>
                <w:sz w:val="22"/>
                <w:szCs w:val="22"/>
              </w:rPr>
              <w:t>wk</w:t>
            </w:r>
            <w:r w:rsidR="00C02981" w:rsidRPr="007420F0">
              <w:rPr>
                <w:color w:val="auto"/>
                <w:sz w:val="22"/>
                <w:szCs w:val="22"/>
              </w:rPr>
              <w:t xml:space="preserve"> -</w:t>
            </w:r>
            <w:r w:rsidRPr="007420F0">
              <w:rPr>
                <w:color w:val="auto"/>
                <w:sz w:val="22"/>
                <w:szCs w:val="22"/>
              </w:rPr>
              <w:t xml:space="preserve"> gdy rezultatem końcowym jest wyrób lub usługa, uzyskana z wykorzystaniem komputera,</w:t>
            </w:r>
          </w:p>
          <w:p w14:paraId="256DAFF4" w14:textId="77777777" w:rsidR="0031181E" w:rsidRPr="007420F0" w:rsidRDefault="0031181E" w:rsidP="00CD6DAA">
            <w:pPr>
              <w:pStyle w:val="Akapitzlist"/>
              <w:numPr>
                <w:ilvl w:val="0"/>
                <w:numId w:val="204"/>
              </w:numPr>
              <w:spacing w:after="0" w:line="20" w:lineRule="atLeast"/>
              <w:ind w:left="743" w:right="31" w:hanging="284"/>
              <w:rPr>
                <w:color w:val="auto"/>
                <w:sz w:val="22"/>
                <w:szCs w:val="22"/>
              </w:rPr>
            </w:pPr>
            <w:r w:rsidRPr="007420F0">
              <w:rPr>
                <w:b/>
                <w:color w:val="auto"/>
                <w:sz w:val="22"/>
                <w:szCs w:val="22"/>
              </w:rPr>
              <w:t>d</w:t>
            </w:r>
            <w:r w:rsidR="00C02981" w:rsidRPr="007420F0">
              <w:rPr>
                <w:color w:val="auto"/>
                <w:sz w:val="22"/>
                <w:szCs w:val="22"/>
              </w:rPr>
              <w:t xml:space="preserve"> -</w:t>
            </w:r>
            <w:r w:rsidRPr="007420F0">
              <w:rPr>
                <w:color w:val="auto"/>
                <w:sz w:val="22"/>
                <w:szCs w:val="22"/>
              </w:rPr>
              <w:t xml:space="preserve"> gdy jedynym rezultatem końcowym jest dokumentacja,</w:t>
            </w:r>
          </w:p>
          <w:p w14:paraId="7C03E0DB" w14:textId="77777777" w:rsidR="0031181E" w:rsidRPr="007420F0" w:rsidRDefault="0031181E" w:rsidP="00CD6DAA">
            <w:pPr>
              <w:pStyle w:val="Akapitzlist"/>
              <w:numPr>
                <w:ilvl w:val="0"/>
                <w:numId w:val="204"/>
              </w:numPr>
              <w:spacing w:after="0" w:line="20" w:lineRule="atLeast"/>
              <w:ind w:left="743" w:right="31" w:hanging="284"/>
              <w:rPr>
                <w:color w:val="auto"/>
                <w:sz w:val="22"/>
                <w:szCs w:val="22"/>
              </w:rPr>
            </w:pPr>
            <w:r w:rsidRPr="007420F0">
              <w:rPr>
                <w:b/>
                <w:color w:val="auto"/>
                <w:sz w:val="22"/>
                <w:szCs w:val="22"/>
              </w:rPr>
              <w:t>dk</w:t>
            </w:r>
            <w:r w:rsidR="00C02981" w:rsidRPr="007420F0">
              <w:rPr>
                <w:color w:val="auto"/>
                <w:sz w:val="22"/>
                <w:szCs w:val="22"/>
              </w:rPr>
              <w:t xml:space="preserve"> - </w:t>
            </w:r>
            <w:r w:rsidRPr="007420F0">
              <w:rPr>
                <w:color w:val="auto"/>
                <w:sz w:val="22"/>
                <w:szCs w:val="22"/>
              </w:rPr>
              <w:t>gdy jedynym rezultatem końcowym jest dokumentacja uzyskana z wykorzystaniem komputera.</w:t>
            </w:r>
          </w:p>
          <w:p w14:paraId="1FCD5F38" w14:textId="00526EBE" w:rsidR="005731CA" w:rsidRPr="007420F0" w:rsidRDefault="0073799B" w:rsidP="000C2B4B">
            <w:pPr>
              <w:spacing w:after="0" w:line="20" w:lineRule="atLeast"/>
              <w:ind w:right="31"/>
              <w:jc w:val="both"/>
              <w:rPr>
                <w:rFonts w:ascii="Times New Roman" w:hAnsi="Times New Roman"/>
              </w:rPr>
            </w:pPr>
            <w:r w:rsidRPr="007420F0">
              <w:rPr>
                <w:rFonts w:ascii="Times New Roman" w:hAnsi="Times New Roman"/>
                <w:b/>
              </w:rPr>
              <w:t>Uwaga:</w:t>
            </w:r>
            <w:r w:rsidRPr="007420F0">
              <w:rPr>
                <w:rFonts w:ascii="Times New Roman" w:hAnsi="Times New Roman"/>
              </w:rPr>
              <w:t xml:space="preserve"> Szczegółowe dane dotyczące organizacji części pisemnej i części praktycznej egzaminu, w tym między innymi </w:t>
            </w:r>
            <w:r w:rsidR="00C568B2" w:rsidRPr="007420F0">
              <w:rPr>
                <w:rFonts w:ascii="Times New Roman" w:hAnsi="Times New Roman"/>
              </w:rPr>
              <w:t xml:space="preserve">godziny rozpoczęcia części pisemnej i części praktycznej egzaminu, </w:t>
            </w:r>
            <w:r w:rsidRPr="007420F0">
              <w:rPr>
                <w:rFonts w:ascii="Times New Roman" w:hAnsi="Times New Roman"/>
              </w:rPr>
              <w:t>czas trwania oraz model</w:t>
            </w:r>
            <w:r w:rsidR="00322186" w:rsidRPr="007420F0">
              <w:rPr>
                <w:rFonts w:ascii="Times New Roman" w:hAnsi="Times New Roman"/>
              </w:rPr>
              <w:t>,</w:t>
            </w:r>
            <w:r w:rsidRPr="007420F0">
              <w:rPr>
                <w:rFonts w:ascii="Times New Roman" w:hAnsi="Times New Roman"/>
              </w:rPr>
              <w:t xml:space="preserve"> </w:t>
            </w:r>
            <w:r w:rsidR="00801099" w:rsidRPr="007420F0">
              <w:rPr>
                <w:rFonts w:ascii="Times New Roman" w:hAnsi="Times New Roman"/>
              </w:rPr>
              <w:t xml:space="preserve">zgodnie z którym </w:t>
            </w:r>
            <w:r w:rsidRPr="007420F0">
              <w:rPr>
                <w:rFonts w:ascii="Times New Roman" w:hAnsi="Times New Roman"/>
              </w:rPr>
              <w:t xml:space="preserve">jest przeprowadzana część praktyczna </w:t>
            </w:r>
            <w:r w:rsidR="00BF692B" w:rsidRPr="007420F0">
              <w:rPr>
                <w:rFonts w:ascii="Times New Roman" w:hAnsi="Times New Roman"/>
              </w:rPr>
              <w:t>egzaminu potwierdzającego kwalifikacje w zawodzie</w:t>
            </w:r>
            <w:r w:rsidRPr="007420F0">
              <w:rPr>
                <w:rFonts w:ascii="Times New Roman" w:hAnsi="Times New Roman"/>
              </w:rPr>
              <w:t xml:space="preserve"> </w:t>
            </w:r>
            <w:r w:rsidR="00322186" w:rsidRPr="007420F0">
              <w:rPr>
                <w:rFonts w:ascii="Times New Roman" w:hAnsi="Times New Roman"/>
              </w:rPr>
              <w:t>dla</w:t>
            </w:r>
            <w:r w:rsidRPr="007420F0">
              <w:rPr>
                <w:rFonts w:ascii="Times New Roman" w:hAnsi="Times New Roman"/>
              </w:rPr>
              <w:t xml:space="preserve"> kwalifikacji, w których jest przeprowadzany w roku szkolnym </w:t>
            </w:r>
            <w:r w:rsidR="000C2B4B" w:rsidRPr="007420F0">
              <w:rPr>
                <w:rFonts w:ascii="Times New Roman" w:hAnsi="Times New Roman"/>
              </w:rPr>
              <w:t>20</w:t>
            </w:r>
            <w:r w:rsidR="000C2B4B">
              <w:rPr>
                <w:rFonts w:ascii="Times New Roman" w:hAnsi="Times New Roman"/>
              </w:rPr>
              <w:t>20</w:t>
            </w:r>
            <w:r w:rsidR="00322186" w:rsidRPr="007420F0">
              <w:rPr>
                <w:rFonts w:ascii="Times New Roman" w:hAnsi="Times New Roman"/>
              </w:rPr>
              <w:t>/</w:t>
            </w:r>
            <w:r w:rsidR="000C2B4B" w:rsidRPr="007420F0">
              <w:rPr>
                <w:rFonts w:ascii="Times New Roman" w:hAnsi="Times New Roman"/>
              </w:rPr>
              <w:t>20</w:t>
            </w:r>
            <w:r w:rsidR="000C2B4B">
              <w:rPr>
                <w:rFonts w:ascii="Times New Roman" w:hAnsi="Times New Roman"/>
              </w:rPr>
              <w:t>21</w:t>
            </w:r>
            <w:r w:rsidR="000C2B4B" w:rsidRPr="007420F0">
              <w:rPr>
                <w:rFonts w:ascii="Times New Roman" w:hAnsi="Times New Roman"/>
              </w:rPr>
              <w:t xml:space="preserve"> </w:t>
            </w:r>
            <w:r w:rsidR="00BF692B" w:rsidRPr="007420F0">
              <w:rPr>
                <w:rFonts w:ascii="Times New Roman" w:hAnsi="Times New Roman"/>
              </w:rPr>
              <w:t>egzamin potwierdzający kwalifikacje w zawodzie</w:t>
            </w:r>
            <w:r w:rsidR="00C568B2" w:rsidRPr="007420F0">
              <w:rPr>
                <w:rFonts w:ascii="Times New Roman" w:hAnsi="Times New Roman"/>
              </w:rPr>
              <w:t xml:space="preserve"> (Formuła 2017)</w:t>
            </w:r>
            <w:r w:rsidRPr="007420F0">
              <w:rPr>
                <w:rFonts w:ascii="Times New Roman" w:hAnsi="Times New Roman"/>
              </w:rPr>
              <w:t xml:space="preserve">, zawierają tabele </w:t>
            </w:r>
            <w:r w:rsidRPr="007420F0">
              <w:rPr>
                <w:rFonts w:ascii="Times New Roman" w:hAnsi="Times New Roman"/>
                <w:b/>
              </w:rPr>
              <w:t xml:space="preserve">rozdziału </w:t>
            </w:r>
            <w:r w:rsidR="00801099" w:rsidRPr="007420F0">
              <w:rPr>
                <w:rFonts w:ascii="Times New Roman" w:hAnsi="Times New Roman"/>
                <w:b/>
              </w:rPr>
              <w:t>2.7.</w:t>
            </w:r>
            <w:r w:rsidR="00C568B2" w:rsidRPr="007420F0">
              <w:rPr>
                <w:rFonts w:ascii="Times New Roman" w:hAnsi="Times New Roman"/>
              </w:rPr>
              <w:t xml:space="preserve"> niniejszej Informacji.</w:t>
            </w:r>
          </w:p>
        </w:tc>
      </w:tr>
      <w:tr w:rsidR="0031181E" w:rsidRPr="00CC77E7" w14:paraId="121AFE42" w14:textId="77777777" w:rsidTr="00101656">
        <w:tc>
          <w:tcPr>
            <w:tcW w:w="250" w:type="dxa"/>
          </w:tcPr>
          <w:p w14:paraId="0B715E2A" w14:textId="77777777" w:rsidR="0031181E" w:rsidRPr="00CC77E7" w:rsidRDefault="0031181E" w:rsidP="00101656">
            <w:pPr>
              <w:tabs>
                <w:tab w:val="left" w:pos="1947"/>
              </w:tabs>
              <w:rPr>
                <w:rFonts w:ascii="Times New Roman" w:hAnsi="Times New Roman"/>
              </w:rPr>
            </w:pPr>
          </w:p>
        </w:tc>
        <w:tc>
          <w:tcPr>
            <w:tcW w:w="9528" w:type="dxa"/>
            <w:gridSpan w:val="2"/>
          </w:tcPr>
          <w:p w14:paraId="17361D9E" w14:textId="71D66F81" w:rsidR="0031181E" w:rsidRPr="002B6D09" w:rsidRDefault="0031181E" w:rsidP="0086036C">
            <w:pPr>
              <w:pStyle w:val="Akapitzlist"/>
              <w:numPr>
                <w:ilvl w:val="0"/>
                <w:numId w:val="3"/>
              </w:numPr>
              <w:spacing w:after="0" w:line="20" w:lineRule="atLeast"/>
              <w:ind w:left="351" w:right="31" w:hanging="351"/>
              <w:rPr>
                <w:b/>
                <w:color w:val="000000" w:themeColor="text1"/>
                <w:sz w:val="22"/>
                <w:szCs w:val="22"/>
              </w:rPr>
            </w:pPr>
            <w:r w:rsidRPr="002B6D09">
              <w:rPr>
                <w:b/>
                <w:color w:val="000000" w:themeColor="text1"/>
                <w:sz w:val="22"/>
                <w:szCs w:val="22"/>
              </w:rPr>
              <w:t xml:space="preserve">Część pisemna </w:t>
            </w:r>
            <w:r w:rsidR="002B6D09">
              <w:rPr>
                <w:b/>
                <w:color w:val="000000" w:themeColor="text1"/>
                <w:sz w:val="22"/>
                <w:szCs w:val="22"/>
              </w:rPr>
              <w:t xml:space="preserve">przeprowadzana z wykorzystaniem elektronicznego systemu przeprowadzania egzaminu </w:t>
            </w:r>
            <w:r w:rsidRPr="002B6D09">
              <w:rPr>
                <w:color w:val="000000" w:themeColor="text1"/>
                <w:sz w:val="22"/>
                <w:szCs w:val="22"/>
              </w:rPr>
              <w:t xml:space="preserve">i </w:t>
            </w:r>
            <w:r w:rsidRPr="002B6D09">
              <w:rPr>
                <w:b/>
                <w:color w:val="000000" w:themeColor="text1"/>
                <w:sz w:val="22"/>
                <w:szCs w:val="22"/>
              </w:rPr>
              <w:t xml:space="preserve">część </w:t>
            </w:r>
            <w:r w:rsidRPr="002B6D09">
              <w:rPr>
                <w:b/>
                <w:sz w:val="22"/>
                <w:szCs w:val="22"/>
              </w:rPr>
              <w:t>praktyczna</w:t>
            </w:r>
            <w:r w:rsidRPr="002B6D09">
              <w:rPr>
                <w:sz w:val="22"/>
                <w:szCs w:val="22"/>
              </w:rPr>
              <w:t xml:space="preserve"> egzaminu są przeprowadzane w </w:t>
            </w:r>
            <w:r w:rsidR="0086036C" w:rsidRPr="002B6D09">
              <w:rPr>
                <w:sz w:val="22"/>
                <w:szCs w:val="22"/>
              </w:rPr>
              <w:t xml:space="preserve">danej </w:t>
            </w:r>
            <w:r w:rsidRPr="002B6D09">
              <w:rPr>
                <w:sz w:val="22"/>
                <w:szCs w:val="22"/>
              </w:rPr>
              <w:t>szkole, placówce, centrum kształcenia zawodowego</w:t>
            </w:r>
            <w:r w:rsidR="008B600A">
              <w:rPr>
                <w:sz w:val="22"/>
                <w:szCs w:val="22"/>
              </w:rPr>
              <w:t xml:space="preserve"> (zwanego dalej </w:t>
            </w:r>
            <w:r w:rsidR="008B600A" w:rsidRPr="008B600A">
              <w:rPr>
                <w:b/>
                <w:sz w:val="22"/>
                <w:szCs w:val="22"/>
              </w:rPr>
              <w:t>centrum</w:t>
            </w:r>
            <w:r w:rsidR="008B600A">
              <w:rPr>
                <w:sz w:val="22"/>
                <w:szCs w:val="22"/>
              </w:rPr>
              <w:t>)</w:t>
            </w:r>
            <w:r w:rsidRPr="002B6D09">
              <w:rPr>
                <w:sz w:val="22"/>
                <w:szCs w:val="22"/>
              </w:rPr>
              <w:t>, u </w:t>
            </w:r>
            <w:r w:rsidR="0086036C" w:rsidRPr="002B6D09">
              <w:rPr>
                <w:sz w:val="22"/>
                <w:szCs w:val="22"/>
              </w:rPr>
              <w:t xml:space="preserve">danego </w:t>
            </w:r>
            <w:r w:rsidRPr="002B6D09">
              <w:rPr>
                <w:sz w:val="22"/>
                <w:szCs w:val="22"/>
              </w:rPr>
              <w:t>pracodawcy lub w podmiocie prowadząc</w:t>
            </w:r>
            <w:r w:rsidR="005731CA" w:rsidRPr="002B6D09">
              <w:rPr>
                <w:sz w:val="22"/>
                <w:szCs w:val="22"/>
              </w:rPr>
              <w:t>ym kwalifikacyjny kurs zawodowy</w:t>
            </w:r>
            <w:r w:rsidR="0086036C" w:rsidRPr="002B6D09">
              <w:rPr>
                <w:sz w:val="22"/>
                <w:szCs w:val="22"/>
              </w:rPr>
              <w:t xml:space="preserve"> lub w miejscu wskazanym przez ten podmiot,</w:t>
            </w:r>
            <w:r w:rsidRPr="002B6D09">
              <w:rPr>
                <w:sz w:val="22"/>
                <w:szCs w:val="22"/>
              </w:rPr>
              <w:t xml:space="preserve"> </w:t>
            </w:r>
            <w:r w:rsidRPr="002B6D09">
              <w:rPr>
                <w:b/>
                <w:sz w:val="22"/>
                <w:szCs w:val="22"/>
              </w:rPr>
              <w:t>posiadających upoważnienie dyrektora komisji egzaminacyjnej</w:t>
            </w:r>
            <w:r w:rsidRPr="002B6D09">
              <w:rPr>
                <w:sz w:val="22"/>
                <w:szCs w:val="22"/>
              </w:rPr>
              <w:t xml:space="preserve"> właściwej ze względu na siedzibę </w:t>
            </w:r>
            <w:r w:rsidR="0086036C" w:rsidRPr="002B6D09">
              <w:rPr>
                <w:sz w:val="22"/>
                <w:szCs w:val="22"/>
              </w:rPr>
              <w:t xml:space="preserve">danej </w:t>
            </w:r>
            <w:r w:rsidRPr="002B6D09">
              <w:rPr>
                <w:sz w:val="22"/>
                <w:szCs w:val="22"/>
              </w:rPr>
              <w:t>sz</w:t>
            </w:r>
            <w:r w:rsidR="0086036C" w:rsidRPr="002B6D09">
              <w:rPr>
                <w:sz w:val="22"/>
                <w:szCs w:val="22"/>
              </w:rPr>
              <w:t>koły, placówki, centrum, miejsce</w:t>
            </w:r>
            <w:r w:rsidRPr="002B6D09">
              <w:rPr>
                <w:sz w:val="22"/>
                <w:szCs w:val="22"/>
              </w:rPr>
              <w:t xml:space="preserve"> wskazane przez pracodawcę </w:t>
            </w:r>
            <w:r w:rsidR="0086036C" w:rsidRPr="002B6D09">
              <w:rPr>
                <w:sz w:val="22"/>
                <w:szCs w:val="22"/>
              </w:rPr>
              <w:t>i miejsce</w:t>
            </w:r>
            <w:r w:rsidRPr="002B6D09">
              <w:rPr>
                <w:sz w:val="22"/>
                <w:szCs w:val="22"/>
              </w:rPr>
              <w:t xml:space="preserve"> prowadzenia kwalifikacyjnego kursu zawodowego wskazane przez ten podmiot.</w:t>
            </w:r>
          </w:p>
        </w:tc>
      </w:tr>
      <w:tr w:rsidR="0031181E" w:rsidRPr="00CC77E7" w14:paraId="15E8E915" w14:textId="77777777" w:rsidTr="00101656">
        <w:tc>
          <w:tcPr>
            <w:tcW w:w="250" w:type="dxa"/>
          </w:tcPr>
          <w:p w14:paraId="3098E4DF" w14:textId="77777777" w:rsidR="0031181E" w:rsidRPr="00CC77E7" w:rsidRDefault="0031181E" w:rsidP="00101656">
            <w:pPr>
              <w:tabs>
                <w:tab w:val="left" w:pos="1947"/>
              </w:tabs>
              <w:rPr>
                <w:rFonts w:ascii="Times New Roman" w:hAnsi="Times New Roman"/>
              </w:rPr>
            </w:pPr>
          </w:p>
        </w:tc>
        <w:tc>
          <w:tcPr>
            <w:tcW w:w="9528" w:type="dxa"/>
            <w:gridSpan w:val="2"/>
          </w:tcPr>
          <w:p w14:paraId="74911002" w14:textId="6771CA67" w:rsidR="0031181E" w:rsidRPr="002B6D09" w:rsidRDefault="0031181E" w:rsidP="0031181E">
            <w:pPr>
              <w:pStyle w:val="Akapitzlist"/>
              <w:numPr>
                <w:ilvl w:val="0"/>
                <w:numId w:val="3"/>
              </w:numPr>
              <w:spacing w:after="0" w:line="20" w:lineRule="atLeast"/>
              <w:ind w:left="351" w:right="566" w:hanging="351"/>
              <w:rPr>
                <w:b/>
                <w:color w:val="000000" w:themeColor="text1"/>
                <w:sz w:val="22"/>
                <w:szCs w:val="22"/>
              </w:rPr>
            </w:pPr>
            <w:r w:rsidRPr="002B6D09">
              <w:rPr>
                <w:b/>
                <w:sz w:val="22"/>
                <w:szCs w:val="22"/>
              </w:rPr>
              <w:t xml:space="preserve">Za organizację i przebieg </w:t>
            </w:r>
            <w:r w:rsidR="00BF692B" w:rsidRPr="002B6D09">
              <w:rPr>
                <w:b/>
                <w:sz w:val="22"/>
                <w:szCs w:val="22"/>
              </w:rPr>
              <w:t>egzaminu potwierdzającego kwalifikacje w zawodzie</w:t>
            </w:r>
            <w:r w:rsidRPr="002B6D09">
              <w:rPr>
                <w:sz w:val="22"/>
                <w:szCs w:val="22"/>
              </w:rPr>
              <w:t xml:space="preserve"> </w:t>
            </w:r>
            <w:r w:rsidRPr="002B6D09">
              <w:rPr>
                <w:b/>
                <w:sz w:val="22"/>
                <w:szCs w:val="22"/>
              </w:rPr>
              <w:t>odpowiada</w:t>
            </w:r>
            <w:r w:rsidRPr="002B6D09">
              <w:rPr>
                <w:sz w:val="22"/>
                <w:szCs w:val="22"/>
              </w:rPr>
              <w:t>:</w:t>
            </w:r>
          </w:p>
          <w:p w14:paraId="7C200420" w14:textId="38DBDEA1" w:rsidR="0031181E" w:rsidRPr="002B6D09" w:rsidRDefault="0031181E" w:rsidP="00CD6DAA">
            <w:pPr>
              <w:pStyle w:val="Akapitzlist"/>
              <w:numPr>
                <w:ilvl w:val="0"/>
                <w:numId w:val="153"/>
              </w:numPr>
              <w:tabs>
                <w:tab w:val="left" w:pos="851"/>
              </w:tabs>
              <w:spacing w:after="0" w:line="20" w:lineRule="atLeast"/>
              <w:ind w:left="635" w:right="31" w:hanging="289"/>
              <w:rPr>
                <w:color w:val="auto"/>
                <w:sz w:val="22"/>
                <w:szCs w:val="22"/>
              </w:rPr>
            </w:pPr>
            <w:r w:rsidRPr="002B6D09">
              <w:rPr>
                <w:color w:val="auto"/>
                <w:sz w:val="22"/>
                <w:szCs w:val="22"/>
              </w:rPr>
              <w:t>w danej szkole, placówce lub centrum</w:t>
            </w:r>
            <w:r w:rsidR="00EE1C42">
              <w:rPr>
                <w:strike/>
                <w:color w:val="auto"/>
                <w:sz w:val="22"/>
                <w:szCs w:val="22"/>
              </w:rPr>
              <w:t xml:space="preserve"> </w:t>
            </w:r>
            <w:r w:rsidRPr="002B6D09">
              <w:rPr>
                <w:color w:val="auto"/>
                <w:sz w:val="22"/>
                <w:szCs w:val="22"/>
              </w:rPr>
              <w:t xml:space="preserve">– dyrektor tej szkoły, placówki lub centrum, </w:t>
            </w:r>
          </w:p>
          <w:p w14:paraId="734B32F0" w14:textId="60E7E860" w:rsidR="0031181E" w:rsidRPr="002B6D09" w:rsidRDefault="0031181E" w:rsidP="00CD6DAA">
            <w:pPr>
              <w:pStyle w:val="Akapitzlist"/>
              <w:numPr>
                <w:ilvl w:val="0"/>
                <w:numId w:val="153"/>
              </w:numPr>
              <w:tabs>
                <w:tab w:val="left" w:pos="851"/>
              </w:tabs>
              <w:spacing w:after="0" w:line="20" w:lineRule="atLeast"/>
              <w:ind w:left="635" w:right="31" w:hanging="289"/>
              <w:rPr>
                <w:color w:val="auto"/>
                <w:sz w:val="22"/>
                <w:szCs w:val="22"/>
              </w:rPr>
            </w:pPr>
            <w:r w:rsidRPr="002B6D09">
              <w:rPr>
                <w:color w:val="auto"/>
                <w:sz w:val="22"/>
                <w:szCs w:val="22"/>
              </w:rPr>
              <w:t xml:space="preserve">w danym podmiocie prowadzącym kwalifikacyjny kurs zawodowy </w:t>
            </w:r>
            <w:r w:rsidR="000C46AA">
              <w:rPr>
                <w:color w:val="auto"/>
                <w:sz w:val="22"/>
                <w:szCs w:val="22"/>
              </w:rPr>
              <w:t>– osoba kierująca tym podmiotem</w:t>
            </w:r>
            <w:r w:rsidRPr="002B6D09">
              <w:rPr>
                <w:color w:val="auto"/>
                <w:sz w:val="22"/>
                <w:szCs w:val="22"/>
              </w:rPr>
              <w:t xml:space="preserve"> lub osoba przez nią wskazana,</w:t>
            </w:r>
          </w:p>
          <w:p w14:paraId="26EE1002" w14:textId="72E5F039" w:rsidR="00501769" w:rsidRPr="00A953A6" w:rsidRDefault="0031181E" w:rsidP="00A953A6">
            <w:pPr>
              <w:pStyle w:val="Akapitzlist"/>
              <w:numPr>
                <w:ilvl w:val="0"/>
                <w:numId w:val="153"/>
              </w:numPr>
              <w:spacing w:after="0" w:line="20" w:lineRule="atLeast"/>
              <w:ind w:left="635" w:right="31" w:hanging="289"/>
              <w:rPr>
                <w:b/>
                <w:color w:val="000000" w:themeColor="text1"/>
                <w:sz w:val="22"/>
                <w:szCs w:val="22"/>
              </w:rPr>
            </w:pPr>
            <w:r w:rsidRPr="002B6D09">
              <w:rPr>
                <w:color w:val="auto"/>
                <w:sz w:val="22"/>
                <w:szCs w:val="22"/>
              </w:rPr>
              <w:t>u danego pracodawcy – ten pracodawca, lub osoba przez niego wskazana.</w:t>
            </w:r>
          </w:p>
        </w:tc>
      </w:tr>
      <w:tr w:rsidR="0031181E" w:rsidRPr="0031181E" w14:paraId="484283A8" w14:textId="77777777" w:rsidTr="00EA360D">
        <w:tc>
          <w:tcPr>
            <w:tcW w:w="675" w:type="dxa"/>
            <w:gridSpan w:val="2"/>
          </w:tcPr>
          <w:p w14:paraId="4973BD67" w14:textId="30914F5F"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lastRenderedPageBreak/>
              <w:t>2.3.</w:t>
            </w:r>
          </w:p>
        </w:tc>
        <w:tc>
          <w:tcPr>
            <w:tcW w:w="9103" w:type="dxa"/>
          </w:tcPr>
          <w:p w14:paraId="7835EFEE" w14:textId="3E34C8FB" w:rsidR="0031181E" w:rsidRPr="0031181E" w:rsidRDefault="0031181E" w:rsidP="00F6738D">
            <w:pPr>
              <w:tabs>
                <w:tab w:val="left" w:pos="1947"/>
              </w:tabs>
              <w:spacing w:after="45"/>
              <w:rPr>
                <w:rFonts w:ascii="Times New Roman" w:hAnsi="Times New Roman"/>
                <w:b/>
                <w:smallCaps/>
              </w:rPr>
            </w:pPr>
            <w:r w:rsidRPr="00F6738D">
              <w:rPr>
                <w:rFonts w:ascii="Times New Roman" w:hAnsi="Times New Roman"/>
                <w:b/>
              </w:rPr>
              <w:t>Termin przeprowadz</w:t>
            </w:r>
            <w:r w:rsidR="00027EC3" w:rsidRPr="00F6738D">
              <w:rPr>
                <w:rFonts w:ascii="Times New Roman" w:hAnsi="Times New Roman"/>
                <w:b/>
              </w:rPr>
              <w:t>a</w:t>
            </w:r>
            <w:r w:rsidR="00F6738D" w:rsidRPr="00F6738D">
              <w:rPr>
                <w:rFonts w:ascii="Times New Roman" w:hAnsi="Times New Roman"/>
                <w:b/>
              </w:rPr>
              <w:t>nia</w:t>
            </w:r>
            <w:r w:rsidRPr="00F6738D">
              <w:rPr>
                <w:rFonts w:ascii="Times New Roman" w:hAnsi="Times New Roman"/>
                <w:b/>
              </w:rPr>
              <w:t xml:space="preserve"> egzamin</w:t>
            </w:r>
            <w:r w:rsidR="00F6738D" w:rsidRPr="00F6738D">
              <w:rPr>
                <w:rFonts w:ascii="Times New Roman" w:hAnsi="Times New Roman"/>
                <w:b/>
              </w:rPr>
              <w:t xml:space="preserve">u </w:t>
            </w:r>
            <w:r w:rsidR="00AD5634" w:rsidRPr="00197149">
              <w:rPr>
                <w:rFonts w:ascii="Times New Roman" w:hAnsi="Times New Roman"/>
                <w:b/>
              </w:rPr>
              <w:t>potwierdzającego  kwalifikacje w zawodzie</w:t>
            </w:r>
          </w:p>
        </w:tc>
      </w:tr>
      <w:tr w:rsidR="0031181E" w:rsidRPr="008B0429" w14:paraId="32E3FA09" w14:textId="77777777" w:rsidTr="00EA360D">
        <w:tc>
          <w:tcPr>
            <w:tcW w:w="250" w:type="dxa"/>
          </w:tcPr>
          <w:p w14:paraId="3AC1AA29"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32A9B07A"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409FBD2F" w14:textId="77777777" w:rsidTr="00EA360D">
        <w:tc>
          <w:tcPr>
            <w:tcW w:w="250" w:type="dxa"/>
          </w:tcPr>
          <w:p w14:paraId="6EFBEA35" w14:textId="77777777" w:rsidR="0031181E" w:rsidRPr="006A29E2" w:rsidRDefault="0031181E" w:rsidP="00101656">
            <w:pPr>
              <w:tabs>
                <w:tab w:val="left" w:pos="1947"/>
              </w:tabs>
              <w:rPr>
                <w:rFonts w:ascii="Times New Roman" w:hAnsi="Times New Roman"/>
                <w:b/>
              </w:rPr>
            </w:pPr>
          </w:p>
        </w:tc>
        <w:tc>
          <w:tcPr>
            <w:tcW w:w="9528" w:type="dxa"/>
            <w:gridSpan w:val="2"/>
          </w:tcPr>
          <w:p w14:paraId="5154E345" w14:textId="7FD5DEFF" w:rsidR="0031181E" w:rsidRPr="005D1E25" w:rsidRDefault="00BF692B" w:rsidP="007B13EB">
            <w:pPr>
              <w:pStyle w:val="Akapitzlist"/>
              <w:numPr>
                <w:ilvl w:val="1"/>
                <w:numId w:val="33"/>
              </w:numPr>
              <w:spacing w:after="0" w:line="240" w:lineRule="auto"/>
              <w:ind w:left="351" w:right="31" w:hanging="351"/>
              <w:contextualSpacing w:val="0"/>
              <w:rPr>
                <w:color w:val="000000" w:themeColor="text1"/>
                <w:sz w:val="22"/>
                <w:szCs w:val="22"/>
              </w:rPr>
            </w:pPr>
            <w:r>
              <w:rPr>
                <w:color w:val="000000" w:themeColor="text1"/>
                <w:sz w:val="22"/>
                <w:szCs w:val="22"/>
              </w:rPr>
              <w:t>Egzamin potwierdzający kwalifikacje w zawodzie</w:t>
            </w:r>
            <w:r w:rsidR="005D1E25" w:rsidRPr="00F862BE">
              <w:rPr>
                <w:color w:val="000000" w:themeColor="text1"/>
                <w:sz w:val="22"/>
                <w:szCs w:val="22"/>
              </w:rPr>
              <w:t xml:space="preserve"> jest </w:t>
            </w:r>
            <w:r w:rsidR="00593E62">
              <w:rPr>
                <w:color w:val="000000" w:themeColor="text1"/>
                <w:sz w:val="22"/>
                <w:szCs w:val="22"/>
              </w:rPr>
              <w:t xml:space="preserve">przeprowadzany </w:t>
            </w:r>
            <w:r w:rsidR="005D1E25" w:rsidRPr="00F862BE">
              <w:rPr>
                <w:color w:val="000000" w:themeColor="text1"/>
                <w:sz w:val="22"/>
                <w:szCs w:val="22"/>
              </w:rPr>
              <w:t xml:space="preserve">w terminach ustalonych przez dyrektora okręgowej komisji egzaminacyjnej, na podstawie harmonogramu ogłoszonego przez Dyrektora Centralnej Komisji Egzaminacyjnej w komunikacie w sprawie harmonogramu przeprowadzania </w:t>
            </w:r>
            <w:r>
              <w:rPr>
                <w:color w:val="000000" w:themeColor="text1"/>
                <w:sz w:val="22"/>
                <w:szCs w:val="22"/>
              </w:rPr>
              <w:t>egzaminu potwierdzającego kwalifikacje w zawodzie</w:t>
            </w:r>
            <w:r w:rsidR="005D1E25" w:rsidRPr="00F862BE">
              <w:rPr>
                <w:color w:val="000000" w:themeColor="text1"/>
                <w:sz w:val="22"/>
                <w:szCs w:val="22"/>
              </w:rPr>
              <w:t>.</w:t>
            </w:r>
            <w:r w:rsidR="004409BC">
              <w:rPr>
                <w:color w:val="000000" w:themeColor="text1"/>
                <w:sz w:val="22"/>
                <w:szCs w:val="22"/>
              </w:rPr>
              <w:t xml:space="preserve"> </w:t>
            </w:r>
          </w:p>
        </w:tc>
      </w:tr>
      <w:tr w:rsidR="0031181E" w:rsidRPr="00F70A47" w14:paraId="4159BCB8" w14:textId="77777777" w:rsidTr="00EA360D">
        <w:tc>
          <w:tcPr>
            <w:tcW w:w="250" w:type="dxa"/>
          </w:tcPr>
          <w:p w14:paraId="4B299C39" w14:textId="77777777" w:rsidR="0031181E" w:rsidRPr="00F70A47" w:rsidRDefault="0031181E" w:rsidP="00101656">
            <w:pPr>
              <w:tabs>
                <w:tab w:val="left" w:pos="1947"/>
              </w:tabs>
              <w:rPr>
                <w:rFonts w:ascii="Times New Roman" w:hAnsi="Times New Roman"/>
                <w:b/>
              </w:rPr>
            </w:pPr>
          </w:p>
        </w:tc>
        <w:tc>
          <w:tcPr>
            <w:tcW w:w="9528" w:type="dxa"/>
            <w:gridSpan w:val="2"/>
          </w:tcPr>
          <w:p w14:paraId="165B22FB" w14:textId="6D9D1ED0" w:rsidR="0031181E" w:rsidRPr="00CF30D7" w:rsidRDefault="005D1E25" w:rsidP="0075351E">
            <w:pPr>
              <w:pStyle w:val="Akapitzlist"/>
              <w:numPr>
                <w:ilvl w:val="1"/>
                <w:numId w:val="33"/>
              </w:numPr>
              <w:spacing w:after="0" w:line="240" w:lineRule="auto"/>
              <w:ind w:right="31"/>
              <w:contextualSpacing w:val="0"/>
              <w:rPr>
                <w:color w:val="auto"/>
                <w:sz w:val="22"/>
                <w:szCs w:val="22"/>
              </w:rPr>
            </w:pPr>
            <w:r w:rsidRPr="00CF30D7">
              <w:rPr>
                <w:color w:val="auto"/>
                <w:sz w:val="22"/>
              </w:rPr>
              <w:t xml:space="preserve">Dyrektor Centralnej Komisji Egzaminacyjnej nie później niż </w:t>
            </w:r>
            <w:r w:rsidR="00713D54" w:rsidRPr="00CF30D7">
              <w:rPr>
                <w:color w:val="auto"/>
                <w:sz w:val="22"/>
              </w:rPr>
              <w:t xml:space="preserve">do </w:t>
            </w:r>
            <w:r w:rsidRPr="00CF30D7">
              <w:rPr>
                <w:color w:val="auto"/>
                <w:sz w:val="22"/>
              </w:rPr>
              <w:t>20 sierpnia każdego roku</w:t>
            </w:r>
            <w:r w:rsidR="00C137C8" w:rsidRPr="00CF30D7">
              <w:rPr>
                <w:color w:val="auto"/>
                <w:sz w:val="22"/>
              </w:rPr>
              <w:t xml:space="preserve"> </w:t>
            </w:r>
            <w:r w:rsidR="00C137C8" w:rsidRPr="00CF30D7">
              <w:rPr>
                <w:color w:val="auto"/>
                <w:sz w:val="22"/>
                <w:szCs w:val="22"/>
              </w:rPr>
              <w:t>szkolnego poprzedzającego rok szkolny, w którym jest przeprowadzany egzamin</w:t>
            </w:r>
            <w:r w:rsidRPr="00CF30D7">
              <w:rPr>
                <w:color w:val="auto"/>
                <w:sz w:val="22"/>
              </w:rPr>
              <w:t xml:space="preserve"> ogłasza w Biuletynie Informacji Publicznej na stronie Centralnej Komisji Egzaminacyjnej komunikat w sprawie harmonogramu przeprowadzania </w:t>
            </w:r>
            <w:r w:rsidR="00BF692B" w:rsidRPr="00CF30D7">
              <w:rPr>
                <w:color w:val="auto"/>
                <w:sz w:val="22"/>
              </w:rPr>
              <w:t>egzaminu potwierdzającego kwalifikacje w zawodzie</w:t>
            </w:r>
            <w:r w:rsidRPr="00CF30D7">
              <w:rPr>
                <w:color w:val="auto"/>
                <w:sz w:val="22"/>
              </w:rPr>
              <w:t xml:space="preserve"> w</w:t>
            </w:r>
            <w:r w:rsidR="00EF6825" w:rsidRPr="00CF30D7">
              <w:rPr>
                <w:color w:val="auto"/>
                <w:sz w:val="22"/>
              </w:rPr>
              <w:t xml:space="preserve"> danym </w:t>
            </w:r>
            <w:r w:rsidRPr="00CF30D7">
              <w:rPr>
                <w:color w:val="auto"/>
                <w:sz w:val="22"/>
              </w:rPr>
              <w:t>roku szkolnym, określający</w:t>
            </w:r>
            <w:r w:rsidR="00103641" w:rsidRPr="00CF30D7">
              <w:rPr>
                <w:color w:val="auto"/>
                <w:sz w:val="22"/>
              </w:rPr>
              <w:t>:</w:t>
            </w:r>
            <w:r w:rsidR="002B6D09" w:rsidRPr="00CF30D7">
              <w:rPr>
                <w:color w:val="auto"/>
                <w:sz w:val="22"/>
              </w:rPr>
              <w:t xml:space="preserve"> datę</w:t>
            </w:r>
            <w:r w:rsidRPr="00CF30D7">
              <w:rPr>
                <w:color w:val="auto"/>
                <w:sz w:val="22"/>
              </w:rPr>
              <w:t xml:space="preserve"> przeprowadzania części pisemnej egzaminu</w:t>
            </w:r>
            <w:r w:rsidR="00B619D5" w:rsidRPr="00CF30D7">
              <w:rPr>
                <w:color w:val="auto"/>
                <w:sz w:val="22"/>
              </w:rPr>
              <w:t>,</w:t>
            </w:r>
            <w:r w:rsidRPr="00CF30D7">
              <w:rPr>
                <w:color w:val="auto"/>
                <w:sz w:val="22"/>
              </w:rPr>
              <w:t xml:space="preserve"> daty rozpoczęcia i zakończenia części prakt</w:t>
            </w:r>
            <w:r w:rsidR="00103641" w:rsidRPr="00CF30D7">
              <w:rPr>
                <w:color w:val="auto"/>
                <w:sz w:val="22"/>
              </w:rPr>
              <w:t xml:space="preserve">ycznej egzaminu </w:t>
            </w:r>
            <w:r w:rsidR="00B619D5" w:rsidRPr="00CF30D7">
              <w:rPr>
                <w:color w:val="auto"/>
                <w:sz w:val="22"/>
              </w:rPr>
              <w:t xml:space="preserve">oraz terminy ogłaszania wyników z egzaminu i przekazywania </w:t>
            </w:r>
            <w:r w:rsidR="002B6D09" w:rsidRPr="00CF30D7">
              <w:rPr>
                <w:color w:val="auto"/>
                <w:sz w:val="22"/>
              </w:rPr>
              <w:t>świadec</w:t>
            </w:r>
            <w:r w:rsidR="008B600A" w:rsidRPr="00CF30D7">
              <w:rPr>
                <w:color w:val="auto"/>
                <w:sz w:val="22"/>
              </w:rPr>
              <w:t>tw potwierdzających kwalifikację</w:t>
            </w:r>
            <w:r w:rsidR="002B6D09" w:rsidRPr="00CF30D7">
              <w:rPr>
                <w:color w:val="auto"/>
                <w:sz w:val="22"/>
              </w:rPr>
              <w:t xml:space="preserve"> w zawodzie</w:t>
            </w:r>
            <w:r w:rsidR="00B619D5" w:rsidRPr="00CF30D7">
              <w:rPr>
                <w:color w:val="auto"/>
                <w:sz w:val="22"/>
              </w:rPr>
              <w:t xml:space="preserve"> i dyplomów </w:t>
            </w:r>
            <w:r w:rsidR="008B600A" w:rsidRPr="00CF30D7">
              <w:rPr>
                <w:color w:val="auto"/>
                <w:sz w:val="22"/>
              </w:rPr>
              <w:t>potwierdzających kwalifika</w:t>
            </w:r>
            <w:r w:rsidR="002B6D09" w:rsidRPr="00CF30D7">
              <w:rPr>
                <w:color w:val="auto"/>
                <w:sz w:val="22"/>
              </w:rPr>
              <w:t>c</w:t>
            </w:r>
            <w:r w:rsidR="008B600A" w:rsidRPr="00CF30D7">
              <w:rPr>
                <w:color w:val="auto"/>
                <w:sz w:val="22"/>
              </w:rPr>
              <w:t>j</w:t>
            </w:r>
            <w:r w:rsidR="002B6D09" w:rsidRPr="00CF30D7">
              <w:rPr>
                <w:color w:val="auto"/>
                <w:sz w:val="22"/>
              </w:rPr>
              <w:t>e zawodowe</w:t>
            </w:r>
            <w:r w:rsidR="00D56958" w:rsidRPr="00CF30D7">
              <w:rPr>
                <w:color w:val="auto"/>
                <w:sz w:val="22"/>
              </w:rPr>
              <w:t>.</w:t>
            </w:r>
          </w:p>
        </w:tc>
      </w:tr>
      <w:tr w:rsidR="005D1E25" w:rsidRPr="00F70A47" w14:paraId="5A6419C4" w14:textId="77777777" w:rsidTr="00EA360D">
        <w:tc>
          <w:tcPr>
            <w:tcW w:w="250" w:type="dxa"/>
          </w:tcPr>
          <w:p w14:paraId="2AA9A7E7" w14:textId="77777777" w:rsidR="005D1E25" w:rsidRPr="00F70A47" w:rsidRDefault="005D1E25" w:rsidP="00101656">
            <w:pPr>
              <w:tabs>
                <w:tab w:val="left" w:pos="1947"/>
              </w:tabs>
              <w:rPr>
                <w:rFonts w:ascii="Times New Roman" w:hAnsi="Times New Roman"/>
                <w:b/>
              </w:rPr>
            </w:pPr>
          </w:p>
        </w:tc>
        <w:tc>
          <w:tcPr>
            <w:tcW w:w="9528" w:type="dxa"/>
            <w:gridSpan w:val="2"/>
          </w:tcPr>
          <w:p w14:paraId="499B0037" w14:textId="3FB3F538" w:rsidR="005D1E25" w:rsidRPr="005D1E25" w:rsidRDefault="005D1E25" w:rsidP="00904620">
            <w:pPr>
              <w:pStyle w:val="Akapitzlist"/>
              <w:numPr>
                <w:ilvl w:val="1"/>
                <w:numId w:val="33"/>
              </w:numPr>
              <w:spacing w:after="0" w:line="240" w:lineRule="auto"/>
              <w:ind w:left="351" w:right="31" w:hanging="351"/>
              <w:contextualSpacing w:val="0"/>
              <w:rPr>
                <w:color w:val="auto"/>
                <w:sz w:val="22"/>
              </w:rPr>
            </w:pPr>
            <w:r w:rsidRPr="00E72A3F">
              <w:rPr>
                <w:color w:val="auto"/>
                <w:sz w:val="22"/>
              </w:rPr>
              <w:t xml:space="preserve">Dyrektor okręgowej komisji egzaminacyjnej nie później niż </w:t>
            </w:r>
            <w:r w:rsidRPr="00EE1C42">
              <w:rPr>
                <w:color w:val="auto"/>
                <w:sz w:val="22"/>
              </w:rPr>
              <w:t>5 miesięcy</w:t>
            </w:r>
            <w:r w:rsidRPr="00E72A3F">
              <w:rPr>
                <w:color w:val="auto"/>
                <w:sz w:val="22"/>
              </w:rPr>
              <w:t xml:space="preserve"> </w:t>
            </w:r>
            <w:r w:rsidR="00522578" w:rsidRPr="00522578">
              <w:rPr>
                <w:color w:val="auto"/>
                <w:sz w:val="22"/>
              </w:rPr>
              <w:t xml:space="preserve"> </w:t>
            </w:r>
            <w:r w:rsidRPr="00E72A3F">
              <w:rPr>
                <w:color w:val="auto"/>
                <w:sz w:val="22"/>
              </w:rPr>
              <w:t xml:space="preserve">przed terminem </w:t>
            </w:r>
            <w:r w:rsidR="00BF692B">
              <w:rPr>
                <w:color w:val="auto"/>
                <w:sz w:val="22"/>
              </w:rPr>
              <w:t>egzaminu potwierdzającego kwalifikacje w zawodzie</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w:t>
            </w:r>
            <w:r w:rsidR="00BF692B">
              <w:rPr>
                <w:color w:val="auto"/>
                <w:sz w:val="22"/>
              </w:rPr>
              <w:t>egzaminu potwierdzającego kwalifikacje w zawodzie</w:t>
            </w:r>
            <w:r>
              <w:rPr>
                <w:color w:val="auto"/>
                <w:sz w:val="22"/>
              </w:rPr>
              <w:t xml:space="preserve"> </w:t>
            </w:r>
            <w:r w:rsidR="00BF55F3" w:rsidRPr="00103641">
              <w:rPr>
                <w:color w:val="auto"/>
                <w:sz w:val="22"/>
              </w:rPr>
              <w:t xml:space="preserve">obowiązujący na terenie </w:t>
            </w:r>
            <w:r w:rsidR="00770E24">
              <w:rPr>
                <w:color w:val="auto"/>
                <w:sz w:val="22"/>
              </w:rPr>
              <w:t>danej komisji okręgowej.</w:t>
            </w:r>
          </w:p>
        </w:tc>
      </w:tr>
      <w:tr w:rsidR="005D1E25" w:rsidRPr="00BF55F3" w14:paraId="1C93E7FA" w14:textId="77777777" w:rsidTr="00EA360D">
        <w:tc>
          <w:tcPr>
            <w:tcW w:w="250" w:type="dxa"/>
          </w:tcPr>
          <w:p w14:paraId="4D3D6199" w14:textId="77777777" w:rsidR="005D1E25" w:rsidRPr="00BF55F3" w:rsidRDefault="005D1E25" w:rsidP="00101656">
            <w:pPr>
              <w:tabs>
                <w:tab w:val="left" w:pos="1947"/>
              </w:tabs>
              <w:rPr>
                <w:rFonts w:ascii="Times New Roman" w:hAnsi="Times New Roman"/>
                <w:b/>
              </w:rPr>
            </w:pPr>
          </w:p>
        </w:tc>
        <w:tc>
          <w:tcPr>
            <w:tcW w:w="9528" w:type="dxa"/>
            <w:gridSpan w:val="2"/>
          </w:tcPr>
          <w:p w14:paraId="46D60BEA" w14:textId="3130ADCB" w:rsidR="005D1E25" w:rsidRPr="00BF55F3" w:rsidRDefault="005D1E25" w:rsidP="007B13EB">
            <w:pPr>
              <w:pStyle w:val="Akapitzlist"/>
              <w:numPr>
                <w:ilvl w:val="1"/>
                <w:numId w:val="33"/>
              </w:numPr>
              <w:spacing w:after="0" w:line="240" w:lineRule="auto"/>
              <w:ind w:left="351" w:right="31" w:hanging="351"/>
              <w:contextualSpacing w:val="0"/>
              <w:rPr>
                <w:sz w:val="22"/>
                <w:szCs w:val="22"/>
              </w:rPr>
            </w:pPr>
            <w:r w:rsidRPr="00BF55F3">
              <w:rPr>
                <w:sz w:val="22"/>
                <w:szCs w:val="22"/>
              </w:rPr>
              <w:t xml:space="preserve">Dyrektor okręgowej komisji egzaminacyjnej ustala szczegółowy harmonogram przeprowadzania części praktycznej </w:t>
            </w:r>
            <w:r w:rsidR="00BF692B">
              <w:rPr>
                <w:sz w:val="22"/>
                <w:szCs w:val="22"/>
              </w:rPr>
              <w:t>egzaminu potwierdzającego kwalifikacje w zawodzie</w:t>
            </w:r>
            <w:r w:rsidR="005731CA">
              <w:rPr>
                <w:sz w:val="22"/>
                <w:szCs w:val="22"/>
              </w:rPr>
              <w:t>,</w:t>
            </w:r>
            <w:r w:rsidRPr="00BF55F3">
              <w:rPr>
                <w:sz w:val="22"/>
                <w:szCs w:val="22"/>
              </w:rPr>
              <w:t xml:space="preserve"> uwzględniając harmonogram określony przez dyrektora Centralnej Komisji Egzaminacyjnej w komunikacie o</w:t>
            </w:r>
            <w:r w:rsidR="00BF55F3">
              <w:rPr>
                <w:sz w:val="22"/>
                <w:szCs w:val="22"/>
              </w:rPr>
              <w:t> </w:t>
            </w:r>
            <w:r w:rsidRPr="00BF55F3">
              <w:rPr>
                <w:sz w:val="22"/>
                <w:szCs w:val="22"/>
              </w:rPr>
              <w:t xml:space="preserve">harmonogramie egzaminu i przekazuje go przewodniczącym zespołów egzaminacyjnych nie później niż na 3 miesiące </w:t>
            </w:r>
            <w:r w:rsidR="00063120">
              <w:rPr>
                <w:sz w:val="22"/>
                <w:szCs w:val="22"/>
              </w:rPr>
              <w:t>przed terminem</w:t>
            </w:r>
            <w:r w:rsidRPr="00BF55F3">
              <w:rPr>
                <w:sz w:val="22"/>
                <w:szCs w:val="22"/>
              </w:rPr>
              <w:t xml:space="preserve"> </w:t>
            </w:r>
            <w:r w:rsidR="00BF692B">
              <w:rPr>
                <w:sz w:val="22"/>
                <w:szCs w:val="22"/>
              </w:rPr>
              <w:t>egzaminu potwierdzającego kwalifikacje w zawodzie</w:t>
            </w:r>
            <w:r w:rsidRPr="00BF55F3">
              <w:rPr>
                <w:sz w:val="22"/>
                <w:szCs w:val="22"/>
              </w:rPr>
              <w:t xml:space="preserve">, określonym w komunikacie. </w:t>
            </w:r>
          </w:p>
        </w:tc>
      </w:tr>
      <w:tr w:rsidR="005D1E25" w:rsidRPr="00F70A47" w14:paraId="0B297FC6" w14:textId="77777777" w:rsidTr="00EA360D">
        <w:tc>
          <w:tcPr>
            <w:tcW w:w="250" w:type="dxa"/>
          </w:tcPr>
          <w:p w14:paraId="71371EBC" w14:textId="77777777" w:rsidR="005D1E25" w:rsidRPr="00F70A47" w:rsidRDefault="005D1E25" w:rsidP="00101656">
            <w:pPr>
              <w:tabs>
                <w:tab w:val="left" w:pos="1947"/>
              </w:tabs>
              <w:rPr>
                <w:rFonts w:ascii="Times New Roman" w:hAnsi="Times New Roman"/>
                <w:b/>
              </w:rPr>
            </w:pPr>
          </w:p>
        </w:tc>
        <w:tc>
          <w:tcPr>
            <w:tcW w:w="9528" w:type="dxa"/>
            <w:gridSpan w:val="2"/>
          </w:tcPr>
          <w:p w14:paraId="6AA305FC" w14:textId="059AAFD9" w:rsidR="005D1E25" w:rsidRPr="007420F0" w:rsidRDefault="005D1E25" w:rsidP="007B13EB">
            <w:pPr>
              <w:pStyle w:val="Akapitzlist"/>
              <w:numPr>
                <w:ilvl w:val="1"/>
                <w:numId w:val="33"/>
              </w:numPr>
              <w:spacing w:after="0" w:line="240" w:lineRule="auto"/>
              <w:ind w:left="351" w:right="31" w:hanging="351"/>
              <w:contextualSpacing w:val="0"/>
              <w:rPr>
                <w:color w:val="auto"/>
                <w:sz w:val="22"/>
                <w:szCs w:val="22"/>
              </w:rPr>
            </w:pPr>
            <w:r w:rsidRPr="007420F0">
              <w:rPr>
                <w:color w:val="auto"/>
                <w:sz w:val="22"/>
                <w:szCs w:val="22"/>
              </w:rPr>
              <w:t xml:space="preserve">Dyrektor szkoły, placówki, centrum, pracodawca i podmiot, w którym jest przeprowadzany </w:t>
            </w:r>
            <w:r w:rsidR="00BF692B" w:rsidRPr="007420F0">
              <w:rPr>
                <w:color w:val="auto"/>
                <w:sz w:val="22"/>
                <w:szCs w:val="22"/>
              </w:rPr>
              <w:t>egzamin potwierdzający kwalifikacje w zawodzie</w:t>
            </w:r>
            <w:r w:rsidR="005731CA" w:rsidRPr="007420F0">
              <w:rPr>
                <w:color w:val="auto"/>
                <w:sz w:val="22"/>
                <w:szCs w:val="22"/>
              </w:rPr>
              <w:t>,</w:t>
            </w:r>
            <w:r w:rsidRPr="007420F0">
              <w:rPr>
                <w:color w:val="auto"/>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7420F0">
              <w:rPr>
                <w:color w:val="auto"/>
                <w:sz w:val="22"/>
                <w:szCs w:val="22"/>
              </w:rPr>
              <w:t>,</w:t>
            </w:r>
            <w:r w:rsidRPr="007420F0">
              <w:rPr>
                <w:color w:val="auto"/>
                <w:sz w:val="22"/>
                <w:szCs w:val="22"/>
              </w:rPr>
              <w:t xml:space="preserve"> uwzględniając harmonogram określony przez dyrektora okręgowej komisji egzaminacyjnej. </w:t>
            </w:r>
          </w:p>
        </w:tc>
      </w:tr>
      <w:tr w:rsidR="00BF55F3" w:rsidRPr="00F70A47" w14:paraId="201B7EB0" w14:textId="77777777" w:rsidTr="00EA360D">
        <w:tc>
          <w:tcPr>
            <w:tcW w:w="250" w:type="dxa"/>
          </w:tcPr>
          <w:p w14:paraId="30347021" w14:textId="77777777" w:rsidR="00BF55F3" w:rsidRPr="00F70A47" w:rsidRDefault="00BF55F3" w:rsidP="00101656">
            <w:pPr>
              <w:tabs>
                <w:tab w:val="left" w:pos="1947"/>
              </w:tabs>
              <w:rPr>
                <w:rFonts w:ascii="Times New Roman" w:hAnsi="Times New Roman"/>
                <w:b/>
              </w:rPr>
            </w:pPr>
          </w:p>
        </w:tc>
        <w:tc>
          <w:tcPr>
            <w:tcW w:w="9528" w:type="dxa"/>
            <w:gridSpan w:val="2"/>
          </w:tcPr>
          <w:p w14:paraId="66BE7CF3" w14:textId="7921D8BD" w:rsidR="00E65B21" w:rsidRPr="007420F0" w:rsidRDefault="00C151EC" w:rsidP="001D7BED">
            <w:pPr>
              <w:pStyle w:val="Akapitzlist"/>
              <w:numPr>
                <w:ilvl w:val="1"/>
                <w:numId w:val="33"/>
              </w:numPr>
              <w:tabs>
                <w:tab w:val="left" w:pos="9248"/>
              </w:tabs>
              <w:spacing w:after="0" w:line="240" w:lineRule="auto"/>
              <w:ind w:left="351" w:right="0" w:hanging="351"/>
              <w:contextualSpacing w:val="0"/>
              <w:rPr>
                <w:color w:val="auto"/>
                <w:sz w:val="22"/>
                <w:szCs w:val="22"/>
              </w:rPr>
            </w:pPr>
            <w:r w:rsidRPr="007420F0">
              <w:rPr>
                <w:color w:val="auto"/>
                <w:sz w:val="22"/>
              </w:rPr>
              <w:t xml:space="preserve">Informację o terminie </w:t>
            </w:r>
            <w:r w:rsidR="00103641" w:rsidRPr="007420F0">
              <w:rPr>
                <w:color w:val="auto"/>
                <w:sz w:val="22"/>
              </w:rPr>
              <w:t xml:space="preserve">części praktycznej </w:t>
            </w:r>
            <w:r w:rsidR="00BF692B" w:rsidRPr="007420F0">
              <w:rPr>
                <w:color w:val="auto"/>
                <w:sz w:val="22"/>
              </w:rPr>
              <w:t>egzaminu potwierdzającego kwalifikacje w zawodzie</w:t>
            </w:r>
            <w:r w:rsidR="00593E62" w:rsidRPr="007420F0">
              <w:rPr>
                <w:color w:val="auto"/>
                <w:sz w:val="22"/>
              </w:rPr>
              <w:t xml:space="preserve"> </w:t>
            </w:r>
            <w:r w:rsidR="000456CF" w:rsidRPr="007420F0">
              <w:rPr>
                <w:color w:val="auto"/>
                <w:sz w:val="22"/>
              </w:rPr>
              <w:t xml:space="preserve">uczniowi, słuchaczowi, absolwentowi przekazuje </w:t>
            </w:r>
            <w:r w:rsidRPr="007420F0">
              <w:rPr>
                <w:color w:val="auto"/>
                <w:sz w:val="22"/>
              </w:rPr>
              <w:t xml:space="preserve">odpowiednio </w:t>
            </w:r>
            <w:r w:rsidR="000456CF" w:rsidRPr="007420F0">
              <w:rPr>
                <w:color w:val="auto"/>
                <w:sz w:val="22"/>
              </w:rPr>
              <w:t>dyrektor szkoły, do której u</w:t>
            </w:r>
            <w:r w:rsidR="0053675F" w:rsidRPr="007420F0">
              <w:rPr>
                <w:color w:val="auto"/>
                <w:sz w:val="22"/>
              </w:rPr>
              <w:t>czeń lub słuchacz uczęszcza, a a</w:t>
            </w:r>
            <w:r w:rsidR="000456CF" w:rsidRPr="007420F0">
              <w:rPr>
                <w:color w:val="auto"/>
                <w:sz w:val="22"/>
              </w:rPr>
              <w:t xml:space="preserve">bsolwentowi – </w:t>
            </w:r>
            <w:r w:rsidRPr="007420F0">
              <w:rPr>
                <w:color w:val="auto"/>
                <w:sz w:val="22"/>
              </w:rPr>
              <w:t xml:space="preserve">dyrektor </w:t>
            </w:r>
            <w:r w:rsidR="00103641" w:rsidRPr="007420F0">
              <w:rPr>
                <w:color w:val="auto"/>
                <w:sz w:val="22"/>
              </w:rPr>
              <w:t>szkoły, którą ukończył</w:t>
            </w:r>
            <w:r w:rsidR="005731CA" w:rsidRPr="007420F0">
              <w:rPr>
                <w:color w:val="auto"/>
                <w:sz w:val="22"/>
              </w:rPr>
              <w:t xml:space="preserve">, </w:t>
            </w:r>
            <w:r w:rsidR="00103641" w:rsidRPr="007420F0">
              <w:rPr>
                <w:color w:val="auto"/>
                <w:sz w:val="22"/>
              </w:rPr>
              <w:t xml:space="preserve"> nie później niż na miesiąc </w:t>
            </w:r>
            <w:r w:rsidR="00063120" w:rsidRPr="007420F0">
              <w:rPr>
                <w:color w:val="auto"/>
                <w:sz w:val="22"/>
              </w:rPr>
              <w:t>przed terminem</w:t>
            </w:r>
            <w:r w:rsidR="00103641"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FD60AB" w:rsidRPr="007420F0">
              <w:rPr>
                <w:color w:val="auto"/>
                <w:sz w:val="22"/>
              </w:rPr>
              <w:t>.</w:t>
            </w:r>
            <w:r w:rsidR="00103641" w:rsidRPr="007420F0">
              <w:rPr>
                <w:color w:val="auto"/>
                <w:sz w:val="22"/>
              </w:rPr>
              <w:t xml:space="preserve"> </w:t>
            </w:r>
          </w:p>
          <w:p w14:paraId="34CC63C0" w14:textId="2284BB34" w:rsidR="001A0823" w:rsidRPr="007420F0" w:rsidRDefault="00C151EC" w:rsidP="001D7BED">
            <w:pPr>
              <w:pStyle w:val="Akapitzlist"/>
              <w:numPr>
                <w:ilvl w:val="1"/>
                <w:numId w:val="33"/>
              </w:numPr>
              <w:tabs>
                <w:tab w:val="left" w:pos="9248"/>
              </w:tabs>
              <w:spacing w:after="0" w:line="240" w:lineRule="auto"/>
              <w:ind w:left="351" w:right="0" w:hanging="351"/>
              <w:contextualSpacing w:val="0"/>
              <w:rPr>
                <w:color w:val="auto"/>
                <w:sz w:val="22"/>
                <w:szCs w:val="22"/>
              </w:rPr>
            </w:pPr>
            <w:r w:rsidRPr="007420F0">
              <w:rPr>
                <w:color w:val="auto"/>
                <w:sz w:val="22"/>
              </w:rPr>
              <w:t xml:space="preserve">Podmiot prowadzący kwalifikacyjny kurs zawodowy </w:t>
            </w:r>
            <w:r w:rsidR="00FD60AB" w:rsidRPr="007420F0">
              <w:rPr>
                <w:color w:val="auto"/>
                <w:sz w:val="22"/>
              </w:rPr>
              <w:t>informuje</w:t>
            </w:r>
            <w:r w:rsidRPr="007420F0">
              <w:rPr>
                <w:color w:val="auto"/>
                <w:sz w:val="22"/>
              </w:rPr>
              <w:t xml:space="preserve"> </w:t>
            </w:r>
            <w:r w:rsidR="00D56958" w:rsidRPr="007420F0">
              <w:rPr>
                <w:color w:val="auto"/>
                <w:sz w:val="22"/>
              </w:rPr>
              <w:t xml:space="preserve">uczestników tego kursu o miejscu i terminie </w:t>
            </w:r>
            <w:r w:rsidR="00BF692B" w:rsidRPr="007420F0">
              <w:rPr>
                <w:color w:val="auto"/>
                <w:sz w:val="22"/>
              </w:rPr>
              <w:t>egzaminu potwierdzającego kwalifikacje w zawodzie</w:t>
            </w:r>
            <w:r w:rsidR="00313BEE" w:rsidRPr="007420F0">
              <w:rPr>
                <w:color w:val="auto"/>
                <w:sz w:val="22"/>
              </w:rPr>
              <w:t xml:space="preserve"> nie później niż na miesiąc </w:t>
            </w:r>
            <w:r w:rsidR="00063120" w:rsidRPr="007420F0">
              <w:rPr>
                <w:color w:val="auto"/>
                <w:sz w:val="22"/>
              </w:rPr>
              <w:t>przed terminem</w:t>
            </w:r>
            <w:r w:rsidR="00BF692B"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1A0823" w:rsidRPr="007420F0">
              <w:rPr>
                <w:color w:val="auto"/>
                <w:sz w:val="22"/>
              </w:rPr>
              <w:t>.</w:t>
            </w:r>
          </w:p>
        </w:tc>
      </w:tr>
    </w:tbl>
    <w:p w14:paraId="53CDF4C3" w14:textId="77777777" w:rsidR="00B91480" w:rsidRDefault="00B91480" w:rsidP="00477640">
      <w:pPr>
        <w:spacing w:after="0" w:line="20" w:lineRule="atLeast"/>
        <w:ind w:left="284" w:right="566"/>
        <w:jc w:val="both"/>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7EC3" w:rsidRPr="0031181E" w14:paraId="0B5C078D" w14:textId="77777777" w:rsidTr="00101656">
        <w:tc>
          <w:tcPr>
            <w:tcW w:w="675" w:type="dxa"/>
            <w:gridSpan w:val="2"/>
          </w:tcPr>
          <w:p w14:paraId="1F33C717" w14:textId="77777777" w:rsidR="00027EC3" w:rsidRPr="00F828AE" w:rsidRDefault="00027EC3" w:rsidP="007420F0">
            <w:pPr>
              <w:tabs>
                <w:tab w:val="left" w:pos="1947"/>
              </w:tabs>
              <w:spacing w:after="45"/>
              <w:jc w:val="both"/>
              <w:rPr>
                <w:rFonts w:ascii="Times New Roman" w:hAnsi="Times New Roman"/>
                <w:b/>
                <w:color w:val="000099"/>
              </w:rPr>
            </w:pPr>
            <w:r w:rsidRPr="00EA360D">
              <w:rPr>
                <w:rFonts w:ascii="Times New Roman" w:hAnsi="Times New Roman"/>
                <w:b/>
              </w:rPr>
              <w:t>2.</w:t>
            </w:r>
            <w:r w:rsidR="00AC5988" w:rsidRPr="00EA360D">
              <w:rPr>
                <w:rFonts w:ascii="Times New Roman" w:hAnsi="Times New Roman"/>
                <w:b/>
              </w:rPr>
              <w:t>4</w:t>
            </w:r>
            <w:r w:rsidRPr="00EA360D">
              <w:rPr>
                <w:rFonts w:ascii="Times New Roman" w:hAnsi="Times New Roman"/>
                <w:b/>
              </w:rPr>
              <w:t>.</w:t>
            </w:r>
          </w:p>
        </w:tc>
        <w:tc>
          <w:tcPr>
            <w:tcW w:w="9103" w:type="dxa"/>
          </w:tcPr>
          <w:p w14:paraId="20698690" w14:textId="11D63E1E" w:rsidR="00027EC3" w:rsidRPr="0031181E" w:rsidRDefault="00027EC3" w:rsidP="007420F0">
            <w:pPr>
              <w:tabs>
                <w:tab w:val="left" w:pos="1947"/>
              </w:tabs>
              <w:spacing w:after="45"/>
              <w:jc w:val="both"/>
              <w:rPr>
                <w:rFonts w:ascii="Times New Roman" w:hAnsi="Times New Roman"/>
                <w:b/>
                <w:smallCaps/>
              </w:rPr>
            </w:pPr>
            <w:r>
              <w:rPr>
                <w:rFonts w:ascii="Times New Roman" w:hAnsi="Times New Roman"/>
                <w:b/>
              </w:rPr>
              <w:t>M</w:t>
            </w:r>
            <w:r w:rsidRPr="0031181E">
              <w:rPr>
                <w:rFonts w:ascii="Times New Roman" w:hAnsi="Times New Roman"/>
                <w:b/>
              </w:rPr>
              <w:t>iejsce</w:t>
            </w:r>
            <w:r>
              <w:rPr>
                <w:rFonts w:ascii="Times New Roman" w:hAnsi="Times New Roman"/>
                <w:b/>
              </w:rPr>
              <w:t xml:space="preserve">, w którym zdający przystępuje do </w:t>
            </w:r>
            <w:r w:rsidR="00BF692B">
              <w:rPr>
                <w:rFonts w:ascii="Times New Roman" w:hAnsi="Times New Roman"/>
                <w:b/>
              </w:rPr>
              <w:t>egzaminu potwierdzającego kwalifikacje w zawodzie</w:t>
            </w:r>
          </w:p>
        </w:tc>
      </w:tr>
      <w:tr w:rsidR="00027EC3" w:rsidRPr="008B0429" w14:paraId="0223189B" w14:textId="77777777" w:rsidTr="00101656">
        <w:tc>
          <w:tcPr>
            <w:tcW w:w="250" w:type="dxa"/>
          </w:tcPr>
          <w:p w14:paraId="649A5967" w14:textId="77777777" w:rsidR="00027EC3" w:rsidRPr="008B0429" w:rsidRDefault="00027EC3" w:rsidP="00101656">
            <w:pPr>
              <w:tabs>
                <w:tab w:val="left" w:pos="1947"/>
              </w:tabs>
              <w:spacing w:after="45"/>
              <w:rPr>
                <w:rFonts w:ascii="Times New Roman" w:hAnsi="Times New Roman"/>
                <w:b/>
                <w:sz w:val="12"/>
              </w:rPr>
            </w:pPr>
          </w:p>
        </w:tc>
        <w:tc>
          <w:tcPr>
            <w:tcW w:w="9528" w:type="dxa"/>
            <w:gridSpan w:val="2"/>
          </w:tcPr>
          <w:p w14:paraId="1064B291"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5DC7C04" w14:textId="77777777" w:rsidTr="00101656">
        <w:tc>
          <w:tcPr>
            <w:tcW w:w="250" w:type="dxa"/>
          </w:tcPr>
          <w:p w14:paraId="1773A111" w14:textId="77777777" w:rsidR="00027EC3" w:rsidRPr="006A29E2" w:rsidRDefault="00027EC3" w:rsidP="00101656">
            <w:pPr>
              <w:tabs>
                <w:tab w:val="left" w:pos="1947"/>
              </w:tabs>
              <w:rPr>
                <w:rFonts w:ascii="Times New Roman" w:hAnsi="Times New Roman"/>
                <w:b/>
              </w:rPr>
            </w:pPr>
          </w:p>
        </w:tc>
        <w:tc>
          <w:tcPr>
            <w:tcW w:w="9528" w:type="dxa"/>
            <w:gridSpan w:val="2"/>
          </w:tcPr>
          <w:p w14:paraId="49F6C9D7" w14:textId="6DD70021" w:rsidR="00A550CE" w:rsidRPr="00E72A3F" w:rsidRDefault="00A550CE" w:rsidP="00CD6DAA">
            <w:pPr>
              <w:pStyle w:val="Akapitzlist"/>
              <w:numPr>
                <w:ilvl w:val="1"/>
                <w:numId w:val="155"/>
              </w:numPr>
              <w:tabs>
                <w:tab w:val="left" w:pos="8714"/>
              </w:tabs>
              <w:spacing w:after="0" w:line="240" w:lineRule="auto"/>
              <w:ind w:left="351" w:right="566" w:hanging="284"/>
              <w:contextualSpacing w:val="0"/>
              <w:rPr>
                <w:color w:val="auto"/>
                <w:sz w:val="22"/>
              </w:rPr>
            </w:pPr>
            <w:r w:rsidRPr="00A13864">
              <w:rPr>
                <w:b/>
                <w:color w:val="auto"/>
                <w:sz w:val="22"/>
              </w:rPr>
              <w:t xml:space="preserve">Do części pisemnej </w:t>
            </w:r>
            <w:r w:rsidR="00BF692B">
              <w:rPr>
                <w:b/>
                <w:color w:val="auto"/>
                <w:sz w:val="22"/>
              </w:rPr>
              <w:t>egzaminu potwierdzającego kwalifikacje w zawodzie</w:t>
            </w:r>
            <w:r w:rsidRPr="00E72A3F">
              <w:rPr>
                <w:color w:val="auto"/>
                <w:sz w:val="22"/>
              </w:rPr>
              <w:t>:</w:t>
            </w:r>
          </w:p>
          <w:p w14:paraId="1BAA2495" w14:textId="13D92BDB" w:rsidR="00A550CE" w:rsidRPr="00E72A3F" w:rsidRDefault="00105102" w:rsidP="007B13EB">
            <w:pPr>
              <w:pStyle w:val="Akapitzlist"/>
              <w:numPr>
                <w:ilvl w:val="0"/>
                <w:numId w:val="35"/>
              </w:numPr>
              <w:spacing w:after="0" w:line="20" w:lineRule="atLeast"/>
              <w:ind w:left="635" w:right="31" w:hanging="284"/>
              <w:rPr>
                <w:color w:val="auto"/>
                <w:sz w:val="22"/>
              </w:rPr>
            </w:pPr>
            <w:r w:rsidRPr="00E72A3F">
              <w:rPr>
                <w:color w:val="auto"/>
                <w:sz w:val="22"/>
              </w:rPr>
              <w:t>U</w:t>
            </w:r>
            <w:r w:rsidR="00A550CE" w:rsidRPr="00E72A3F">
              <w:rPr>
                <w:color w:val="auto"/>
                <w:sz w:val="22"/>
              </w:rPr>
              <w:t>czeń</w:t>
            </w:r>
            <w:r>
              <w:rPr>
                <w:color w:val="auto"/>
                <w:sz w:val="22"/>
              </w:rPr>
              <w:t xml:space="preserve"> (słuchacz)</w:t>
            </w:r>
            <w:r w:rsidR="00A550CE" w:rsidRPr="00E72A3F">
              <w:rPr>
                <w:color w:val="auto"/>
                <w:sz w:val="22"/>
              </w:rPr>
              <w:t xml:space="preserve"> przystępuje w szkole, do której uczęszcza,</w:t>
            </w:r>
          </w:p>
          <w:p w14:paraId="694A3C0C" w14:textId="77777777" w:rsidR="00A550CE" w:rsidRPr="00E72A3F" w:rsidRDefault="00A550CE" w:rsidP="007B13EB">
            <w:pPr>
              <w:pStyle w:val="Akapitzlist"/>
              <w:numPr>
                <w:ilvl w:val="0"/>
                <w:numId w:val="35"/>
              </w:numPr>
              <w:spacing w:after="0" w:line="20" w:lineRule="atLeast"/>
              <w:ind w:left="635" w:right="31" w:hanging="284"/>
              <w:rPr>
                <w:color w:val="auto"/>
                <w:sz w:val="22"/>
              </w:rPr>
            </w:pPr>
            <w:r w:rsidRPr="00E72A3F">
              <w:rPr>
                <w:color w:val="auto"/>
                <w:sz w:val="22"/>
              </w:rPr>
              <w:t>absolwent przystępuje w szkole, którą ukończył,</w:t>
            </w:r>
          </w:p>
          <w:p w14:paraId="5FEE82FB" w14:textId="77777777" w:rsidR="00A550CE" w:rsidRDefault="00A550CE" w:rsidP="007B13EB">
            <w:pPr>
              <w:pStyle w:val="Akapitzlist"/>
              <w:numPr>
                <w:ilvl w:val="0"/>
                <w:numId w:val="35"/>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C23C33B" w14:textId="3AC5A51B" w:rsidR="00A550CE" w:rsidRPr="00287B72" w:rsidRDefault="00A550CE" w:rsidP="007B13EB">
            <w:pPr>
              <w:pStyle w:val="Akapitzlist"/>
              <w:numPr>
                <w:ilvl w:val="0"/>
                <w:numId w:val="35"/>
              </w:numPr>
              <w:spacing w:after="0" w:line="20" w:lineRule="atLeast"/>
              <w:ind w:left="635" w:right="31" w:hanging="284"/>
              <w:rPr>
                <w:sz w:val="22"/>
                <w:szCs w:val="22"/>
              </w:rPr>
            </w:pPr>
            <w:r>
              <w:rPr>
                <w:sz w:val="22"/>
                <w:szCs w:val="22"/>
              </w:rPr>
              <w:t>w</w:t>
            </w:r>
            <w:r w:rsidRPr="00287B72">
              <w:rPr>
                <w:sz w:val="22"/>
                <w:szCs w:val="22"/>
              </w:rPr>
              <w:t xml:space="preserve"> uzasadnionych przypadkach uczeń</w:t>
            </w:r>
            <w:r w:rsidR="00105102">
              <w:rPr>
                <w:sz w:val="22"/>
                <w:szCs w:val="22"/>
              </w:rPr>
              <w:t xml:space="preserve"> (słuchacz)</w:t>
            </w:r>
            <w:r w:rsidRPr="00287B72">
              <w:rPr>
                <w:sz w:val="22"/>
                <w:szCs w:val="22"/>
              </w:rPr>
              <w:t xml:space="preserve">, absolwent lub osoba, która ukończyła kwalifikacyjny kurs zawodowy, mogą przystąpić do części pisemnej </w:t>
            </w:r>
            <w:r w:rsidR="00BF692B">
              <w:rPr>
                <w:sz w:val="22"/>
                <w:szCs w:val="22"/>
              </w:rPr>
              <w:t>egzaminu potwierdzającego kwalifikacje w zawodzie</w:t>
            </w:r>
            <w:r w:rsidRPr="00287B72">
              <w:rPr>
                <w:sz w:val="22"/>
                <w:szCs w:val="22"/>
              </w:rPr>
              <w:t xml:space="preserve">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w:t>
            </w:r>
            <w:r w:rsidR="000C46AA">
              <w:rPr>
                <w:sz w:val="22"/>
                <w:szCs w:val="22"/>
              </w:rPr>
              <w:t>kręgowej komisji egzaminacyjnej,</w:t>
            </w:r>
          </w:p>
          <w:p w14:paraId="6305856C" w14:textId="6027D4FB" w:rsidR="00027EC3" w:rsidRPr="00A550CE" w:rsidRDefault="00A550CE" w:rsidP="007B13EB">
            <w:pPr>
              <w:pStyle w:val="Akapitzlist"/>
              <w:numPr>
                <w:ilvl w:val="0"/>
                <w:numId w:val="35"/>
              </w:numPr>
              <w:spacing w:after="0" w:line="20" w:lineRule="atLeast"/>
              <w:ind w:left="635" w:right="31" w:hanging="284"/>
              <w:rPr>
                <w:color w:val="auto"/>
                <w:sz w:val="22"/>
              </w:rPr>
            </w:pPr>
            <w:r w:rsidRPr="002B1A42">
              <w:rPr>
                <w:color w:val="auto"/>
                <w:sz w:val="22"/>
              </w:rPr>
              <w:t xml:space="preserve">osoba dorosła, która ukończyła praktyczną naukę zawodu dorosłych lub przyuczenie do pracy dorosłych oraz osoba dopuszczona do egzaminu </w:t>
            </w:r>
            <w:r w:rsidR="000C46AA">
              <w:rPr>
                <w:color w:val="auto"/>
                <w:sz w:val="22"/>
              </w:rPr>
              <w:t>eksternistycznego potwierdzają</w:t>
            </w:r>
            <w:r w:rsidR="00317715">
              <w:rPr>
                <w:color w:val="auto"/>
                <w:sz w:val="22"/>
              </w:rPr>
              <w:t xml:space="preserve">cego kwalifikacje w zawodzie </w:t>
            </w:r>
            <w:r w:rsidRPr="002B1A42">
              <w:rPr>
                <w:color w:val="auto"/>
                <w:sz w:val="22"/>
              </w:rPr>
              <w:t xml:space="preserve">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027EC3" w:rsidRPr="00F70A47" w14:paraId="239D14CB" w14:textId="77777777" w:rsidTr="00101656">
        <w:tc>
          <w:tcPr>
            <w:tcW w:w="250" w:type="dxa"/>
          </w:tcPr>
          <w:p w14:paraId="568E81FD" w14:textId="77777777" w:rsidR="00027EC3" w:rsidRPr="00F70A47" w:rsidRDefault="00027EC3" w:rsidP="00101656">
            <w:pPr>
              <w:tabs>
                <w:tab w:val="left" w:pos="1947"/>
              </w:tabs>
              <w:rPr>
                <w:rFonts w:ascii="Times New Roman" w:hAnsi="Times New Roman"/>
                <w:b/>
              </w:rPr>
            </w:pPr>
          </w:p>
        </w:tc>
        <w:tc>
          <w:tcPr>
            <w:tcW w:w="9528" w:type="dxa"/>
            <w:gridSpan w:val="2"/>
          </w:tcPr>
          <w:p w14:paraId="341DAD43" w14:textId="457486A9" w:rsidR="00A550CE" w:rsidRPr="002B1A42" w:rsidRDefault="00A550CE" w:rsidP="00CD6DAA">
            <w:pPr>
              <w:pStyle w:val="Akapitzlist"/>
              <w:numPr>
                <w:ilvl w:val="1"/>
                <w:numId w:val="155"/>
              </w:numPr>
              <w:tabs>
                <w:tab w:val="left" w:pos="8714"/>
              </w:tabs>
              <w:spacing w:after="0" w:line="240" w:lineRule="auto"/>
              <w:ind w:left="284" w:right="566" w:hanging="284"/>
              <w:contextualSpacing w:val="0"/>
              <w:rPr>
                <w:color w:val="auto"/>
                <w:sz w:val="22"/>
              </w:rPr>
            </w:pPr>
            <w:r w:rsidRPr="002B1A42">
              <w:rPr>
                <w:b/>
                <w:color w:val="auto"/>
                <w:sz w:val="22"/>
              </w:rPr>
              <w:t xml:space="preserve">Do części praktycznej </w:t>
            </w:r>
            <w:r w:rsidR="00BF692B">
              <w:rPr>
                <w:b/>
                <w:color w:val="auto"/>
                <w:sz w:val="22"/>
              </w:rPr>
              <w:t>egzaminu potwierdzającego kwalifikacje w zawodzie</w:t>
            </w:r>
            <w:r w:rsidRPr="002B1A42">
              <w:rPr>
                <w:color w:val="auto"/>
                <w:sz w:val="22"/>
              </w:rPr>
              <w:t>:</w:t>
            </w:r>
          </w:p>
          <w:p w14:paraId="718CC1D2" w14:textId="201C0EE8" w:rsidR="00A550CE" w:rsidRPr="00E72A3F" w:rsidRDefault="00A550CE" w:rsidP="007B13EB">
            <w:pPr>
              <w:pStyle w:val="Akapitzlist"/>
              <w:numPr>
                <w:ilvl w:val="0"/>
                <w:numId w:val="36"/>
              </w:numPr>
              <w:tabs>
                <w:tab w:val="left" w:pos="9356"/>
              </w:tabs>
              <w:spacing w:after="0" w:line="20" w:lineRule="atLeast"/>
              <w:ind w:left="635" w:right="31" w:hanging="284"/>
              <w:rPr>
                <w:color w:val="auto"/>
                <w:sz w:val="22"/>
              </w:rPr>
            </w:pPr>
            <w:r w:rsidRPr="00E72A3F">
              <w:rPr>
                <w:color w:val="auto"/>
                <w:sz w:val="22"/>
              </w:rPr>
              <w:lastRenderedPageBreak/>
              <w:t xml:space="preserve">uczeń </w:t>
            </w:r>
            <w:r w:rsidR="00105102">
              <w:rPr>
                <w:color w:val="auto"/>
                <w:sz w:val="22"/>
              </w:rPr>
              <w:t xml:space="preserve">(słuchacz) </w:t>
            </w:r>
            <w:r w:rsidRPr="00E72A3F">
              <w:rPr>
                <w:color w:val="auto"/>
                <w:sz w:val="22"/>
              </w:rPr>
              <w:t>przystępuje w szkole, do kt</w:t>
            </w:r>
            <w:r>
              <w:rPr>
                <w:color w:val="auto"/>
                <w:sz w:val="22"/>
              </w:rPr>
              <w:t>órej uczęszcza, albo w placówce albo centrum, w którym</w:t>
            </w:r>
            <w:r w:rsidRPr="00E72A3F">
              <w:rPr>
                <w:color w:val="auto"/>
                <w:sz w:val="22"/>
              </w:rPr>
              <w:t xml:space="preserve"> odbywa praktyczną naukę zawodu, lub u pracodawcy, u którego odbywa praktyczną naukę zawodu,</w:t>
            </w:r>
          </w:p>
          <w:p w14:paraId="3FF4975D" w14:textId="77777777" w:rsidR="00A550CE" w:rsidRPr="00E72A3F"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absolwent przystępuje w szkole, którą ukończył, albo w placówce</w:t>
            </w:r>
            <w:r>
              <w:rPr>
                <w:color w:val="auto"/>
                <w:sz w:val="22"/>
              </w:rPr>
              <w:t xml:space="preserve"> albo centrum, w którym</w:t>
            </w:r>
            <w:r w:rsidRPr="00E72A3F">
              <w:rPr>
                <w:color w:val="auto"/>
                <w:sz w:val="22"/>
              </w:rPr>
              <w:t xml:space="preserve"> odbywał praktyczną naukę zawodu, lub u pracodawcy, u którego odbywał praktyczna naukę zawodu,</w:t>
            </w:r>
          </w:p>
          <w:p w14:paraId="255FB137" w14:textId="77777777" w:rsidR="00A550CE"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osoba, która ukończyła kwalifikacyjny kurs zawodowy przystępuje w podmiocie prowadzącym ten kurs lub w miejscu wskazanym przez ten podmiot,</w:t>
            </w:r>
          </w:p>
          <w:p w14:paraId="631E4A11" w14:textId="4B76A6CB" w:rsidR="00A550CE" w:rsidRPr="00A550CE" w:rsidRDefault="00A550CE" w:rsidP="007B13EB">
            <w:pPr>
              <w:pStyle w:val="Akapitzlist"/>
              <w:numPr>
                <w:ilvl w:val="0"/>
                <w:numId w:val="36"/>
              </w:numPr>
              <w:spacing w:after="0" w:line="20" w:lineRule="atLeast"/>
              <w:ind w:left="635" w:right="31" w:hanging="284"/>
              <w:rPr>
                <w:color w:val="auto"/>
                <w:sz w:val="22"/>
              </w:rPr>
            </w:pPr>
            <w:r>
              <w:rPr>
                <w:sz w:val="22"/>
                <w:szCs w:val="22"/>
              </w:rPr>
              <w:t>w</w:t>
            </w:r>
            <w:r w:rsidRPr="003F1E33">
              <w:rPr>
                <w:sz w:val="22"/>
                <w:szCs w:val="22"/>
              </w:rPr>
              <w:t xml:space="preserve"> uzasadnionych przypadkach uczeń</w:t>
            </w:r>
            <w:r w:rsidR="00105102">
              <w:rPr>
                <w:sz w:val="22"/>
                <w:szCs w:val="22"/>
              </w:rPr>
              <w:t xml:space="preserve"> (słuchacz)</w:t>
            </w:r>
            <w:r w:rsidRPr="003F1E33">
              <w:rPr>
                <w:sz w:val="22"/>
                <w:szCs w:val="22"/>
              </w:rPr>
              <w:t xml:space="preserve">, absolwent lub osoba, która ukończyła kwalifikacyjny kurs zawodowy, mogą przystąpić do części praktycznej </w:t>
            </w:r>
            <w:r w:rsidR="00BF692B">
              <w:rPr>
                <w:sz w:val="22"/>
                <w:szCs w:val="22"/>
              </w:rPr>
              <w:t>egzaminu potwierdzającego kwalifikacje w zawodzie</w:t>
            </w:r>
            <w:r w:rsidRPr="003F1E33">
              <w:rPr>
                <w:sz w:val="22"/>
                <w:szCs w:val="22"/>
              </w:rPr>
              <w:t xml:space="preserve"> w innym miejscu</w:t>
            </w:r>
            <w:r w:rsidRPr="00785C32">
              <w:rPr>
                <w:sz w:val="22"/>
                <w:szCs w:val="22"/>
              </w:rPr>
              <w:t xml:space="preserve"> </w:t>
            </w:r>
            <w:r>
              <w:rPr>
                <w:sz w:val="22"/>
                <w:szCs w:val="22"/>
              </w:rPr>
              <w:t>niż miejsce, o którym mowa w lit. a, b i c</w:t>
            </w:r>
            <w:r w:rsidRPr="003F1E33">
              <w:rPr>
                <w:sz w:val="22"/>
                <w:szCs w:val="22"/>
              </w:rPr>
              <w:t>, wskazanym przez dyrektora okręg</w:t>
            </w:r>
            <w:r w:rsidR="000C46AA">
              <w:rPr>
                <w:sz w:val="22"/>
                <w:szCs w:val="22"/>
              </w:rPr>
              <w:t>owej komisji egzaminacyjnej,</w:t>
            </w:r>
          </w:p>
          <w:p w14:paraId="1C0C6C22" w14:textId="5702E67D" w:rsidR="00027EC3" w:rsidRPr="00A550CE"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 xml:space="preserve">osoba dorosła, która ukończyła praktyczną naukę zawodu dorosłych lub przyuczenie do pracy dorosłych oraz osoba dopuszczona do </w:t>
            </w:r>
            <w:r>
              <w:rPr>
                <w:color w:val="auto"/>
                <w:sz w:val="22"/>
              </w:rPr>
              <w:t xml:space="preserve">egzaminu </w:t>
            </w:r>
            <w:r w:rsidR="00317715">
              <w:rPr>
                <w:color w:val="auto"/>
                <w:sz w:val="22"/>
              </w:rPr>
              <w:t xml:space="preserve">eksternistycznego potwierdzajacego kwalifikacje w zawodzie </w:t>
            </w:r>
            <w:r w:rsidRPr="00E72A3F">
              <w:rPr>
                <w:color w:val="auto"/>
                <w:sz w:val="22"/>
              </w:rPr>
              <w:t xml:space="preserve"> przystępuje w</w:t>
            </w:r>
            <w:r>
              <w:rPr>
                <w:color w:val="auto"/>
                <w:sz w:val="22"/>
              </w:rPr>
              <w:t xml:space="preserve"> szkole, placówce, centrum, u pracodawcy lub podmiocie prowadzącym kwalifikacyjny kurs zawodowy, wskazanych</w:t>
            </w:r>
            <w:r w:rsidRPr="00E72A3F">
              <w:rPr>
                <w:color w:val="auto"/>
                <w:sz w:val="22"/>
              </w:rPr>
              <w:t xml:space="preserve"> przez dyrektora ok</w:t>
            </w:r>
            <w:r>
              <w:rPr>
                <w:color w:val="auto"/>
                <w:sz w:val="22"/>
              </w:rPr>
              <w:t>ręgowej komisji egzaminacyjnej</w:t>
            </w:r>
            <w:r w:rsidR="000C46AA">
              <w:rPr>
                <w:color w:val="auto"/>
                <w:sz w:val="22"/>
              </w:rPr>
              <w:t>.</w:t>
            </w:r>
          </w:p>
        </w:tc>
      </w:tr>
      <w:tr w:rsidR="00A550CE" w:rsidRPr="00F70A47" w14:paraId="20DF899D" w14:textId="77777777" w:rsidTr="00101656">
        <w:tc>
          <w:tcPr>
            <w:tcW w:w="250" w:type="dxa"/>
          </w:tcPr>
          <w:p w14:paraId="5C336B50" w14:textId="77777777" w:rsidR="00A550CE" w:rsidRPr="00F70A47" w:rsidRDefault="00A550CE" w:rsidP="00101656">
            <w:pPr>
              <w:tabs>
                <w:tab w:val="left" w:pos="1947"/>
              </w:tabs>
              <w:rPr>
                <w:rFonts w:ascii="Times New Roman" w:hAnsi="Times New Roman"/>
                <w:b/>
              </w:rPr>
            </w:pPr>
          </w:p>
        </w:tc>
        <w:tc>
          <w:tcPr>
            <w:tcW w:w="9528" w:type="dxa"/>
            <w:gridSpan w:val="2"/>
          </w:tcPr>
          <w:p w14:paraId="3BA8C56A" w14:textId="44B893D8" w:rsidR="00A550CE" w:rsidRPr="007420F0" w:rsidRDefault="00A550CE" w:rsidP="00CD6DAA">
            <w:pPr>
              <w:pStyle w:val="Akapitzlist"/>
              <w:numPr>
                <w:ilvl w:val="1"/>
                <w:numId w:val="155"/>
              </w:numPr>
              <w:spacing w:after="0" w:line="240" w:lineRule="auto"/>
              <w:ind w:left="351" w:right="31" w:hanging="351"/>
              <w:contextualSpacing w:val="0"/>
              <w:rPr>
                <w:color w:val="auto"/>
                <w:sz w:val="22"/>
                <w:szCs w:val="22"/>
              </w:rPr>
            </w:pPr>
            <w:r w:rsidRPr="007420F0">
              <w:rPr>
                <w:b/>
                <w:color w:val="auto"/>
                <w:sz w:val="22"/>
                <w:szCs w:val="22"/>
              </w:rPr>
              <w:t>W szczególnych przypadkach wynikających</w:t>
            </w:r>
            <w:r w:rsidRPr="007420F0">
              <w:rPr>
                <w:color w:val="auto"/>
                <w:sz w:val="22"/>
                <w:szCs w:val="22"/>
              </w:rPr>
              <w:t xml:space="preserve"> ze stanu zdrowia lub niepełnosprawności zdającego, na wniosek zdającego oraz za zgodą dyrektora okręgowej komisji egzaminacyjnej, </w:t>
            </w:r>
            <w:r w:rsidR="00BF692B" w:rsidRPr="007420F0">
              <w:rPr>
                <w:color w:val="auto"/>
                <w:sz w:val="22"/>
                <w:szCs w:val="22"/>
              </w:rPr>
              <w:t>egzamin potwierdzający kwalifikacje w zawodzie</w:t>
            </w:r>
            <w:r w:rsidRPr="007420F0">
              <w:rPr>
                <w:color w:val="auto"/>
                <w:sz w:val="22"/>
                <w:szCs w:val="22"/>
              </w:rPr>
              <w:t xml:space="preserve"> dla tego zdającego może być przeprowadzony w miejscu innym niż szkoła, placówka, centrum, u pracodawcy lub w podmiocie prowadzącym kwalifikacyjny kurs zawodowy.</w:t>
            </w:r>
          </w:p>
          <w:p w14:paraId="54AA35D2" w14:textId="34C0B953" w:rsidR="00A550CE" w:rsidRPr="007420F0" w:rsidRDefault="00A550CE" w:rsidP="00C01467">
            <w:pPr>
              <w:pStyle w:val="USTustnpkodeksu"/>
              <w:spacing w:line="240" w:lineRule="auto"/>
              <w:ind w:left="351" w:right="31" w:firstLine="0"/>
              <w:rPr>
                <w:sz w:val="22"/>
                <w:szCs w:val="22"/>
              </w:rPr>
            </w:pPr>
            <w:r w:rsidRPr="007420F0">
              <w:rPr>
                <w:sz w:val="22"/>
                <w:szCs w:val="22"/>
              </w:rPr>
              <w:t xml:space="preserve">Wniosek składa się do dyrektora okręgowej komisji egzaminacyjnej nie później niż na miesiąc </w:t>
            </w:r>
            <w:r w:rsidR="00063120" w:rsidRPr="007420F0">
              <w:rPr>
                <w:sz w:val="22"/>
                <w:szCs w:val="22"/>
              </w:rPr>
              <w:t>przed terminem</w:t>
            </w:r>
            <w:r w:rsidRPr="007420F0">
              <w:rPr>
                <w:sz w:val="22"/>
                <w:szCs w:val="22"/>
              </w:rPr>
              <w:t xml:space="preserve"> </w:t>
            </w:r>
            <w:r w:rsidR="00BF692B" w:rsidRPr="007420F0">
              <w:rPr>
                <w:sz w:val="22"/>
                <w:szCs w:val="22"/>
              </w:rPr>
              <w:t>egzaminu potwierdzającego kwalifikacje w zawodzie</w:t>
            </w:r>
            <w:r w:rsidRPr="007420F0">
              <w:rPr>
                <w:sz w:val="22"/>
                <w:szCs w:val="22"/>
              </w:rPr>
              <w:t>, określonym w komunikacie</w:t>
            </w:r>
            <w:r w:rsidR="00A97127" w:rsidRPr="007420F0">
              <w:rPr>
                <w:sz w:val="22"/>
                <w:szCs w:val="22"/>
              </w:rPr>
              <w:t xml:space="preserve"> </w:t>
            </w:r>
            <w:r w:rsidRPr="007420F0">
              <w:rPr>
                <w:sz w:val="22"/>
                <w:szCs w:val="22"/>
              </w:rPr>
              <w:t xml:space="preserve">dyrektora CKE w sprawie harmonogramu egzaminu. W uzasadnionych przypadkach wniosek może być </w:t>
            </w:r>
            <w:r w:rsidR="00C01467" w:rsidRPr="007420F0">
              <w:rPr>
                <w:sz w:val="22"/>
                <w:szCs w:val="22"/>
              </w:rPr>
              <w:t>złożony w terminie późniejszym.</w:t>
            </w:r>
          </w:p>
        </w:tc>
      </w:tr>
      <w:tr w:rsidR="00E65B21" w:rsidRPr="00F70A47" w14:paraId="7316356F" w14:textId="77777777" w:rsidTr="00101656">
        <w:tc>
          <w:tcPr>
            <w:tcW w:w="250" w:type="dxa"/>
          </w:tcPr>
          <w:p w14:paraId="3AAF1B16" w14:textId="77777777" w:rsidR="00E65B21" w:rsidRPr="00F70A47" w:rsidRDefault="00E65B21" w:rsidP="00101656">
            <w:pPr>
              <w:tabs>
                <w:tab w:val="left" w:pos="1947"/>
              </w:tabs>
              <w:rPr>
                <w:rFonts w:ascii="Times New Roman" w:hAnsi="Times New Roman"/>
                <w:b/>
              </w:rPr>
            </w:pPr>
          </w:p>
        </w:tc>
        <w:tc>
          <w:tcPr>
            <w:tcW w:w="9528" w:type="dxa"/>
            <w:gridSpan w:val="2"/>
          </w:tcPr>
          <w:p w14:paraId="6AAEE6AB" w14:textId="489EAA67" w:rsidR="00316BD2" w:rsidRPr="007420F0" w:rsidRDefault="00E65B21" w:rsidP="00CD6DAA">
            <w:pPr>
              <w:pStyle w:val="Akapitzlist"/>
              <w:numPr>
                <w:ilvl w:val="1"/>
                <w:numId w:val="155"/>
              </w:numPr>
              <w:tabs>
                <w:tab w:val="left" w:pos="8714"/>
              </w:tabs>
              <w:spacing w:after="0" w:line="240" w:lineRule="auto"/>
              <w:ind w:right="566"/>
              <w:contextualSpacing w:val="0"/>
              <w:rPr>
                <w:color w:val="auto"/>
                <w:sz w:val="22"/>
                <w:szCs w:val="22"/>
              </w:rPr>
            </w:pPr>
            <w:r w:rsidRPr="007420F0">
              <w:rPr>
                <w:b/>
                <w:color w:val="auto"/>
                <w:sz w:val="22"/>
              </w:rPr>
              <w:t xml:space="preserve">Informację </w:t>
            </w:r>
            <w:r w:rsidR="00A97127" w:rsidRPr="007420F0">
              <w:rPr>
                <w:b/>
                <w:color w:val="auto"/>
                <w:sz w:val="22"/>
              </w:rPr>
              <w:t xml:space="preserve">o </w:t>
            </w:r>
            <w:r w:rsidRPr="007420F0">
              <w:rPr>
                <w:b/>
                <w:color w:val="auto"/>
                <w:sz w:val="22"/>
              </w:rPr>
              <w:t xml:space="preserve">miejscu </w:t>
            </w:r>
            <w:r w:rsidR="00BF692B" w:rsidRPr="007420F0">
              <w:rPr>
                <w:b/>
                <w:color w:val="auto"/>
                <w:sz w:val="22"/>
              </w:rPr>
              <w:t>egzaminu potwierdzającego kwalifikacje w zawodzie</w:t>
            </w:r>
            <w:r w:rsidR="009F4948" w:rsidRPr="007420F0">
              <w:rPr>
                <w:color w:val="auto"/>
                <w:sz w:val="22"/>
              </w:rPr>
              <w:t xml:space="preserve"> przekazuje</w:t>
            </w:r>
            <w:r w:rsidR="00316BD2" w:rsidRPr="007420F0">
              <w:rPr>
                <w:b/>
                <w:color w:val="auto"/>
                <w:sz w:val="22"/>
              </w:rPr>
              <w:t>:</w:t>
            </w:r>
            <w:r w:rsidRPr="007420F0">
              <w:rPr>
                <w:color w:val="auto"/>
                <w:sz w:val="22"/>
              </w:rPr>
              <w:t xml:space="preserve"> </w:t>
            </w:r>
          </w:p>
          <w:p w14:paraId="52D4197E" w14:textId="0699ABDF" w:rsidR="00316BD2" w:rsidRPr="007420F0" w:rsidRDefault="00E65B21" w:rsidP="00CD6DAA">
            <w:pPr>
              <w:pStyle w:val="Akapitzlist"/>
              <w:numPr>
                <w:ilvl w:val="0"/>
                <w:numId w:val="196"/>
              </w:numPr>
              <w:tabs>
                <w:tab w:val="left" w:pos="8714"/>
              </w:tabs>
              <w:spacing w:after="0" w:line="240" w:lineRule="auto"/>
              <w:ind w:left="601" w:right="566" w:hanging="250"/>
              <w:contextualSpacing w:val="0"/>
              <w:rPr>
                <w:color w:val="auto"/>
                <w:sz w:val="22"/>
                <w:szCs w:val="22"/>
              </w:rPr>
            </w:pPr>
            <w:r w:rsidRPr="007420F0">
              <w:rPr>
                <w:color w:val="auto"/>
                <w:sz w:val="22"/>
              </w:rPr>
              <w:t>uczn</w:t>
            </w:r>
            <w:r w:rsidR="000C46AA">
              <w:rPr>
                <w:color w:val="auto"/>
                <w:sz w:val="22"/>
              </w:rPr>
              <w:t xml:space="preserve">iowi, słuchaczowi </w:t>
            </w:r>
            <w:r w:rsidR="009F4948" w:rsidRPr="007420F0">
              <w:rPr>
                <w:color w:val="auto"/>
                <w:sz w:val="22"/>
              </w:rPr>
              <w:t xml:space="preserve">– </w:t>
            </w:r>
            <w:r w:rsidRPr="007420F0">
              <w:rPr>
                <w:color w:val="auto"/>
                <w:sz w:val="22"/>
              </w:rPr>
              <w:t>odpowiednio dyrektor szkoły, do której u</w:t>
            </w:r>
            <w:r w:rsidR="000C46AA">
              <w:rPr>
                <w:color w:val="auto"/>
                <w:sz w:val="22"/>
              </w:rPr>
              <w:t>czeń lub słuchacz uczęszcza, a a</w:t>
            </w:r>
            <w:r w:rsidRPr="007420F0">
              <w:rPr>
                <w:color w:val="auto"/>
                <w:sz w:val="22"/>
              </w:rPr>
              <w:t xml:space="preserve">bsolwentowi – dyrektor szkoły, którą </w:t>
            </w:r>
            <w:r w:rsidR="00322186" w:rsidRPr="007420F0">
              <w:rPr>
                <w:color w:val="auto"/>
                <w:sz w:val="22"/>
              </w:rPr>
              <w:t xml:space="preserve">absolwent </w:t>
            </w:r>
            <w:r w:rsidR="00316BD2" w:rsidRPr="007420F0">
              <w:rPr>
                <w:color w:val="auto"/>
                <w:sz w:val="22"/>
              </w:rPr>
              <w:t>ukończył;</w:t>
            </w:r>
          </w:p>
          <w:p w14:paraId="2DE2DBC7" w14:textId="77777777" w:rsidR="00E65B21" w:rsidRPr="007420F0" w:rsidRDefault="00316BD2" w:rsidP="00CD6DAA">
            <w:pPr>
              <w:pStyle w:val="Akapitzlist"/>
              <w:numPr>
                <w:ilvl w:val="0"/>
                <w:numId w:val="196"/>
              </w:numPr>
              <w:tabs>
                <w:tab w:val="left" w:pos="8714"/>
              </w:tabs>
              <w:spacing w:after="0" w:line="240" w:lineRule="auto"/>
              <w:ind w:left="601" w:right="566" w:hanging="250"/>
              <w:contextualSpacing w:val="0"/>
              <w:rPr>
                <w:color w:val="auto"/>
                <w:sz w:val="22"/>
                <w:szCs w:val="22"/>
              </w:rPr>
            </w:pPr>
            <w:r w:rsidRPr="007420F0">
              <w:rPr>
                <w:color w:val="auto"/>
                <w:sz w:val="22"/>
              </w:rPr>
              <w:t>osobie, która uczęszcza na kwalifikacyjny kurs zawodowy lub ukończyła kwalifikacyjny kurs zawodowy prowadzony przez dany p</w:t>
            </w:r>
            <w:r w:rsidR="00E65B21" w:rsidRPr="007420F0">
              <w:rPr>
                <w:color w:val="auto"/>
                <w:sz w:val="22"/>
              </w:rPr>
              <w:t>odmiot</w:t>
            </w:r>
            <w:r w:rsidR="009F4948" w:rsidRPr="007420F0">
              <w:rPr>
                <w:color w:val="auto"/>
                <w:sz w:val="22"/>
              </w:rPr>
              <w:t xml:space="preserve"> – </w:t>
            </w:r>
            <w:r w:rsidRPr="007420F0">
              <w:rPr>
                <w:color w:val="auto"/>
                <w:sz w:val="22"/>
              </w:rPr>
              <w:t>ten podmiot</w:t>
            </w:r>
            <w:r w:rsidR="00E65B21" w:rsidRPr="007420F0">
              <w:rPr>
                <w:color w:val="auto"/>
                <w:sz w:val="22"/>
              </w:rPr>
              <w:t>.</w:t>
            </w:r>
          </w:p>
        </w:tc>
      </w:tr>
      <w:tr w:rsidR="009F4948" w:rsidRPr="00F70A47" w14:paraId="4E32E398" w14:textId="77777777" w:rsidTr="00101656">
        <w:tc>
          <w:tcPr>
            <w:tcW w:w="250" w:type="dxa"/>
          </w:tcPr>
          <w:p w14:paraId="360CE2DA" w14:textId="77777777" w:rsidR="009F4948" w:rsidRPr="00F70A47" w:rsidRDefault="009F4948" w:rsidP="00101656">
            <w:pPr>
              <w:tabs>
                <w:tab w:val="left" w:pos="1947"/>
              </w:tabs>
              <w:rPr>
                <w:rFonts w:ascii="Times New Roman" w:hAnsi="Times New Roman"/>
                <w:b/>
              </w:rPr>
            </w:pPr>
          </w:p>
        </w:tc>
        <w:tc>
          <w:tcPr>
            <w:tcW w:w="9528" w:type="dxa"/>
            <w:gridSpan w:val="2"/>
          </w:tcPr>
          <w:p w14:paraId="2767A508" w14:textId="50634C19" w:rsidR="009F4948" w:rsidRPr="007420F0" w:rsidRDefault="009F4948" w:rsidP="00CD6DAA">
            <w:pPr>
              <w:pStyle w:val="Akapitzlist"/>
              <w:numPr>
                <w:ilvl w:val="1"/>
                <w:numId w:val="155"/>
              </w:numPr>
              <w:tabs>
                <w:tab w:val="left" w:pos="8714"/>
              </w:tabs>
              <w:spacing w:after="0" w:line="240" w:lineRule="auto"/>
              <w:ind w:right="566"/>
              <w:contextualSpacing w:val="0"/>
              <w:rPr>
                <w:b/>
                <w:color w:val="auto"/>
                <w:sz w:val="22"/>
              </w:rPr>
            </w:pPr>
            <w:r w:rsidRPr="007420F0">
              <w:rPr>
                <w:b/>
                <w:color w:val="auto"/>
                <w:sz w:val="22"/>
              </w:rPr>
              <w:t xml:space="preserve">Przypadki szczególne, </w:t>
            </w:r>
            <w:r w:rsidRPr="007420F0">
              <w:rPr>
                <w:color w:val="auto"/>
                <w:sz w:val="22"/>
              </w:rPr>
              <w:t>w których zdający przystępuje w miejscu wskazanym przez dyrektora okręgowej komisji egzaminacyjne</w:t>
            </w:r>
            <w:r w:rsidR="000C46AA">
              <w:rPr>
                <w:color w:val="auto"/>
                <w:sz w:val="22"/>
              </w:rPr>
              <w:t>j</w:t>
            </w:r>
            <w:r w:rsidRPr="007420F0">
              <w:rPr>
                <w:b/>
                <w:color w:val="auto"/>
                <w:sz w:val="22"/>
              </w:rPr>
              <w:t xml:space="preserve"> </w:t>
            </w:r>
            <w:r w:rsidRPr="007420F0">
              <w:rPr>
                <w:color w:val="auto"/>
                <w:sz w:val="22"/>
              </w:rPr>
              <w:t xml:space="preserve">i tryb przekazywania zdającym informacji o miejscu egzaminu są opisane w </w:t>
            </w:r>
            <w:r w:rsidRPr="007420F0">
              <w:rPr>
                <w:b/>
                <w:color w:val="auto"/>
                <w:sz w:val="22"/>
              </w:rPr>
              <w:t>rodziale 3.7. Informacji.</w:t>
            </w:r>
          </w:p>
        </w:tc>
      </w:tr>
    </w:tbl>
    <w:p w14:paraId="11522732" w14:textId="77777777" w:rsidR="00027EC3" w:rsidRDefault="00027EC3" w:rsidP="00477640">
      <w:pPr>
        <w:spacing w:after="0" w:line="20" w:lineRule="atLeast"/>
        <w:ind w:left="284" w:right="566"/>
        <w:jc w:val="both"/>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101656" w:rsidRPr="0031181E" w14:paraId="7227B4D9" w14:textId="77777777" w:rsidTr="00101656">
        <w:tc>
          <w:tcPr>
            <w:tcW w:w="675" w:type="dxa"/>
            <w:gridSpan w:val="2"/>
          </w:tcPr>
          <w:p w14:paraId="17B66F00" w14:textId="77777777" w:rsidR="00101656" w:rsidRPr="00F828AE" w:rsidRDefault="00101656" w:rsidP="00AC5988">
            <w:pPr>
              <w:tabs>
                <w:tab w:val="left" w:pos="1947"/>
              </w:tabs>
              <w:spacing w:after="45"/>
              <w:rPr>
                <w:rFonts w:ascii="Times New Roman" w:hAnsi="Times New Roman"/>
                <w:b/>
                <w:color w:val="000099"/>
              </w:rPr>
            </w:pPr>
            <w:r w:rsidRPr="00D56958">
              <w:rPr>
                <w:rFonts w:ascii="Times New Roman" w:hAnsi="Times New Roman"/>
                <w:b/>
              </w:rPr>
              <w:t>2.</w:t>
            </w:r>
            <w:r w:rsidR="00AC5988" w:rsidRPr="00D56958">
              <w:rPr>
                <w:rFonts w:ascii="Times New Roman" w:hAnsi="Times New Roman"/>
                <w:b/>
              </w:rPr>
              <w:t>5</w:t>
            </w:r>
            <w:r w:rsidRPr="00D56958">
              <w:rPr>
                <w:rFonts w:ascii="Times New Roman" w:hAnsi="Times New Roman"/>
                <w:b/>
              </w:rPr>
              <w:t>.</w:t>
            </w:r>
          </w:p>
        </w:tc>
        <w:tc>
          <w:tcPr>
            <w:tcW w:w="9103" w:type="dxa"/>
          </w:tcPr>
          <w:p w14:paraId="4CCD1191" w14:textId="1964D30F" w:rsidR="00101656" w:rsidRPr="0031181E" w:rsidRDefault="00101656" w:rsidP="00F90D27">
            <w:pPr>
              <w:tabs>
                <w:tab w:val="left" w:pos="1947"/>
              </w:tabs>
              <w:spacing w:after="45"/>
              <w:jc w:val="both"/>
              <w:rPr>
                <w:rFonts w:ascii="Times New Roman" w:hAnsi="Times New Roman"/>
                <w:b/>
                <w:smallCaps/>
              </w:rPr>
            </w:pPr>
            <w:r>
              <w:rPr>
                <w:rFonts w:ascii="Times New Roman" w:hAnsi="Times New Roman"/>
                <w:b/>
              </w:rPr>
              <w:t>Informacja o zadaniach egzaminacyjnych</w:t>
            </w:r>
            <w:r w:rsidR="00F6738D">
              <w:rPr>
                <w:rFonts w:ascii="Times New Roman" w:hAnsi="Times New Roman"/>
                <w:b/>
              </w:rPr>
              <w:t xml:space="preserve">, arkuszach </w:t>
            </w:r>
            <w:r>
              <w:rPr>
                <w:rFonts w:ascii="Times New Roman" w:hAnsi="Times New Roman"/>
                <w:b/>
              </w:rPr>
              <w:t>i materiałach egzaminacyjnych dla zdających</w:t>
            </w:r>
            <w:r w:rsidR="00E65B21">
              <w:rPr>
                <w:rFonts w:ascii="Times New Roman" w:hAnsi="Times New Roman"/>
                <w:b/>
              </w:rPr>
              <w:t xml:space="preserve"> </w:t>
            </w:r>
            <w:r w:rsidR="00BF692B">
              <w:rPr>
                <w:rFonts w:ascii="Times New Roman" w:hAnsi="Times New Roman"/>
                <w:b/>
              </w:rPr>
              <w:t>egzamin potwierdzający kwalifikacje w zawodzie</w:t>
            </w:r>
          </w:p>
        </w:tc>
      </w:tr>
      <w:tr w:rsidR="00101656" w:rsidRPr="008B0429" w14:paraId="229110DC" w14:textId="77777777" w:rsidTr="00101656">
        <w:tc>
          <w:tcPr>
            <w:tcW w:w="250" w:type="dxa"/>
          </w:tcPr>
          <w:p w14:paraId="7851EC7A" w14:textId="77777777" w:rsidR="00101656" w:rsidRPr="008B0429" w:rsidRDefault="00101656" w:rsidP="00101656">
            <w:pPr>
              <w:tabs>
                <w:tab w:val="left" w:pos="1947"/>
              </w:tabs>
              <w:spacing w:after="45"/>
              <w:rPr>
                <w:rFonts w:ascii="Times New Roman" w:hAnsi="Times New Roman"/>
                <w:b/>
                <w:sz w:val="12"/>
              </w:rPr>
            </w:pPr>
          </w:p>
        </w:tc>
        <w:tc>
          <w:tcPr>
            <w:tcW w:w="9528" w:type="dxa"/>
            <w:gridSpan w:val="2"/>
          </w:tcPr>
          <w:p w14:paraId="79EA0A10" w14:textId="77777777" w:rsidR="00101656" w:rsidRPr="008B0429" w:rsidRDefault="00101656" w:rsidP="00101656">
            <w:pPr>
              <w:tabs>
                <w:tab w:val="left" w:pos="1947"/>
              </w:tabs>
              <w:spacing w:after="45"/>
              <w:rPr>
                <w:rFonts w:ascii="Times New Roman" w:hAnsi="Times New Roman"/>
                <w:sz w:val="12"/>
              </w:rPr>
            </w:pPr>
          </w:p>
        </w:tc>
      </w:tr>
      <w:tr w:rsidR="00101656" w:rsidRPr="00A67081" w14:paraId="2ED14FA9" w14:textId="77777777" w:rsidTr="00101656">
        <w:tc>
          <w:tcPr>
            <w:tcW w:w="250" w:type="dxa"/>
          </w:tcPr>
          <w:p w14:paraId="324083F1" w14:textId="77777777" w:rsidR="00101656" w:rsidRPr="006A29E2" w:rsidRDefault="00101656" w:rsidP="00101656">
            <w:pPr>
              <w:tabs>
                <w:tab w:val="left" w:pos="1947"/>
              </w:tabs>
              <w:rPr>
                <w:rFonts w:ascii="Times New Roman" w:hAnsi="Times New Roman"/>
                <w:b/>
              </w:rPr>
            </w:pPr>
          </w:p>
        </w:tc>
        <w:tc>
          <w:tcPr>
            <w:tcW w:w="9528" w:type="dxa"/>
            <w:gridSpan w:val="2"/>
          </w:tcPr>
          <w:p w14:paraId="44C3CD58" w14:textId="090AC5B4" w:rsidR="00681F00" w:rsidRPr="00C35CD1" w:rsidRDefault="00681F00" w:rsidP="007B13EB">
            <w:pPr>
              <w:pStyle w:val="Akapitzlist"/>
              <w:numPr>
                <w:ilvl w:val="1"/>
                <w:numId w:val="72"/>
              </w:numPr>
              <w:spacing w:after="0" w:line="240" w:lineRule="auto"/>
              <w:ind w:left="351" w:right="0" w:hanging="351"/>
              <w:contextualSpacing w:val="0"/>
              <w:rPr>
                <w:sz w:val="22"/>
              </w:rPr>
            </w:pPr>
            <w:r w:rsidRPr="00933B13">
              <w:rPr>
                <w:sz w:val="22"/>
              </w:rPr>
              <w:t>Zestawy egzaminacyjne</w:t>
            </w:r>
            <w:r w:rsidRPr="00C35CD1">
              <w:rPr>
                <w:sz w:val="22"/>
              </w:rPr>
              <w:t xml:space="preserve"> do części pisemnej egzaminu </w:t>
            </w:r>
            <w:r w:rsidR="000C46AA">
              <w:rPr>
                <w:sz w:val="22"/>
              </w:rPr>
              <w:t>potwierdzają</w:t>
            </w:r>
            <w:r>
              <w:rPr>
                <w:sz w:val="22"/>
              </w:rPr>
              <w:t>cego kwalifikacje w zawodzie</w:t>
            </w:r>
          </w:p>
          <w:p w14:paraId="26A97A0B" w14:textId="583EA4A2" w:rsidR="00681F00" w:rsidRPr="00933B13" w:rsidRDefault="00681F00" w:rsidP="00CD6DAA">
            <w:pPr>
              <w:pStyle w:val="Akapitzlist"/>
              <w:numPr>
                <w:ilvl w:val="0"/>
                <w:numId w:val="211"/>
              </w:numPr>
              <w:tabs>
                <w:tab w:val="left" w:pos="567"/>
              </w:tabs>
              <w:spacing w:after="0" w:line="240" w:lineRule="auto"/>
              <w:ind w:left="635" w:hanging="284"/>
              <w:rPr>
                <w:sz w:val="22"/>
              </w:rPr>
            </w:pPr>
            <w:r w:rsidRPr="00C35CD1">
              <w:rPr>
                <w:sz w:val="22"/>
              </w:rPr>
              <w:t xml:space="preserve">Podczas części pisemnej </w:t>
            </w:r>
            <w:r>
              <w:rPr>
                <w:sz w:val="22"/>
              </w:rPr>
              <w:t>egzaminu potwierdzającego kwalifikacje w zawodzie</w:t>
            </w:r>
            <w:r w:rsidRPr="007B09F0">
              <w:rPr>
                <w:color w:val="000000" w:themeColor="text1"/>
                <w:sz w:val="22"/>
              </w:rPr>
              <w:t xml:space="preserve"> </w:t>
            </w:r>
            <w:r w:rsidRPr="00C35CD1">
              <w:rPr>
                <w:sz w:val="22"/>
              </w:rPr>
              <w:t xml:space="preserve">przeprowadzanej z wykorzystaniem arkuszy i kart odpowiedzi </w:t>
            </w:r>
            <w:r w:rsidRPr="00C35CD1">
              <w:rPr>
                <w:bCs/>
                <w:sz w:val="22"/>
              </w:rPr>
              <w:t xml:space="preserve">każdy zdający </w:t>
            </w:r>
            <w:r w:rsidRPr="00933B13">
              <w:rPr>
                <w:bCs/>
                <w:sz w:val="22"/>
              </w:rPr>
              <w:t xml:space="preserve">otrzymuje </w:t>
            </w:r>
            <w:r w:rsidR="008B600A">
              <w:rPr>
                <w:bCs/>
                <w:i/>
                <w:sz w:val="22"/>
              </w:rPr>
              <w:t>pakiet egzaminacyjny</w:t>
            </w:r>
            <w:r w:rsidRPr="00933B13">
              <w:rPr>
                <w:bCs/>
                <w:sz w:val="22"/>
              </w:rPr>
              <w:t>, w skład którego wchodzą</w:t>
            </w:r>
            <w:r w:rsidRPr="00933B13">
              <w:rPr>
                <w:sz w:val="22"/>
              </w:rPr>
              <w:t>:</w:t>
            </w:r>
          </w:p>
          <w:p w14:paraId="4EBBC000" w14:textId="5F0B5772" w:rsidR="00681F00" w:rsidRPr="00093EFC"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lang w:eastAsia="pl-PL"/>
              </w:rPr>
            </w:pPr>
            <w:r w:rsidRPr="00933B13">
              <w:rPr>
                <w:rFonts w:ascii="Times New Roman" w:hAnsi="Times New Roman"/>
                <w:b/>
                <w:color w:val="000000"/>
              </w:rPr>
              <w:t>ARKUSZ EGZAMINACYJNY</w:t>
            </w:r>
            <w:r w:rsidRPr="00933B13">
              <w:rPr>
                <w:rFonts w:ascii="Times New Roman" w:hAnsi="Times New Roman"/>
                <w:color w:val="000000"/>
              </w:rPr>
              <w:t xml:space="preserve"> – broszura zawierająca instrukcję dla zdającego i test składający się z 40 zadań zamkniętych </w:t>
            </w:r>
            <w:r w:rsidRPr="00933B13">
              <w:rPr>
                <w:rFonts w:ascii="Times New Roman" w:hAnsi="Times New Roman"/>
                <w:color w:val="000000"/>
                <w:lang w:eastAsia="pl-PL"/>
              </w:rPr>
              <w:t xml:space="preserve">zawierających cztery odpowiedzi do wyboru, z których tylko jedna </w:t>
            </w:r>
            <w:r w:rsidR="000C46AA">
              <w:rPr>
                <w:rFonts w:ascii="Times New Roman" w:hAnsi="Times New Roman"/>
                <w:lang w:eastAsia="pl-PL"/>
              </w:rPr>
              <w:t>jest poprawna,</w:t>
            </w:r>
            <w:r w:rsidRPr="00093EFC">
              <w:rPr>
                <w:rFonts w:ascii="Times New Roman" w:hAnsi="Times New Roman"/>
                <w:lang w:eastAsia="pl-PL"/>
              </w:rPr>
              <w:t xml:space="preserve"> </w:t>
            </w:r>
          </w:p>
          <w:p w14:paraId="13C1AF32" w14:textId="51269318" w:rsidR="00681F00" w:rsidRPr="00933B13"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color w:val="000000"/>
                <w:lang w:eastAsia="pl-PL"/>
              </w:rPr>
            </w:pPr>
            <w:r w:rsidRPr="00933B13">
              <w:rPr>
                <w:rFonts w:ascii="Times New Roman" w:hAnsi="Times New Roman"/>
                <w:b/>
                <w:color w:val="000000"/>
                <w:lang w:eastAsia="pl-PL"/>
              </w:rPr>
              <w:t>KARTA ODPOWIEDZI</w:t>
            </w:r>
            <w:r w:rsidR="000C46AA">
              <w:rPr>
                <w:rFonts w:ascii="Times New Roman" w:hAnsi="Times New Roman"/>
                <w:b/>
                <w:color w:val="000000"/>
                <w:lang w:eastAsia="pl-PL"/>
              </w:rPr>
              <w:t>.</w:t>
            </w:r>
            <w:r w:rsidRPr="00933B13">
              <w:rPr>
                <w:rFonts w:ascii="Times New Roman" w:hAnsi="Times New Roman"/>
                <w:color w:val="000000"/>
                <w:lang w:eastAsia="pl-PL"/>
              </w:rPr>
              <w:t xml:space="preserve"> </w:t>
            </w:r>
          </w:p>
          <w:p w14:paraId="086AD9EC" w14:textId="77777777" w:rsidR="00681F00" w:rsidRPr="00933B13" w:rsidRDefault="00681F00" w:rsidP="00CD6DAA">
            <w:pPr>
              <w:pStyle w:val="Akapitzlist"/>
              <w:numPr>
                <w:ilvl w:val="0"/>
                <w:numId w:val="211"/>
              </w:numPr>
              <w:tabs>
                <w:tab w:val="left" w:pos="567"/>
              </w:tabs>
              <w:spacing w:after="0" w:line="240" w:lineRule="auto"/>
              <w:ind w:left="635" w:hanging="284"/>
              <w:rPr>
                <w:sz w:val="22"/>
              </w:rPr>
            </w:pPr>
            <w:r w:rsidRPr="00933B13">
              <w:rPr>
                <w:sz w:val="22"/>
              </w:rPr>
              <w:t xml:space="preserve">Podczas części pisemnej egzaminu </w:t>
            </w:r>
            <w:r>
              <w:rPr>
                <w:sz w:val="22"/>
              </w:rPr>
              <w:t>potwierdzającego kwalifikacje w zawodzie</w:t>
            </w:r>
            <w:r w:rsidRPr="00933B13">
              <w:rPr>
                <w:sz w:val="22"/>
              </w:rPr>
              <w:t xml:space="preserve"> przeprowadzanej z wykorzystaniem elektronicznego systemu:</w:t>
            </w:r>
          </w:p>
          <w:p w14:paraId="0636F486" w14:textId="77777777" w:rsidR="00681F00" w:rsidRPr="00933B13"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color w:val="000000"/>
              </w:rPr>
            </w:pPr>
            <w:r>
              <w:rPr>
                <w:rFonts w:ascii="Times New Roman" w:hAnsi="Times New Roman"/>
                <w:color w:val="000000"/>
              </w:rPr>
              <w:t>zdający otrzymuje karty</w:t>
            </w:r>
            <w:r w:rsidRPr="00933B13">
              <w:rPr>
                <w:rFonts w:ascii="Times New Roman" w:hAnsi="Times New Roman"/>
                <w:color w:val="000000"/>
              </w:rPr>
              <w:t xml:space="preserve"> identyfikacyjne z danymi umożliwiającymi dostęp do elektronicznego systemu przeprowadzania egzaminu, </w:t>
            </w:r>
          </w:p>
          <w:p w14:paraId="3C01DEE8" w14:textId="3F699104" w:rsidR="00101656" w:rsidRPr="00681F00"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rPr>
            </w:pPr>
            <w:r w:rsidRPr="00933B13">
              <w:rPr>
                <w:rFonts w:ascii="Times New Roman" w:hAnsi="Times New Roman"/>
                <w:color w:val="000000"/>
              </w:rPr>
              <w:t xml:space="preserve">zdającemu udostępniany jest w systemie test składający się z 40 zadań zamkniętych zawierających cztery odpowiedzi do wyboru, z których tylko jedna jest </w:t>
            </w:r>
            <w:r>
              <w:rPr>
                <w:rFonts w:ascii="Times New Roman" w:hAnsi="Times New Roman"/>
                <w:color w:val="000000"/>
              </w:rPr>
              <w:t xml:space="preserve"> </w:t>
            </w:r>
            <w:r w:rsidRPr="00093EFC">
              <w:rPr>
                <w:rFonts w:ascii="Times New Roman" w:hAnsi="Times New Roman"/>
              </w:rPr>
              <w:t>poprawna.</w:t>
            </w:r>
          </w:p>
        </w:tc>
      </w:tr>
      <w:tr w:rsidR="00101656" w:rsidRPr="00A67081" w14:paraId="08CA00CA" w14:textId="77777777" w:rsidTr="00101656">
        <w:tc>
          <w:tcPr>
            <w:tcW w:w="250" w:type="dxa"/>
          </w:tcPr>
          <w:p w14:paraId="2EE9D705" w14:textId="77777777" w:rsidR="00101656" w:rsidRPr="006A29E2" w:rsidRDefault="00101656" w:rsidP="00101656">
            <w:pPr>
              <w:tabs>
                <w:tab w:val="left" w:pos="1947"/>
              </w:tabs>
              <w:rPr>
                <w:rFonts w:ascii="Times New Roman" w:hAnsi="Times New Roman"/>
                <w:b/>
              </w:rPr>
            </w:pPr>
          </w:p>
        </w:tc>
        <w:tc>
          <w:tcPr>
            <w:tcW w:w="9528" w:type="dxa"/>
            <w:gridSpan w:val="2"/>
          </w:tcPr>
          <w:p w14:paraId="5BEA9F60" w14:textId="3A7F7F36" w:rsidR="00101656" w:rsidRPr="007420F0" w:rsidRDefault="00101656" w:rsidP="007B13EB">
            <w:pPr>
              <w:pStyle w:val="Akapitzlist"/>
              <w:numPr>
                <w:ilvl w:val="1"/>
                <w:numId w:val="72"/>
              </w:numPr>
              <w:spacing w:after="0" w:line="240" w:lineRule="auto"/>
              <w:ind w:left="351" w:right="31" w:hanging="425"/>
              <w:contextualSpacing w:val="0"/>
              <w:rPr>
                <w:color w:val="auto"/>
                <w:sz w:val="22"/>
                <w:szCs w:val="22"/>
              </w:rPr>
            </w:pPr>
            <w:r w:rsidRPr="007420F0">
              <w:rPr>
                <w:color w:val="auto"/>
                <w:sz w:val="22"/>
                <w:szCs w:val="22"/>
              </w:rPr>
              <w:t xml:space="preserve">Podczas części praktycznej </w:t>
            </w:r>
            <w:r w:rsidR="00BF692B" w:rsidRPr="007420F0">
              <w:rPr>
                <w:color w:val="auto"/>
                <w:sz w:val="22"/>
                <w:szCs w:val="22"/>
              </w:rPr>
              <w:t>egzaminu potwierdzającego kwalifikacje w zawodzie</w:t>
            </w:r>
            <w:r w:rsidRPr="007420F0">
              <w:rPr>
                <w:color w:val="auto"/>
                <w:sz w:val="22"/>
                <w:szCs w:val="22"/>
              </w:rPr>
              <w:t xml:space="preserve"> każdy zdający otrzymuje</w:t>
            </w:r>
            <w:r w:rsidR="000C323A" w:rsidRPr="007420F0">
              <w:rPr>
                <w:color w:val="auto"/>
                <w:sz w:val="22"/>
                <w:szCs w:val="22"/>
              </w:rPr>
              <w:t xml:space="preserve"> pakiet</w:t>
            </w:r>
            <w:r w:rsidR="00E44BF2" w:rsidRPr="007420F0">
              <w:rPr>
                <w:color w:val="auto"/>
                <w:sz w:val="22"/>
                <w:szCs w:val="22"/>
              </w:rPr>
              <w:t xml:space="preserve"> egzaminacyjny</w:t>
            </w:r>
            <w:r w:rsidR="000C323A" w:rsidRPr="007420F0">
              <w:rPr>
                <w:color w:val="auto"/>
                <w:sz w:val="22"/>
                <w:szCs w:val="22"/>
              </w:rPr>
              <w:t>, w skład którego wchodzą</w:t>
            </w:r>
            <w:r w:rsidRPr="007420F0">
              <w:rPr>
                <w:color w:val="auto"/>
                <w:sz w:val="22"/>
                <w:szCs w:val="22"/>
              </w:rPr>
              <w:t>:</w:t>
            </w:r>
          </w:p>
          <w:p w14:paraId="52F1076E" w14:textId="77777777" w:rsidR="00101656" w:rsidRPr="007420F0" w:rsidRDefault="00101656" w:rsidP="007B13EB">
            <w:pPr>
              <w:numPr>
                <w:ilvl w:val="0"/>
                <w:numId w:val="73"/>
              </w:numPr>
              <w:autoSpaceDE w:val="0"/>
              <w:autoSpaceDN w:val="0"/>
              <w:adjustRightInd w:val="0"/>
              <w:spacing w:after="0" w:line="240" w:lineRule="auto"/>
              <w:ind w:left="635" w:right="31" w:hanging="284"/>
              <w:jc w:val="both"/>
              <w:rPr>
                <w:rFonts w:ascii="Times New Roman" w:hAnsi="Times New Roman"/>
              </w:rPr>
            </w:pPr>
            <w:r w:rsidRPr="007420F0">
              <w:rPr>
                <w:rFonts w:ascii="Times New Roman" w:hAnsi="Times New Roman"/>
              </w:rPr>
              <w:t>ARKUSZ EGZAMINACYJNY - broszu</w:t>
            </w:r>
            <w:r w:rsidR="000C323A" w:rsidRPr="007420F0">
              <w:rPr>
                <w:rFonts w:ascii="Times New Roman" w:hAnsi="Times New Roman"/>
              </w:rPr>
              <w:t>ra</w:t>
            </w:r>
            <w:r w:rsidRPr="007420F0">
              <w:rPr>
                <w:rFonts w:ascii="Times New Roman" w:hAnsi="Times New Roman"/>
              </w:rPr>
              <w:t xml:space="preserve"> zawierającą instrukcję dla zdającego, zadanie egzaminacyjne z dokumentacją do jego wykonania,</w:t>
            </w:r>
          </w:p>
          <w:p w14:paraId="03B6F3D6" w14:textId="77777777" w:rsidR="00101656" w:rsidRPr="007420F0" w:rsidRDefault="000C323A" w:rsidP="007B13EB">
            <w:pPr>
              <w:numPr>
                <w:ilvl w:val="0"/>
                <w:numId w:val="73"/>
              </w:numPr>
              <w:autoSpaceDE w:val="0"/>
              <w:autoSpaceDN w:val="0"/>
              <w:adjustRightInd w:val="0"/>
              <w:spacing w:after="0" w:line="240" w:lineRule="auto"/>
              <w:ind w:left="635" w:right="31" w:hanging="284"/>
              <w:jc w:val="both"/>
              <w:rPr>
                <w:rFonts w:ascii="Times New Roman" w:hAnsi="Times New Roman"/>
              </w:rPr>
            </w:pPr>
            <w:r w:rsidRPr="007420F0">
              <w:rPr>
                <w:rFonts w:ascii="Times New Roman" w:hAnsi="Times New Roman"/>
              </w:rPr>
              <w:lastRenderedPageBreak/>
              <w:t>KARTA</w:t>
            </w:r>
            <w:r w:rsidR="00101656" w:rsidRPr="007420F0">
              <w:rPr>
                <w:rFonts w:ascii="Times New Roman" w:hAnsi="Times New Roman"/>
              </w:rPr>
              <w:t xml:space="preserve"> OCENY</w:t>
            </w:r>
          </w:p>
          <w:p w14:paraId="1CB5094C" w14:textId="77777777" w:rsidR="00E44BF2" w:rsidRPr="007420F0" w:rsidRDefault="000C323A" w:rsidP="00E44BF2">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oraz materiały</w:t>
            </w:r>
            <w:r w:rsidR="0091799D" w:rsidRPr="007420F0">
              <w:rPr>
                <w:rFonts w:ascii="Times New Roman" w:hAnsi="Times New Roman"/>
              </w:rPr>
              <w:t xml:space="preserve"> potrzebne do wykonania zadania</w:t>
            </w:r>
            <w:r w:rsidR="00E44BF2" w:rsidRPr="007420F0">
              <w:rPr>
                <w:rFonts w:ascii="Times New Roman" w:hAnsi="Times New Roman"/>
              </w:rPr>
              <w:t xml:space="preserve"> egzaminacyjnego</w:t>
            </w:r>
            <w:r w:rsidR="009D41BF" w:rsidRPr="007420F0">
              <w:rPr>
                <w:rFonts w:ascii="Times New Roman" w:hAnsi="Times New Roman"/>
              </w:rPr>
              <w:t>.</w:t>
            </w:r>
            <w:r w:rsidR="0091799D" w:rsidRPr="007420F0">
              <w:rPr>
                <w:rFonts w:ascii="Times New Roman" w:hAnsi="Times New Roman"/>
              </w:rPr>
              <w:t xml:space="preserve"> </w:t>
            </w:r>
          </w:p>
          <w:p w14:paraId="6832770F" w14:textId="77777777" w:rsidR="00101656" w:rsidRPr="007420F0" w:rsidRDefault="00192D5A" w:rsidP="00E44BF2">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Pa</w:t>
            </w:r>
            <w:r w:rsidR="00E44BF2" w:rsidRPr="007420F0">
              <w:rPr>
                <w:rFonts w:ascii="Times New Roman" w:hAnsi="Times New Roman"/>
              </w:rPr>
              <w:t>k</w:t>
            </w:r>
            <w:r w:rsidRPr="007420F0">
              <w:rPr>
                <w:rFonts w:ascii="Times New Roman" w:hAnsi="Times New Roman"/>
              </w:rPr>
              <w:t>ie</w:t>
            </w:r>
            <w:r w:rsidR="00E44BF2" w:rsidRPr="007420F0">
              <w:rPr>
                <w:rFonts w:ascii="Times New Roman" w:hAnsi="Times New Roman"/>
              </w:rPr>
              <w:t xml:space="preserve">ty egzaminacyjne i materiały niezbędne do wykonania zadania egzaminacyjnego są </w:t>
            </w:r>
            <w:r w:rsidR="0091799D" w:rsidRPr="007420F0">
              <w:rPr>
                <w:rFonts w:ascii="Times New Roman" w:hAnsi="Times New Roman"/>
              </w:rPr>
              <w:t>dostarczone do miejsca przeprowadza</w:t>
            </w:r>
            <w:r w:rsidR="009D41BF" w:rsidRPr="007420F0">
              <w:rPr>
                <w:rFonts w:ascii="Times New Roman" w:hAnsi="Times New Roman"/>
              </w:rPr>
              <w:t>nia części praktycznej egzaminu.</w:t>
            </w:r>
          </w:p>
          <w:p w14:paraId="730E5B1B" w14:textId="77777777" w:rsidR="00192D5A" w:rsidRPr="007420F0" w:rsidRDefault="00192D5A" w:rsidP="00192D5A">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Przygotowanie, drukowanie, przechowywanie i transport arkuszy egzaminacyjnych i innych materiałów egzaminacyjnych odbywa się w warunkach zapewniających ich ochronę przed nieuprawnionym ujawnieniem.</w:t>
            </w:r>
          </w:p>
        </w:tc>
      </w:tr>
      <w:tr w:rsidR="00101656" w:rsidRPr="00A67081" w14:paraId="099C5465" w14:textId="77777777" w:rsidTr="00101656">
        <w:tc>
          <w:tcPr>
            <w:tcW w:w="250" w:type="dxa"/>
          </w:tcPr>
          <w:p w14:paraId="3908C8FF" w14:textId="77777777" w:rsidR="00101656" w:rsidRPr="006A29E2" w:rsidRDefault="00101656" w:rsidP="00101656">
            <w:pPr>
              <w:tabs>
                <w:tab w:val="left" w:pos="1947"/>
              </w:tabs>
              <w:rPr>
                <w:rFonts w:ascii="Times New Roman" w:hAnsi="Times New Roman"/>
                <w:b/>
              </w:rPr>
            </w:pPr>
          </w:p>
        </w:tc>
        <w:tc>
          <w:tcPr>
            <w:tcW w:w="9528" w:type="dxa"/>
            <w:gridSpan w:val="2"/>
          </w:tcPr>
          <w:p w14:paraId="2113A48C" w14:textId="6CD44253" w:rsidR="00101656" w:rsidRPr="007420F0" w:rsidRDefault="0091799D" w:rsidP="007B13EB">
            <w:pPr>
              <w:pStyle w:val="Akapitzlist"/>
              <w:numPr>
                <w:ilvl w:val="1"/>
                <w:numId w:val="72"/>
              </w:numPr>
              <w:spacing w:after="0" w:line="240" w:lineRule="auto"/>
              <w:ind w:left="351" w:right="31" w:hanging="425"/>
              <w:contextualSpacing w:val="0"/>
              <w:rPr>
                <w:color w:val="auto"/>
                <w:sz w:val="22"/>
                <w:szCs w:val="22"/>
              </w:rPr>
            </w:pPr>
            <w:r w:rsidRPr="007420F0">
              <w:rPr>
                <w:color w:val="auto"/>
                <w:sz w:val="22"/>
                <w:szCs w:val="22"/>
              </w:rPr>
              <w:t>Podczas</w:t>
            </w:r>
            <w:r w:rsidR="00101656" w:rsidRPr="007420F0">
              <w:rPr>
                <w:color w:val="auto"/>
                <w:sz w:val="22"/>
                <w:szCs w:val="22"/>
              </w:rPr>
              <w:t xml:space="preserve"> </w:t>
            </w:r>
            <w:r w:rsidRPr="007420F0">
              <w:rPr>
                <w:color w:val="auto"/>
                <w:sz w:val="22"/>
                <w:szCs w:val="22"/>
              </w:rPr>
              <w:t xml:space="preserve">części pisemnej i części praktycznej </w:t>
            </w:r>
            <w:r w:rsidR="00BF692B" w:rsidRPr="007420F0">
              <w:rPr>
                <w:color w:val="auto"/>
                <w:sz w:val="22"/>
                <w:szCs w:val="22"/>
              </w:rPr>
              <w:t>egzaminu potwierdzającego kwalifikacje w zawodzie</w:t>
            </w:r>
            <w:r w:rsidR="00101656" w:rsidRPr="007420F0">
              <w:rPr>
                <w:color w:val="auto"/>
                <w:sz w:val="22"/>
                <w:szCs w:val="22"/>
              </w:rPr>
              <w:t xml:space="preserve"> zdający mogą korzystać z materiałów i przyborów pomocniczych, wskazanych w komunikacie dyrektora Centralnej Komisji Egzaminacyjnej, ogłaszanym nie później niż na miesiąc </w:t>
            </w:r>
            <w:r w:rsidR="00063120" w:rsidRPr="007420F0">
              <w:rPr>
                <w:color w:val="auto"/>
                <w:sz w:val="22"/>
                <w:szCs w:val="22"/>
              </w:rPr>
              <w:t>przed terminem</w:t>
            </w:r>
            <w:r w:rsidR="00BF692B" w:rsidRPr="007420F0">
              <w:rPr>
                <w:color w:val="auto"/>
                <w:sz w:val="22"/>
                <w:szCs w:val="22"/>
              </w:rPr>
              <w:t xml:space="preserve"> potwierdzającego kwalifikacje w zawodzie</w:t>
            </w:r>
            <w:r w:rsidR="00101656" w:rsidRPr="007420F0">
              <w:rPr>
                <w:color w:val="auto"/>
                <w:sz w:val="22"/>
                <w:szCs w:val="22"/>
              </w:rPr>
              <w:t xml:space="preserve">, określonym w komunikacie dyrektora CKE w sprawie harmonogramu </w:t>
            </w:r>
            <w:r w:rsidR="00BF692B" w:rsidRPr="007420F0">
              <w:rPr>
                <w:color w:val="auto"/>
                <w:sz w:val="22"/>
                <w:szCs w:val="22"/>
              </w:rPr>
              <w:t>egzaminu potwierdzającego kwalifikacje w zawodzie</w:t>
            </w:r>
            <w:r w:rsidRPr="007420F0">
              <w:rPr>
                <w:color w:val="auto"/>
                <w:sz w:val="22"/>
                <w:szCs w:val="22"/>
              </w:rPr>
              <w:t>.</w:t>
            </w:r>
          </w:p>
        </w:tc>
      </w:tr>
      <w:tr w:rsidR="00101656" w:rsidRPr="00A67081" w14:paraId="69C73825" w14:textId="77777777" w:rsidTr="00101656">
        <w:tc>
          <w:tcPr>
            <w:tcW w:w="250" w:type="dxa"/>
          </w:tcPr>
          <w:p w14:paraId="4D5E6FBF" w14:textId="77777777" w:rsidR="00101656" w:rsidRPr="006A29E2" w:rsidRDefault="00101656" w:rsidP="00101656">
            <w:pPr>
              <w:tabs>
                <w:tab w:val="left" w:pos="1947"/>
              </w:tabs>
              <w:rPr>
                <w:rFonts w:ascii="Times New Roman" w:hAnsi="Times New Roman"/>
                <w:b/>
              </w:rPr>
            </w:pPr>
          </w:p>
        </w:tc>
        <w:tc>
          <w:tcPr>
            <w:tcW w:w="9528" w:type="dxa"/>
            <w:gridSpan w:val="2"/>
          </w:tcPr>
          <w:p w14:paraId="16FEA1E9" w14:textId="53E15897" w:rsidR="00286443" w:rsidRPr="00286443" w:rsidRDefault="00101656" w:rsidP="007B13EB">
            <w:pPr>
              <w:pStyle w:val="Akapitzlist"/>
              <w:numPr>
                <w:ilvl w:val="1"/>
                <w:numId w:val="72"/>
              </w:numPr>
              <w:spacing w:after="0" w:line="240" w:lineRule="auto"/>
              <w:ind w:left="351" w:right="31" w:hanging="425"/>
              <w:contextualSpacing w:val="0"/>
              <w:rPr>
                <w:color w:val="FF0000"/>
                <w:sz w:val="22"/>
                <w:szCs w:val="22"/>
              </w:rPr>
            </w:pPr>
            <w:r w:rsidRPr="00A242BE">
              <w:rPr>
                <w:sz w:val="22"/>
                <w:szCs w:val="22"/>
              </w:rPr>
              <w:t>Przykładowe</w:t>
            </w:r>
            <w:r w:rsidRPr="00A242BE">
              <w:rPr>
                <w:color w:val="auto"/>
                <w:sz w:val="22"/>
                <w:szCs w:val="22"/>
              </w:rPr>
              <w:t xml:space="preserve"> zadania egzaminacyjne do części pisemnej</w:t>
            </w:r>
            <w:r w:rsidR="00F90D27">
              <w:rPr>
                <w:color w:val="auto"/>
                <w:sz w:val="22"/>
                <w:szCs w:val="22"/>
              </w:rPr>
              <w:t xml:space="preserve"> </w:t>
            </w:r>
            <w:r w:rsidR="00F90D27" w:rsidRPr="00A242BE">
              <w:rPr>
                <w:color w:val="auto"/>
                <w:sz w:val="22"/>
                <w:szCs w:val="22"/>
              </w:rPr>
              <w:t>wraz z rozwiązaniami</w:t>
            </w:r>
            <w:r w:rsidRPr="00A242BE">
              <w:rPr>
                <w:color w:val="auto"/>
                <w:sz w:val="22"/>
                <w:szCs w:val="22"/>
              </w:rPr>
              <w:t xml:space="preserve"> i części praktycznej </w:t>
            </w:r>
            <w:r w:rsidR="00BF692B">
              <w:rPr>
                <w:color w:val="auto"/>
                <w:sz w:val="22"/>
                <w:szCs w:val="22"/>
              </w:rPr>
              <w:t>egzaminu potwierdzającego kwalifikacje w zawodzie</w:t>
            </w:r>
            <w:r w:rsidRPr="00A242BE">
              <w:rPr>
                <w:color w:val="auto"/>
                <w:sz w:val="22"/>
                <w:szCs w:val="22"/>
              </w:rPr>
              <w:t xml:space="preserve"> są zamieszczone w </w:t>
            </w:r>
            <w:r w:rsidRPr="00A242BE">
              <w:rPr>
                <w:i/>
                <w:iCs/>
                <w:color w:val="auto"/>
                <w:sz w:val="22"/>
                <w:szCs w:val="22"/>
              </w:rPr>
              <w:t xml:space="preserve">Informatorach o </w:t>
            </w:r>
            <w:r w:rsidR="00BF692B">
              <w:rPr>
                <w:i/>
                <w:iCs/>
                <w:color w:val="auto"/>
                <w:sz w:val="22"/>
                <w:szCs w:val="22"/>
              </w:rPr>
              <w:t>egzaminie potwierdzającym kwalifikacje w zawodzie</w:t>
            </w:r>
            <w:r w:rsidRPr="00A242BE">
              <w:rPr>
                <w:color w:val="auto"/>
                <w:sz w:val="22"/>
                <w:szCs w:val="22"/>
              </w:rPr>
              <w:t>, dostępnych na stronie internetowej Centralnej Komisji Egzaminacyjnej</w:t>
            </w:r>
            <w:r>
              <w:rPr>
                <w:color w:val="auto"/>
                <w:sz w:val="22"/>
                <w:szCs w:val="22"/>
              </w:rPr>
              <w:t xml:space="preserve"> </w:t>
            </w:r>
            <w:r w:rsidR="00605EBA">
              <w:rPr>
                <w:color w:val="auto"/>
                <w:sz w:val="22"/>
                <w:szCs w:val="22"/>
              </w:rPr>
              <w:t>pod adresem:</w:t>
            </w:r>
          </w:p>
          <w:p w14:paraId="3AF1D00C" w14:textId="0CDF2BC9" w:rsidR="00101656" w:rsidRPr="00A242BE" w:rsidRDefault="00286443" w:rsidP="00286443">
            <w:pPr>
              <w:pStyle w:val="Akapitzlist"/>
              <w:spacing w:after="0" w:line="240" w:lineRule="auto"/>
              <w:ind w:left="351" w:right="31" w:hanging="142"/>
              <w:contextualSpacing w:val="0"/>
              <w:rPr>
                <w:color w:val="FF0000"/>
                <w:sz w:val="22"/>
                <w:szCs w:val="22"/>
              </w:rPr>
            </w:pPr>
            <w:r w:rsidRPr="00286443">
              <w:rPr>
                <w:rStyle w:val="Hipercze"/>
                <w:sz w:val="22"/>
                <w:szCs w:val="22"/>
              </w:rPr>
              <w:t>https://cke.gov.pl/egzamin-zawodowy/egzamin-zawodowy-formula-2017/informatory/informatory-2/</w:t>
            </w:r>
          </w:p>
        </w:tc>
      </w:tr>
    </w:tbl>
    <w:p w14:paraId="1AC1D0D7" w14:textId="77777777" w:rsidR="00101656" w:rsidRPr="00101656" w:rsidRDefault="00101656" w:rsidP="00A550CE">
      <w:pPr>
        <w:spacing w:after="0" w:line="240" w:lineRule="auto"/>
        <w:ind w:right="-1"/>
      </w:pPr>
    </w:p>
    <w:p w14:paraId="18758314" w14:textId="328627F9" w:rsidR="009A4D61" w:rsidRPr="00286443" w:rsidRDefault="009A4D61" w:rsidP="00286443">
      <w:pPr>
        <w:autoSpaceDE w:val="0"/>
        <w:autoSpaceDN w:val="0"/>
        <w:adjustRightInd w:val="0"/>
        <w:spacing w:after="0" w:line="240" w:lineRule="auto"/>
        <w:ind w:right="566"/>
        <w:rPr>
          <w:highlight w:val="yellow"/>
        </w:rPr>
        <w:sectPr w:rsidR="009A4D61" w:rsidRPr="00286443" w:rsidSect="00BB2C96">
          <w:footerReference w:type="default" r:id="rId10"/>
          <w:pgSz w:w="11906" w:h="16838"/>
          <w:pgMar w:top="1417" w:right="1558" w:bottom="1417" w:left="851" w:header="708" w:footer="708" w:gutter="0"/>
          <w:cols w:space="708"/>
          <w:docGrid w:linePitch="360"/>
        </w:sectPr>
      </w:pPr>
    </w:p>
    <w:p w14:paraId="6F3247DE" w14:textId="6C3D8A64" w:rsidR="00D41574" w:rsidRPr="00692FAE" w:rsidRDefault="00D41574" w:rsidP="007B13EB">
      <w:pPr>
        <w:pStyle w:val="Akapitzlist"/>
        <w:numPr>
          <w:ilvl w:val="1"/>
          <w:numId w:val="72"/>
        </w:numPr>
        <w:spacing w:after="0" w:line="240" w:lineRule="auto"/>
        <w:rPr>
          <w:color w:val="auto"/>
          <w:sz w:val="22"/>
          <w:szCs w:val="22"/>
        </w:rPr>
      </w:pPr>
      <w:r w:rsidRPr="00692FAE">
        <w:rPr>
          <w:color w:val="000000" w:themeColor="text1"/>
          <w:sz w:val="22"/>
          <w:szCs w:val="22"/>
        </w:rPr>
        <w:lastRenderedPageBreak/>
        <w:t xml:space="preserve">Pierwsza strona arkusza do części pisemnej egzaminu i karta odpowiedzi dla zdających </w:t>
      </w:r>
      <w:r w:rsidR="00BF692B">
        <w:rPr>
          <w:color w:val="000000" w:themeColor="text1"/>
          <w:sz w:val="22"/>
          <w:szCs w:val="22"/>
        </w:rPr>
        <w:t>egzamin potwierdzający kwalifikacje w zawodzie</w:t>
      </w:r>
      <w:r w:rsidR="000C4399" w:rsidRPr="00692FAE">
        <w:rPr>
          <w:color w:val="000000" w:themeColor="text1"/>
          <w:sz w:val="22"/>
          <w:szCs w:val="22"/>
        </w:rPr>
        <w:t xml:space="preserve"> </w:t>
      </w:r>
      <w:r w:rsidRPr="00692FAE">
        <w:rPr>
          <w:color w:val="000000" w:themeColor="text1"/>
          <w:sz w:val="22"/>
          <w:szCs w:val="22"/>
        </w:rPr>
        <w:t>z zakresu kwalifikacji zgodnie z podstawą programową kształcenia w zawod</w:t>
      </w:r>
      <w:r w:rsidR="00332F97">
        <w:rPr>
          <w:color w:val="000000" w:themeColor="text1"/>
          <w:sz w:val="22"/>
          <w:szCs w:val="22"/>
        </w:rPr>
        <w:t>ach</w:t>
      </w:r>
      <w:r w:rsidR="0015271D" w:rsidRPr="00692FAE">
        <w:rPr>
          <w:color w:val="000000" w:themeColor="text1"/>
          <w:sz w:val="22"/>
          <w:szCs w:val="22"/>
        </w:rPr>
        <w:t xml:space="preserve"> </w:t>
      </w:r>
      <w:r w:rsidR="00B172AB">
        <w:rPr>
          <w:color w:val="000000" w:themeColor="text1"/>
          <w:sz w:val="22"/>
          <w:szCs w:val="22"/>
        </w:rPr>
        <w:t>szkolnictwa zawodowego</w:t>
      </w:r>
      <w:r w:rsidR="0015271D" w:rsidRPr="00692FAE">
        <w:rPr>
          <w:color w:val="000000" w:themeColor="text1"/>
          <w:sz w:val="22"/>
          <w:szCs w:val="22"/>
        </w:rPr>
        <w:t xml:space="preserve"> </w:t>
      </w:r>
      <w:r w:rsidR="00332F97">
        <w:rPr>
          <w:color w:val="000000" w:themeColor="text1"/>
          <w:sz w:val="22"/>
          <w:szCs w:val="22"/>
        </w:rPr>
        <w:t>z 2017</w:t>
      </w:r>
      <w:r w:rsidRPr="00692FAE">
        <w:rPr>
          <w:color w:val="000000" w:themeColor="text1"/>
          <w:sz w:val="22"/>
          <w:szCs w:val="22"/>
        </w:rPr>
        <w:t xml:space="preserve"> r.</w:t>
      </w:r>
    </w:p>
    <w:p w14:paraId="76FBF2ED" w14:textId="34F49D6F" w:rsidR="00D41574" w:rsidRDefault="00431844">
      <w:pPr>
        <w:spacing w:after="0" w:line="240" w:lineRule="auto"/>
      </w:pPr>
      <w:r>
        <w:rPr>
          <w:noProof/>
          <w:lang w:eastAsia="pl-PL"/>
        </w:rPr>
        <w:drawing>
          <wp:anchor distT="0" distB="0" distL="114300" distR="114300" simplePos="0" relativeHeight="251757056" behindDoc="1" locked="0" layoutInCell="1" allowOverlap="1" wp14:anchorId="56E8C4E3" wp14:editId="486B3B88">
            <wp:simplePos x="0" y="0"/>
            <wp:positionH relativeFrom="column">
              <wp:posOffset>-702285</wp:posOffset>
            </wp:positionH>
            <wp:positionV relativeFrom="paragraph">
              <wp:posOffset>66547</wp:posOffset>
            </wp:positionV>
            <wp:extent cx="9371883" cy="6627571"/>
            <wp:effectExtent l="0" t="0" r="1270" b="1905"/>
            <wp:wrapNone/>
            <wp:docPr id="8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20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377807" cy="6631761"/>
                    </a:xfrm>
                    <a:prstGeom prst="rect">
                      <a:avLst/>
                    </a:prstGeom>
                    <a:noFill/>
                  </pic:spPr>
                </pic:pic>
              </a:graphicData>
            </a:graphic>
            <wp14:sizeRelH relativeFrom="page">
              <wp14:pctWidth>0</wp14:pctWidth>
            </wp14:sizeRelH>
            <wp14:sizeRelV relativeFrom="page">
              <wp14:pctHeight>0</wp14:pctHeight>
            </wp14:sizeRelV>
          </wp:anchor>
        </w:drawing>
      </w:r>
    </w:p>
    <w:p w14:paraId="3AA361DD" w14:textId="37DC9665" w:rsidR="00D41574" w:rsidRDefault="00431844">
      <w:pPr>
        <w:spacing w:after="0" w:line="240" w:lineRule="auto"/>
        <w:rPr>
          <w:rFonts w:ascii="Times New Roman" w:hAnsi="Times New Roman"/>
          <w:lang w:eastAsia="pl-PL"/>
        </w:rPr>
      </w:pPr>
      <w:r>
        <w:rPr>
          <w:noProof/>
          <w:lang w:eastAsia="pl-PL"/>
        </w:rPr>
        <mc:AlternateContent>
          <mc:Choice Requires="wps">
            <w:drawing>
              <wp:anchor distT="0" distB="0" distL="114300" distR="114300" simplePos="0" relativeHeight="251793920" behindDoc="0" locked="0" layoutInCell="1" allowOverlap="1" wp14:anchorId="2482642B" wp14:editId="1C878AAF">
                <wp:simplePos x="0" y="0"/>
                <wp:positionH relativeFrom="column">
                  <wp:posOffset>292582</wp:posOffset>
                </wp:positionH>
                <wp:positionV relativeFrom="paragraph">
                  <wp:posOffset>897914</wp:posOffset>
                </wp:positionV>
                <wp:extent cx="4798771" cy="416967"/>
                <wp:effectExtent l="0" t="0" r="78105" b="97790"/>
                <wp:wrapNone/>
                <wp:docPr id="22" name="Łącznik prosty ze strzałką 22"/>
                <wp:cNvGraphicFramePr/>
                <a:graphic xmlns:a="http://schemas.openxmlformats.org/drawingml/2006/main">
                  <a:graphicData uri="http://schemas.microsoft.com/office/word/2010/wordprocessingShape">
                    <wps:wsp>
                      <wps:cNvCnPr/>
                      <wps:spPr>
                        <a:xfrm>
                          <a:off x="0" y="0"/>
                          <a:ext cx="4798771" cy="41696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73B65D2" id="_x0000_t32" coordsize="21600,21600" o:spt="32" o:oned="t" path="m,l21600,21600e" filled="f">
                <v:path arrowok="t" fillok="f" o:connecttype="none"/>
                <o:lock v:ext="edit" shapetype="t"/>
              </v:shapetype>
              <v:shape id="Łącznik prosty ze strzałką 22" o:spid="_x0000_s1026" type="#_x0000_t32" style="position:absolute;margin-left:23.05pt;margin-top:70.7pt;width:377.85pt;height:32.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" strokecolor="#5b9bd5 [3204]" strokeweight="1pt">
                <v:stroke endarrow="block" joinstyle="miter"/>
              </v:shape>
            </w:pict>
          </mc:Fallback>
        </mc:AlternateContent>
      </w:r>
      <w:r>
        <w:rPr>
          <w:noProof/>
          <w:lang w:eastAsia="pl-PL"/>
        </w:rPr>
        <mc:AlternateContent>
          <mc:Choice Requires="wps">
            <w:drawing>
              <wp:anchor distT="0" distB="0" distL="114300" distR="114300" simplePos="0" relativeHeight="251791872" behindDoc="0" locked="0" layoutInCell="1" allowOverlap="1" wp14:anchorId="50121AD6" wp14:editId="6CBCC43C">
                <wp:simplePos x="0" y="0"/>
                <wp:positionH relativeFrom="column">
                  <wp:posOffset>738810</wp:posOffset>
                </wp:positionH>
                <wp:positionV relativeFrom="paragraph">
                  <wp:posOffset>788187</wp:posOffset>
                </wp:positionV>
                <wp:extent cx="4572000" cy="51207"/>
                <wp:effectExtent l="0" t="19050" r="95250" b="101600"/>
                <wp:wrapNone/>
                <wp:docPr id="13" name="Łącznik prosty ze strzałką 13"/>
                <wp:cNvGraphicFramePr/>
                <a:graphic xmlns:a="http://schemas.openxmlformats.org/drawingml/2006/main">
                  <a:graphicData uri="http://schemas.microsoft.com/office/word/2010/wordprocessingShape">
                    <wps:wsp>
                      <wps:cNvCnPr/>
                      <wps:spPr>
                        <a:xfrm>
                          <a:off x="0" y="0"/>
                          <a:ext cx="4572000" cy="5120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B5C00EC" id="Łącznik prosty ze strzałką 13" o:spid="_x0000_s1026" type="#_x0000_t32" style="position:absolute;margin-left:58.15pt;margin-top:62.05pt;width:5in;height:4.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" strokecolor="#5b9bd5 [3204]" strokeweight="1pt">
                <v:stroke endarrow="block" joinstyle="miter"/>
              </v:shape>
            </w:pict>
          </mc:Fallback>
        </mc:AlternateContent>
      </w:r>
      <w:r w:rsidR="00D41574">
        <w:br w:type="page"/>
      </w:r>
    </w:p>
    <w:p w14:paraId="28EE2730" w14:textId="7148DEF5" w:rsidR="00703935" w:rsidRPr="00855449" w:rsidRDefault="00703935" w:rsidP="007B13EB">
      <w:pPr>
        <w:pStyle w:val="Default"/>
        <w:numPr>
          <w:ilvl w:val="1"/>
          <w:numId w:val="72"/>
        </w:numPr>
        <w:jc w:val="both"/>
        <w:rPr>
          <w:color w:val="000000" w:themeColor="text1"/>
          <w:sz w:val="22"/>
          <w:szCs w:val="22"/>
        </w:rPr>
      </w:pPr>
      <w:r>
        <w:rPr>
          <w:color w:val="000000" w:themeColor="text1"/>
          <w:sz w:val="22"/>
        </w:rPr>
        <w:lastRenderedPageBreak/>
        <w:t>P</w:t>
      </w:r>
      <w:r w:rsidRPr="00855449">
        <w:rPr>
          <w:color w:val="000000" w:themeColor="text1"/>
          <w:sz w:val="22"/>
        </w:rPr>
        <w:t xml:space="preserve">ierwsza strona arkusza do części praktycznej egzaminu i karta oceny dla zdających </w:t>
      </w:r>
      <w:r w:rsidR="00BF692B">
        <w:rPr>
          <w:color w:val="000000" w:themeColor="text1"/>
          <w:sz w:val="22"/>
        </w:rPr>
        <w:t>egzamin potwierdzający kwalifikacje w zawodzie</w:t>
      </w:r>
      <w:r w:rsidR="0015271D">
        <w:rPr>
          <w:color w:val="000000" w:themeColor="text1"/>
          <w:sz w:val="22"/>
        </w:rPr>
        <w:t xml:space="preserve"> </w:t>
      </w:r>
      <w:r w:rsidRPr="00855449">
        <w:rPr>
          <w:color w:val="000000" w:themeColor="text1"/>
          <w:sz w:val="22"/>
        </w:rPr>
        <w:t>z zakresu kwalifikac</w:t>
      </w:r>
      <w:r>
        <w:rPr>
          <w:color w:val="000000" w:themeColor="text1"/>
          <w:sz w:val="22"/>
        </w:rPr>
        <w:t xml:space="preserve">ji zgodnie z </w:t>
      </w:r>
      <w:r w:rsidRPr="00855449">
        <w:rPr>
          <w:color w:val="000000" w:themeColor="text1"/>
          <w:sz w:val="22"/>
        </w:rPr>
        <w:t xml:space="preserve">podstawą programową kształcenia w </w:t>
      </w:r>
      <w:r>
        <w:rPr>
          <w:color w:val="000000" w:themeColor="text1"/>
          <w:sz w:val="22"/>
        </w:rPr>
        <w:t>zawod</w:t>
      </w:r>
      <w:r w:rsidR="00332F97">
        <w:rPr>
          <w:color w:val="000000" w:themeColor="text1"/>
          <w:sz w:val="22"/>
        </w:rPr>
        <w:t>ach</w:t>
      </w:r>
      <w:r w:rsidR="00CD2872">
        <w:rPr>
          <w:color w:val="000000" w:themeColor="text1"/>
          <w:sz w:val="22"/>
        </w:rPr>
        <w:t xml:space="preserve"> </w:t>
      </w:r>
      <w:r w:rsidR="00B172AB">
        <w:rPr>
          <w:color w:val="000000" w:themeColor="text1"/>
          <w:sz w:val="22"/>
        </w:rPr>
        <w:t>szkolnictwa zawodowego</w:t>
      </w:r>
      <w:r w:rsidR="00332F97">
        <w:rPr>
          <w:color w:val="000000" w:themeColor="text1"/>
          <w:sz w:val="22"/>
        </w:rPr>
        <w:t xml:space="preserve"> z 2017</w:t>
      </w:r>
      <w:r w:rsidRPr="00855449">
        <w:rPr>
          <w:color w:val="000000" w:themeColor="text1"/>
          <w:sz w:val="22"/>
        </w:rPr>
        <w:t xml:space="preserve"> r.</w:t>
      </w:r>
    </w:p>
    <w:p w14:paraId="5362365A" w14:textId="46AE1377" w:rsidR="00D41574" w:rsidRDefault="00431844" w:rsidP="00045ADE">
      <w:pPr>
        <w:pStyle w:val="Default"/>
        <w:jc w:val="both"/>
        <w:rPr>
          <w:color w:val="auto"/>
          <w:sz w:val="22"/>
          <w:szCs w:val="22"/>
        </w:rPr>
      </w:pPr>
      <w:r>
        <w:rPr>
          <w:noProof/>
        </w:rPr>
        <w:drawing>
          <wp:anchor distT="0" distB="0" distL="114300" distR="114300" simplePos="0" relativeHeight="251759104" behindDoc="1" locked="0" layoutInCell="1" allowOverlap="1" wp14:anchorId="376B4549" wp14:editId="331F5F7F">
            <wp:simplePos x="0" y="0"/>
            <wp:positionH relativeFrom="column">
              <wp:posOffset>-724231</wp:posOffset>
            </wp:positionH>
            <wp:positionV relativeFrom="paragraph">
              <wp:posOffset>73863</wp:posOffset>
            </wp:positionV>
            <wp:extent cx="9392585" cy="6642202"/>
            <wp:effectExtent l="0" t="0" r="0" b="6350"/>
            <wp:wrapNone/>
            <wp:docPr id="8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kt20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397247" cy="6645499"/>
                    </a:xfrm>
                    <a:prstGeom prst="rect">
                      <a:avLst/>
                    </a:prstGeom>
                    <a:noFill/>
                  </pic:spPr>
                </pic:pic>
              </a:graphicData>
            </a:graphic>
            <wp14:sizeRelH relativeFrom="page">
              <wp14:pctWidth>0</wp14:pctWidth>
            </wp14:sizeRelH>
            <wp14:sizeRelV relativeFrom="page">
              <wp14:pctHeight>0</wp14:pctHeight>
            </wp14:sizeRelV>
          </wp:anchor>
        </w:drawing>
      </w:r>
    </w:p>
    <w:p w14:paraId="79CBF355" w14:textId="29619E34" w:rsidR="00703935" w:rsidRDefault="00431844" w:rsidP="00045ADE">
      <w:pPr>
        <w:pStyle w:val="Default"/>
        <w:jc w:val="both"/>
        <w:rPr>
          <w:color w:val="auto"/>
          <w:sz w:val="22"/>
          <w:szCs w:val="22"/>
        </w:rPr>
      </w:pPr>
      <w:r>
        <w:rPr>
          <w:noProof/>
        </w:rPr>
        <mc:AlternateContent>
          <mc:Choice Requires="wps">
            <w:drawing>
              <wp:anchor distT="0" distB="0" distL="114300" distR="114300" simplePos="0" relativeHeight="251798016" behindDoc="0" locked="0" layoutInCell="1" allowOverlap="1" wp14:anchorId="20FEF3A7" wp14:editId="5A315973">
                <wp:simplePos x="0" y="0"/>
                <wp:positionH relativeFrom="column">
                  <wp:posOffset>234060</wp:posOffset>
                </wp:positionH>
                <wp:positionV relativeFrom="paragraph">
                  <wp:posOffset>944651</wp:posOffset>
                </wp:positionV>
                <wp:extent cx="4930445" cy="65837"/>
                <wp:effectExtent l="0" t="76200" r="3810" b="29845"/>
                <wp:wrapNone/>
                <wp:docPr id="77" name="Łącznik prosty ze strzałką 77"/>
                <wp:cNvGraphicFramePr/>
                <a:graphic xmlns:a="http://schemas.openxmlformats.org/drawingml/2006/main">
                  <a:graphicData uri="http://schemas.microsoft.com/office/word/2010/wordprocessingShape">
                    <wps:wsp>
                      <wps:cNvCnPr/>
                      <wps:spPr>
                        <a:xfrm flipV="1">
                          <a:off x="0" y="0"/>
                          <a:ext cx="4930445" cy="6583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FCAA71" id="Łącznik prosty ze strzałką 77" o:spid="_x0000_s1026" type="#_x0000_t32" style="position:absolute;margin-left:18.45pt;margin-top:74.4pt;width:388.2pt;height:5.2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" strokecolor="#5b9bd5 [3204]" strokeweight="1pt">
                <v:stroke endarrow="block" joinstyle="miter"/>
              </v:shape>
            </w:pict>
          </mc:Fallback>
        </mc:AlternateContent>
      </w:r>
      <w:r>
        <w:rPr>
          <w:noProof/>
        </w:rPr>
        <mc:AlternateContent>
          <mc:Choice Requires="wps">
            <w:drawing>
              <wp:anchor distT="0" distB="0" distL="114300" distR="114300" simplePos="0" relativeHeight="251795968" behindDoc="0" locked="0" layoutInCell="1" allowOverlap="1" wp14:anchorId="36F47B57" wp14:editId="4BC6EC3C">
                <wp:simplePos x="0" y="0"/>
                <wp:positionH relativeFrom="column">
                  <wp:posOffset>746124</wp:posOffset>
                </wp:positionH>
                <wp:positionV relativeFrom="paragraph">
                  <wp:posOffset>695935</wp:posOffset>
                </wp:positionV>
                <wp:extent cx="4762195" cy="204825"/>
                <wp:effectExtent l="0" t="76200" r="0" b="24130"/>
                <wp:wrapNone/>
                <wp:docPr id="76" name="Łącznik prosty ze strzałką 76"/>
                <wp:cNvGraphicFramePr/>
                <a:graphic xmlns:a="http://schemas.openxmlformats.org/drawingml/2006/main">
                  <a:graphicData uri="http://schemas.microsoft.com/office/word/2010/wordprocessingShape">
                    <wps:wsp>
                      <wps:cNvCnPr/>
                      <wps:spPr>
                        <a:xfrm flipV="1">
                          <a:off x="0" y="0"/>
                          <a:ext cx="4762195" cy="2048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4822AF" id="Łącznik prosty ze strzałką 76" o:spid="_x0000_s1026" type="#_x0000_t32" style="position:absolute;margin-left:58.75pt;margin-top:54.8pt;width:375pt;height:16.1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" strokecolor="#5b9bd5 [3204]" strokeweight="1pt">
                <v:stroke endarrow="block" joinstyle="miter"/>
              </v:shape>
            </w:pict>
          </mc:Fallback>
        </mc:AlternateContent>
      </w:r>
    </w:p>
    <w:p w14:paraId="2042FF83" w14:textId="77777777" w:rsidR="00703935" w:rsidRPr="002410EF" w:rsidRDefault="00703935" w:rsidP="00045ADE">
      <w:pPr>
        <w:pStyle w:val="Default"/>
        <w:jc w:val="both"/>
        <w:rPr>
          <w:color w:val="auto"/>
          <w:sz w:val="22"/>
          <w:szCs w:val="22"/>
        </w:rPr>
        <w:sectPr w:rsidR="00703935" w:rsidRPr="002410EF" w:rsidSect="00194BF4">
          <w:pgSz w:w="16838" w:h="11906" w:orient="landscape"/>
          <w:pgMar w:top="426" w:right="1417" w:bottom="1417" w:left="1417" w:header="708" w:footer="708" w:gutter="0"/>
          <w:cols w:space="708"/>
          <w:docGrid w:linePitch="360"/>
        </w:sectPr>
      </w:pPr>
    </w:p>
    <w:p w14:paraId="5AE9B372" w14:textId="74DA6E84" w:rsidR="007420F0" w:rsidRPr="00DB3BF2" w:rsidRDefault="003E13CD" w:rsidP="000C349B">
      <w:pPr>
        <w:pStyle w:val="Akapitzlist"/>
        <w:numPr>
          <w:ilvl w:val="1"/>
          <w:numId w:val="197"/>
        </w:numPr>
        <w:shd w:val="clear" w:color="auto" w:fill="FFFFFF"/>
        <w:spacing w:line="240" w:lineRule="auto"/>
        <w:rPr>
          <w:strike/>
          <w:color w:val="auto"/>
        </w:rPr>
      </w:pPr>
      <w:r w:rsidRPr="00DB3BF2">
        <w:rPr>
          <w:b/>
          <w:sz w:val="22"/>
          <w:szCs w:val="22"/>
        </w:rPr>
        <w:lastRenderedPageBreak/>
        <w:t xml:space="preserve">Terminy przeprowadzania </w:t>
      </w:r>
      <w:r w:rsidR="00BF692B" w:rsidRPr="00DB3BF2">
        <w:rPr>
          <w:b/>
          <w:sz w:val="22"/>
          <w:szCs w:val="22"/>
        </w:rPr>
        <w:t>egzaminu potwierdzającego kwalifikacje w zawodzie</w:t>
      </w:r>
      <w:r w:rsidR="001B0486" w:rsidRPr="00DB3BF2">
        <w:rPr>
          <w:b/>
          <w:color w:val="000000" w:themeColor="text1"/>
          <w:sz w:val="22"/>
          <w:szCs w:val="22"/>
        </w:rPr>
        <w:t xml:space="preserve"> </w:t>
      </w:r>
      <w:r w:rsidR="00650789" w:rsidRPr="00DB3BF2">
        <w:rPr>
          <w:b/>
          <w:color w:val="000000" w:themeColor="text1"/>
          <w:sz w:val="22"/>
          <w:szCs w:val="22"/>
        </w:rPr>
        <w:t>w 20</w:t>
      </w:r>
      <w:r w:rsidR="0015271D" w:rsidRPr="00DB3BF2">
        <w:rPr>
          <w:b/>
          <w:color w:val="000000" w:themeColor="text1"/>
          <w:sz w:val="22"/>
          <w:szCs w:val="22"/>
        </w:rPr>
        <w:t>2</w:t>
      </w:r>
      <w:r w:rsidR="00DB3BF2" w:rsidRPr="00DB3BF2">
        <w:rPr>
          <w:b/>
          <w:color w:val="000000" w:themeColor="text1"/>
          <w:sz w:val="22"/>
          <w:szCs w:val="22"/>
        </w:rPr>
        <w:t>1</w:t>
      </w:r>
      <w:r w:rsidRPr="00DB3BF2">
        <w:rPr>
          <w:b/>
          <w:color w:val="000000" w:themeColor="text1"/>
          <w:sz w:val="22"/>
          <w:szCs w:val="22"/>
        </w:rPr>
        <w:t xml:space="preserve"> r</w:t>
      </w:r>
      <w:r w:rsidR="00D80361" w:rsidRPr="00DB3BF2">
        <w:rPr>
          <w:b/>
          <w:color w:val="000000" w:themeColor="text1"/>
          <w:sz w:val="22"/>
          <w:szCs w:val="22"/>
        </w:rPr>
        <w:t>oku</w:t>
      </w:r>
    </w:p>
    <w:p w14:paraId="3C0ECF80" w14:textId="77777777" w:rsidR="00CF4079" w:rsidRPr="00904620" w:rsidRDefault="00CF4079" w:rsidP="00CF4079">
      <w:pPr>
        <w:spacing w:after="0"/>
        <w:rPr>
          <w:rFonts w:ascii="Times New Roman" w:eastAsia="Times New Roman" w:hAnsi="Times New Roman"/>
          <w:strike/>
          <w:sz w:val="18"/>
        </w:rPr>
      </w:pPr>
    </w:p>
    <w:p w14:paraId="26A59C3F" w14:textId="2F97778B" w:rsidR="00DB3BF2" w:rsidRPr="000C349B" w:rsidRDefault="00DB3BF2" w:rsidP="000C349B">
      <w:pPr>
        <w:pStyle w:val="Akapitzlist"/>
        <w:shd w:val="clear" w:color="auto" w:fill="FFFFFF"/>
        <w:spacing w:line="240" w:lineRule="auto"/>
        <w:ind w:left="360" w:firstLine="0"/>
        <w:rPr>
          <w:b/>
          <w:color w:val="0000FF"/>
          <w:sz w:val="22"/>
          <w:szCs w:val="22"/>
          <w:u w:val="single"/>
        </w:rPr>
      </w:pPr>
      <w:r w:rsidRPr="000C349B">
        <w:rPr>
          <w:b/>
          <w:sz w:val="22"/>
          <w:szCs w:val="22"/>
        </w:rPr>
        <w:t xml:space="preserve">Egzamin potwierdzający kwalifikacje w zawodzie jest przeprowadzany w terminach </w:t>
      </w:r>
      <w:r w:rsidRPr="000C349B">
        <w:rPr>
          <w:color w:val="auto"/>
          <w:sz w:val="22"/>
          <w:szCs w:val="22"/>
        </w:rPr>
        <w:t>zgodnie z </w:t>
      </w:r>
      <w:r w:rsidRPr="000C349B">
        <w:rPr>
          <w:sz w:val="22"/>
          <w:szCs w:val="22"/>
        </w:rPr>
        <w:t xml:space="preserve">Komunikatem dyrektora Centralnej Komisji Egzaminacyjnej w sprawie harmonogramu przeprowadzania egzaminu potwierdzającego kwalifikacje w zawodzie oraz egzaminu eksternistycznego potwierdzającego kwalifikacje w zawodzie w 2021 roku według podstawy programowej kształcenia w zawodach z </w:t>
      </w:r>
      <w:r w:rsidR="00D35117" w:rsidRPr="000C349B">
        <w:rPr>
          <w:sz w:val="22"/>
          <w:szCs w:val="22"/>
        </w:rPr>
        <w:t>31 marca</w:t>
      </w:r>
      <w:r w:rsidRPr="000C349B">
        <w:rPr>
          <w:sz w:val="22"/>
          <w:szCs w:val="22"/>
        </w:rPr>
        <w:t xml:space="preserve"> 20</w:t>
      </w:r>
      <w:r w:rsidR="00D35117" w:rsidRPr="000C349B">
        <w:rPr>
          <w:sz w:val="22"/>
          <w:szCs w:val="22"/>
        </w:rPr>
        <w:t>17</w:t>
      </w:r>
      <w:r w:rsidRPr="000C349B">
        <w:rPr>
          <w:sz w:val="22"/>
          <w:szCs w:val="22"/>
        </w:rPr>
        <w:t xml:space="preserve"> r. opublikowanym na stronie </w:t>
      </w:r>
      <w:r w:rsidRPr="000C349B">
        <w:rPr>
          <w:color w:val="auto"/>
          <w:sz w:val="22"/>
          <w:szCs w:val="22"/>
        </w:rPr>
        <w:t>(</w:t>
      </w:r>
      <w:r w:rsidR="000C349B" w:rsidRPr="000C349B">
        <w:rPr>
          <w:sz w:val="22"/>
          <w:szCs w:val="22"/>
        </w:rPr>
        <w:t>(</w:t>
      </w:r>
      <w:hyperlink r:id="rId13" w:history="1">
        <w:r w:rsidR="000C349B" w:rsidRPr="000C349B">
          <w:rPr>
            <w:rStyle w:val="Hipercze"/>
            <w:sz w:val="22"/>
            <w:szCs w:val="22"/>
          </w:rPr>
          <w:t>https://cke.gov.pl/</w:t>
        </w:r>
      </w:hyperlink>
      <w:r w:rsidR="000C349B" w:rsidRPr="000C349B">
        <w:rPr>
          <w:rStyle w:val="Hipercze"/>
          <w:sz w:val="22"/>
          <w:szCs w:val="22"/>
        </w:rPr>
        <w:t xml:space="preserve">  </w:t>
      </w:r>
      <w:hyperlink r:id="rId14" w:history="1">
        <w:r w:rsidR="000C349B" w:rsidRPr="000C349B">
          <w:rPr>
            <w:rStyle w:val="Hipercze"/>
            <w:sz w:val="22"/>
            <w:szCs w:val="22"/>
          </w:rPr>
          <w:t>Egzaminy zawodowe</w:t>
        </w:r>
      </w:hyperlink>
      <w:r w:rsidR="000C349B" w:rsidRPr="000C349B">
        <w:rPr>
          <w:sz w:val="22"/>
          <w:szCs w:val="22"/>
        </w:rPr>
        <w:t xml:space="preserve"> &gt; </w:t>
      </w:r>
      <w:r w:rsidR="000C349B" w:rsidRPr="000C349B">
        <w:rPr>
          <w:rStyle w:val="Hipercze"/>
          <w:sz w:val="22"/>
          <w:szCs w:val="22"/>
        </w:rPr>
        <w:t>Egzamin potwierdzający kwalifikacje w zawodzie / Formuła 2012</w:t>
      </w:r>
      <w:r w:rsidR="000C349B" w:rsidRPr="000C349B">
        <w:rPr>
          <w:sz w:val="22"/>
          <w:szCs w:val="22"/>
        </w:rPr>
        <w:t xml:space="preserve">7 &gt; </w:t>
      </w:r>
      <w:r w:rsidR="000C349B" w:rsidRPr="000C349B">
        <w:rPr>
          <w:rStyle w:val="Pogrubienie"/>
          <w:sz w:val="22"/>
          <w:szCs w:val="22"/>
        </w:rPr>
        <w:t>Harmonogram, komunikaty i informacje</w:t>
      </w:r>
      <w:r w:rsidR="000C349B" w:rsidRPr="000C349B">
        <w:rPr>
          <w:color w:val="auto"/>
          <w:sz w:val="22"/>
          <w:szCs w:val="22"/>
          <w:u w:val="single"/>
        </w:rPr>
        <w:t xml:space="preserve">) </w:t>
      </w:r>
      <w:r w:rsidRPr="000C349B">
        <w:rPr>
          <w:sz w:val="22"/>
          <w:szCs w:val="22"/>
        </w:rPr>
        <w:t xml:space="preserve">oraz zgodnie z komunikatem dyrektora danej okręgowej komisji egzaminacyjnej opublikowanym na stronie internetowej tej komisji na 5 miesięcy przez terminem egzaminu w danej sesji. </w:t>
      </w:r>
    </w:p>
    <w:p w14:paraId="6007B1F5" w14:textId="77777777" w:rsidR="000C349B" w:rsidRPr="00DB3BF2" w:rsidRDefault="000C349B" w:rsidP="00DB3BF2">
      <w:pPr>
        <w:spacing w:after="0" w:line="240" w:lineRule="auto"/>
        <w:ind w:left="360" w:right="2"/>
        <w:contextualSpacing/>
        <w:jc w:val="both"/>
        <w:rPr>
          <w:rFonts w:ascii="Times New Roman" w:eastAsia="Times New Roman" w:hAnsi="Times New Roman"/>
          <w:color w:val="000000"/>
          <w:lang w:eastAsia="pl-PL"/>
        </w:rPr>
      </w:pPr>
    </w:p>
    <w:tbl>
      <w:tblPr>
        <w:tblStyle w:val="Tabela-Siatka"/>
        <w:tblW w:w="9923" w:type="dxa"/>
        <w:tblInd w:w="-5" w:type="dxa"/>
        <w:tblLook w:val="04A0" w:firstRow="1" w:lastRow="0" w:firstColumn="1" w:lastColumn="0" w:noHBand="0" w:noVBand="1"/>
      </w:tblPr>
      <w:tblGrid>
        <w:gridCol w:w="9923"/>
      </w:tblGrid>
      <w:tr w:rsidR="00A953A6" w14:paraId="7F619CB1" w14:textId="77777777" w:rsidTr="000C349B">
        <w:tc>
          <w:tcPr>
            <w:tcW w:w="9923" w:type="dxa"/>
            <w:tcBorders>
              <w:top w:val="nil"/>
              <w:left w:val="nil"/>
              <w:bottom w:val="nil"/>
              <w:right w:val="nil"/>
            </w:tcBorders>
          </w:tcPr>
          <w:p w14:paraId="28E1F430" w14:textId="21D0848D" w:rsidR="00A953A6" w:rsidRPr="00A953A6" w:rsidRDefault="00A953A6" w:rsidP="00A953A6">
            <w:pPr>
              <w:pStyle w:val="Akapitzlist"/>
              <w:spacing w:after="0" w:line="240" w:lineRule="auto"/>
              <w:ind w:left="426" w:hanging="426"/>
              <w:rPr>
                <w:b/>
                <w:color w:val="000000" w:themeColor="text1"/>
                <w:sz w:val="22"/>
                <w:szCs w:val="22"/>
                <w:u w:val="single"/>
              </w:rPr>
            </w:pPr>
            <w:r w:rsidRPr="008C12DF">
              <w:rPr>
                <w:b/>
                <w:sz w:val="22"/>
                <w:szCs w:val="22"/>
              </w:rPr>
              <w:t>2.7. Godziny</w:t>
            </w:r>
            <w:r w:rsidRPr="008C12DF">
              <w:rPr>
                <w:b/>
                <w:color w:val="auto"/>
                <w:sz w:val="22"/>
                <w:szCs w:val="22"/>
              </w:rPr>
              <w:t xml:space="preserve"> rozpoczęcia części pisemnej i praktycznej egzaminu potwierdzającego kwalifikacje w zawodzie, model i czas trwania części praktycznej egzaminu </w:t>
            </w:r>
          </w:p>
        </w:tc>
      </w:tr>
    </w:tbl>
    <w:p w14:paraId="4A553638" w14:textId="77777777" w:rsidR="00D35117" w:rsidRDefault="00D35117" w:rsidP="00491237">
      <w:pPr>
        <w:pStyle w:val="Akapitzlist"/>
        <w:spacing w:after="0" w:line="240" w:lineRule="auto"/>
        <w:ind w:left="426" w:hanging="426"/>
        <w:rPr>
          <w:b/>
          <w:sz w:val="22"/>
          <w:szCs w:val="22"/>
        </w:rPr>
      </w:pPr>
    </w:p>
    <w:p w14:paraId="55449757" w14:textId="77777777" w:rsidR="00491237" w:rsidRPr="00491237" w:rsidRDefault="00491237" w:rsidP="00491237">
      <w:pPr>
        <w:spacing w:after="0" w:line="240" w:lineRule="auto"/>
        <w:ind w:left="709" w:hanging="709"/>
        <w:jc w:val="both"/>
        <w:rPr>
          <w:rFonts w:ascii="Times New Roman" w:hAnsi="Times New Roman"/>
          <w:b/>
          <w:color w:val="000000" w:themeColor="text1"/>
        </w:rPr>
      </w:pPr>
    </w:p>
    <w:p w14:paraId="436EDA05" w14:textId="0FE6ECD0" w:rsidR="00491237" w:rsidRPr="00491237" w:rsidRDefault="008C12DF" w:rsidP="00286443">
      <w:pPr>
        <w:shd w:val="clear" w:color="auto" w:fill="FFFFFF"/>
        <w:spacing w:after="72" w:line="240" w:lineRule="auto"/>
        <w:ind w:left="709" w:right="2" w:hanging="567"/>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2.7</w:t>
      </w:r>
      <w:r w:rsidR="00491237" w:rsidRPr="00491237">
        <w:rPr>
          <w:rFonts w:ascii="Times New Roman" w:eastAsia="Times New Roman" w:hAnsi="Times New Roman"/>
          <w:color w:val="000000" w:themeColor="text1"/>
          <w:lang w:eastAsia="pl-PL"/>
        </w:rPr>
        <w:t>.1 Godziny rozpoczęcia części pisemnej egzaminu przeprowadzanej z wykorzystaniem wydrukowanych arkuszy egzaminacyjnych i kart odpowiedzi oraz z wykorzystaniem elektronicznego systemu przeprowadzania egzaminu (na stanowiskach komputerowych).</w:t>
      </w:r>
    </w:p>
    <w:p w14:paraId="0EAEBD7F" w14:textId="77777777" w:rsidR="00491237" w:rsidRPr="00491237" w:rsidRDefault="00491237" w:rsidP="00491237">
      <w:pPr>
        <w:shd w:val="clear" w:color="auto" w:fill="FFFFFF"/>
        <w:spacing w:after="72" w:line="240" w:lineRule="auto"/>
        <w:ind w:left="360" w:right="2"/>
        <w:contextualSpacing/>
        <w:jc w:val="both"/>
        <w:rPr>
          <w:rFonts w:ascii="Times New Roman" w:eastAsia="Times New Roman" w:hAnsi="Times New Roman"/>
          <w:color w:val="000000" w:themeColor="text1"/>
          <w:lang w:eastAsia="pl-PL"/>
        </w:rPr>
      </w:pPr>
    </w:p>
    <w:p w14:paraId="60A87625"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62"/>
        <w:gridCol w:w="2878"/>
        <w:gridCol w:w="632"/>
        <w:gridCol w:w="627"/>
        <w:gridCol w:w="1039"/>
        <w:gridCol w:w="768"/>
        <w:gridCol w:w="851"/>
        <w:gridCol w:w="850"/>
        <w:gridCol w:w="863"/>
      </w:tblGrid>
      <w:tr w:rsidR="00491237" w:rsidRPr="00491237" w14:paraId="043FA030" w14:textId="77777777" w:rsidTr="00491237">
        <w:trPr>
          <w:cantSplit/>
          <w:trHeight w:val="1633"/>
        </w:trPr>
        <w:tc>
          <w:tcPr>
            <w:tcW w:w="832" w:type="dxa"/>
            <w:shd w:val="clear" w:color="auto" w:fill="auto"/>
            <w:noWrap/>
            <w:vAlign w:val="center"/>
          </w:tcPr>
          <w:p w14:paraId="39C94E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b/>
                <w:color w:val="000000" w:themeColor="text1"/>
                <w:sz w:val="18"/>
                <w:szCs w:val="18"/>
              </w:rPr>
              <w:t>lp.</w:t>
            </w:r>
          </w:p>
        </w:tc>
        <w:tc>
          <w:tcPr>
            <w:tcW w:w="1062" w:type="dxa"/>
            <w:tcBorders>
              <w:bottom w:val="single" w:sz="4" w:space="0" w:color="auto"/>
            </w:tcBorders>
            <w:shd w:val="clear" w:color="auto" w:fill="auto"/>
            <w:textDirection w:val="btLr"/>
            <w:vAlign w:val="center"/>
          </w:tcPr>
          <w:p w14:paraId="7AD33F8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oznaczenie kwalifikacji</w:t>
            </w:r>
          </w:p>
        </w:tc>
        <w:tc>
          <w:tcPr>
            <w:tcW w:w="2878" w:type="dxa"/>
            <w:shd w:val="clear" w:color="auto" w:fill="auto"/>
            <w:vAlign w:val="center"/>
          </w:tcPr>
          <w:p w14:paraId="153A2A1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nazwa kwalifikacji</w:t>
            </w:r>
          </w:p>
        </w:tc>
        <w:tc>
          <w:tcPr>
            <w:tcW w:w="632" w:type="dxa"/>
            <w:shd w:val="clear" w:color="auto" w:fill="auto"/>
            <w:textDirection w:val="btLr"/>
            <w:vAlign w:val="center"/>
          </w:tcPr>
          <w:p w14:paraId="736E7A5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627" w:type="dxa"/>
            <w:shd w:val="clear" w:color="auto" w:fill="D0CECE"/>
            <w:textDirection w:val="btLr"/>
            <w:vAlign w:val="center"/>
          </w:tcPr>
          <w:p w14:paraId="70594E33"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1039" w:type="dxa"/>
            <w:shd w:val="clear" w:color="auto" w:fill="auto"/>
            <w:textDirection w:val="btLr"/>
            <w:vAlign w:val="center"/>
          </w:tcPr>
          <w:p w14:paraId="2D19E3A7"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768" w:type="dxa"/>
            <w:shd w:val="clear" w:color="auto" w:fill="D0CECE"/>
            <w:textDirection w:val="btLr"/>
            <w:vAlign w:val="center"/>
          </w:tcPr>
          <w:p w14:paraId="553F5183"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51" w:type="dxa"/>
            <w:shd w:val="clear" w:color="auto" w:fill="auto"/>
            <w:textDirection w:val="btLr"/>
            <w:vAlign w:val="center"/>
          </w:tcPr>
          <w:p w14:paraId="7926F23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850" w:type="dxa"/>
            <w:shd w:val="clear" w:color="auto" w:fill="D0CECE"/>
            <w:textDirection w:val="btLr"/>
            <w:vAlign w:val="center"/>
          </w:tcPr>
          <w:p w14:paraId="662824B0"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63" w:type="dxa"/>
            <w:shd w:val="clear" w:color="auto" w:fill="auto"/>
            <w:textDirection w:val="btLr"/>
            <w:vAlign w:val="center"/>
          </w:tcPr>
          <w:p w14:paraId="2D1470FF"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r>
      <w:tr w:rsidR="00491237" w:rsidRPr="00491237" w14:paraId="73BF6B3D" w14:textId="77777777" w:rsidTr="00491237">
        <w:trPr>
          <w:trHeight w:val="464"/>
        </w:trPr>
        <w:tc>
          <w:tcPr>
            <w:tcW w:w="832" w:type="dxa"/>
            <w:shd w:val="clear" w:color="auto" w:fill="auto"/>
            <w:noWrap/>
            <w:vAlign w:val="center"/>
          </w:tcPr>
          <w:p w14:paraId="17F0F1BC"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7677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878" w:type="dxa"/>
            <w:shd w:val="clear" w:color="auto" w:fill="auto"/>
            <w:noWrap/>
            <w:vAlign w:val="center"/>
          </w:tcPr>
          <w:p w14:paraId="08DE469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632" w:type="dxa"/>
            <w:shd w:val="clear" w:color="auto" w:fill="auto"/>
            <w:noWrap/>
            <w:vAlign w:val="center"/>
          </w:tcPr>
          <w:p w14:paraId="5246F0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67C19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E271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72C7B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08CDE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7387F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D7A31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78C543" w14:textId="77777777" w:rsidTr="00491237">
        <w:trPr>
          <w:trHeight w:val="464"/>
        </w:trPr>
        <w:tc>
          <w:tcPr>
            <w:tcW w:w="832" w:type="dxa"/>
            <w:shd w:val="clear" w:color="auto" w:fill="auto"/>
            <w:noWrap/>
            <w:vAlign w:val="center"/>
          </w:tcPr>
          <w:p w14:paraId="1181F5F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1C54F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878" w:type="dxa"/>
            <w:shd w:val="clear" w:color="auto" w:fill="auto"/>
            <w:noWrap/>
            <w:vAlign w:val="center"/>
          </w:tcPr>
          <w:p w14:paraId="498BCF7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632" w:type="dxa"/>
            <w:shd w:val="clear" w:color="auto" w:fill="auto"/>
            <w:noWrap/>
            <w:vAlign w:val="center"/>
          </w:tcPr>
          <w:p w14:paraId="13A2E0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A7CE1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3E695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00F90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02E3D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905AC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9A837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DF4645D" w14:textId="77777777" w:rsidTr="00491237">
        <w:trPr>
          <w:trHeight w:val="464"/>
        </w:trPr>
        <w:tc>
          <w:tcPr>
            <w:tcW w:w="832" w:type="dxa"/>
            <w:shd w:val="clear" w:color="auto" w:fill="auto"/>
            <w:noWrap/>
            <w:vAlign w:val="center"/>
          </w:tcPr>
          <w:p w14:paraId="0534562A"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3DA2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878" w:type="dxa"/>
            <w:shd w:val="clear" w:color="auto" w:fill="auto"/>
            <w:noWrap/>
            <w:vAlign w:val="center"/>
          </w:tcPr>
          <w:p w14:paraId="23FA45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632" w:type="dxa"/>
            <w:shd w:val="clear" w:color="auto" w:fill="auto"/>
            <w:noWrap/>
            <w:vAlign w:val="center"/>
          </w:tcPr>
          <w:p w14:paraId="533FC1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FF130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2DE05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A7F19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90D56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FAC85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89A99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7589CCF" w14:textId="77777777" w:rsidTr="00491237">
        <w:trPr>
          <w:trHeight w:val="464"/>
        </w:trPr>
        <w:tc>
          <w:tcPr>
            <w:tcW w:w="832" w:type="dxa"/>
            <w:shd w:val="clear" w:color="auto" w:fill="auto"/>
            <w:noWrap/>
            <w:vAlign w:val="center"/>
          </w:tcPr>
          <w:p w14:paraId="03BB230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D3B4B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AU.04</w:t>
            </w:r>
          </w:p>
        </w:tc>
        <w:tc>
          <w:tcPr>
            <w:tcW w:w="2878" w:type="dxa"/>
            <w:shd w:val="clear" w:color="auto" w:fill="auto"/>
            <w:noWrap/>
            <w:vAlign w:val="center"/>
          </w:tcPr>
          <w:p w14:paraId="26CBB7A1"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środków transportu drogowego</w:t>
            </w:r>
          </w:p>
        </w:tc>
        <w:tc>
          <w:tcPr>
            <w:tcW w:w="632" w:type="dxa"/>
            <w:shd w:val="clear" w:color="auto" w:fill="auto"/>
            <w:noWrap/>
            <w:vAlign w:val="center"/>
          </w:tcPr>
          <w:p w14:paraId="70505E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63F70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ADAB3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323D7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11D07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1C457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46525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FA871D9" w14:textId="77777777" w:rsidTr="00491237">
        <w:trPr>
          <w:trHeight w:val="464"/>
        </w:trPr>
        <w:tc>
          <w:tcPr>
            <w:tcW w:w="832" w:type="dxa"/>
            <w:shd w:val="clear" w:color="auto" w:fill="auto"/>
            <w:noWrap/>
            <w:vAlign w:val="center"/>
          </w:tcPr>
          <w:p w14:paraId="2D849A7A"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26F5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AU.05</w:t>
            </w:r>
          </w:p>
        </w:tc>
        <w:tc>
          <w:tcPr>
            <w:tcW w:w="2878" w:type="dxa"/>
            <w:shd w:val="clear" w:color="auto" w:fill="auto"/>
            <w:noWrap/>
            <w:vAlign w:val="center"/>
          </w:tcPr>
          <w:p w14:paraId="18AB4F3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ze szkła</w:t>
            </w:r>
          </w:p>
        </w:tc>
        <w:tc>
          <w:tcPr>
            <w:tcW w:w="632" w:type="dxa"/>
            <w:shd w:val="clear" w:color="auto" w:fill="auto"/>
            <w:noWrap/>
            <w:vAlign w:val="center"/>
          </w:tcPr>
          <w:p w14:paraId="7F0A4C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92825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441DC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A43B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09B3B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E3DE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6D18A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BC2F33F" w14:textId="77777777" w:rsidTr="00491237">
        <w:trPr>
          <w:trHeight w:val="464"/>
        </w:trPr>
        <w:tc>
          <w:tcPr>
            <w:tcW w:w="832" w:type="dxa"/>
            <w:shd w:val="clear" w:color="auto" w:fill="auto"/>
            <w:noWrap/>
            <w:vAlign w:val="center"/>
          </w:tcPr>
          <w:p w14:paraId="5C248D3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14B3D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878" w:type="dxa"/>
            <w:shd w:val="clear" w:color="auto" w:fill="auto"/>
            <w:noWrap/>
            <w:vAlign w:val="center"/>
          </w:tcPr>
          <w:p w14:paraId="3E7861F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632" w:type="dxa"/>
            <w:shd w:val="clear" w:color="auto" w:fill="auto"/>
            <w:noWrap/>
            <w:vAlign w:val="center"/>
          </w:tcPr>
          <w:p w14:paraId="2B5210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65B5A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9BAD5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9EDA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31A3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75038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B89A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F263357" w14:textId="77777777" w:rsidTr="00491237">
        <w:trPr>
          <w:trHeight w:val="464"/>
        </w:trPr>
        <w:tc>
          <w:tcPr>
            <w:tcW w:w="832" w:type="dxa"/>
            <w:shd w:val="clear" w:color="auto" w:fill="auto"/>
            <w:noWrap/>
            <w:vAlign w:val="center"/>
          </w:tcPr>
          <w:p w14:paraId="10FA9D31"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6D2A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878" w:type="dxa"/>
            <w:shd w:val="clear" w:color="auto" w:fill="auto"/>
            <w:noWrap/>
            <w:vAlign w:val="center"/>
          </w:tcPr>
          <w:p w14:paraId="6C02932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632" w:type="dxa"/>
            <w:shd w:val="clear" w:color="auto" w:fill="auto"/>
            <w:noWrap/>
            <w:vAlign w:val="center"/>
          </w:tcPr>
          <w:p w14:paraId="39D553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7ED94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07326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C9A45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562DF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D321A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620B0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6EE28B" w14:textId="77777777" w:rsidTr="00491237">
        <w:trPr>
          <w:trHeight w:val="464"/>
        </w:trPr>
        <w:tc>
          <w:tcPr>
            <w:tcW w:w="832" w:type="dxa"/>
            <w:shd w:val="clear" w:color="auto" w:fill="auto"/>
            <w:noWrap/>
            <w:vAlign w:val="center"/>
          </w:tcPr>
          <w:p w14:paraId="478C5251"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3ED2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878" w:type="dxa"/>
            <w:shd w:val="clear" w:color="auto" w:fill="auto"/>
            <w:noWrap/>
            <w:vAlign w:val="center"/>
          </w:tcPr>
          <w:p w14:paraId="1E27199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632" w:type="dxa"/>
            <w:shd w:val="clear" w:color="auto" w:fill="auto"/>
            <w:noWrap/>
            <w:vAlign w:val="center"/>
          </w:tcPr>
          <w:p w14:paraId="5D0D7E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9BF0E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A87A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772AB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5376C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A591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E58D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908D9BB" w14:textId="77777777" w:rsidTr="00491237">
        <w:trPr>
          <w:trHeight w:val="464"/>
        </w:trPr>
        <w:tc>
          <w:tcPr>
            <w:tcW w:w="832" w:type="dxa"/>
            <w:shd w:val="clear" w:color="auto" w:fill="auto"/>
            <w:noWrap/>
            <w:vAlign w:val="center"/>
          </w:tcPr>
          <w:p w14:paraId="34F5A977"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F7312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878" w:type="dxa"/>
            <w:shd w:val="clear" w:color="auto" w:fill="auto"/>
            <w:noWrap/>
            <w:vAlign w:val="center"/>
          </w:tcPr>
          <w:p w14:paraId="0C8DEB7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632" w:type="dxa"/>
            <w:shd w:val="clear" w:color="auto" w:fill="auto"/>
            <w:noWrap/>
            <w:vAlign w:val="center"/>
          </w:tcPr>
          <w:p w14:paraId="3B8E41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B7CDA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5E7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E239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B1DA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80A7D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58922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185243C" w14:textId="77777777" w:rsidTr="00491237">
        <w:trPr>
          <w:trHeight w:val="464"/>
        </w:trPr>
        <w:tc>
          <w:tcPr>
            <w:tcW w:w="832" w:type="dxa"/>
            <w:shd w:val="clear" w:color="auto" w:fill="auto"/>
            <w:noWrap/>
            <w:vAlign w:val="center"/>
          </w:tcPr>
          <w:p w14:paraId="2395AACF"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C692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878" w:type="dxa"/>
            <w:shd w:val="clear" w:color="auto" w:fill="auto"/>
            <w:noWrap/>
            <w:vAlign w:val="center"/>
          </w:tcPr>
          <w:p w14:paraId="3FFAA6E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632" w:type="dxa"/>
            <w:shd w:val="clear" w:color="auto" w:fill="auto"/>
            <w:noWrap/>
            <w:vAlign w:val="center"/>
          </w:tcPr>
          <w:p w14:paraId="0DE0C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378AA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28F5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968BB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DC4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A4B21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F5DE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0B9AD3" w14:textId="77777777" w:rsidTr="00491237">
        <w:trPr>
          <w:trHeight w:val="464"/>
        </w:trPr>
        <w:tc>
          <w:tcPr>
            <w:tcW w:w="832" w:type="dxa"/>
            <w:shd w:val="clear" w:color="auto" w:fill="auto"/>
            <w:noWrap/>
            <w:vAlign w:val="center"/>
          </w:tcPr>
          <w:p w14:paraId="3BCBC6C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955D8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878" w:type="dxa"/>
            <w:shd w:val="clear" w:color="auto" w:fill="auto"/>
            <w:noWrap/>
            <w:vAlign w:val="center"/>
          </w:tcPr>
          <w:p w14:paraId="643164A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632" w:type="dxa"/>
            <w:shd w:val="clear" w:color="auto" w:fill="auto"/>
            <w:noWrap/>
            <w:vAlign w:val="center"/>
          </w:tcPr>
          <w:p w14:paraId="55EF0A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E605A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17238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FF2F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9C178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E3CD9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F6D31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EF9B123" w14:textId="77777777" w:rsidTr="00491237">
        <w:trPr>
          <w:trHeight w:val="464"/>
        </w:trPr>
        <w:tc>
          <w:tcPr>
            <w:tcW w:w="832" w:type="dxa"/>
            <w:shd w:val="clear" w:color="auto" w:fill="auto"/>
            <w:noWrap/>
            <w:vAlign w:val="center"/>
          </w:tcPr>
          <w:p w14:paraId="573F428E"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E91A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878" w:type="dxa"/>
            <w:shd w:val="clear" w:color="auto" w:fill="auto"/>
            <w:noWrap/>
            <w:vAlign w:val="center"/>
          </w:tcPr>
          <w:p w14:paraId="79A5B81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632" w:type="dxa"/>
            <w:shd w:val="clear" w:color="auto" w:fill="auto"/>
            <w:noWrap/>
            <w:vAlign w:val="center"/>
          </w:tcPr>
          <w:p w14:paraId="6593C3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0D289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803A6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F1326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AFD3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05846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5984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CE35F9" w14:textId="77777777" w:rsidTr="00491237">
        <w:trPr>
          <w:trHeight w:val="464"/>
        </w:trPr>
        <w:tc>
          <w:tcPr>
            <w:tcW w:w="832" w:type="dxa"/>
            <w:shd w:val="clear" w:color="auto" w:fill="auto"/>
            <w:noWrap/>
            <w:vAlign w:val="center"/>
          </w:tcPr>
          <w:p w14:paraId="1C0D563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B084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878" w:type="dxa"/>
            <w:shd w:val="clear" w:color="auto" w:fill="auto"/>
            <w:noWrap/>
            <w:vAlign w:val="center"/>
          </w:tcPr>
          <w:p w14:paraId="7CE253C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632" w:type="dxa"/>
            <w:shd w:val="clear" w:color="auto" w:fill="auto"/>
            <w:noWrap/>
            <w:vAlign w:val="center"/>
          </w:tcPr>
          <w:p w14:paraId="11B4ED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513E3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6FA8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13DD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1F2B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4C2458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BF2C0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59F8B32" w14:textId="77777777" w:rsidTr="00491237">
        <w:trPr>
          <w:trHeight w:val="464"/>
        </w:trPr>
        <w:tc>
          <w:tcPr>
            <w:tcW w:w="832" w:type="dxa"/>
            <w:shd w:val="clear" w:color="auto" w:fill="auto"/>
            <w:noWrap/>
            <w:vAlign w:val="center"/>
          </w:tcPr>
          <w:p w14:paraId="53F979C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4C0DB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878" w:type="dxa"/>
            <w:shd w:val="clear" w:color="auto" w:fill="auto"/>
            <w:noWrap/>
            <w:vAlign w:val="center"/>
          </w:tcPr>
          <w:p w14:paraId="15AABC7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632" w:type="dxa"/>
            <w:shd w:val="clear" w:color="auto" w:fill="auto"/>
            <w:noWrap/>
            <w:vAlign w:val="center"/>
          </w:tcPr>
          <w:p w14:paraId="520C2B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7E2D9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4D08B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F7D20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E53CC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FE49E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09600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10EBA80" w14:textId="77777777" w:rsidTr="00491237">
        <w:trPr>
          <w:trHeight w:val="464"/>
        </w:trPr>
        <w:tc>
          <w:tcPr>
            <w:tcW w:w="832" w:type="dxa"/>
            <w:shd w:val="clear" w:color="auto" w:fill="auto"/>
            <w:noWrap/>
            <w:vAlign w:val="center"/>
          </w:tcPr>
          <w:p w14:paraId="74ABC791"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D13ED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878" w:type="dxa"/>
            <w:shd w:val="clear" w:color="auto" w:fill="auto"/>
            <w:noWrap/>
            <w:vAlign w:val="center"/>
          </w:tcPr>
          <w:p w14:paraId="0091E43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632" w:type="dxa"/>
            <w:shd w:val="clear" w:color="auto" w:fill="auto"/>
            <w:noWrap/>
            <w:vAlign w:val="center"/>
          </w:tcPr>
          <w:p w14:paraId="77EBA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755CF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2015B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92533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34183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36C6B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171AD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C77E94C" w14:textId="77777777" w:rsidTr="00491237">
        <w:trPr>
          <w:trHeight w:val="464"/>
        </w:trPr>
        <w:tc>
          <w:tcPr>
            <w:tcW w:w="832" w:type="dxa"/>
            <w:shd w:val="clear" w:color="auto" w:fill="auto"/>
            <w:noWrap/>
            <w:vAlign w:val="center"/>
          </w:tcPr>
          <w:p w14:paraId="2D1577BA"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B9ED4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878" w:type="dxa"/>
            <w:shd w:val="clear" w:color="auto" w:fill="auto"/>
            <w:noWrap/>
            <w:vAlign w:val="center"/>
          </w:tcPr>
          <w:p w14:paraId="074C01D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632" w:type="dxa"/>
            <w:shd w:val="clear" w:color="auto" w:fill="auto"/>
            <w:noWrap/>
            <w:vAlign w:val="center"/>
          </w:tcPr>
          <w:p w14:paraId="09EF7F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FCBE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235F1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84DB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5DD08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B997B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A30C8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AEC078" w14:textId="77777777" w:rsidTr="00491237">
        <w:trPr>
          <w:trHeight w:val="464"/>
        </w:trPr>
        <w:tc>
          <w:tcPr>
            <w:tcW w:w="832" w:type="dxa"/>
            <w:shd w:val="clear" w:color="auto" w:fill="auto"/>
            <w:noWrap/>
            <w:vAlign w:val="center"/>
          </w:tcPr>
          <w:p w14:paraId="4F3E007E"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8A5D3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878" w:type="dxa"/>
            <w:shd w:val="clear" w:color="auto" w:fill="auto"/>
            <w:noWrap/>
            <w:vAlign w:val="center"/>
          </w:tcPr>
          <w:p w14:paraId="2CB31E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632" w:type="dxa"/>
            <w:shd w:val="clear" w:color="auto" w:fill="auto"/>
            <w:noWrap/>
            <w:vAlign w:val="center"/>
          </w:tcPr>
          <w:p w14:paraId="6E9F21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9C7CE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4BDA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61B93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AF31C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B862B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54679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959535" w14:textId="77777777" w:rsidTr="00491237">
        <w:trPr>
          <w:trHeight w:val="464"/>
        </w:trPr>
        <w:tc>
          <w:tcPr>
            <w:tcW w:w="832" w:type="dxa"/>
            <w:shd w:val="clear" w:color="auto" w:fill="auto"/>
            <w:noWrap/>
            <w:vAlign w:val="center"/>
          </w:tcPr>
          <w:p w14:paraId="6A1A8758"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6C72D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878" w:type="dxa"/>
            <w:shd w:val="clear" w:color="auto" w:fill="auto"/>
            <w:noWrap/>
            <w:vAlign w:val="center"/>
          </w:tcPr>
          <w:p w14:paraId="7222109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632" w:type="dxa"/>
            <w:shd w:val="clear" w:color="auto" w:fill="auto"/>
            <w:noWrap/>
            <w:vAlign w:val="center"/>
          </w:tcPr>
          <w:p w14:paraId="1FE2F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169CD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30EAE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543B3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38B2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736A5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6E0A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876374" w14:textId="77777777" w:rsidTr="00491237">
        <w:trPr>
          <w:trHeight w:val="464"/>
        </w:trPr>
        <w:tc>
          <w:tcPr>
            <w:tcW w:w="832" w:type="dxa"/>
            <w:shd w:val="clear" w:color="auto" w:fill="auto"/>
            <w:noWrap/>
            <w:vAlign w:val="center"/>
          </w:tcPr>
          <w:p w14:paraId="138A01C0"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71E1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878" w:type="dxa"/>
            <w:shd w:val="clear" w:color="auto" w:fill="auto"/>
            <w:noWrap/>
            <w:vAlign w:val="center"/>
          </w:tcPr>
          <w:p w14:paraId="1BD22E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632" w:type="dxa"/>
            <w:shd w:val="clear" w:color="auto" w:fill="auto"/>
            <w:noWrap/>
            <w:vAlign w:val="center"/>
          </w:tcPr>
          <w:p w14:paraId="694022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C7ED7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92EAF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0383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CE2A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433EB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CEB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A9BC79A" w14:textId="77777777" w:rsidTr="00491237">
        <w:trPr>
          <w:trHeight w:val="464"/>
        </w:trPr>
        <w:tc>
          <w:tcPr>
            <w:tcW w:w="832" w:type="dxa"/>
            <w:shd w:val="clear" w:color="auto" w:fill="auto"/>
            <w:noWrap/>
            <w:vAlign w:val="center"/>
          </w:tcPr>
          <w:p w14:paraId="7EFF478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26735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878" w:type="dxa"/>
            <w:shd w:val="clear" w:color="auto" w:fill="auto"/>
            <w:noWrap/>
            <w:vAlign w:val="center"/>
          </w:tcPr>
          <w:p w14:paraId="6C7938F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632" w:type="dxa"/>
            <w:shd w:val="clear" w:color="auto" w:fill="auto"/>
            <w:noWrap/>
            <w:vAlign w:val="center"/>
          </w:tcPr>
          <w:p w14:paraId="018C2A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9366D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21D7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5547C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53532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4DBF2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4FDE0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691A831" w14:textId="77777777" w:rsidTr="00491237">
        <w:trPr>
          <w:trHeight w:val="464"/>
        </w:trPr>
        <w:tc>
          <w:tcPr>
            <w:tcW w:w="832" w:type="dxa"/>
            <w:shd w:val="clear" w:color="auto" w:fill="auto"/>
            <w:noWrap/>
            <w:vAlign w:val="center"/>
          </w:tcPr>
          <w:p w14:paraId="5545451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D77B3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878" w:type="dxa"/>
            <w:shd w:val="clear" w:color="auto" w:fill="auto"/>
            <w:noWrap/>
            <w:vAlign w:val="center"/>
          </w:tcPr>
          <w:p w14:paraId="542D5DC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632" w:type="dxa"/>
            <w:shd w:val="clear" w:color="auto" w:fill="auto"/>
            <w:noWrap/>
            <w:vAlign w:val="center"/>
          </w:tcPr>
          <w:p w14:paraId="6B72C0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C5A82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745F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373D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EF50E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A2D9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2753C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BA6A543" w14:textId="77777777" w:rsidTr="00491237">
        <w:trPr>
          <w:trHeight w:val="464"/>
        </w:trPr>
        <w:tc>
          <w:tcPr>
            <w:tcW w:w="832" w:type="dxa"/>
            <w:shd w:val="clear" w:color="auto" w:fill="auto"/>
            <w:noWrap/>
            <w:vAlign w:val="center"/>
          </w:tcPr>
          <w:p w14:paraId="2CEE3B97"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70D6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878" w:type="dxa"/>
            <w:shd w:val="clear" w:color="auto" w:fill="auto"/>
            <w:noWrap/>
            <w:vAlign w:val="center"/>
          </w:tcPr>
          <w:p w14:paraId="65F0A3C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632" w:type="dxa"/>
            <w:shd w:val="clear" w:color="auto" w:fill="auto"/>
            <w:noWrap/>
            <w:vAlign w:val="center"/>
          </w:tcPr>
          <w:p w14:paraId="5BC8A1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AD83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4168D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03B6D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2DC13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FF2BB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E089E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38A1BA" w14:textId="77777777" w:rsidTr="00491237">
        <w:trPr>
          <w:trHeight w:val="464"/>
        </w:trPr>
        <w:tc>
          <w:tcPr>
            <w:tcW w:w="832" w:type="dxa"/>
            <w:shd w:val="clear" w:color="auto" w:fill="auto"/>
            <w:noWrap/>
            <w:vAlign w:val="center"/>
          </w:tcPr>
          <w:p w14:paraId="231ED661"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1315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878" w:type="dxa"/>
            <w:shd w:val="clear" w:color="auto" w:fill="auto"/>
            <w:noWrap/>
            <w:vAlign w:val="center"/>
          </w:tcPr>
          <w:p w14:paraId="0425823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632" w:type="dxa"/>
            <w:shd w:val="clear" w:color="auto" w:fill="auto"/>
            <w:noWrap/>
            <w:vAlign w:val="center"/>
          </w:tcPr>
          <w:p w14:paraId="2E025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B1631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D63B0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4898C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BDC82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58046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50B43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13D169E" w14:textId="77777777" w:rsidTr="00491237">
        <w:trPr>
          <w:trHeight w:val="464"/>
        </w:trPr>
        <w:tc>
          <w:tcPr>
            <w:tcW w:w="832" w:type="dxa"/>
            <w:shd w:val="clear" w:color="auto" w:fill="auto"/>
            <w:noWrap/>
            <w:vAlign w:val="center"/>
          </w:tcPr>
          <w:p w14:paraId="63A127DF"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88384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878" w:type="dxa"/>
            <w:shd w:val="clear" w:color="auto" w:fill="auto"/>
            <w:noWrap/>
            <w:vAlign w:val="center"/>
          </w:tcPr>
          <w:p w14:paraId="288E8B8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632" w:type="dxa"/>
            <w:shd w:val="clear" w:color="auto" w:fill="auto"/>
            <w:noWrap/>
            <w:vAlign w:val="center"/>
          </w:tcPr>
          <w:p w14:paraId="7F8B8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792C3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46FBC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9CEA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D969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ABDBF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C7721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D1CD49" w14:textId="77777777" w:rsidTr="00491237">
        <w:trPr>
          <w:trHeight w:val="464"/>
        </w:trPr>
        <w:tc>
          <w:tcPr>
            <w:tcW w:w="832" w:type="dxa"/>
            <w:shd w:val="clear" w:color="auto" w:fill="auto"/>
            <w:noWrap/>
            <w:vAlign w:val="center"/>
          </w:tcPr>
          <w:p w14:paraId="0F998C2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0A1BA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878" w:type="dxa"/>
            <w:shd w:val="clear" w:color="auto" w:fill="auto"/>
            <w:noWrap/>
            <w:vAlign w:val="center"/>
          </w:tcPr>
          <w:p w14:paraId="278D40B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632" w:type="dxa"/>
            <w:shd w:val="clear" w:color="auto" w:fill="auto"/>
            <w:noWrap/>
            <w:vAlign w:val="center"/>
          </w:tcPr>
          <w:p w14:paraId="70F850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13306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D8B25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E3B89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D0E88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1A029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86ABC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669E530" w14:textId="77777777" w:rsidTr="00491237">
        <w:trPr>
          <w:trHeight w:val="464"/>
        </w:trPr>
        <w:tc>
          <w:tcPr>
            <w:tcW w:w="832" w:type="dxa"/>
            <w:shd w:val="clear" w:color="auto" w:fill="auto"/>
            <w:noWrap/>
            <w:vAlign w:val="center"/>
          </w:tcPr>
          <w:p w14:paraId="18BD60F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43D5F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AU.26</w:t>
            </w:r>
          </w:p>
        </w:tc>
        <w:tc>
          <w:tcPr>
            <w:tcW w:w="2878" w:type="dxa"/>
            <w:shd w:val="clear" w:color="auto" w:fill="auto"/>
            <w:noWrap/>
            <w:vAlign w:val="center"/>
          </w:tcPr>
          <w:p w14:paraId="31787EA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sz w:val="18"/>
                <w:szCs w:val="18"/>
              </w:rPr>
              <w:t>Projektowanie fryzur</w:t>
            </w:r>
          </w:p>
        </w:tc>
        <w:tc>
          <w:tcPr>
            <w:tcW w:w="632" w:type="dxa"/>
            <w:shd w:val="clear" w:color="auto" w:fill="auto"/>
            <w:noWrap/>
            <w:vAlign w:val="center"/>
          </w:tcPr>
          <w:p w14:paraId="76A000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08:00</w:t>
            </w:r>
          </w:p>
        </w:tc>
        <w:tc>
          <w:tcPr>
            <w:tcW w:w="627" w:type="dxa"/>
            <w:shd w:val="clear" w:color="auto" w:fill="D0CECE"/>
            <w:noWrap/>
            <w:vAlign w:val="center"/>
          </w:tcPr>
          <w:p w14:paraId="73373F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1039" w:type="dxa"/>
            <w:shd w:val="clear" w:color="auto" w:fill="auto"/>
            <w:noWrap/>
            <w:vAlign w:val="center"/>
          </w:tcPr>
          <w:p w14:paraId="299DCB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768" w:type="dxa"/>
            <w:shd w:val="clear" w:color="auto" w:fill="D0CECE"/>
            <w:noWrap/>
            <w:vAlign w:val="center"/>
          </w:tcPr>
          <w:p w14:paraId="25A65F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A9C48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8A017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0A574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6B274D6" w14:textId="77777777" w:rsidTr="00491237">
        <w:trPr>
          <w:trHeight w:val="464"/>
        </w:trPr>
        <w:tc>
          <w:tcPr>
            <w:tcW w:w="832" w:type="dxa"/>
            <w:shd w:val="clear" w:color="auto" w:fill="auto"/>
            <w:noWrap/>
            <w:vAlign w:val="center"/>
          </w:tcPr>
          <w:p w14:paraId="178A3AC8"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CFDC4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878" w:type="dxa"/>
            <w:shd w:val="clear" w:color="auto" w:fill="auto"/>
            <w:noWrap/>
            <w:vAlign w:val="center"/>
          </w:tcPr>
          <w:p w14:paraId="1E5705C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632" w:type="dxa"/>
            <w:shd w:val="clear" w:color="auto" w:fill="auto"/>
            <w:noWrap/>
            <w:vAlign w:val="center"/>
          </w:tcPr>
          <w:p w14:paraId="0B869C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63F4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3DEAC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0909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6278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543A1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E88F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ED579B" w14:textId="77777777" w:rsidTr="00491237">
        <w:trPr>
          <w:trHeight w:val="464"/>
        </w:trPr>
        <w:tc>
          <w:tcPr>
            <w:tcW w:w="832" w:type="dxa"/>
            <w:shd w:val="clear" w:color="auto" w:fill="auto"/>
            <w:noWrap/>
            <w:vAlign w:val="center"/>
          </w:tcPr>
          <w:p w14:paraId="7739044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658C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878" w:type="dxa"/>
            <w:shd w:val="clear" w:color="auto" w:fill="auto"/>
            <w:noWrap/>
            <w:vAlign w:val="center"/>
          </w:tcPr>
          <w:p w14:paraId="0FC5547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632" w:type="dxa"/>
            <w:shd w:val="clear" w:color="auto" w:fill="auto"/>
            <w:noWrap/>
            <w:vAlign w:val="center"/>
          </w:tcPr>
          <w:p w14:paraId="204582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B65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1A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EDB1D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714B3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0297D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2D239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26E24A" w14:textId="77777777" w:rsidTr="00491237">
        <w:trPr>
          <w:trHeight w:val="464"/>
        </w:trPr>
        <w:tc>
          <w:tcPr>
            <w:tcW w:w="832" w:type="dxa"/>
            <w:shd w:val="clear" w:color="auto" w:fill="auto"/>
            <w:noWrap/>
            <w:vAlign w:val="center"/>
          </w:tcPr>
          <w:p w14:paraId="7D4688EE"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60018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878" w:type="dxa"/>
            <w:shd w:val="clear" w:color="auto" w:fill="auto"/>
            <w:noWrap/>
            <w:vAlign w:val="center"/>
          </w:tcPr>
          <w:p w14:paraId="1CB62B7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632" w:type="dxa"/>
            <w:shd w:val="clear" w:color="auto" w:fill="auto"/>
            <w:noWrap/>
            <w:vAlign w:val="center"/>
          </w:tcPr>
          <w:p w14:paraId="13AE8F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AD488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tcPr>
          <w:p w14:paraId="3686B8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tcPr>
          <w:p w14:paraId="697034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08EC6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6B2E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3AE10F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0608B63" w14:textId="77777777" w:rsidTr="00491237">
        <w:trPr>
          <w:trHeight w:val="464"/>
        </w:trPr>
        <w:tc>
          <w:tcPr>
            <w:tcW w:w="832" w:type="dxa"/>
            <w:shd w:val="clear" w:color="auto" w:fill="auto"/>
            <w:noWrap/>
            <w:vAlign w:val="center"/>
          </w:tcPr>
          <w:p w14:paraId="59C41609"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28E39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878" w:type="dxa"/>
            <w:shd w:val="clear" w:color="auto" w:fill="auto"/>
            <w:noWrap/>
            <w:vAlign w:val="center"/>
          </w:tcPr>
          <w:p w14:paraId="353B029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632" w:type="dxa"/>
            <w:shd w:val="clear" w:color="auto" w:fill="auto"/>
            <w:noWrap/>
            <w:vAlign w:val="center"/>
          </w:tcPr>
          <w:p w14:paraId="33E047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E3087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6C935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008BB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A1324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B7E2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18E04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A1EF23F" w14:textId="77777777" w:rsidTr="00491237">
        <w:trPr>
          <w:trHeight w:val="464"/>
        </w:trPr>
        <w:tc>
          <w:tcPr>
            <w:tcW w:w="832" w:type="dxa"/>
            <w:shd w:val="clear" w:color="auto" w:fill="auto"/>
            <w:noWrap/>
            <w:vAlign w:val="center"/>
          </w:tcPr>
          <w:p w14:paraId="12D015C8"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E051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878" w:type="dxa"/>
            <w:shd w:val="clear" w:color="auto" w:fill="auto"/>
            <w:noWrap/>
            <w:vAlign w:val="center"/>
          </w:tcPr>
          <w:p w14:paraId="5FAB498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632" w:type="dxa"/>
            <w:shd w:val="clear" w:color="auto" w:fill="auto"/>
            <w:noWrap/>
            <w:vAlign w:val="center"/>
          </w:tcPr>
          <w:p w14:paraId="492FA1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44F2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09F4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3EEAB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42CD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BC4B1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3E7AE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A64746C" w14:textId="77777777" w:rsidTr="00491237">
        <w:trPr>
          <w:trHeight w:val="464"/>
        </w:trPr>
        <w:tc>
          <w:tcPr>
            <w:tcW w:w="832" w:type="dxa"/>
            <w:shd w:val="clear" w:color="auto" w:fill="auto"/>
            <w:noWrap/>
            <w:vAlign w:val="center"/>
          </w:tcPr>
          <w:p w14:paraId="60400AC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E9DD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878" w:type="dxa"/>
            <w:shd w:val="clear" w:color="auto" w:fill="auto"/>
            <w:noWrap/>
            <w:vAlign w:val="center"/>
          </w:tcPr>
          <w:p w14:paraId="0DE9A2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632" w:type="dxa"/>
            <w:shd w:val="clear" w:color="auto" w:fill="auto"/>
            <w:noWrap/>
            <w:vAlign w:val="center"/>
          </w:tcPr>
          <w:p w14:paraId="56FE21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E5F11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03F0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C2CF8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43561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EE902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C0DD9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2F18B" w14:textId="77777777" w:rsidTr="00491237">
        <w:trPr>
          <w:trHeight w:val="300"/>
        </w:trPr>
        <w:tc>
          <w:tcPr>
            <w:tcW w:w="832" w:type="dxa"/>
            <w:shd w:val="clear" w:color="auto" w:fill="auto"/>
            <w:noWrap/>
            <w:vAlign w:val="center"/>
          </w:tcPr>
          <w:p w14:paraId="5AD34460"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5F2FB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AU.33</w:t>
            </w:r>
          </w:p>
        </w:tc>
        <w:tc>
          <w:tcPr>
            <w:tcW w:w="2878" w:type="dxa"/>
            <w:shd w:val="clear" w:color="auto" w:fill="auto"/>
            <w:noWrap/>
            <w:vAlign w:val="center"/>
          </w:tcPr>
          <w:p w14:paraId="05A19BC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podróżnych w portach i terminalach</w:t>
            </w:r>
          </w:p>
        </w:tc>
        <w:tc>
          <w:tcPr>
            <w:tcW w:w="632" w:type="dxa"/>
            <w:shd w:val="clear" w:color="auto" w:fill="auto"/>
            <w:noWrap/>
            <w:vAlign w:val="center"/>
          </w:tcPr>
          <w:p w14:paraId="23E264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F2463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21BEB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4264F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B6D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C5850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1506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5D3805C" w14:textId="77777777" w:rsidTr="00491237">
        <w:trPr>
          <w:trHeight w:val="300"/>
        </w:trPr>
        <w:tc>
          <w:tcPr>
            <w:tcW w:w="832" w:type="dxa"/>
            <w:shd w:val="clear" w:color="auto" w:fill="auto"/>
            <w:noWrap/>
            <w:vAlign w:val="center"/>
          </w:tcPr>
          <w:p w14:paraId="53E919C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8E5D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878" w:type="dxa"/>
            <w:shd w:val="clear" w:color="auto" w:fill="auto"/>
            <w:noWrap/>
            <w:vAlign w:val="center"/>
          </w:tcPr>
          <w:p w14:paraId="60B3526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632" w:type="dxa"/>
            <w:shd w:val="clear" w:color="auto" w:fill="auto"/>
            <w:noWrap/>
            <w:vAlign w:val="center"/>
          </w:tcPr>
          <w:p w14:paraId="5A6C39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E474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B59F5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52D6E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AF2F7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61D80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4C788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694881" w14:textId="77777777" w:rsidTr="00491237">
        <w:trPr>
          <w:trHeight w:val="300"/>
        </w:trPr>
        <w:tc>
          <w:tcPr>
            <w:tcW w:w="832" w:type="dxa"/>
            <w:shd w:val="clear" w:color="auto" w:fill="auto"/>
            <w:noWrap/>
            <w:vAlign w:val="center"/>
          </w:tcPr>
          <w:p w14:paraId="5DF01AA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F3B01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AU.35</w:t>
            </w:r>
          </w:p>
        </w:tc>
        <w:tc>
          <w:tcPr>
            <w:tcW w:w="2878" w:type="dxa"/>
            <w:shd w:val="clear" w:color="auto" w:fill="auto"/>
            <w:noWrap/>
            <w:vAlign w:val="center"/>
          </w:tcPr>
          <w:p w14:paraId="75C4220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prowadzenie działalności w organizacji</w:t>
            </w:r>
          </w:p>
        </w:tc>
        <w:tc>
          <w:tcPr>
            <w:tcW w:w="632" w:type="dxa"/>
            <w:shd w:val="clear" w:color="auto" w:fill="auto"/>
            <w:noWrap/>
            <w:vAlign w:val="center"/>
          </w:tcPr>
          <w:p w14:paraId="005B3C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7304E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p w14:paraId="232E9F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EB010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36E48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8D181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855E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207A5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2CF8A05" w14:textId="77777777" w:rsidTr="00491237">
        <w:trPr>
          <w:trHeight w:val="300"/>
        </w:trPr>
        <w:tc>
          <w:tcPr>
            <w:tcW w:w="832" w:type="dxa"/>
            <w:shd w:val="clear" w:color="auto" w:fill="auto"/>
            <w:noWrap/>
            <w:vAlign w:val="center"/>
          </w:tcPr>
          <w:p w14:paraId="340F8037"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1B6986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AU.36</w:t>
            </w:r>
          </w:p>
        </w:tc>
        <w:tc>
          <w:tcPr>
            <w:tcW w:w="2878" w:type="dxa"/>
            <w:shd w:val="clear" w:color="auto" w:fill="auto"/>
            <w:noWrap/>
            <w:vAlign w:val="center"/>
          </w:tcPr>
          <w:p w14:paraId="650223ED"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Prowadzenie rachunkowości</w:t>
            </w:r>
          </w:p>
        </w:tc>
        <w:tc>
          <w:tcPr>
            <w:tcW w:w="632" w:type="dxa"/>
            <w:shd w:val="clear" w:color="auto" w:fill="auto"/>
            <w:noWrap/>
            <w:vAlign w:val="center"/>
          </w:tcPr>
          <w:p w14:paraId="1E291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9D2C4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5C27A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0D2D1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2C27C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A41D7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AE29D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653B689" w14:textId="77777777" w:rsidTr="00491237">
        <w:trPr>
          <w:trHeight w:val="300"/>
        </w:trPr>
        <w:tc>
          <w:tcPr>
            <w:tcW w:w="832" w:type="dxa"/>
            <w:shd w:val="clear" w:color="auto" w:fill="auto"/>
            <w:noWrap/>
            <w:vAlign w:val="center"/>
          </w:tcPr>
          <w:p w14:paraId="2EEEAE0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96C5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878" w:type="dxa"/>
            <w:shd w:val="clear" w:color="auto" w:fill="auto"/>
            <w:noWrap/>
            <w:vAlign w:val="center"/>
          </w:tcPr>
          <w:p w14:paraId="5419A3A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632" w:type="dxa"/>
            <w:shd w:val="clear" w:color="auto" w:fill="auto"/>
            <w:noWrap/>
            <w:vAlign w:val="center"/>
          </w:tcPr>
          <w:p w14:paraId="76A920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162FD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DAB7E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7261F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C8FE4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72D7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6B12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AED66C" w14:textId="77777777" w:rsidTr="00491237">
        <w:trPr>
          <w:trHeight w:val="300"/>
        </w:trPr>
        <w:tc>
          <w:tcPr>
            <w:tcW w:w="832" w:type="dxa"/>
            <w:shd w:val="clear" w:color="auto" w:fill="auto"/>
            <w:noWrap/>
            <w:vAlign w:val="center"/>
          </w:tcPr>
          <w:p w14:paraId="748E5B0A"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44794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878" w:type="dxa"/>
            <w:shd w:val="clear" w:color="auto" w:fill="auto"/>
            <w:noWrap/>
            <w:vAlign w:val="center"/>
          </w:tcPr>
          <w:p w14:paraId="19170FD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632" w:type="dxa"/>
            <w:shd w:val="clear" w:color="auto" w:fill="auto"/>
            <w:noWrap/>
            <w:vAlign w:val="center"/>
          </w:tcPr>
          <w:p w14:paraId="24C876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97488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6AFBE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2BA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7ECAC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DA41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B4CD5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D55FA8" w14:textId="77777777" w:rsidTr="00491237">
        <w:trPr>
          <w:trHeight w:val="579"/>
        </w:trPr>
        <w:tc>
          <w:tcPr>
            <w:tcW w:w="832" w:type="dxa"/>
            <w:shd w:val="clear" w:color="auto" w:fill="auto"/>
            <w:noWrap/>
            <w:vAlign w:val="center"/>
          </w:tcPr>
          <w:p w14:paraId="2764AF0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9B3F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AU.39</w:t>
            </w:r>
          </w:p>
        </w:tc>
        <w:tc>
          <w:tcPr>
            <w:tcW w:w="2878" w:type="dxa"/>
            <w:shd w:val="clear" w:color="auto" w:fill="auto"/>
            <w:noWrap/>
            <w:vAlign w:val="center"/>
          </w:tcPr>
          <w:p w14:paraId="4AD01AE3"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632" w:type="dxa"/>
            <w:shd w:val="clear" w:color="auto" w:fill="auto"/>
            <w:noWrap/>
            <w:vAlign w:val="center"/>
          </w:tcPr>
          <w:p w14:paraId="2CA465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9E56C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8A50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243F7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47B8A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282DA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0FC6C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9B5DAA6" w14:textId="77777777" w:rsidTr="00491237">
        <w:trPr>
          <w:trHeight w:val="579"/>
        </w:trPr>
        <w:tc>
          <w:tcPr>
            <w:tcW w:w="832" w:type="dxa"/>
            <w:shd w:val="clear" w:color="auto" w:fill="auto"/>
            <w:noWrap/>
            <w:vAlign w:val="center"/>
          </w:tcPr>
          <w:p w14:paraId="6AC39B40"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27E3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878" w:type="dxa"/>
            <w:shd w:val="clear" w:color="auto" w:fill="auto"/>
            <w:noWrap/>
            <w:vAlign w:val="center"/>
          </w:tcPr>
          <w:p w14:paraId="2E56669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632" w:type="dxa"/>
            <w:shd w:val="clear" w:color="auto" w:fill="auto"/>
            <w:noWrap/>
            <w:vAlign w:val="center"/>
          </w:tcPr>
          <w:p w14:paraId="43AAD4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B96A4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D2768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BE62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6DBDB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7625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E901D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C73ABFD" w14:textId="77777777" w:rsidTr="00491237">
        <w:trPr>
          <w:trHeight w:val="579"/>
        </w:trPr>
        <w:tc>
          <w:tcPr>
            <w:tcW w:w="832" w:type="dxa"/>
            <w:shd w:val="clear" w:color="auto" w:fill="auto"/>
            <w:noWrap/>
            <w:vAlign w:val="center"/>
          </w:tcPr>
          <w:p w14:paraId="3091F4F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704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878" w:type="dxa"/>
            <w:shd w:val="clear" w:color="auto" w:fill="auto"/>
            <w:noWrap/>
            <w:vAlign w:val="center"/>
          </w:tcPr>
          <w:p w14:paraId="70CE160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632" w:type="dxa"/>
            <w:shd w:val="clear" w:color="auto" w:fill="auto"/>
            <w:noWrap/>
            <w:vAlign w:val="center"/>
          </w:tcPr>
          <w:p w14:paraId="2D2FB8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ABC41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32D55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D478D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D1A4C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001A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00860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203D03D" w14:textId="77777777" w:rsidTr="00491237">
        <w:trPr>
          <w:trHeight w:val="579"/>
        </w:trPr>
        <w:tc>
          <w:tcPr>
            <w:tcW w:w="832" w:type="dxa"/>
            <w:shd w:val="clear" w:color="auto" w:fill="auto"/>
            <w:noWrap/>
            <w:vAlign w:val="center"/>
          </w:tcPr>
          <w:p w14:paraId="7C9A02B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B681A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878" w:type="dxa"/>
            <w:shd w:val="clear" w:color="auto" w:fill="auto"/>
            <w:noWrap/>
            <w:vAlign w:val="center"/>
          </w:tcPr>
          <w:p w14:paraId="23C7B4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632" w:type="dxa"/>
            <w:shd w:val="clear" w:color="auto" w:fill="auto"/>
            <w:noWrap/>
            <w:vAlign w:val="center"/>
          </w:tcPr>
          <w:p w14:paraId="3F6E23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F57F2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BF778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E00C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13E38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B0EA4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D1FD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0CB954" w14:textId="77777777" w:rsidTr="00491237">
        <w:trPr>
          <w:trHeight w:val="579"/>
        </w:trPr>
        <w:tc>
          <w:tcPr>
            <w:tcW w:w="832" w:type="dxa"/>
            <w:shd w:val="clear" w:color="auto" w:fill="auto"/>
            <w:noWrap/>
            <w:vAlign w:val="center"/>
          </w:tcPr>
          <w:p w14:paraId="5758714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6FF79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878" w:type="dxa"/>
            <w:shd w:val="clear" w:color="auto" w:fill="auto"/>
            <w:noWrap/>
            <w:vAlign w:val="center"/>
          </w:tcPr>
          <w:p w14:paraId="41D99EC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632" w:type="dxa"/>
            <w:shd w:val="clear" w:color="auto" w:fill="auto"/>
            <w:noWrap/>
            <w:vAlign w:val="center"/>
          </w:tcPr>
          <w:p w14:paraId="54AC04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625C6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2E25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F660B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8D3C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5CC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2FE40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C0917C4" w14:textId="77777777" w:rsidTr="00491237">
        <w:trPr>
          <w:trHeight w:val="579"/>
        </w:trPr>
        <w:tc>
          <w:tcPr>
            <w:tcW w:w="832" w:type="dxa"/>
            <w:shd w:val="clear" w:color="auto" w:fill="auto"/>
            <w:noWrap/>
            <w:vAlign w:val="center"/>
          </w:tcPr>
          <w:p w14:paraId="262EBC6F"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FFBD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878" w:type="dxa"/>
            <w:shd w:val="clear" w:color="auto" w:fill="auto"/>
            <w:noWrap/>
            <w:vAlign w:val="center"/>
          </w:tcPr>
          <w:p w14:paraId="1327D68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632" w:type="dxa"/>
            <w:shd w:val="clear" w:color="auto" w:fill="auto"/>
            <w:noWrap/>
            <w:vAlign w:val="center"/>
          </w:tcPr>
          <w:p w14:paraId="7A5D76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EA05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87D34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65F90B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B3E7F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7A31B3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575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5AE5D2" w14:textId="77777777" w:rsidTr="00491237">
        <w:trPr>
          <w:trHeight w:val="579"/>
        </w:trPr>
        <w:tc>
          <w:tcPr>
            <w:tcW w:w="832" w:type="dxa"/>
            <w:shd w:val="clear" w:color="auto" w:fill="auto"/>
            <w:noWrap/>
            <w:vAlign w:val="center"/>
          </w:tcPr>
          <w:p w14:paraId="63E1A60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2AB1C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878" w:type="dxa"/>
            <w:shd w:val="clear" w:color="auto" w:fill="auto"/>
            <w:noWrap/>
            <w:vAlign w:val="center"/>
          </w:tcPr>
          <w:p w14:paraId="59762E4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organizacja procesów wytwarzania włókienniczych wyrobów dekoracyjnych</w:t>
            </w:r>
          </w:p>
        </w:tc>
        <w:tc>
          <w:tcPr>
            <w:tcW w:w="632" w:type="dxa"/>
            <w:shd w:val="clear" w:color="auto" w:fill="auto"/>
            <w:noWrap/>
            <w:vAlign w:val="center"/>
          </w:tcPr>
          <w:p w14:paraId="25D9E8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B881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842D0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64E92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F52D4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7BC96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F2D8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4F2298" w14:textId="77777777" w:rsidTr="00491237">
        <w:trPr>
          <w:trHeight w:val="579"/>
        </w:trPr>
        <w:tc>
          <w:tcPr>
            <w:tcW w:w="832" w:type="dxa"/>
            <w:shd w:val="clear" w:color="auto" w:fill="auto"/>
            <w:noWrap/>
            <w:vAlign w:val="center"/>
          </w:tcPr>
          <w:p w14:paraId="752F961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D9D99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878" w:type="dxa"/>
            <w:shd w:val="clear" w:color="auto" w:fill="auto"/>
            <w:noWrap/>
            <w:vAlign w:val="center"/>
          </w:tcPr>
          <w:p w14:paraId="6227853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ruchu pociągów</w:t>
            </w:r>
          </w:p>
        </w:tc>
        <w:tc>
          <w:tcPr>
            <w:tcW w:w="632" w:type="dxa"/>
            <w:shd w:val="clear" w:color="auto" w:fill="auto"/>
            <w:noWrap/>
            <w:vAlign w:val="center"/>
          </w:tcPr>
          <w:p w14:paraId="212DB6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1BBE5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06F0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E496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0B146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ECEF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A0B5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7E4830" w14:textId="77777777" w:rsidTr="00491237">
        <w:trPr>
          <w:trHeight w:val="579"/>
        </w:trPr>
        <w:tc>
          <w:tcPr>
            <w:tcW w:w="832" w:type="dxa"/>
            <w:shd w:val="clear" w:color="auto" w:fill="auto"/>
            <w:noWrap/>
            <w:vAlign w:val="center"/>
          </w:tcPr>
          <w:p w14:paraId="29EEFDC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89BB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878" w:type="dxa"/>
            <w:shd w:val="clear" w:color="auto" w:fill="auto"/>
            <w:noWrap/>
            <w:vAlign w:val="center"/>
          </w:tcPr>
          <w:p w14:paraId="4EE9A2B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przewozów kolejowych</w:t>
            </w:r>
          </w:p>
        </w:tc>
        <w:tc>
          <w:tcPr>
            <w:tcW w:w="632" w:type="dxa"/>
            <w:shd w:val="clear" w:color="auto" w:fill="auto"/>
            <w:noWrap/>
            <w:vAlign w:val="center"/>
          </w:tcPr>
          <w:p w14:paraId="741422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37098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18CCE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1DEA2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FF21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ABEF1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0A4E6B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0D8C5CB" w14:textId="77777777" w:rsidTr="00491237">
        <w:trPr>
          <w:trHeight w:val="579"/>
        </w:trPr>
        <w:tc>
          <w:tcPr>
            <w:tcW w:w="832" w:type="dxa"/>
            <w:shd w:val="clear" w:color="auto" w:fill="auto"/>
            <w:noWrap/>
            <w:vAlign w:val="center"/>
          </w:tcPr>
          <w:p w14:paraId="70A458F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BF5DB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878" w:type="dxa"/>
            <w:shd w:val="clear" w:color="auto" w:fill="auto"/>
            <w:noWrap/>
            <w:vAlign w:val="center"/>
          </w:tcPr>
          <w:p w14:paraId="51F5097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632" w:type="dxa"/>
            <w:shd w:val="clear" w:color="auto" w:fill="auto"/>
            <w:noWrap/>
            <w:vAlign w:val="center"/>
          </w:tcPr>
          <w:p w14:paraId="4077FD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64CD1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C0B70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DE7F5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6B8AA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563CD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0C782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8AA35FD" w14:textId="77777777" w:rsidTr="00491237">
        <w:trPr>
          <w:trHeight w:val="579"/>
        </w:trPr>
        <w:tc>
          <w:tcPr>
            <w:tcW w:w="832" w:type="dxa"/>
            <w:shd w:val="clear" w:color="auto" w:fill="auto"/>
            <w:noWrap/>
            <w:vAlign w:val="center"/>
          </w:tcPr>
          <w:p w14:paraId="2728DC5B"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9A60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878" w:type="dxa"/>
            <w:shd w:val="clear" w:color="auto" w:fill="auto"/>
            <w:noWrap/>
            <w:vAlign w:val="center"/>
          </w:tcPr>
          <w:p w14:paraId="6E69A03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632" w:type="dxa"/>
            <w:shd w:val="clear" w:color="auto" w:fill="auto"/>
            <w:noWrap/>
            <w:vAlign w:val="center"/>
          </w:tcPr>
          <w:p w14:paraId="6534BC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22A0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79C5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49C12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28564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2803E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CECEF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7D8B1A" w14:textId="77777777" w:rsidTr="00491237">
        <w:trPr>
          <w:trHeight w:val="579"/>
        </w:trPr>
        <w:tc>
          <w:tcPr>
            <w:tcW w:w="832" w:type="dxa"/>
            <w:shd w:val="clear" w:color="auto" w:fill="auto"/>
            <w:noWrap/>
            <w:vAlign w:val="center"/>
          </w:tcPr>
          <w:p w14:paraId="54E5FB62"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E9BB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878" w:type="dxa"/>
            <w:shd w:val="clear" w:color="auto" w:fill="auto"/>
            <w:noWrap/>
            <w:vAlign w:val="center"/>
          </w:tcPr>
          <w:p w14:paraId="42CE534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632" w:type="dxa"/>
            <w:shd w:val="clear" w:color="auto" w:fill="auto"/>
            <w:noWrap/>
            <w:vAlign w:val="center"/>
          </w:tcPr>
          <w:p w14:paraId="005E2A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77E46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25CAF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8C3BA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7C648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CE90E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3DC6E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8632C" w14:textId="77777777" w:rsidTr="00491237">
        <w:trPr>
          <w:trHeight w:val="579"/>
        </w:trPr>
        <w:tc>
          <w:tcPr>
            <w:tcW w:w="832" w:type="dxa"/>
            <w:shd w:val="clear" w:color="auto" w:fill="auto"/>
            <w:noWrap/>
            <w:vAlign w:val="center"/>
          </w:tcPr>
          <w:p w14:paraId="2D4E2ABB"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ACA0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878" w:type="dxa"/>
            <w:shd w:val="clear" w:color="auto" w:fill="auto"/>
            <w:noWrap/>
            <w:vAlign w:val="center"/>
          </w:tcPr>
          <w:p w14:paraId="23EC63B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632" w:type="dxa"/>
            <w:shd w:val="clear" w:color="auto" w:fill="auto"/>
            <w:noWrap/>
            <w:vAlign w:val="center"/>
          </w:tcPr>
          <w:p w14:paraId="3EBAB6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BE8F3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E504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D785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51883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8783F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199E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B45910" w14:textId="77777777" w:rsidTr="00491237">
        <w:trPr>
          <w:trHeight w:val="579"/>
        </w:trPr>
        <w:tc>
          <w:tcPr>
            <w:tcW w:w="832" w:type="dxa"/>
            <w:shd w:val="clear" w:color="auto" w:fill="auto"/>
            <w:noWrap/>
            <w:vAlign w:val="center"/>
          </w:tcPr>
          <w:p w14:paraId="2D618719"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888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878" w:type="dxa"/>
            <w:shd w:val="clear" w:color="auto" w:fill="auto"/>
            <w:noWrap/>
            <w:vAlign w:val="center"/>
          </w:tcPr>
          <w:p w14:paraId="3D3FBD5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632" w:type="dxa"/>
            <w:shd w:val="clear" w:color="auto" w:fill="auto"/>
            <w:noWrap/>
            <w:vAlign w:val="center"/>
          </w:tcPr>
          <w:p w14:paraId="5150B1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FBBA9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508A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DFF3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B83C8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9B83F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C61E5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9F34B55" w14:textId="77777777" w:rsidTr="00491237">
        <w:trPr>
          <w:trHeight w:val="579"/>
        </w:trPr>
        <w:tc>
          <w:tcPr>
            <w:tcW w:w="832" w:type="dxa"/>
            <w:shd w:val="clear" w:color="auto" w:fill="auto"/>
            <w:noWrap/>
            <w:vAlign w:val="center"/>
          </w:tcPr>
          <w:p w14:paraId="3BC99E6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0CE4B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878" w:type="dxa"/>
            <w:shd w:val="clear" w:color="auto" w:fill="auto"/>
            <w:noWrap/>
            <w:vAlign w:val="center"/>
          </w:tcPr>
          <w:p w14:paraId="453454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632" w:type="dxa"/>
            <w:shd w:val="clear" w:color="auto" w:fill="auto"/>
            <w:noWrap/>
            <w:vAlign w:val="center"/>
          </w:tcPr>
          <w:p w14:paraId="03A555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8C33A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49531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1A96D0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6CEB8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37CB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32051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00644BC" w14:textId="77777777" w:rsidTr="00491237">
        <w:trPr>
          <w:trHeight w:val="579"/>
        </w:trPr>
        <w:tc>
          <w:tcPr>
            <w:tcW w:w="832" w:type="dxa"/>
            <w:shd w:val="clear" w:color="auto" w:fill="auto"/>
            <w:noWrap/>
            <w:vAlign w:val="center"/>
          </w:tcPr>
          <w:p w14:paraId="159DE71B"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B7A7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878" w:type="dxa"/>
            <w:shd w:val="clear" w:color="auto" w:fill="auto"/>
            <w:noWrap/>
            <w:vAlign w:val="center"/>
          </w:tcPr>
          <w:p w14:paraId="51A228F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632" w:type="dxa"/>
            <w:shd w:val="clear" w:color="auto" w:fill="auto"/>
            <w:noWrap/>
            <w:vAlign w:val="center"/>
          </w:tcPr>
          <w:p w14:paraId="550AD7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BEFFF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2A92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9488B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F0B33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BC9AE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32E3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FD29336" w14:textId="77777777" w:rsidTr="00491237">
        <w:trPr>
          <w:trHeight w:val="579"/>
        </w:trPr>
        <w:tc>
          <w:tcPr>
            <w:tcW w:w="832" w:type="dxa"/>
            <w:shd w:val="clear" w:color="auto" w:fill="auto"/>
            <w:noWrap/>
            <w:vAlign w:val="center"/>
          </w:tcPr>
          <w:p w14:paraId="0B87908E"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C14A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878" w:type="dxa"/>
            <w:shd w:val="clear" w:color="auto" w:fill="auto"/>
            <w:noWrap/>
            <w:vAlign w:val="center"/>
          </w:tcPr>
          <w:p w14:paraId="144705B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632" w:type="dxa"/>
            <w:shd w:val="clear" w:color="auto" w:fill="auto"/>
            <w:noWrap/>
            <w:vAlign w:val="center"/>
          </w:tcPr>
          <w:p w14:paraId="03B236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6D49B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54E6C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CB14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92C46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2A566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495F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A801AA9" w14:textId="77777777" w:rsidTr="00491237">
        <w:trPr>
          <w:trHeight w:val="579"/>
        </w:trPr>
        <w:tc>
          <w:tcPr>
            <w:tcW w:w="832" w:type="dxa"/>
            <w:shd w:val="clear" w:color="auto" w:fill="auto"/>
            <w:noWrap/>
            <w:vAlign w:val="center"/>
          </w:tcPr>
          <w:p w14:paraId="6C66308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60371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878" w:type="dxa"/>
            <w:shd w:val="clear" w:color="auto" w:fill="auto"/>
            <w:noWrap/>
            <w:vAlign w:val="center"/>
          </w:tcPr>
          <w:p w14:paraId="312EEA1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632" w:type="dxa"/>
            <w:shd w:val="clear" w:color="auto" w:fill="auto"/>
            <w:noWrap/>
            <w:vAlign w:val="center"/>
          </w:tcPr>
          <w:p w14:paraId="6FD741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FFF9B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BFAC8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E960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A2B2E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5B47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8009C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8CAB34" w14:textId="77777777" w:rsidTr="00491237">
        <w:trPr>
          <w:trHeight w:val="579"/>
        </w:trPr>
        <w:tc>
          <w:tcPr>
            <w:tcW w:w="832" w:type="dxa"/>
            <w:shd w:val="clear" w:color="auto" w:fill="auto"/>
            <w:noWrap/>
            <w:vAlign w:val="center"/>
          </w:tcPr>
          <w:p w14:paraId="4F8BA88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BCD0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878" w:type="dxa"/>
            <w:shd w:val="clear" w:color="auto" w:fill="auto"/>
            <w:noWrap/>
            <w:vAlign w:val="center"/>
          </w:tcPr>
          <w:p w14:paraId="42E3296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632" w:type="dxa"/>
            <w:shd w:val="clear" w:color="auto" w:fill="auto"/>
            <w:noWrap/>
            <w:vAlign w:val="center"/>
          </w:tcPr>
          <w:p w14:paraId="1FB910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9CAC4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2DED7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A0F68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C1F83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00FD8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AE1BF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B6E3825" w14:textId="77777777" w:rsidTr="00491237">
        <w:trPr>
          <w:trHeight w:val="579"/>
        </w:trPr>
        <w:tc>
          <w:tcPr>
            <w:tcW w:w="832" w:type="dxa"/>
            <w:shd w:val="clear" w:color="auto" w:fill="auto"/>
            <w:noWrap/>
            <w:vAlign w:val="center"/>
          </w:tcPr>
          <w:p w14:paraId="3C90EE70"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1824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878" w:type="dxa"/>
            <w:shd w:val="clear" w:color="auto" w:fill="auto"/>
            <w:noWrap/>
            <w:vAlign w:val="center"/>
          </w:tcPr>
          <w:p w14:paraId="7C4EEF3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632" w:type="dxa"/>
            <w:shd w:val="clear" w:color="auto" w:fill="auto"/>
            <w:noWrap/>
            <w:vAlign w:val="center"/>
          </w:tcPr>
          <w:p w14:paraId="7B3D23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3902F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8D2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C087A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4851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D5C6C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3DA9F0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46A7C78" w14:textId="77777777" w:rsidTr="00491237">
        <w:trPr>
          <w:trHeight w:val="579"/>
        </w:trPr>
        <w:tc>
          <w:tcPr>
            <w:tcW w:w="832" w:type="dxa"/>
            <w:shd w:val="clear" w:color="auto" w:fill="auto"/>
            <w:noWrap/>
            <w:vAlign w:val="center"/>
          </w:tcPr>
          <w:p w14:paraId="0E6CBD9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CB1C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878" w:type="dxa"/>
            <w:shd w:val="clear" w:color="auto" w:fill="auto"/>
            <w:noWrap/>
            <w:vAlign w:val="center"/>
          </w:tcPr>
          <w:p w14:paraId="4AC4F9F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632" w:type="dxa"/>
            <w:shd w:val="clear" w:color="auto" w:fill="auto"/>
            <w:noWrap/>
            <w:vAlign w:val="center"/>
          </w:tcPr>
          <w:p w14:paraId="01B66E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EC90B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1D786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4436C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996EF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E7565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8B9A1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984CFE7" w14:textId="77777777" w:rsidTr="00491237">
        <w:trPr>
          <w:trHeight w:val="579"/>
        </w:trPr>
        <w:tc>
          <w:tcPr>
            <w:tcW w:w="832" w:type="dxa"/>
            <w:shd w:val="clear" w:color="auto" w:fill="auto"/>
            <w:noWrap/>
            <w:vAlign w:val="center"/>
          </w:tcPr>
          <w:p w14:paraId="7435D7F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AC01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878" w:type="dxa"/>
            <w:shd w:val="clear" w:color="auto" w:fill="auto"/>
            <w:noWrap/>
            <w:vAlign w:val="center"/>
          </w:tcPr>
          <w:p w14:paraId="71BA61C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632" w:type="dxa"/>
            <w:shd w:val="clear" w:color="auto" w:fill="auto"/>
            <w:noWrap/>
            <w:vAlign w:val="center"/>
          </w:tcPr>
          <w:p w14:paraId="1646E1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83B02F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AEDFE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7417C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64E70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A42C7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EEA31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AF41E0" w14:textId="77777777" w:rsidTr="00491237">
        <w:trPr>
          <w:trHeight w:val="300"/>
        </w:trPr>
        <w:tc>
          <w:tcPr>
            <w:tcW w:w="832" w:type="dxa"/>
            <w:shd w:val="clear" w:color="auto" w:fill="auto"/>
            <w:noWrap/>
            <w:vAlign w:val="center"/>
          </w:tcPr>
          <w:p w14:paraId="47288944"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26BF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AU.61</w:t>
            </w:r>
          </w:p>
        </w:tc>
        <w:tc>
          <w:tcPr>
            <w:tcW w:w="2878" w:type="dxa"/>
            <w:shd w:val="clear" w:color="auto" w:fill="auto"/>
            <w:noWrap/>
            <w:vAlign w:val="center"/>
          </w:tcPr>
          <w:p w14:paraId="5E9EF41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twarzy</w:t>
            </w:r>
          </w:p>
        </w:tc>
        <w:tc>
          <w:tcPr>
            <w:tcW w:w="632" w:type="dxa"/>
            <w:shd w:val="clear" w:color="auto" w:fill="auto"/>
            <w:noWrap/>
            <w:vAlign w:val="center"/>
          </w:tcPr>
          <w:p w14:paraId="130616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BA976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4283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B070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CDDAB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F018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8DEAD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472729F" w14:textId="77777777" w:rsidTr="00491237">
        <w:trPr>
          <w:trHeight w:val="300"/>
        </w:trPr>
        <w:tc>
          <w:tcPr>
            <w:tcW w:w="832" w:type="dxa"/>
            <w:shd w:val="clear" w:color="auto" w:fill="auto"/>
            <w:noWrap/>
            <w:vAlign w:val="center"/>
          </w:tcPr>
          <w:p w14:paraId="1B7F1913"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5F1BA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878" w:type="dxa"/>
            <w:shd w:val="clear" w:color="auto" w:fill="auto"/>
            <w:noWrap/>
            <w:vAlign w:val="center"/>
          </w:tcPr>
          <w:p w14:paraId="558EAC7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632" w:type="dxa"/>
            <w:shd w:val="clear" w:color="auto" w:fill="auto"/>
            <w:noWrap/>
            <w:vAlign w:val="center"/>
          </w:tcPr>
          <w:p w14:paraId="5D7ADA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1B2E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6CE95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E5008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F6D7D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66ED5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4FB36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6A0C08A" w14:textId="77777777" w:rsidTr="00491237">
        <w:trPr>
          <w:trHeight w:val="300"/>
        </w:trPr>
        <w:tc>
          <w:tcPr>
            <w:tcW w:w="832" w:type="dxa"/>
            <w:shd w:val="clear" w:color="auto" w:fill="auto"/>
            <w:noWrap/>
            <w:vAlign w:val="center"/>
          </w:tcPr>
          <w:p w14:paraId="65A42C47"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439C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AU.63</w:t>
            </w:r>
          </w:p>
        </w:tc>
        <w:tc>
          <w:tcPr>
            <w:tcW w:w="2878" w:type="dxa"/>
            <w:shd w:val="clear" w:color="auto" w:fill="auto"/>
            <w:noWrap/>
            <w:vAlign w:val="center"/>
          </w:tcPr>
          <w:p w14:paraId="4AEAD07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archiwum</w:t>
            </w:r>
          </w:p>
        </w:tc>
        <w:tc>
          <w:tcPr>
            <w:tcW w:w="632" w:type="dxa"/>
            <w:shd w:val="clear" w:color="auto" w:fill="auto"/>
            <w:noWrap/>
            <w:vAlign w:val="center"/>
          </w:tcPr>
          <w:p w14:paraId="2D4CE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9BF0B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27E0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1CDE3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2ACB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62F63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300F4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7350BF" w14:textId="77777777" w:rsidTr="00491237">
        <w:trPr>
          <w:trHeight w:val="300"/>
        </w:trPr>
        <w:tc>
          <w:tcPr>
            <w:tcW w:w="832" w:type="dxa"/>
            <w:shd w:val="clear" w:color="auto" w:fill="auto"/>
            <w:noWrap/>
            <w:vAlign w:val="center"/>
          </w:tcPr>
          <w:p w14:paraId="70075216"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3E512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878" w:type="dxa"/>
            <w:shd w:val="clear" w:color="auto" w:fill="auto"/>
            <w:noWrap/>
            <w:vAlign w:val="center"/>
          </w:tcPr>
          <w:p w14:paraId="660A33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632" w:type="dxa"/>
            <w:shd w:val="clear" w:color="auto" w:fill="auto"/>
            <w:noWrap/>
            <w:vAlign w:val="center"/>
          </w:tcPr>
          <w:p w14:paraId="30767346"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627" w:type="dxa"/>
            <w:shd w:val="clear" w:color="auto" w:fill="D0CECE"/>
            <w:noWrap/>
            <w:vAlign w:val="center"/>
          </w:tcPr>
          <w:p w14:paraId="4B31010C"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1039" w:type="dxa"/>
            <w:shd w:val="clear" w:color="auto" w:fill="auto"/>
            <w:noWrap/>
            <w:vAlign w:val="center"/>
          </w:tcPr>
          <w:p w14:paraId="320201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F3F0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6658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B3A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2BB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C7B098" w14:textId="77777777" w:rsidTr="00491237">
        <w:trPr>
          <w:trHeight w:val="300"/>
        </w:trPr>
        <w:tc>
          <w:tcPr>
            <w:tcW w:w="832" w:type="dxa"/>
            <w:shd w:val="clear" w:color="auto" w:fill="auto"/>
            <w:noWrap/>
            <w:vAlign w:val="center"/>
          </w:tcPr>
          <w:p w14:paraId="02ED840F"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EFF0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878" w:type="dxa"/>
            <w:shd w:val="clear" w:color="auto" w:fill="auto"/>
            <w:noWrap/>
            <w:vAlign w:val="center"/>
          </w:tcPr>
          <w:p w14:paraId="4BF092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632" w:type="dxa"/>
            <w:shd w:val="clear" w:color="auto" w:fill="auto"/>
            <w:noWrap/>
            <w:vAlign w:val="center"/>
          </w:tcPr>
          <w:p w14:paraId="6742B2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D2F8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C9DF5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42DF42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A0ED7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65F91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B4BD8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BF7D2A2" w14:textId="77777777" w:rsidTr="00491237">
        <w:trPr>
          <w:trHeight w:val="300"/>
        </w:trPr>
        <w:tc>
          <w:tcPr>
            <w:tcW w:w="832" w:type="dxa"/>
            <w:shd w:val="clear" w:color="auto" w:fill="auto"/>
            <w:noWrap/>
            <w:vAlign w:val="center"/>
          </w:tcPr>
          <w:p w14:paraId="02CE8573"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7E232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AU.66</w:t>
            </w:r>
          </w:p>
        </w:tc>
        <w:tc>
          <w:tcPr>
            <w:tcW w:w="2878" w:type="dxa"/>
            <w:shd w:val="clear" w:color="auto" w:fill="auto"/>
            <w:noWrap/>
            <w:vAlign w:val="center"/>
          </w:tcPr>
          <w:p w14:paraId="4BAB679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pocztowych, finansowych i kurierskich oraz w zakresie obrotu towarowego</w:t>
            </w:r>
          </w:p>
        </w:tc>
        <w:tc>
          <w:tcPr>
            <w:tcW w:w="632" w:type="dxa"/>
            <w:shd w:val="clear" w:color="auto" w:fill="auto"/>
            <w:noWrap/>
            <w:vAlign w:val="center"/>
          </w:tcPr>
          <w:p w14:paraId="09B250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8C5D7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8D7BD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79A39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28A47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DF5A0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3151C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5F4708C" w14:textId="77777777" w:rsidTr="00491237">
        <w:trPr>
          <w:trHeight w:val="300"/>
        </w:trPr>
        <w:tc>
          <w:tcPr>
            <w:tcW w:w="832" w:type="dxa"/>
            <w:tcBorders>
              <w:bottom w:val="single" w:sz="4" w:space="0" w:color="auto"/>
            </w:tcBorders>
            <w:shd w:val="clear" w:color="auto" w:fill="auto"/>
            <w:noWrap/>
            <w:vAlign w:val="center"/>
          </w:tcPr>
          <w:p w14:paraId="2D5866A5"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3366A0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AU.67</w:t>
            </w:r>
          </w:p>
        </w:tc>
        <w:tc>
          <w:tcPr>
            <w:tcW w:w="2878" w:type="dxa"/>
            <w:tcBorders>
              <w:bottom w:val="single" w:sz="4" w:space="0" w:color="auto"/>
            </w:tcBorders>
            <w:shd w:val="clear" w:color="auto" w:fill="auto"/>
            <w:noWrap/>
            <w:vAlign w:val="center"/>
          </w:tcPr>
          <w:p w14:paraId="0339A8C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zadań rozdzielczo-ekspedycyjnych w usługach pocztowych i kurierskich</w:t>
            </w:r>
          </w:p>
        </w:tc>
        <w:tc>
          <w:tcPr>
            <w:tcW w:w="632" w:type="dxa"/>
            <w:tcBorders>
              <w:bottom w:val="single" w:sz="4" w:space="0" w:color="auto"/>
            </w:tcBorders>
            <w:shd w:val="clear" w:color="auto" w:fill="auto"/>
            <w:noWrap/>
            <w:vAlign w:val="center"/>
          </w:tcPr>
          <w:p w14:paraId="560BAE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19233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764CB0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772C33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75C00F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6425AA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14135D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4DEEAB8" w14:textId="77777777" w:rsidTr="00491237">
        <w:trPr>
          <w:trHeight w:val="300"/>
        </w:trPr>
        <w:tc>
          <w:tcPr>
            <w:tcW w:w="832" w:type="dxa"/>
            <w:tcBorders>
              <w:bottom w:val="single" w:sz="4" w:space="0" w:color="auto"/>
            </w:tcBorders>
            <w:shd w:val="clear" w:color="auto" w:fill="auto"/>
            <w:noWrap/>
            <w:vAlign w:val="center"/>
          </w:tcPr>
          <w:p w14:paraId="4D8E830D"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6F465B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878" w:type="dxa"/>
            <w:tcBorders>
              <w:bottom w:val="single" w:sz="4" w:space="0" w:color="auto"/>
            </w:tcBorders>
            <w:shd w:val="clear" w:color="auto" w:fill="auto"/>
            <w:noWrap/>
            <w:vAlign w:val="center"/>
          </w:tcPr>
          <w:p w14:paraId="7932CAD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632" w:type="dxa"/>
            <w:tcBorders>
              <w:bottom w:val="single" w:sz="4" w:space="0" w:color="auto"/>
            </w:tcBorders>
            <w:shd w:val="clear" w:color="auto" w:fill="auto"/>
            <w:noWrap/>
            <w:vAlign w:val="center"/>
          </w:tcPr>
          <w:p w14:paraId="2C9BC6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tcBorders>
              <w:bottom w:val="single" w:sz="4" w:space="0" w:color="auto"/>
            </w:tcBorders>
            <w:shd w:val="clear" w:color="auto" w:fill="D0CECE"/>
            <w:noWrap/>
            <w:vAlign w:val="center"/>
          </w:tcPr>
          <w:p w14:paraId="6F2307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2DE9CC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7D58A4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4CAE5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57766F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75A638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B8A858" w14:textId="77777777" w:rsidTr="00491237">
        <w:trPr>
          <w:trHeight w:val="300"/>
        </w:trPr>
        <w:tc>
          <w:tcPr>
            <w:tcW w:w="832" w:type="dxa"/>
            <w:tcBorders>
              <w:bottom w:val="nil"/>
            </w:tcBorders>
            <w:shd w:val="clear" w:color="auto" w:fill="auto"/>
            <w:noWrap/>
            <w:vAlign w:val="center"/>
          </w:tcPr>
          <w:p w14:paraId="76DF5641" w14:textId="77777777" w:rsidR="00491237" w:rsidRPr="00491237" w:rsidRDefault="00491237" w:rsidP="00CD6DAA">
            <w:pPr>
              <w:numPr>
                <w:ilvl w:val="0"/>
                <w:numId w:val="216"/>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70FCE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878" w:type="dxa"/>
            <w:tcBorders>
              <w:bottom w:val="nil"/>
            </w:tcBorders>
            <w:shd w:val="clear" w:color="auto" w:fill="auto"/>
            <w:noWrap/>
            <w:vAlign w:val="center"/>
          </w:tcPr>
          <w:p w14:paraId="31DFCEE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632" w:type="dxa"/>
            <w:tcBorders>
              <w:bottom w:val="nil"/>
            </w:tcBorders>
            <w:shd w:val="clear" w:color="auto" w:fill="auto"/>
            <w:noWrap/>
            <w:vAlign w:val="center"/>
          </w:tcPr>
          <w:p w14:paraId="7211FA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nil"/>
            </w:tcBorders>
            <w:shd w:val="clear" w:color="auto" w:fill="D0CECE"/>
            <w:noWrap/>
            <w:vAlign w:val="center"/>
          </w:tcPr>
          <w:p w14:paraId="36D6B2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nil"/>
            </w:tcBorders>
            <w:shd w:val="clear" w:color="auto" w:fill="auto"/>
            <w:noWrap/>
            <w:vAlign w:val="center"/>
          </w:tcPr>
          <w:p w14:paraId="657D27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0D636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nil"/>
            </w:tcBorders>
            <w:shd w:val="clear" w:color="auto" w:fill="auto"/>
            <w:noWrap/>
            <w:vAlign w:val="center"/>
          </w:tcPr>
          <w:p w14:paraId="3923B8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nil"/>
            </w:tcBorders>
            <w:shd w:val="clear" w:color="auto" w:fill="D0CECE"/>
            <w:noWrap/>
            <w:vAlign w:val="center"/>
          </w:tcPr>
          <w:p w14:paraId="2A7C49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nil"/>
            </w:tcBorders>
            <w:shd w:val="clear" w:color="auto" w:fill="auto"/>
            <w:noWrap/>
            <w:vAlign w:val="center"/>
          </w:tcPr>
          <w:p w14:paraId="7D2454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472D995" w14:textId="77777777" w:rsidTr="00491237">
        <w:trPr>
          <w:trHeight w:val="300"/>
        </w:trPr>
        <w:tc>
          <w:tcPr>
            <w:tcW w:w="10402" w:type="dxa"/>
            <w:gridSpan w:val="10"/>
            <w:tcBorders>
              <w:top w:val="nil"/>
              <w:left w:val="nil"/>
              <w:bottom w:val="nil"/>
              <w:right w:val="nil"/>
            </w:tcBorders>
            <w:shd w:val="clear" w:color="auto" w:fill="auto"/>
            <w:noWrap/>
            <w:vAlign w:val="center"/>
          </w:tcPr>
          <w:p w14:paraId="481F3878" w14:textId="77777777" w:rsidR="00491237" w:rsidRPr="00491237" w:rsidRDefault="00491237" w:rsidP="00491237">
            <w:pPr>
              <w:spacing w:after="0" w:line="20" w:lineRule="atLeast"/>
              <w:rPr>
                <w:caps/>
                <w:color w:val="000000" w:themeColor="text1"/>
              </w:rPr>
            </w:pPr>
            <w:r w:rsidRPr="00491237">
              <w:rPr>
                <w:caps/>
                <w:color w:val="000000" w:themeColor="text1"/>
              </w:rPr>
              <w:t xml:space="preserve">   </w:t>
            </w:r>
          </w:p>
          <w:p w14:paraId="70CD5BB1"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lastRenderedPageBreak/>
              <w:t>OBSZAR Budowlany Bd.</w:t>
            </w:r>
          </w:p>
          <w:p w14:paraId="11437882" w14:textId="77777777" w:rsidR="00491237" w:rsidRPr="00491237" w:rsidRDefault="00491237" w:rsidP="00491237">
            <w:pPr>
              <w:spacing w:after="0" w:line="20" w:lineRule="atLeast"/>
              <w:rPr>
                <w:rFonts w:ascii="Times New Roman" w:hAnsi="Times New Roman"/>
                <w:b/>
                <w:color w:val="000000" w:themeColor="text1"/>
                <w:sz w:val="18"/>
                <w:szCs w:val="18"/>
              </w:rPr>
            </w:pPr>
          </w:p>
        </w:tc>
      </w:tr>
      <w:tr w:rsidR="00491237" w:rsidRPr="00491237" w14:paraId="262FEBC5" w14:textId="77777777" w:rsidTr="00491237">
        <w:trPr>
          <w:trHeight w:val="300"/>
        </w:trPr>
        <w:tc>
          <w:tcPr>
            <w:tcW w:w="832" w:type="dxa"/>
            <w:shd w:val="clear" w:color="auto" w:fill="auto"/>
            <w:noWrap/>
            <w:vAlign w:val="center"/>
          </w:tcPr>
          <w:p w14:paraId="25121879"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241B0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BD.01</w:t>
            </w:r>
          </w:p>
        </w:tc>
        <w:tc>
          <w:tcPr>
            <w:tcW w:w="2878" w:type="dxa"/>
            <w:shd w:val="clear" w:color="auto" w:fill="auto"/>
            <w:noWrap/>
            <w:vAlign w:val="center"/>
          </w:tcPr>
          <w:p w14:paraId="6D22B036"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maszyn i urządzeń do robót ziemnych i drogowych</w:t>
            </w:r>
          </w:p>
        </w:tc>
        <w:tc>
          <w:tcPr>
            <w:tcW w:w="632" w:type="dxa"/>
            <w:shd w:val="clear" w:color="auto" w:fill="auto"/>
            <w:noWrap/>
            <w:vAlign w:val="center"/>
          </w:tcPr>
          <w:p w14:paraId="66CEF4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8BF6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06EB6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260A8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right w:val="single" w:sz="4" w:space="0" w:color="auto"/>
            </w:tcBorders>
            <w:shd w:val="clear" w:color="auto" w:fill="auto"/>
            <w:noWrap/>
            <w:vAlign w:val="center"/>
          </w:tcPr>
          <w:p w14:paraId="513420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7DE59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59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6227BA" w14:textId="77777777" w:rsidTr="00491237">
        <w:trPr>
          <w:trHeight w:val="300"/>
        </w:trPr>
        <w:tc>
          <w:tcPr>
            <w:tcW w:w="832" w:type="dxa"/>
            <w:shd w:val="clear" w:color="auto" w:fill="auto"/>
            <w:noWrap/>
            <w:vAlign w:val="center"/>
          </w:tcPr>
          <w:p w14:paraId="1774BC9C"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47470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878" w:type="dxa"/>
            <w:shd w:val="clear" w:color="auto" w:fill="auto"/>
            <w:noWrap/>
            <w:vAlign w:val="center"/>
          </w:tcPr>
          <w:p w14:paraId="320EE72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632" w:type="dxa"/>
            <w:shd w:val="clear" w:color="auto" w:fill="auto"/>
            <w:noWrap/>
            <w:vAlign w:val="center"/>
          </w:tcPr>
          <w:p w14:paraId="00C6AE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12E48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A4B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65078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2651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nil"/>
            </w:tcBorders>
            <w:shd w:val="clear" w:color="auto" w:fill="D0CECE"/>
            <w:noWrap/>
            <w:vAlign w:val="center"/>
          </w:tcPr>
          <w:p w14:paraId="610C44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nil"/>
            </w:tcBorders>
            <w:shd w:val="clear" w:color="auto" w:fill="auto"/>
            <w:noWrap/>
            <w:vAlign w:val="center"/>
          </w:tcPr>
          <w:p w14:paraId="2EBA91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64067F" w14:textId="77777777" w:rsidTr="00491237">
        <w:trPr>
          <w:trHeight w:val="300"/>
        </w:trPr>
        <w:tc>
          <w:tcPr>
            <w:tcW w:w="832" w:type="dxa"/>
            <w:shd w:val="clear" w:color="auto" w:fill="auto"/>
            <w:noWrap/>
            <w:vAlign w:val="center"/>
          </w:tcPr>
          <w:p w14:paraId="3E9AD340"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4A71F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878" w:type="dxa"/>
            <w:shd w:val="clear" w:color="auto" w:fill="auto"/>
            <w:noWrap/>
            <w:vAlign w:val="center"/>
          </w:tcPr>
          <w:p w14:paraId="2A6DAF5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632" w:type="dxa"/>
            <w:shd w:val="clear" w:color="auto" w:fill="auto"/>
            <w:noWrap/>
            <w:vAlign w:val="center"/>
          </w:tcPr>
          <w:p w14:paraId="4CECFB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3A6E5F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762AC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85C3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99BA1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2947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034B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82D45A2" w14:textId="77777777" w:rsidTr="00491237">
        <w:trPr>
          <w:trHeight w:val="300"/>
        </w:trPr>
        <w:tc>
          <w:tcPr>
            <w:tcW w:w="832" w:type="dxa"/>
            <w:shd w:val="clear" w:color="auto" w:fill="auto"/>
            <w:noWrap/>
            <w:vAlign w:val="center"/>
          </w:tcPr>
          <w:p w14:paraId="715A13DF"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B934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878" w:type="dxa"/>
            <w:shd w:val="clear" w:color="auto" w:fill="auto"/>
            <w:noWrap/>
            <w:vAlign w:val="center"/>
          </w:tcPr>
          <w:p w14:paraId="072A2C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okładzinowych i wykończeniowych</w:t>
            </w:r>
          </w:p>
        </w:tc>
        <w:tc>
          <w:tcPr>
            <w:tcW w:w="632" w:type="dxa"/>
            <w:shd w:val="clear" w:color="auto" w:fill="auto"/>
            <w:noWrap/>
            <w:vAlign w:val="center"/>
          </w:tcPr>
          <w:p w14:paraId="77FEE5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8C182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2C28F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CF74E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83B2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6855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AAC3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947E531" w14:textId="77777777" w:rsidTr="00491237">
        <w:trPr>
          <w:trHeight w:val="300"/>
        </w:trPr>
        <w:tc>
          <w:tcPr>
            <w:tcW w:w="832" w:type="dxa"/>
            <w:shd w:val="clear" w:color="auto" w:fill="auto"/>
            <w:noWrap/>
            <w:vAlign w:val="center"/>
          </w:tcPr>
          <w:p w14:paraId="3BD51C56"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ACE9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878" w:type="dxa"/>
            <w:shd w:val="clear" w:color="auto" w:fill="auto"/>
            <w:noWrap/>
            <w:vAlign w:val="center"/>
          </w:tcPr>
          <w:p w14:paraId="79935B0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632" w:type="dxa"/>
            <w:shd w:val="clear" w:color="auto" w:fill="auto"/>
            <w:noWrap/>
            <w:vAlign w:val="center"/>
          </w:tcPr>
          <w:p w14:paraId="251732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5F053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FB155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12630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11BAD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DCD3F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60DC4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30BD355" w14:textId="77777777" w:rsidTr="00491237">
        <w:trPr>
          <w:trHeight w:val="300"/>
        </w:trPr>
        <w:tc>
          <w:tcPr>
            <w:tcW w:w="832" w:type="dxa"/>
            <w:shd w:val="clear" w:color="auto" w:fill="auto"/>
            <w:noWrap/>
            <w:vAlign w:val="center"/>
          </w:tcPr>
          <w:p w14:paraId="46305005"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7AAF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878" w:type="dxa"/>
            <w:shd w:val="clear" w:color="auto" w:fill="auto"/>
            <w:noWrap/>
            <w:vAlign w:val="center"/>
          </w:tcPr>
          <w:p w14:paraId="6BA749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632" w:type="dxa"/>
            <w:shd w:val="clear" w:color="auto" w:fill="auto"/>
            <w:noWrap/>
            <w:vAlign w:val="center"/>
          </w:tcPr>
          <w:p w14:paraId="0BC5FE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5C08E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7287C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73762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2BAB4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FA094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5E4F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0807AD" w14:textId="77777777" w:rsidTr="00491237">
        <w:trPr>
          <w:trHeight w:val="300"/>
        </w:trPr>
        <w:tc>
          <w:tcPr>
            <w:tcW w:w="832" w:type="dxa"/>
            <w:shd w:val="clear" w:color="auto" w:fill="auto"/>
            <w:noWrap/>
            <w:vAlign w:val="center"/>
          </w:tcPr>
          <w:p w14:paraId="37B73866"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AFB76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878" w:type="dxa"/>
            <w:shd w:val="clear" w:color="auto" w:fill="auto"/>
            <w:noWrap/>
            <w:vAlign w:val="center"/>
          </w:tcPr>
          <w:p w14:paraId="6C057C1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632" w:type="dxa"/>
            <w:shd w:val="clear" w:color="auto" w:fill="auto"/>
            <w:noWrap/>
            <w:vAlign w:val="center"/>
          </w:tcPr>
          <w:p w14:paraId="2976F1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326FE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A0989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FAAE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DF760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630F1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E9B04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7FCBBF" w14:textId="77777777" w:rsidTr="00491237">
        <w:trPr>
          <w:trHeight w:val="300"/>
        </w:trPr>
        <w:tc>
          <w:tcPr>
            <w:tcW w:w="832" w:type="dxa"/>
            <w:shd w:val="clear" w:color="auto" w:fill="auto"/>
            <w:noWrap/>
            <w:vAlign w:val="center"/>
          </w:tcPr>
          <w:p w14:paraId="6B1B50C9"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F720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878" w:type="dxa"/>
            <w:shd w:val="clear" w:color="auto" w:fill="auto"/>
            <w:noWrap/>
            <w:vAlign w:val="center"/>
          </w:tcPr>
          <w:p w14:paraId="5099A98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632" w:type="dxa"/>
            <w:shd w:val="clear" w:color="auto" w:fill="auto"/>
            <w:noWrap/>
            <w:vAlign w:val="center"/>
          </w:tcPr>
          <w:p w14:paraId="320951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A828A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D1152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C95AF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5739B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273E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9DE5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3CE66C4" w14:textId="77777777" w:rsidTr="00491237">
        <w:trPr>
          <w:trHeight w:val="300"/>
        </w:trPr>
        <w:tc>
          <w:tcPr>
            <w:tcW w:w="832" w:type="dxa"/>
            <w:shd w:val="clear" w:color="auto" w:fill="auto"/>
            <w:noWrap/>
            <w:vAlign w:val="center"/>
          </w:tcPr>
          <w:p w14:paraId="2CB8524D"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63A2D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878" w:type="dxa"/>
            <w:shd w:val="clear" w:color="auto" w:fill="auto"/>
            <w:noWrap/>
            <w:vAlign w:val="center"/>
          </w:tcPr>
          <w:p w14:paraId="70F976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632" w:type="dxa"/>
            <w:shd w:val="clear" w:color="auto" w:fill="auto"/>
            <w:noWrap/>
            <w:vAlign w:val="center"/>
          </w:tcPr>
          <w:p w14:paraId="2D3EAB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83E50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9A18E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D6DB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EB5C1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DC972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3C2E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A70E25" w14:textId="77777777" w:rsidTr="00491237">
        <w:trPr>
          <w:trHeight w:val="300"/>
        </w:trPr>
        <w:tc>
          <w:tcPr>
            <w:tcW w:w="832" w:type="dxa"/>
            <w:shd w:val="clear" w:color="auto" w:fill="auto"/>
            <w:noWrap/>
            <w:vAlign w:val="center"/>
          </w:tcPr>
          <w:p w14:paraId="10492C25"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22F51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878" w:type="dxa"/>
            <w:shd w:val="clear" w:color="auto" w:fill="auto"/>
            <w:noWrap/>
            <w:vAlign w:val="center"/>
          </w:tcPr>
          <w:p w14:paraId="4C46F4C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632" w:type="dxa"/>
            <w:shd w:val="clear" w:color="auto" w:fill="auto"/>
            <w:noWrap/>
            <w:vAlign w:val="center"/>
          </w:tcPr>
          <w:p w14:paraId="5928BE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B0EB6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E70FA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5170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263E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D9E78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391C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6748CC2" w14:textId="77777777" w:rsidTr="00491237">
        <w:trPr>
          <w:trHeight w:val="300"/>
        </w:trPr>
        <w:tc>
          <w:tcPr>
            <w:tcW w:w="832" w:type="dxa"/>
            <w:shd w:val="clear" w:color="auto" w:fill="auto"/>
            <w:noWrap/>
            <w:vAlign w:val="center"/>
          </w:tcPr>
          <w:p w14:paraId="42D6700B"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951E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878" w:type="dxa"/>
            <w:shd w:val="clear" w:color="auto" w:fill="auto"/>
            <w:noWrap/>
            <w:vAlign w:val="center"/>
          </w:tcPr>
          <w:p w14:paraId="6EB574C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632" w:type="dxa"/>
            <w:shd w:val="clear" w:color="auto" w:fill="auto"/>
            <w:noWrap/>
            <w:vAlign w:val="center"/>
          </w:tcPr>
          <w:p w14:paraId="424EE5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7CABB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77F8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1BBC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FCD0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9CE1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225FD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511C5E" w14:textId="77777777" w:rsidTr="00491237">
        <w:trPr>
          <w:trHeight w:val="300"/>
        </w:trPr>
        <w:tc>
          <w:tcPr>
            <w:tcW w:w="832" w:type="dxa"/>
            <w:shd w:val="clear" w:color="auto" w:fill="auto"/>
            <w:noWrap/>
            <w:vAlign w:val="center"/>
          </w:tcPr>
          <w:p w14:paraId="4048B104"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BBB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878" w:type="dxa"/>
            <w:shd w:val="clear" w:color="auto" w:fill="auto"/>
            <w:noWrap/>
            <w:vAlign w:val="center"/>
          </w:tcPr>
          <w:p w14:paraId="203419C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632" w:type="dxa"/>
            <w:shd w:val="clear" w:color="auto" w:fill="auto"/>
            <w:noWrap/>
            <w:vAlign w:val="center"/>
          </w:tcPr>
          <w:p w14:paraId="09CD1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1C5308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7D29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4A91B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8806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B658D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203EA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14EAD13" w14:textId="77777777" w:rsidTr="00491237">
        <w:trPr>
          <w:trHeight w:val="300"/>
        </w:trPr>
        <w:tc>
          <w:tcPr>
            <w:tcW w:w="832" w:type="dxa"/>
            <w:shd w:val="clear" w:color="auto" w:fill="auto"/>
            <w:noWrap/>
            <w:vAlign w:val="center"/>
          </w:tcPr>
          <w:p w14:paraId="61BA1578"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D675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878" w:type="dxa"/>
            <w:shd w:val="clear" w:color="auto" w:fill="auto"/>
            <w:noWrap/>
            <w:vAlign w:val="center"/>
          </w:tcPr>
          <w:p w14:paraId="507353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632" w:type="dxa"/>
            <w:shd w:val="clear" w:color="auto" w:fill="auto"/>
            <w:noWrap/>
            <w:vAlign w:val="center"/>
          </w:tcPr>
          <w:p w14:paraId="73452D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3FFEC2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B6AED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02106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03C7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216BE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D88B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F0BA0C" w14:textId="77777777" w:rsidTr="00491237">
        <w:trPr>
          <w:trHeight w:val="300"/>
        </w:trPr>
        <w:tc>
          <w:tcPr>
            <w:tcW w:w="832" w:type="dxa"/>
            <w:shd w:val="clear" w:color="auto" w:fill="auto"/>
            <w:noWrap/>
            <w:vAlign w:val="center"/>
          </w:tcPr>
          <w:p w14:paraId="02528A52"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3912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878" w:type="dxa"/>
            <w:shd w:val="clear" w:color="auto" w:fill="auto"/>
            <w:noWrap/>
            <w:vAlign w:val="center"/>
          </w:tcPr>
          <w:p w14:paraId="6357AF2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632" w:type="dxa"/>
            <w:shd w:val="clear" w:color="auto" w:fill="auto"/>
            <w:noWrap/>
            <w:vAlign w:val="center"/>
          </w:tcPr>
          <w:p w14:paraId="35E689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83453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A64E1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B1CF9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8DB6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4A825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1A1A2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F459BD3" w14:textId="77777777" w:rsidTr="00491237">
        <w:trPr>
          <w:trHeight w:val="300"/>
        </w:trPr>
        <w:tc>
          <w:tcPr>
            <w:tcW w:w="832" w:type="dxa"/>
            <w:shd w:val="clear" w:color="auto" w:fill="auto"/>
            <w:noWrap/>
            <w:vAlign w:val="center"/>
          </w:tcPr>
          <w:p w14:paraId="7E1E0AB7"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8DFC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878" w:type="dxa"/>
            <w:shd w:val="clear" w:color="auto" w:fill="auto"/>
            <w:noWrap/>
            <w:vAlign w:val="center"/>
          </w:tcPr>
          <w:p w14:paraId="1F2440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632" w:type="dxa"/>
            <w:shd w:val="clear" w:color="auto" w:fill="auto"/>
            <w:noWrap/>
            <w:vAlign w:val="center"/>
          </w:tcPr>
          <w:p w14:paraId="4CC5E1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5E647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F191C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5C2E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87DC5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C020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494E5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4FD467" w14:textId="77777777" w:rsidTr="00491237">
        <w:trPr>
          <w:trHeight w:val="300"/>
        </w:trPr>
        <w:tc>
          <w:tcPr>
            <w:tcW w:w="832" w:type="dxa"/>
            <w:shd w:val="clear" w:color="auto" w:fill="auto"/>
            <w:noWrap/>
            <w:vAlign w:val="center"/>
          </w:tcPr>
          <w:p w14:paraId="6C77C89D"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581C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878" w:type="dxa"/>
            <w:shd w:val="clear" w:color="auto" w:fill="auto"/>
            <w:noWrap/>
            <w:vAlign w:val="center"/>
          </w:tcPr>
          <w:p w14:paraId="314A693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632" w:type="dxa"/>
            <w:shd w:val="clear" w:color="auto" w:fill="auto"/>
            <w:noWrap/>
            <w:vAlign w:val="center"/>
          </w:tcPr>
          <w:p w14:paraId="0EB423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2FD4E6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5AE68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E9FD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A4D1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B05C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6E835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127165" w14:textId="77777777" w:rsidTr="00491237">
        <w:trPr>
          <w:trHeight w:val="300"/>
        </w:trPr>
        <w:tc>
          <w:tcPr>
            <w:tcW w:w="832" w:type="dxa"/>
            <w:shd w:val="clear" w:color="auto" w:fill="auto"/>
            <w:noWrap/>
            <w:vAlign w:val="center"/>
          </w:tcPr>
          <w:p w14:paraId="129472CD"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404CD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BD.17</w:t>
            </w:r>
          </w:p>
        </w:tc>
        <w:tc>
          <w:tcPr>
            <w:tcW w:w="2878" w:type="dxa"/>
            <w:shd w:val="clear" w:color="auto" w:fill="auto"/>
            <w:noWrap/>
            <w:vAlign w:val="center"/>
          </w:tcPr>
          <w:p w14:paraId="275A2AE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urządzeń i systemów energetyki odnawialnej</w:t>
            </w:r>
          </w:p>
        </w:tc>
        <w:tc>
          <w:tcPr>
            <w:tcW w:w="632" w:type="dxa"/>
            <w:shd w:val="clear" w:color="auto" w:fill="auto"/>
            <w:noWrap/>
            <w:vAlign w:val="center"/>
          </w:tcPr>
          <w:p w14:paraId="492D43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8826B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E60E3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FA4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9F4C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64483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D713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3B8C5D" w14:textId="77777777" w:rsidTr="00491237">
        <w:trPr>
          <w:trHeight w:val="300"/>
        </w:trPr>
        <w:tc>
          <w:tcPr>
            <w:tcW w:w="832" w:type="dxa"/>
            <w:shd w:val="clear" w:color="auto" w:fill="auto"/>
            <w:noWrap/>
            <w:vAlign w:val="center"/>
          </w:tcPr>
          <w:p w14:paraId="3A94D694"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AF8D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878" w:type="dxa"/>
            <w:shd w:val="clear" w:color="auto" w:fill="auto"/>
            <w:noWrap/>
            <w:vAlign w:val="center"/>
          </w:tcPr>
          <w:p w14:paraId="36512B0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632" w:type="dxa"/>
            <w:shd w:val="clear" w:color="auto" w:fill="auto"/>
            <w:noWrap/>
            <w:vAlign w:val="center"/>
          </w:tcPr>
          <w:p w14:paraId="62EBA1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9D9B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D6A59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3F55D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1871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BC5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A258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208A93" w14:textId="77777777" w:rsidTr="00491237">
        <w:trPr>
          <w:trHeight w:val="300"/>
        </w:trPr>
        <w:tc>
          <w:tcPr>
            <w:tcW w:w="832" w:type="dxa"/>
            <w:shd w:val="clear" w:color="auto" w:fill="auto"/>
            <w:noWrap/>
            <w:vAlign w:val="center"/>
          </w:tcPr>
          <w:p w14:paraId="7284B20F"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7AFE7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878" w:type="dxa"/>
            <w:shd w:val="clear" w:color="auto" w:fill="auto"/>
            <w:noWrap/>
            <w:vAlign w:val="center"/>
          </w:tcPr>
          <w:p w14:paraId="624A615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632" w:type="dxa"/>
            <w:shd w:val="clear" w:color="auto" w:fill="auto"/>
            <w:noWrap/>
            <w:vAlign w:val="center"/>
          </w:tcPr>
          <w:p w14:paraId="5A8579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D8E8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0DA2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CEDCE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A1844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015D0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EA14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42DE4E" w14:textId="77777777" w:rsidTr="00491237">
        <w:trPr>
          <w:trHeight w:val="300"/>
        </w:trPr>
        <w:tc>
          <w:tcPr>
            <w:tcW w:w="832" w:type="dxa"/>
            <w:shd w:val="clear" w:color="auto" w:fill="auto"/>
            <w:noWrap/>
            <w:vAlign w:val="center"/>
          </w:tcPr>
          <w:p w14:paraId="457105CA"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F7EE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878" w:type="dxa"/>
            <w:shd w:val="clear" w:color="auto" w:fill="auto"/>
            <w:noWrap/>
            <w:vAlign w:val="center"/>
          </w:tcPr>
          <w:p w14:paraId="1190EED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632" w:type="dxa"/>
            <w:shd w:val="clear" w:color="auto" w:fill="auto"/>
            <w:noWrap/>
            <w:vAlign w:val="center"/>
          </w:tcPr>
          <w:p w14:paraId="002762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0280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51660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764C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371FF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75324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BBDDF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052D77" w14:textId="77777777" w:rsidTr="00491237">
        <w:trPr>
          <w:trHeight w:val="300"/>
        </w:trPr>
        <w:tc>
          <w:tcPr>
            <w:tcW w:w="832" w:type="dxa"/>
            <w:shd w:val="clear" w:color="auto" w:fill="auto"/>
            <w:noWrap/>
            <w:vAlign w:val="center"/>
          </w:tcPr>
          <w:p w14:paraId="7657442E"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CDF7D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878" w:type="dxa"/>
            <w:shd w:val="clear" w:color="auto" w:fill="auto"/>
            <w:noWrap/>
            <w:vAlign w:val="center"/>
          </w:tcPr>
          <w:p w14:paraId="74DE0A1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632" w:type="dxa"/>
            <w:shd w:val="clear" w:color="auto" w:fill="auto"/>
            <w:noWrap/>
            <w:vAlign w:val="center"/>
          </w:tcPr>
          <w:p w14:paraId="0535DA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E0BC7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4FEB2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A218D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43A61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EB048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E122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3549BE4" w14:textId="77777777" w:rsidTr="00491237">
        <w:trPr>
          <w:trHeight w:val="300"/>
        </w:trPr>
        <w:tc>
          <w:tcPr>
            <w:tcW w:w="832" w:type="dxa"/>
            <w:shd w:val="clear" w:color="auto" w:fill="auto"/>
            <w:noWrap/>
            <w:vAlign w:val="center"/>
          </w:tcPr>
          <w:p w14:paraId="1CAE32DB"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E1C2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878" w:type="dxa"/>
            <w:shd w:val="clear" w:color="auto" w:fill="auto"/>
            <w:noWrap/>
            <w:vAlign w:val="center"/>
          </w:tcPr>
          <w:p w14:paraId="2CF01C5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632" w:type="dxa"/>
            <w:shd w:val="clear" w:color="auto" w:fill="auto"/>
            <w:noWrap/>
            <w:vAlign w:val="center"/>
          </w:tcPr>
          <w:p w14:paraId="127B2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A4123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FFB8F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0CF9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D498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7E2F0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823DF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B7F1BA0" w14:textId="77777777" w:rsidTr="00491237">
        <w:trPr>
          <w:trHeight w:val="300"/>
        </w:trPr>
        <w:tc>
          <w:tcPr>
            <w:tcW w:w="832" w:type="dxa"/>
            <w:shd w:val="clear" w:color="auto" w:fill="auto"/>
            <w:noWrap/>
            <w:vAlign w:val="center"/>
          </w:tcPr>
          <w:p w14:paraId="4FED4F65"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E0BC0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878" w:type="dxa"/>
            <w:shd w:val="clear" w:color="auto" w:fill="auto"/>
            <w:noWrap/>
            <w:vAlign w:val="center"/>
          </w:tcPr>
          <w:p w14:paraId="03D7E95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632" w:type="dxa"/>
            <w:shd w:val="clear" w:color="auto" w:fill="auto"/>
            <w:noWrap/>
            <w:vAlign w:val="center"/>
          </w:tcPr>
          <w:p w14:paraId="0D209A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6CF76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FF918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2335B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73C4E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FA880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E5630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7EF9E30" w14:textId="77777777" w:rsidTr="00491237">
        <w:trPr>
          <w:trHeight w:val="300"/>
        </w:trPr>
        <w:tc>
          <w:tcPr>
            <w:tcW w:w="832" w:type="dxa"/>
            <w:shd w:val="clear" w:color="auto" w:fill="auto"/>
            <w:noWrap/>
            <w:vAlign w:val="center"/>
          </w:tcPr>
          <w:p w14:paraId="765390FA"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EEDCE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878" w:type="dxa"/>
            <w:shd w:val="clear" w:color="auto" w:fill="auto"/>
            <w:noWrap/>
            <w:vAlign w:val="center"/>
          </w:tcPr>
          <w:p w14:paraId="0415963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632" w:type="dxa"/>
            <w:shd w:val="clear" w:color="auto" w:fill="auto"/>
            <w:noWrap/>
            <w:vAlign w:val="center"/>
          </w:tcPr>
          <w:p w14:paraId="4B2FF1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5386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45988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9D37C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520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27BFD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9B8F7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C14F014" w14:textId="77777777" w:rsidTr="00491237">
        <w:trPr>
          <w:trHeight w:val="300"/>
        </w:trPr>
        <w:tc>
          <w:tcPr>
            <w:tcW w:w="832" w:type="dxa"/>
            <w:shd w:val="clear" w:color="auto" w:fill="auto"/>
            <w:noWrap/>
            <w:vAlign w:val="center"/>
          </w:tcPr>
          <w:p w14:paraId="1E9488A8"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34B5A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878" w:type="dxa"/>
            <w:shd w:val="clear" w:color="auto" w:fill="auto"/>
            <w:noWrap/>
            <w:vAlign w:val="center"/>
          </w:tcPr>
          <w:p w14:paraId="3CCCF6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632" w:type="dxa"/>
            <w:shd w:val="clear" w:color="auto" w:fill="auto"/>
            <w:noWrap/>
            <w:vAlign w:val="center"/>
          </w:tcPr>
          <w:p w14:paraId="1E19A9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97ED5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1DC82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88F8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8AD21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4E3DAD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4506A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F2E6546" w14:textId="77777777" w:rsidTr="00491237">
        <w:trPr>
          <w:trHeight w:val="300"/>
        </w:trPr>
        <w:tc>
          <w:tcPr>
            <w:tcW w:w="832" w:type="dxa"/>
            <w:shd w:val="clear" w:color="auto" w:fill="auto"/>
            <w:noWrap/>
            <w:vAlign w:val="center"/>
          </w:tcPr>
          <w:p w14:paraId="6A4AF9F8"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9647C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878" w:type="dxa"/>
            <w:shd w:val="clear" w:color="auto" w:fill="auto"/>
            <w:noWrap/>
            <w:vAlign w:val="center"/>
          </w:tcPr>
          <w:p w14:paraId="7F0D142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632" w:type="dxa"/>
            <w:shd w:val="clear" w:color="auto" w:fill="auto"/>
            <w:noWrap/>
            <w:vAlign w:val="center"/>
          </w:tcPr>
          <w:p w14:paraId="33CB38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636AA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A322B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1C110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6A16F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A41A1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F013A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F94B21" w14:textId="77777777" w:rsidTr="00491237">
        <w:trPr>
          <w:trHeight w:val="300"/>
        </w:trPr>
        <w:tc>
          <w:tcPr>
            <w:tcW w:w="832" w:type="dxa"/>
            <w:shd w:val="clear" w:color="auto" w:fill="auto"/>
            <w:noWrap/>
            <w:vAlign w:val="center"/>
          </w:tcPr>
          <w:p w14:paraId="61F02171"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43FE5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878" w:type="dxa"/>
            <w:shd w:val="clear" w:color="auto" w:fill="auto"/>
            <w:noWrap/>
            <w:vAlign w:val="center"/>
          </w:tcPr>
          <w:p w14:paraId="324ED72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632" w:type="dxa"/>
            <w:shd w:val="clear" w:color="auto" w:fill="auto"/>
            <w:noWrap/>
            <w:vAlign w:val="center"/>
          </w:tcPr>
          <w:p w14:paraId="15A1FA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25CE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F64F0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775D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55F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69D0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68302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28A15B" w14:textId="77777777" w:rsidTr="00491237">
        <w:trPr>
          <w:trHeight w:val="300"/>
        </w:trPr>
        <w:tc>
          <w:tcPr>
            <w:tcW w:w="832" w:type="dxa"/>
            <w:shd w:val="clear" w:color="auto" w:fill="auto"/>
            <w:noWrap/>
            <w:vAlign w:val="center"/>
          </w:tcPr>
          <w:p w14:paraId="38C40595"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1701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878" w:type="dxa"/>
            <w:shd w:val="clear" w:color="auto" w:fill="auto"/>
            <w:noWrap/>
            <w:vAlign w:val="center"/>
          </w:tcPr>
          <w:p w14:paraId="34AA9CF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632" w:type="dxa"/>
            <w:shd w:val="clear" w:color="auto" w:fill="auto"/>
            <w:noWrap/>
            <w:vAlign w:val="center"/>
          </w:tcPr>
          <w:p w14:paraId="105523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D418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6EF5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83BCC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91334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C59D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479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5380F8F" w14:textId="77777777" w:rsidTr="00491237">
        <w:trPr>
          <w:trHeight w:val="300"/>
        </w:trPr>
        <w:tc>
          <w:tcPr>
            <w:tcW w:w="832" w:type="dxa"/>
            <w:shd w:val="clear" w:color="auto" w:fill="auto"/>
            <w:noWrap/>
            <w:vAlign w:val="center"/>
          </w:tcPr>
          <w:p w14:paraId="1AC323C9"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B4096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878" w:type="dxa"/>
            <w:shd w:val="clear" w:color="auto" w:fill="auto"/>
            <w:noWrap/>
            <w:vAlign w:val="center"/>
          </w:tcPr>
          <w:p w14:paraId="07CA891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632" w:type="dxa"/>
            <w:shd w:val="clear" w:color="auto" w:fill="auto"/>
            <w:noWrap/>
            <w:vAlign w:val="center"/>
          </w:tcPr>
          <w:p w14:paraId="7FF9C2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B9CC5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43F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3826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D70BF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97320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0C233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BB240F6" w14:textId="77777777" w:rsidTr="00491237">
        <w:trPr>
          <w:trHeight w:val="300"/>
        </w:trPr>
        <w:tc>
          <w:tcPr>
            <w:tcW w:w="832" w:type="dxa"/>
            <w:shd w:val="clear" w:color="auto" w:fill="auto"/>
            <w:noWrap/>
            <w:vAlign w:val="center"/>
          </w:tcPr>
          <w:p w14:paraId="22B9A5F6"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7208D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878" w:type="dxa"/>
            <w:shd w:val="clear" w:color="auto" w:fill="auto"/>
            <w:noWrap/>
            <w:vAlign w:val="center"/>
          </w:tcPr>
          <w:p w14:paraId="46CE59D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632" w:type="dxa"/>
            <w:shd w:val="clear" w:color="auto" w:fill="auto"/>
            <w:noWrap/>
            <w:vAlign w:val="center"/>
          </w:tcPr>
          <w:p w14:paraId="755A99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FB333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8B992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2269A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1177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F1871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7D544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7CCCC90" w14:textId="77777777" w:rsidTr="00491237">
        <w:trPr>
          <w:trHeight w:val="300"/>
        </w:trPr>
        <w:tc>
          <w:tcPr>
            <w:tcW w:w="832" w:type="dxa"/>
            <w:tcBorders>
              <w:bottom w:val="single" w:sz="4" w:space="0" w:color="auto"/>
            </w:tcBorders>
            <w:shd w:val="clear" w:color="auto" w:fill="auto"/>
            <w:noWrap/>
            <w:vAlign w:val="center"/>
          </w:tcPr>
          <w:p w14:paraId="3073025F"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72ECA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BD.31</w:t>
            </w:r>
          </w:p>
        </w:tc>
        <w:tc>
          <w:tcPr>
            <w:tcW w:w="2878" w:type="dxa"/>
            <w:tcBorders>
              <w:bottom w:val="single" w:sz="4" w:space="0" w:color="auto"/>
            </w:tcBorders>
            <w:shd w:val="clear" w:color="auto" w:fill="auto"/>
            <w:noWrap/>
            <w:vAlign w:val="center"/>
          </w:tcPr>
          <w:p w14:paraId="6921683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632" w:type="dxa"/>
            <w:tcBorders>
              <w:bottom w:val="single" w:sz="4" w:space="0" w:color="auto"/>
            </w:tcBorders>
            <w:shd w:val="clear" w:color="auto" w:fill="auto"/>
            <w:noWrap/>
            <w:vAlign w:val="center"/>
          </w:tcPr>
          <w:p w14:paraId="41A725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4463C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43E0AE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D8513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154775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716BB4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4BFD84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7813E6" w14:textId="77777777" w:rsidTr="00491237">
        <w:trPr>
          <w:trHeight w:val="300"/>
        </w:trPr>
        <w:tc>
          <w:tcPr>
            <w:tcW w:w="832" w:type="dxa"/>
            <w:tcBorders>
              <w:bottom w:val="single" w:sz="4" w:space="0" w:color="auto"/>
            </w:tcBorders>
            <w:shd w:val="clear" w:color="auto" w:fill="auto"/>
            <w:noWrap/>
            <w:vAlign w:val="center"/>
          </w:tcPr>
          <w:p w14:paraId="66D0A127"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6CC344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878" w:type="dxa"/>
            <w:tcBorders>
              <w:bottom w:val="single" w:sz="4" w:space="0" w:color="auto"/>
            </w:tcBorders>
            <w:shd w:val="clear" w:color="auto" w:fill="auto"/>
            <w:noWrap/>
            <w:vAlign w:val="center"/>
          </w:tcPr>
          <w:p w14:paraId="1A19CCE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geodezyjnych związanych z katastrem i gospodarka nieruchomościami</w:t>
            </w:r>
          </w:p>
        </w:tc>
        <w:tc>
          <w:tcPr>
            <w:tcW w:w="632" w:type="dxa"/>
            <w:tcBorders>
              <w:bottom w:val="single" w:sz="4" w:space="0" w:color="auto"/>
            </w:tcBorders>
            <w:shd w:val="clear" w:color="auto" w:fill="auto"/>
            <w:noWrap/>
            <w:vAlign w:val="center"/>
          </w:tcPr>
          <w:p w14:paraId="6AD794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6B6D0F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5204BB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A9B6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56899E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78982D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010A26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97401D" w14:textId="77777777" w:rsidTr="0084268D">
        <w:trPr>
          <w:trHeight w:val="300"/>
        </w:trPr>
        <w:tc>
          <w:tcPr>
            <w:tcW w:w="832" w:type="dxa"/>
            <w:tcBorders>
              <w:bottom w:val="nil"/>
            </w:tcBorders>
            <w:shd w:val="clear" w:color="auto" w:fill="auto"/>
            <w:noWrap/>
            <w:vAlign w:val="center"/>
          </w:tcPr>
          <w:p w14:paraId="02A0479C" w14:textId="77777777" w:rsidR="00491237" w:rsidRPr="00491237" w:rsidRDefault="00491237" w:rsidP="00CD6DAA">
            <w:pPr>
              <w:numPr>
                <w:ilvl w:val="0"/>
                <w:numId w:val="218"/>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59E7DDA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BD.33</w:t>
            </w:r>
          </w:p>
        </w:tc>
        <w:tc>
          <w:tcPr>
            <w:tcW w:w="2878" w:type="dxa"/>
            <w:tcBorders>
              <w:bottom w:val="nil"/>
            </w:tcBorders>
            <w:shd w:val="clear" w:color="auto" w:fill="auto"/>
            <w:noWrap/>
            <w:vAlign w:val="center"/>
          </w:tcPr>
          <w:p w14:paraId="2F2F0911" w14:textId="77777777" w:rsidR="00491237" w:rsidRPr="00B64D9C" w:rsidRDefault="00491237" w:rsidP="00491237">
            <w:pPr>
              <w:spacing w:after="0" w:line="20" w:lineRule="atLeast"/>
              <w:rPr>
                <w:rFonts w:ascii="Times New Roman" w:hAnsi="Times New Roman"/>
                <w:color w:val="000000" w:themeColor="text1"/>
                <w:sz w:val="18"/>
                <w:szCs w:val="18"/>
              </w:rPr>
            </w:pPr>
            <w:r w:rsidRPr="00B64D9C">
              <w:rPr>
                <w:rFonts w:ascii="Times New Roman" w:hAnsi="Times New Roman"/>
                <w:color w:val="000000" w:themeColor="text1"/>
                <w:sz w:val="18"/>
                <w:szCs w:val="18"/>
              </w:rPr>
              <w:t>Wykonywanie robót związanych z montażem stolarki budowlanej</w:t>
            </w:r>
          </w:p>
        </w:tc>
        <w:tc>
          <w:tcPr>
            <w:tcW w:w="632" w:type="dxa"/>
            <w:tcBorders>
              <w:bottom w:val="nil"/>
            </w:tcBorders>
            <w:shd w:val="clear" w:color="auto" w:fill="auto"/>
            <w:noWrap/>
            <w:vAlign w:val="center"/>
          </w:tcPr>
          <w:p w14:paraId="3A7BA0E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08:00</w:t>
            </w:r>
          </w:p>
        </w:tc>
        <w:tc>
          <w:tcPr>
            <w:tcW w:w="627" w:type="dxa"/>
            <w:tcBorders>
              <w:bottom w:val="nil"/>
            </w:tcBorders>
            <w:shd w:val="clear" w:color="auto" w:fill="D0CECE"/>
            <w:noWrap/>
            <w:vAlign w:val="center"/>
          </w:tcPr>
          <w:p w14:paraId="33D87B9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1039" w:type="dxa"/>
            <w:tcBorders>
              <w:bottom w:val="nil"/>
            </w:tcBorders>
            <w:shd w:val="clear" w:color="auto" w:fill="auto"/>
            <w:noWrap/>
            <w:vAlign w:val="center"/>
          </w:tcPr>
          <w:p w14:paraId="1309EFC7"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7F4067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nil"/>
            </w:tcBorders>
            <w:shd w:val="clear" w:color="auto" w:fill="auto"/>
            <w:noWrap/>
            <w:vAlign w:val="center"/>
          </w:tcPr>
          <w:p w14:paraId="64C7F6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nil"/>
            </w:tcBorders>
            <w:shd w:val="clear" w:color="auto" w:fill="D0CECE"/>
            <w:noWrap/>
            <w:vAlign w:val="center"/>
          </w:tcPr>
          <w:p w14:paraId="663AE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nil"/>
            </w:tcBorders>
            <w:shd w:val="clear" w:color="auto" w:fill="auto"/>
            <w:noWrap/>
            <w:vAlign w:val="center"/>
          </w:tcPr>
          <w:p w14:paraId="7DFCA6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5A9389B0" w14:textId="77777777" w:rsidTr="0084268D">
        <w:trPr>
          <w:trHeight w:val="300"/>
        </w:trPr>
        <w:tc>
          <w:tcPr>
            <w:tcW w:w="832" w:type="dxa"/>
            <w:tcBorders>
              <w:top w:val="nil"/>
              <w:left w:val="nil"/>
              <w:bottom w:val="nil"/>
              <w:right w:val="nil"/>
            </w:tcBorders>
            <w:shd w:val="clear" w:color="auto" w:fill="auto"/>
            <w:noWrap/>
            <w:vAlign w:val="center"/>
          </w:tcPr>
          <w:p w14:paraId="5A823286" w14:textId="77777777" w:rsidR="0084268D" w:rsidRPr="00491237" w:rsidRDefault="0084268D" w:rsidP="00491237">
            <w:pPr>
              <w:spacing w:after="0" w:line="20" w:lineRule="atLeast"/>
              <w:jc w:val="center"/>
              <w:rPr>
                <w:rFonts w:ascii="Times New Roman" w:hAnsi="Times New Roman"/>
                <w:color w:val="000000" w:themeColor="text1"/>
                <w:sz w:val="18"/>
                <w:szCs w:val="18"/>
              </w:rPr>
            </w:pPr>
          </w:p>
        </w:tc>
        <w:tc>
          <w:tcPr>
            <w:tcW w:w="9570" w:type="dxa"/>
            <w:gridSpan w:val="9"/>
            <w:tcBorders>
              <w:top w:val="nil"/>
              <w:left w:val="nil"/>
              <w:bottom w:val="nil"/>
              <w:right w:val="nil"/>
            </w:tcBorders>
            <w:shd w:val="clear" w:color="auto" w:fill="auto"/>
            <w:noWrap/>
            <w:vAlign w:val="center"/>
          </w:tcPr>
          <w:p w14:paraId="4FD93358" w14:textId="77777777" w:rsidR="0084268D" w:rsidRPr="00491237" w:rsidRDefault="0084268D" w:rsidP="00491237">
            <w:pPr>
              <w:spacing w:after="0" w:line="20" w:lineRule="atLeast"/>
              <w:rPr>
                <w:rFonts w:ascii="Times New Roman" w:hAnsi="Times New Roman"/>
                <w:b/>
                <w:caps/>
                <w:color w:val="000000" w:themeColor="text1"/>
              </w:rPr>
            </w:pPr>
          </w:p>
        </w:tc>
      </w:tr>
      <w:tr w:rsidR="00491237" w:rsidRPr="00491237" w14:paraId="3099DE17" w14:textId="77777777" w:rsidTr="0084268D">
        <w:trPr>
          <w:trHeight w:val="300"/>
        </w:trPr>
        <w:tc>
          <w:tcPr>
            <w:tcW w:w="832" w:type="dxa"/>
            <w:tcBorders>
              <w:top w:val="nil"/>
              <w:left w:val="nil"/>
              <w:bottom w:val="single" w:sz="4" w:space="0" w:color="auto"/>
              <w:right w:val="nil"/>
            </w:tcBorders>
            <w:shd w:val="clear" w:color="auto" w:fill="auto"/>
            <w:noWrap/>
            <w:vAlign w:val="center"/>
          </w:tcPr>
          <w:p w14:paraId="1C157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center"/>
          </w:tcPr>
          <w:p w14:paraId="658814FB" w14:textId="1C22E956" w:rsidR="00491237" w:rsidRPr="00D3511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w:t>
            </w:r>
            <w:r w:rsidR="00D35117">
              <w:rPr>
                <w:rFonts w:ascii="Times New Roman" w:hAnsi="Times New Roman"/>
                <w:b/>
                <w:caps/>
                <w:color w:val="000000" w:themeColor="text1"/>
              </w:rPr>
              <w:t>R elektryczno-elektroniczny ee.</w:t>
            </w:r>
          </w:p>
        </w:tc>
      </w:tr>
      <w:tr w:rsidR="00491237" w:rsidRPr="00491237" w14:paraId="7466DF75" w14:textId="77777777" w:rsidTr="00491237">
        <w:trPr>
          <w:trHeight w:val="75"/>
        </w:trPr>
        <w:tc>
          <w:tcPr>
            <w:tcW w:w="832" w:type="dxa"/>
            <w:tcBorders>
              <w:top w:val="single" w:sz="4" w:space="0" w:color="auto"/>
            </w:tcBorders>
            <w:shd w:val="clear" w:color="auto" w:fill="auto"/>
            <w:noWrap/>
            <w:vAlign w:val="center"/>
          </w:tcPr>
          <w:p w14:paraId="19E9EA54"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DCF67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EE.01</w:t>
            </w:r>
          </w:p>
        </w:tc>
        <w:tc>
          <w:tcPr>
            <w:tcW w:w="2878" w:type="dxa"/>
            <w:tcBorders>
              <w:top w:val="single" w:sz="4" w:space="0" w:color="auto"/>
            </w:tcBorders>
            <w:shd w:val="clear" w:color="auto" w:fill="auto"/>
            <w:noWrap/>
            <w:vAlign w:val="center"/>
          </w:tcPr>
          <w:p w14:paraId="58BF319C"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torów i urządzeń telekomunikacyjnych</w:t>
            </w:r>
          </w:p>
        </w:tc>
        <w:tc>
          <w:tcPr>
            <w:tcW w:w="632" w:type="dxa"/>
            <w:tcBorders>
              <w:top w:val="single" w:sz="4" w:space="0" w:color="auto"/>
            </w:tcBorders>
            <w:shd w:val="clear" w:color="auto" w:fill="auto"/>
            <w:noWrap/>
            <w:vAlign w:val="center"/>
          </w:tcPr>
          <w:p w14:paraId="39DF21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00CD1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46D874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8EB7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D708C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1CE05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7A949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90EDE0" w14:textId="77777777" w:rsidTr="00491237">
        <w:trPr>
          <w:trHeight w:val="300"/>
        </w:trPr>
        <w:tc>
          <w:tcPr>
            <w:tcW w:w="832" w:type="dxa"/>
            <w:tcBorders>
              <w:top w:val="single" w:sz="4" w:space="0" w:color="auto"/>
            </w:tcBorders>
            <w:shd w:val="clear" w:color="auto" w:fill="auto"/>
            <w:noWrap/>
            <w:vAlign w:val="center"/>
          </w:tcPr>
          <w:p w14:paraId="29978A5C"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A3B2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878" w:type="dxa"/>
            <w:tcBorders>
              <w:top w:val="single" w:sz="4" w:space="0" w:color="auto"/>
            </w:tcBorders>
            <w:shd w:val="clear" w:color="auto" w:fill="auto"/>
            <w:noWrap/>
            <w:vAlign w:val="center"/>
          </w:tcPr>
          <w:p w14:paraId="64104CD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 uruchamianie i konserwacja urządzeń i systemów mechatronicznych</w:t>
            </w:r>
          </w:p>
        </w:tc>
        <w:tc>
          <w:tcPr>
            <w:tcW w:w="632" w:type="dxa"/>
            <w:tcBorders>
              <w:top w:val="single" w:sz="4" w:space="0" w:color="auto"/>
            </w:tcBorders>
            <w:shd w:val="clear" w:color="auto" w:fill="auto"/>
            <w:noWrap/>
            <w:vAlign w:val="center"/>
          </w:tcPr>
          <w:p w14:paraId="606024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3605C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02B75A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F1C7D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2F615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5AEF4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3F30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F197237" w14:textId="77777777" w:rsidTr="00491237">
        <w:trPr>
          <w:trHeight w:val="300"/>
        </w:trPr>
        <w:tc>
          <w:tcPr>
            <w:tcW w:w="832" w:type="dxa"/>
            <w:tcBorders>
              <w:top w:val="single" w:sz="4" w:space="0" w:color="auto"/>
            </w:tcBorders>
            <w:shd w:val="clear" w:color="auto" w:fill="auto"/>
            <w:noWrap/>
            <w:vAlign w:val="center"/>
          </w:tcPr>
          <w:p w14:paraId="1F02730F"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C04C1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878" w:type="dxa"/>
            <w:tcBorders>
              <w:top w:val="single" w:sz="4" w:space="0" w:color="auto"/>
            </w:tcBorders>
            <w:shd w:val="clear" w:color="auto" w:fill="auto"/>
            <w:noWrap/>
            <w:vAlign w:val="center"/>
          </w:tcPr>
          <w:p w14:paraId="1D773E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632" w:type="dxa"/>
            <w:tcBorders>
              <w:top w:val="single" w:sz="4" w:space="0" w:color="auto"/>
            </w:tcBorders>
            <w:shd w:val="clear" w:color="auto" w:fill="auto"/>
            <w:noWrap/>
            <w:vAlign w:val="center"/>
          </w:tcPr>
          <w:p w14:paraId="02960A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113B9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CB0E6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981D5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4DEC7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1A79F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6A33AF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927DA9" w14:textId="77777777" w:rsidTr="00491237">
        <w:trPr>
          <w:trHeight w:val="300"/>
        </w:trPr>
        <w:tc>
          <w:tcPr>
            <w:tcW w:w="832" w:type="dxa"/>
            <w:tcBorders>
              <w:top w:val="single" w:sz="4" w:space="0" w:color="auto"/>
            </w:tcBorders>
            <w:shd w:val="clear" w:color="auto" w:fill="auto"/>
            <w:noWrap/>
            <w:vAlign w:val="center"/>
          </w:tcPr>
          <w:p w14:paraId="7E3F7E12"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4D46D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878" w:type="dxa"/>
            <w:tcBorders>
              <w:top w:val="single" w:sz="4" w:space="0" w:color="auto"/>
            </w:tcBorders>
            <w:shd w:val="clear" w:color="auto" w:fill="auto"/>
            <w:noWrap/>
            <w:vAlign w:val="center"/>
          </w:tcPr>
          <w:p w14:paraId="4476D63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632" w:type="dxa"/>
            <w:tcBorders>
              <w:top w:val="single" w:sz="4" w:space="0" w:color="auto"/>
            </w:tcBorders>
            <w:shd w:val="clear" w:color="auto" w:fill="auto"/>
            <w:noWrap/>
            <w:vAlign w:val="center"/>
          </w:tcPr>
          <w:p w14:paraId="1E052A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73EB8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4C404B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98DCE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025DB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761B7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ACD78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22243F" w14:textId="77777777" w:rsidTr="00491237">
        <w:trPr>
          <w:trHeight w:val="300"/>
        </w:trPr>
        <w:tc>
          <w:tcPr>
            <w:tcW w:w="832" w:type="dxa"/>
            <w:tcBorders>
              <w:top w:val="single" w:sz="4" w:space="0" w:color="auto"/>
            </w:tcBorders>
            <w:shd w:val="clear" w:color="auto" w:fill="auto"/>
            <w:noWrap/>
            <w:vAlign w:val="center"/>
          </w:tcPr>
          <w:p w14:paraId="49EBAAD7"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105CA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878" w:type="dxa"/>
            <w:tcBorders>
              <w:top w:val="single" w:sz="4" w:space="0" w:color="auto"/>
            </w:tcBorders>
            <w:shd w:val="clear" w:color="auto" w:fill="auto"/>
            <w:noWrap/>
            <w:vAlign w:val="center"/>
          </w:tcPr>
          <w:p w14:paraId="06254DA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i  i konserwacja instalacji , maszyn i urządzeń elektrycznych</w:t>
            </w:r>
          </w:p>
        </w:tc>
        <w:tc>
          <w:tcPr>
            <w:tcW w:w="632" w:type="dxa"/>
            <w:tcBorders>
              <w:top w:val="single" w:sz="4" w:space="0" w:color="auto"/>
            </w:tcBorders>
            <w:shd w:val="clear" w:color="auto" w:fill="auto"/>
            <w:noWrap/>
            <w:vAlign w:val="center"/>
          </w:tcPr>
          <w:p w14:paraId="602106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E01D4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73A7C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9C104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7CE4D5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1D004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43A92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9EDDDC" w14:textId="77777777" w:rsidTr="00491237">
        <w:trPr>
          <w:trHeight w:val="300"/>
        </w:trPr>
        <w:tc>
          <w:tcPr>
            <w:tcW w:w="832" w:type="dxa"/>
            <w:tcBorders>
              <w:top w:val="single" w:sz="4" w:space="0" w:color="auto"/>
            </w:tcBorders>
            <w:shd w:val="clear" w:color="auto" w:fill="auto"/>
            <w:noWrap/>
            <w:vAlign w:val="center"/>
          </w:tcPr>
          <w:p w14:paraId="46D5628C"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33270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878" w:type="dxa"/>
            <w:tcBorders>
              <w:top w:val="single" w:sz="4" w:space="0" w:color="auto"/>
            </w:tcBorders>
            <w:shd w:val="clear" w:color="auto" w:fill="auto"/>
            <w:noWrap/>
            <w:vAlign w:val="center"/>
          </w:tcPr>
          <w:p w14:paraId="4118575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632" w:type="dxa"/>
            <w:tcBorders>
              <w:top w:val="single" w:sz="4" w:space="0" w:color="auto"/>
            </w:tcBorders>
            <w:shd w:val="clear" w:color="auto" w:fill="auto"/>
            <w:noWrap/>
            <w:vAlign w:val="center"/>
          </w:tcPr>
          <w:p w14:paraId="5DDB5F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3EE7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EB30B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D5AC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14FF9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4365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375FE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A3EED6" w14:textId="77777777" w:rsidTr="00491237">
        <w:trPr>
          <w:trHeight w:val="300"/>
        </w:trPr>
        <w:tc>
          <w:tcPr>
            <w:tcW w:w="832" w:type="dxa"/>
            <w:tcBorders>
              <w:top w:val="single" w:sz="4" w:space="0" w:color="auto"/>
            </w:tcBorders>
            <w:shd w:val="clear" w:color="auto" w:fill="auto"/>
            <w:noWrap/>
            <w:vAlign w:val="center"/>
          </w:tcPr>
          <w:p w14:paraId="39B204E2"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D7222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878" w:type="dxa"/>
            <w:tcBorders>
              <w:top w:val="single" w:sz="4" w:space="0" w:color="auto"/>
            </w:tcBorders>
            <w:shd w:val="clear" w:color="auto" w:fill="auto"/>
            <w:noWrap/>
            <w:vAlign w:val="center"/>
          </w:tcPr>
          <w:p w14:paraId="1E99BEE8"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tc>
        <w:tc>
          <w:tcPr>
            <w:tcW w:w="632" w:type="dxa"/>
            <w:tcBorders>
              <w:top w:val="single" w:sz="4" w:space="0" w:color="auto"/>
            </w:tcBorders>
            <w:shd w:val="clear" w:color="auto" w:fill="auto"/>
            <w:noWrap/>
            <w:vAlign w:val="center"/>
          </w:tcPr>
          <w:p w14:paraId="0B3D9E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5EDD5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01208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EE638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10E26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6DD47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1FC93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6C4231" w14:textId="77777777" w:rsidTr="00491237">
        <w:trPr>
          <w:trHeight w:val="300"/>
        </w:trPr>
        <w:tc>
          <w:tcPr>
            <w:tcW w:w="832" w:type="dxa"/>
            <w:shd w:val="clear" w:color="auto" w:fill="auto"/>
            <w:noWrap/>
            <w:vAlign w:val="center"/>
          </w:tcPr>
          <w:p w14:paraId="690E6FE4"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E76A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EE.08</w:t>
            </w:r>
          </w:p>
        </w:tc>
        <w:tc>
          <w:tcPr>
            <w:tcW w:w="2878" w:type="dxa"/>
            <w:shd w:val="clear" w:color="auto" w:fill="auto"/>
            <w:noWrap/>
            <w:vAlign w:val="center"/>
          </w:tcPr>
          <w:p w14:paraId="6DDE2CFA"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632" w:type="dxa"/>
            <w:shd w:val="clear" w:color="auto" w:fill="auto"/>
            <w:noWrap/>
            <w:vAlign w:val="center"/>
          </w:tcPr>
          <w:p w14:paraId="7F7062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5759B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BEA83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EB147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FFE8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1757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401B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8CD1444" w14:textId="77777777" w:rsidTr="00491237">
        <w:trPr>
          <w:trHeight w:val="300"/>
        </w:trPr>
        <w:tc>
          <w:tcPr>
            <w:tcW w:w="832" w:type="dxa"/>
            <w:shd w:val="clear" w:color="auto" w:fill="auto"/>
            <w:noWrap/>
            <w:vAlign w:val="center"/>
          </w:tcPr>
          <w:p w14:paraId="2433FDDC"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9EB34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878" w:type="dxa"/>
            <w:shd w:val="clear" w:color="auto" w:fill="auto"/>
            <w:noWrap/>
            <w:vAlign w:val="center"/>
          </w:tcPr>
          <w:p w14:paraId="585029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632" w:type="dxa"/>
            <w:shd w:val="clear" w:color="auto" w:fill="auto"/>
            <w:noWrap/>
            <w:vAlign w:val="center"/>
          </w:tcPr>
          <w:p w14:paraId="1652CA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11EA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FA7EF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8A68D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88760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C7DE2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74576B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5DC5DA7" w14:textId="77777777" w:rsidTr="00491237">
        <w:trPr>
          <w:trHeight w:val="300"/>
        </w:trPr>
        <w:tc>
          <w:tcPr>
            <w:tcW w:w="832" w:type="dxa"/>
            <w:shd w:val="clear" w:color="auto" w:fill="auto"/>
            <w:noWrap/>
            <w:vAlign w:val="center"/>
          </w:tcPr>
          <w:p w14:paraId="4E8F500A"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FE79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EE.10</w:t>
            </w:r>
          </w:p>
        </w:tc>
        <w:tc>
          <w:tcPr>
            <w:tcW w:w="2878" w:type="dxa"/>
            <w:shd w:val="clear" w:color="auto" w:fill="auto"/>
            <w:noWrap/>
            <w:vAlign w:val="center"/>
          </w:tcPr>
          <w:p w14:paraId="3F8B1C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oraz utrzymanie urządzeń i sieci teleinformatycznych</w:t>
            </w:r>
          </w:p>
        </w:tc>
        <w:tc>
          <w:tcPr>
            <w:tcW w:w="632" w:type="dxa"/>
            <w:shd w:val="clear" w:color="auto" w:fill="auto"/>
            <w:noWrap/>
            <w:vAlign w:val="center"/>
          </w:tcPr>
          <w:p w14:paraId="56DDA0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F610E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97363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C4F7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148DD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36BA8C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436D028"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9D8D9B6" w14:textId="77777777" w:rsidTr="00491237">
        <w:trPr>
          <w:trHeight w:val="300"/>
        </w:trPr>
        <w:tc>
          <w:tcPr>
            <w:tcW w:w="832" w:type="dxa"/>
            <w:shd w:val="clear" w:color="auto" w:fill="auto"/>
            <w:noWrap/>
            <w:vAlign w:val="center"/>
          </w:tcPr>
          <w:p w14:paraId="5201C8AD"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97C7C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878" w:type="dxa"/>
            <w:shd w:val="clear" w:color="auto" w:fill="auto"/>
            <w:noWrap/>
            <w:vAlign w:val="center"/>
          </w:tcPr>
          <w:p w14:paraId="27B1B07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632" w:type="dxa"/>
            <w:shd w:val="clear" w:color="auto" w:fill="auto"/>
            <w:noWrap/>
            <w:vAlign w:val="center"/>
          </w:tcPr>
          <w:p w14:paraId="66CB6F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80F9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A13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1F876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3DB33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B437B15"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56D58EE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E5834C2" w14:textId="77777777" w:rsidTr="00491237">
        <w:trPr>
          <w:trHeight w:val="300"/>
        </w:trPr>
        <w:tc>
          <w:tcPr>
            <w:tcW w:w="832" w:type="dxa"/>
            <w:shd w:val="clear" w:color="auto" w:fill="auto"/>
            <w:noWrap/>
            <w:vAlign w:val="center"/>
          </w:tcPr>
          <w:p w14:paraId="6F24FD1F"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0F7E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878" w:type="dxa"/>
            <w:shd w:val="clear" w:color="auto" w:fill="auto"/>
            <w:noWrap/>
            <w:vAlign w:val="center"/>
          </w:tcPr>
          <w:p w14:paraId="6277D86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statków powietrznych i obsługi hangarowej wyposażenia awionicznego</w:t>
            </w:r>
          </w:p>
        </w:tc>
        <w:tc>
          <w:tcPr>
            <w:tcW w:w="632" w:type="dxa"/>
            <w:shd w:val="clear" w:color="auto" w:fill="auto"/>
            <w:noWrap/>
            <w:vAlign w:val="center"/>
          </w:tcPr>
          <w:p w14:paraId="2AB57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DF3DA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19DE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E81FC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BC39B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A2D659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A9FC513"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044B6C45" w14:textId="77777777" w:rsidTr="00491237">
        <w:trPr>
          <w:trHeight w:val="300"/>
        </w:trPr>
        <w:tc>
          <w:tcPr>
            <w:tcW w:w="832" w:type="dxa"/>
            <w:shd w:val="clear" w:color="auto" w:fill="auto"/>
            <w:noWrap/>
            <w:vAlign w:val="center"/>
          </w:tcPr>
          <w:p w14:paraId="38ECBB90"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E448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878" w:type="dxa"/>
            <w:shd w:val="clear" w:color="auto" w:fill="auto"/>
            <w:noWrap/>
            <w:vAlign w:val="center"/>
          </w:tcPr>
          <w:p w14:paraId="0CCE55C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632" w:type="dxa"/>
            <w:shd w:val="clear" w:color="auto" w:fill="auto"/>
            <w:noWrap/>
            <w:vAlign w:val="center"/>
          </w:tcPr>
          <w:p w14:paraId="62BCCD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011EE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AFBE6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CD64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33034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B6DA1D4"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67E62CA4"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C4CA69C" w14:textId="77777777" w:rsidTr="00491237">
        <w:trPr>
          <w:trHeight w:val="300"/>
        </w:trPr>
        <w:tc>
          <w:tcPr>
            <w:tcW w:w="832" w:type="dxa"/>
            <w:shd w:val="clear" w:color="auto" w:fill="auto"/>
            <w:noWrap/>
            <w:vAlign w:val="center"/>
          </w:tcPr>
          <w:p w14:paraId="5C853AA1"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E2708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878" w:type="dxa"/>
            <w:shd w:val="clear" w:color="auto" w:fill="auto"/>
            <w:noWrap/>
            <w:vAlign w:val="center"/>
          </w:tcPr>
          <w:p w14:paraId="3A86CA6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632" w:type="dxa"/>
            <w:shd w:val="clear" w:color="auto" w:fill="auto"/>
            <w:noWrap/>
            <w:vAlign w:val="center"/>
          </w:tcPr>
          <w:p w14:paraId="600F64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984CF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70F9D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D1423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8A92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CE35E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0F5AF2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ECFA94F" w14:textId="77777777" w:rsidTr="00491237">
        <w:trPr>
          <w:trHeight w:val="300"/>
        </w:trPr>
        <w:tc>
          <w:tcPr>
            <w:tcW w:w="832" w:type="dxa"/>
            <w:shd w:val="clear" w:color="auto" w:fill="auto"/>
            <w:noWrap/>
            <w:vAlign w:val="center"/>
          </w:tcPr>
          <w:p w14:paraId="63A080CB"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79C8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878" w:type="dxa"/>
            <w:shd w:val="clear" w:color="auto" w:fill="auto"/>
            <w:noWrap/>
            <w:vAlign w:val="center"/>
          </w:tcPr>
          <w:p w14:paraId="1E10D7F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chłodniczych</w:t>
            </w:r>
          </w:p>
        </w:tc>
        <w:tc>
          <w:tcPr>
            <w:tcW w:w="632" w:type="dxa"/>
            <w:shd w:val="clear" w:color="auto" w:fill="auto"/>
            <w:noWrap/>
            <w:vAlign w:val="center"/>
          </w:tcPr>
          <w:p w14:paraId="073AF9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C79CF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81F9E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0207D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9701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CA01B8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54CCFE1"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CF3C326" w14:textId="77777777" w:rsidTr="00491237">
        <w:trPr>
          <w:trHeight w:val="300"/>
        </w:trPr>
        <w:tc>
          <w:tcPr>
            <w:tcW w:w="832" w:type="dxa"/>
            <w:shd w:val="clear" w:color="auto" w:fill="auto"/>
            <w:noWrap/>
            <w:vAlign w:val="center"/>
          </w:tcPr>
          <w:p w14:paraId="4F9EE283"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D6498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878" w:type="dxa"/>
            <w:shd w:val="clear" w:color="auto" w:fill="auto"/>
            <w:noWrap/>
            <w:vAlign w:val="center"/>
          </w:tcPr>
          <w:p w14:paraId="3749A8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klimatyzacyjnych</w:t>
            </w:r>
          </w:p>
        </w:tc>
        <w:tc>
          <w:tcPr>
            <w:tcW w:w="632" w:type="dxa"/>
            <w:shd w:val="clear" w:color="auto" w:fill="auto"/>
            <w:noWrap/>
            <w:vAlign w:val="center"/>
          </w:tcPr>
          <w:p w14:paraId="1FD91D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74280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3842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25B19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BEF87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F1E73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E53B92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42382D3" w14:textId="77777777" w:rsidTr="00491237">
        <w:trPr>
          <w:trHeight w:val="300"/>
        </w:trPr>
        <w:tc>
          <w:tcPr>
            <w:tcW w:w="832" w:type="dxa"/>
            <w:shd w:val="clear" w:color="auto" w:fill="auto"/>
            <w:noWrap/>
            <w:vAlign w:val="center"/>
          </w:tcPr>
          <w:p w14:paraId="4E924D83"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DB48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878" w:type="dxa"/>
            <w:shd w:val="clear" w:color="auto" w:fill="auto"/>
            <w:noWrap/>
            <w:vAlign w:val="center"/>
          </w:tcPr>
          <w:p w14:paraId="72222C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632" w:type="dxa"/>
            <w:shd w:val="clear" w:color="auto" w:fill="auto"/>
            <w:noWrap/>
            <w:vAlign w:val="center"/>
          </w:tcPr>
          <w:p w14:paraId="2408B7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D79FC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BD87F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BAEE2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F3D1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52C65B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3475F66"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7AD2BE92" w14:textId="77777777" w:rsidTr="00491237">
        <w:trPr>
          <w:trHeight w:val="300"/>
        </w:trPr>
        <w:tc>
          <w:tcPr>
            <w:tcW w:w="832" w:type="dxa"/>
            <w:shd w:val="clear" w:color="auto" w:fill="auto"/>
            <w:noWrap/>
            <w:vAlign w:val="center"/>
          </w:tcPr>
          <w:p w14:paraId="415ED064"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6D60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878" w:type="dxa"/>
            <w:shd w:val="clear" w:color="auto" w:fill="auto"/>
            <w:noWrap/>
            <w:vAlign w:val="center"/>
          </w:tcPr>
          <w:p w14:paraId="18293A7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632" w:type="dxa"/>
            <w:shd w:val="clear" w:color="auto" w:fill="auto"/>
            <w:noWrap/>
            <w:vAlign w:val="center"/>
          </w:tcPr>
          <w:p w14:paraId="00B525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06B73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54AB3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DD4E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C734B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E164A70"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6832AAE3"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645E224" w14:textId="77777777" w:rsidTr="00491237">
        <w:trPr>
          <w:trHeight w:val="300"/>
        </w:trPr>
        <w:tc>
          <w:tcPr>
            <w:tcW w:w="832" w:type="dxa"/>
            <w:shd w:val="clear" w:color="auto" w:fill="auto"/>
            <w:noWrap/>
            <w:vAlign w:val="center"/>
          </w:tcPr>
          <w:p w14:paraId="01E5EDC4"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DF1C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878" w:type="dxa"/>
            <w:shd w:val="clear" w:color="auto" w:fill="auto"/>
            <w:noWrap/>
            <w:vAlign w:val="center"/>
          </w:tcPr>
          <w:p w14:paraId="46459E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632" w:type="dxa"/>
            <w:shd w:val="clear" w:color="auto" w:fill="auto"/>
            <w:noWrap/>
            <w:vAlign w:val="center"/>
          </w:tcPr>
          <w:p w14:paraId="77E95C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E8733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3E263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094F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328A9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A0573DB"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E3A867B"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6516094" w14:textId="77777777" w:rsidTr="00491237">
        <w:trPr>
          <w:trHeight w:val="300"/>
        </w:trPr>
        <w:tc>
          <w:tcPr>
            <w:tcW w:w="832" w:type="dxa"/>
            <w:shd w:val="clear" w:color="auto" w:fill="auto"/>
            <w:noWrap/>
            <w:vAlign w:val="center"/>
          </w:tcPr>
          <w:p w14:paraId="22016788"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AED87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878" w:type="dxa"/>
            <w:shd w:val="clear" w:color="auto" w:fill="auto"/>
            <w:noWrap/>
            <w:vAlign w:val="center"/>
          </w:tcPr>
          <w:p w14:paraId="7580851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szerokopasmowych sieci kablowych pozabudynkowych</w:t>
            </w:r>
          </w:p>
        </w:tc>
        <w:tc>
          <w:tcPr>
            <w:tcW w:w="632" w:type="dxa"/>
            <w:shd w:val="clear" w:color="auto" w:fill="auto"/>
            <w:noWrap/>
            <w:vAlign w:val="center"/>
          </w:tcPr>
          <w:p w14:paraId="5E7DA7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59880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689B1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B5F6F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3A05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800DA2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3BE4B0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4DF463E1" w14:textId="77777777" w:rsidTr="00491237">
        <w:trPr>
          <w:trHeight w:val="300"/>
        </w:trPr>
        <w:tc>
          <w:tcPr>
            <w:tcW w:w="832" w:type="dxa"/>
            <w:shd w:val="clear" w:color="auto" w:fill="auto"/>
            <w:noWrap/>
            <w:vAlign w:val="center"/>
          </w:tcPr>
          <w:p w14:paraId="6AF2CC1B"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F8D06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878" w:type="dxa"/>
            <w:shd w:val="clear" w:color="auto" w:fill="auto"/>
            <w:noWrap/>
            <w:vAlign w:val="center"/>
          </w:tcPr>
          <w:p w14:paraId="603D06C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 programowanie urządzeń i systemów mechatronicznych</w:t>
            </w:r>
          </w:p>
        </w:tc>
        <w:tc>
          <w:tcPr>
            <w:tcW w:w="632" w:type="dxa"/>
            <w:shd w:val="clear" w:color="auto" w:fill="auto"/>
            <w:noWrap/>
            <w:vAlign w:val="center"/>
          </w:tcPr>
          <w:p w14:paraId="2039BF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2674A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FA502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86E45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96435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469C8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2930BDF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2966D77" w14:textId="77777777" w:rsidTr="00491237">
        <w:trPr>
          <w:trHeight w:val="300"/>
        </w:trPr>
        <w:tc>
          <w:tcPr>
            <w:tcW w:w="832" w:type="dxa"/>
            <w:shd w:val="clear" w:color="auto" w:fill="auto"/>
            <w:noWrap/>
            <w:vAlign w:val="center"/>
          </w:tcPr>
          <w:p w14:paraId="33A87C97"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C07C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878" w:type="dxa"/>
            <w:shd w:val="clear" w:color="auto" w:fill="auto"/>
            <w:noWrap/>
            <w:vAlign w:val="center"/>
          </w:tcPr>
          <w:p w14:paraId="3066DE9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632" w:type="dxa"/>
            <w:shd w:val="clear" w:color="auto" w:fill="auto"/>
            <w:noWrap/>
            <w:vAlign w:val="center"/>
          </w:tcPr>
          <w:p w14:paraId="757566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D8C0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D5D4511"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E2F65DC"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B6363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EF63A0D"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571DF03E"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44F6C563" w14:textId="77777777" w:rsidTr="00491237">
        <w:trPr>
          <w:trHeight w:val="300"/>
        </w:trPr>
        <w:tc>
          <w:tcPr>
            <w:tcW w:w="832" w:type="dxa"/>
            <w:shd w:val="clear" w:color="auto" w:fill="auto"/>
            <w:noWrap/>
            <w:vAlign w:val="center"/>
          </w:tcPr>
          <w:p w14:paraId="4FF23A22"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AD04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878" w:type="dxa"/>
            <w:shd w:val="clear" w:color="auto" w:fill="auto"/>
            <w:noWrap/>
            <w:vAlign w:val="center"/>
          </w:tcPr>
          <w:p w14:paraId="7A897D5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632" w:type="dxa"/>
            <w:shd w:val="clear" w:color="auto" w:fill="auto"/>
            <w:noWrap/>
            <w:vAlign w:val="center"/>
          </w:tcPr>
          <w:p w14:paraId="079A6E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A83E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18B08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DDE9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542A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83E001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D962AD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AB235AC" w14:textId="77777777" w:rsidTr="00491237">
        <w:trPr>
          <w:trHeight w:val="300"/>
        </w:trPr>
        <w:tc>
          <w:tcPr>
            <w:tcW w:w="832" w:type="dxa"/>
            <w:shd w:val="clear" w:color="auto" w:fill="auto"/>
            <w:noWrap/>
            <w:vAlign w:val="center"/>
          </w:tcPr>
          <w:p w14:paraId="49FF38C9"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F325E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878" w:type="dxa"/>
            <w:shd w:val="clear" w:color="auto" w:fill="auto"/>
            <w:noWrap/>
            <w:vAlign w:val="center"/>
          </w:tcPr>
          <w:p w14:paraId="2A5A425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632" w:type="dxa"/>
            <w:shd w:val="clear" w:color="auto" w:fill="auto"/>
            <w:noWrap/>
            <w:vAlign w:val="center"/>
          </w:tcPr>
          <w:p w14:paraId="63AEE9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85114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98844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BC16B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52C9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10A499D"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2B6D265"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53D467E" w14:textId="77777777" w:rsidTr="00491237">
        <w:trPr>
          <w:trHeight w:val="300"/>
        </w:trPr>
        <w:tc>
          <w:tcPr>
            <w:tcW w:w="832" w:type="dxa"/>
            <w:shd w:val="clear" w:color="auto" w:fill="auto"/>
            <w:noWrap/>
            <w:vAlign w:val="center"/>
          </w:tcPr>
          <w:p w14:paraId="01C1DE2E"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57544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878" w:type="dxa"/>
            <w:shd w:val="clear" w:color="auto" w:fill="auto"/>
            <w:noWrap/>
            <w:vAlign w:val="center"/>
          </w:tcPr>
          <w:p w14:paraId="7EC85EA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632" w:type="dxa"/>
            <w:shd w:val="clear" w:color="auto" w:fill="auto"/>
            <w:noWrap/>
            <w:vAlign w:val="center"/>
          </w:tcPr>
          <w:p w14:paraId="67E36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A346F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89F83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A9399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B6BC4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6EC8A3"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513D775"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FD75AA1" w14:textId="77777777" w:rsidTr="00491237">
        <w:trPr>
          <w:trHeight w:val="300"/>
        </w:trPr>
        <w:tc>
          <w:tcPr>
            <w:tcW w:w="832" w:type="dxa"/>
            <w:shd w:val="clear" w:color="auto" w:fill="auto"/>
            <w:noWrap/>
            <w:vAlign w:val="center"/>
          </w:tcPr>
          <w:p w14:paraId="7AC6494E"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3F727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878" w:type="dxa"/>
            <w:shd w:val="clear" w:color="auto" w:fill="auto"/>
            <w:noWrap/>
            <w:vAlign w:val="center"/>
          </w:tcPr>
          <w:p w14:paraId="5BA019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632" w:type="dxa"/>
            <w:shd w:val="clear" w:color="auto" w:fill="auto"/>
            <w:noWrap/>
            <w:vAlign w:val="center"/>
          </w:tcPr>
          <w:p w14:paraId="281119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04B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75AA4F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4B7801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5D60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EF0DC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953685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965E441" w14:textId="77777777" w:rsidTr="00491237">
        <w:trPr>
          <w:trHeight w:val="300"/>
        </w:trPr>
        <w:tc>
          <w:tcPr>
            <w:tcW w:w="832" w:type="dxa"/>
            <w:shd w:val="clear" w:color="auto" w:fill="auto"/>
            <w:noWrap/>
            <w:vAlign w:val="center"/>
          </w:tcPr>
          <w:p w14:paraId="23BC97B9"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1567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878" w:type="dxa"/>
            <w:shd w:val="clear" w:color="auto" w:fill="auto"/>
            <w:noWrap/>
            <w:vAlign w:val="center"/>
          </w:tcPr>
          <w:p w14:paraId="713A1EE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632" w:type="dxa"/>
            <w:shd w:val="clear" w:color="auto" w:fill="auto"/>
            <w:noWrap/>
            <w:vAlign w:val="center"/>
          </w:tcPr>
          <w:p w14:paraId="5DC011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6B70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0D62F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3E41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0DCA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924023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4575F5D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0535AFA" w14:textId="77777777" w:rsidTr="00491237">
        <w:trPr>
          <w:trHeight w:val="300"/>
        </w:trPr>
        <w:tc>
          <w:tcPr>
            <w:tcW w:w="832" w:type="dxa"/>
            <w:shd w:val="clear" w:color="auto" w:fill="auto"/>
            <w:noWrap/>
            <w:vAlign w:val="center"/>
          </w:tcPr>
          <w:p w14:paraId="34F2865A"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71904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878" w:type="dxa"/>
            <w:tcBorders>
              <w:bottom w:val="single" w:sz="4" w:space="0" w:color="auto"/>
            </w:tcBorders>
            <w:shd w:val="clear" w:color="auto" w:fill="auto"/>
            <w:noWrap/>
            <w:vAlign w:val="center"/>
          </w:tcPr>
          <w:p w14:paraId="75CA0DB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632" w:type="dxa"/>
            <w:tcBorders>
              <w:bottom w:val="single" w:sz="4" w:space="0" w:color="auto"/>
            </w:tcBorders>
            <w:shd w:val="clear" w:color="auto" w:fill="auto"/>
            <w:noWrap/>
            <w:vAlign w:val="center"/>
          </w:tcPr>
          <w:p w14:paraId="637C6D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3787B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6CF552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A71A7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154399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5D68310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012E17C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96F6DB1" w14:textId="77777777" w:rsidTr="0084268D">
        <w:trPr>
          <w:trHeight w:val="300"/>
        </w:trPr>
        <w:tc>
          <w:tcPr>
            <w:tcW w:w="832" w:type="dxa"/>
            <w:tcBorders>
              <w:bottom w:val="nil"/>
            </w:tcBorders>
            <w:shd w:val="clear" w:color="auto" w:fill="auto"/>
            <w:noWrap/>
            <w:vAlign w:val="center"/>
          </w:tcPr>
          <w:p w14:paraId="78D6044E" w14:textId="77777777" w:rsidR="00491237" w:rsidRPr="00491237" w:rsidRDefault="00491237" w:rsidP="00CD6DAA">
            <w:pPr>
              <w:numPr>
                <w:ilvl w:val="0"/>
                <w:numId w:val="219"/>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457027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878" w:type="dxa"/>
            <w:tcBorders>
              <w:bottom w:val="nil"/>
            </w:tcBorders>
            <w:shd w:val="clear" w:color="auto" w:fill="auto"/>
            <w:noWrap/>
            <w:vAlign w:val="center"/>
          </w:tcPr>
          <w:p w14:paraId="7AAF4E7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632" w:type="dxa"/>
            <w:tcBorders>
              <w:bottom w:val="nil"/>
            </w:tcBorders>
            <w:shd w:val="clear" w:color="auto" w:fill="auto"/>
            <w:noWrap/>
            <w:vAlign w:val="center"/>
          </w:tcPr>
          <w:p w14:paraId="32615E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nil"/>
            </w:tcBorders>
            <w:shd w:val="clear" w:color="auto" w:fill="D0CECE"/>
            <w:noWrap/>
            <w:vAlign w:val="center"/>
          </w:tcPr>
          <w:p w14:paraId="5C7354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nil"/>
            </w:tcBorders>
            <w:shd w:val="clear" w:color="auto" w:fill="auto"/>
            <w:noWrap/>
            <w:vAlign w:val="center"/>
          </w:tcPr>
          <w:p w14:paraId="4F854F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4836F2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nil"/>
            </w:tcBorders>
            <w:shd w:val="clear" w:color="auto" w:fill="auto"/>
            <w:noWrap/>
            <w:vAlign w:val="center"/>
          </w:tcPr>
          <w:p w14:paraId="7EF683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nil"/>
            </w:tcBorders>
            <w:shd w:val="clear" w:color="auto" w:fill="D0CECE"/>
            <w:noWrap/>
            <w:vAlign w:val="center"/>
          </w:tcPr>
          <w:p w14:paraId="5210E1A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tcBorders>
              <w:bottom w:val="nil"/>
            </w:tcBorders>
            <w:shd w:val="clear" w:color="auto" w:fill="auto"/>
            <w:noWrap/>
            <w:vAlign w:val="center"/>
          </w:tcPr>
          <w:p w14:paraId="6CAD8FB8"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84268D" w:rsidRPr="00491237" w14:paraId="7F02A0B1" w14:textId="77777777" w:rsidTr="0084268D">
        <w:trPr>
          <w:trHeight w:val="300"/>
        </w:trPr>
        <w:tc>
          <w:tcPr>
            <w:tcW w:w="832" w:type="dxa"/>
            <w:tcBorders>
              <w:top w:val="nil"/>
              <w:left w:val="nil"/>
              <w:bottom w:val="nil"/>
              <w:right w:val="nil"/>
            </w:tcBorders>
            <w:shd w:val="clear" w:color="auto" w:fill="auto"/>
            <w:noWrap/>
            <w:vAlign w:val="center"/>
          </w:tcPr>
          <w:p w14:paraId="3FFCDFEE" w14:textId="77777777" w:rsidR="0084268D" w:rsidRPr="00491237" w:rsidRDefault="0084268D" w:rsidP="00491237">
            <w:pPr>
              <w:spacing w:after="0" w:line="20" w:lineRule="atLeast"/>
              <w:rPr>
                <w:rFonts w:ascii="Times New Roman" w:hAnsi="Times New Roman"/>
                <w:color w:val="000000" w:themeColor="text1"/>
                <w:sz w:val="18"/>
                <w:szCs w:val="18"/>
              </w:rPr>
            </w:pPr>
          </w:p>
        </w:tc>
        <w:tc>
          <w:tcPr>
            <w:tcW w:w="9570" w:type="dxa"/>
            <w:gridSpan w:val="9"/>
            <w:tcBorders>
              <w:top w:val="nil"/>
              <w:left w:val="nil"/>
              <w:bottom w:val="nil"/>
              <w:right w:val="nil"/>
            </w:tcBorders>
            <w:shd w:val="clear" w:color="auto" w:fill="auto"/>
            <w:noWrap/>
            <w:vAlign w:val="center"/>
          </w:tcPr>
          <w:p w14:paraId="63278ABF" w14:textId="77777777" w:rsidR="0084268D" w:rsidRDefault="0084268D" w:rsidP="00491237">
            <w:pPr>
              <w:spacing w:after="0" w:line="20" w:lineRule="atLeast"/>
              <w:rPr>
                <w:rFonts w:ascii="Times New Roman" w:hAnsi="Times New Roman"/>
                <w:b/>
                <w:caps/>
                <w:color w:val="000000" w:themeColor="text1"/>
              </w:rPr>
            </w:pPr>
          </w:p>
        </w:tc>
      </w:tr>
      <w:tr w:rsidR="00491237" w:rsidRPr="00491237" w14:paraId="667BDB85" w14:textId="77777777" w:rsidTr="0084268D">
        <w:trPr>
          <w:trHeight w:val="458"/>
        </w:trPr>
        <w:tc>
          <w:tcPr>
            <w:tcW w:w="832" w:type="dxa"/>
            <w:tcBorders>
              <w:top w:val="nil"/>
              <w:left w:val="nil"/>
              <w:bottom w:val="single" w:sz="4" w:space="0" w:color="auto"/>
              <w:right w:val="nil"/>
            </w:tcBorders>
            <w:shd w:val="clear" w:color="auto" w:fill="auto"/>
            <w:noWrap/>
            <w:vAlign w:val="center"/>
          </w:tcPr>
          <w:p w14:paraId="705259A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center"/>
          </w:tcPr>
          <w:p w14:paraId="0985A0F0" w14:textId="12915D3C" w:rsidR="00491237" w:rsidRPr="00491237" w:rsidRDefault="00491237" w:rsidP="00491237">
            <w:pPr>
              <w:spacing w:after="0" w:line="20" w:lineRule="atLeast"/>
              <w:rPr>
                <w:rFonts w:ascii="Times New Roman" w:hAnsi="Times New Roman"/>
                <w:b/>
                <w:caps/>
                <w:color w:val="000000" w:themeColor="text1"/>
              </w:rPr>
            </w:pPr>
            <w:r>
              <w:rPr>
                <w:rFonts w:ascii="Times New Roman" w:hAnsi="Times New Roman"/>
                <w:b/>
                <w:caps/>
                <w:color w:val="000000" w:themeColor="text1"/>
              </w:rPr>
              <w:t>OBSZAR mechaniczno-górniczy MG</w:t>
            </w:r>
          </w:p>
        </w:tc>
      </w:tr>
      <w:tr w:rsidR="00491237" w:rsidRPr="00491237" w14:paraId="07AFD44F" w14:textId="77777777" w:rsidTr="00491237">
        <w:trPr>
          <w:trHeight w:val="300"/>
        </w:trPr>
        <w:tc>
          <w:tcPr>
            <w:tcW w:w="832" w:type="dxa"/>
            <w:tcBorders>
              <w:top w:val="single" w:sz="4" w:space="0" w:color="auto"/>
            </w:tcBorders>
            <w:shd w:val="clear" w:color="auto" w:fill="auto"/>
            <w:noWrap/>
            <w:vAlign w:val="center"/>
          </w:tcPr>
          <w:p w14:paraId="38A17055"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45F3F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878" w:type="dxa"/>
            <w:tcBorders>
              <w:top w:val="single" w:sz="4" w:space="0" w:color="auto"/>
            </w:tcBorders>
            <w:shd w:val="clear" w:color="auto" w:fill="auto"/>
            <w:noWrap/>
            <w:vAlign w:val="center"/>
          </w:tcPr>
          <w:p w14:paraId="751D7E8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632" w:type="dxa"/>
            <w:tcBorders>
              <w:top w:val="single" w:sz="4" w:space="0" w:color="auto"/>
            </w:tcBorders>
            <w:shd w:val="clear" w:color="auto" w:fill="auto"/>
            <w:noWrap/>
            <w:vAlign w:val="center"/>
          </w:tcPr>
          <w:p w14:paraId="078C73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32383A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3222D5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693F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9A4A1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BE1F0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5DA02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E2B0E72" w14:textId="77777777" w:rsidTr="00491237">
        <w:trPr>
          <w:trHeight w:val="300"/>
        </w:trPr>
        <w:tc>
          <w:tcPr>
            <w:tcW w:w="832" w:type="dxa"/>
            <w:tcBorders>
              <w:top w:val="single" w:sz="4" w:space="0" w:color="auto"/>
            </w:tcBorders>
            <w:shd w:val="clear" w:color="auto" w:fill="auto"/>
            <w:noWrap/>
            <w:vAlign w:val="center"/>
          </w:tcPr>
          <w:p w14:paraId="7F709EBB"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E8669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878" w:type="dxa"/>
            <w:tcBorders>
              <w:top w:val="single" w:sz="4" w:space="0" w:color="auto"/>
            </w:tcBorders>
            <w:shd w:val="clear" w:color="auto" w:fill="auto"/>
            <w:noWrap/>
            <w:vAlign w:val="center"/>
          </w:tcPr>
          <w:p w14:paraId="2587D1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632" w:type="dxa"/>
            <w:tcBorders>
              <w:top w:val="single" w:sz="4" w:space="0" w:color="auto"/>
            </w:tcBorders>
            <w:shd w:val="clear" w:color="auto" w:fill="auto"/>
            <w:noWrap/>
            <w:vAlign w:val="center"/>
          </w:tcPr>
          <w:p w14:paraId="666E47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FACD2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422B3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24134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A7A45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FB648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EFCAA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52D069A" w14:textId="77777777" w:rsidTr="00491237">
        <w:trPr>
          <w:trHeight w:val="300"/>
        </w:trPr>
        <w:tc>
          <w:tcPr>
            <w:tcW w:w="832" w:type="dxa"/>
            <w:tcBorders>
              <w:top w:val="single" w:sz="4" w:space="0" w:color="auto"/>
            </w:tcBorders>
            <w:shd w:val="clear" w:color="auto" w:fill="auto"/>
            <w:noWrap/>
            <w:vAlign w:val="center"/>
          </w:tcPr>
          <w:p w14:paraId="54D62672"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68DC7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878" w:type="dxa"/>
            <w:tcBorders>
              <w:top w:val="single" w:sz="4" w:space="0" w:color="auto"/>
            </w:tcBorders>
            <w:shd w:val="clear" w:color="auto" w:fill="auto"/>
            <w:noWrap/>
            <w:vAlign w:val="center"/>
          </w:tcPr>
          <w:p w14:paraId="781DA73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pojazdów, maszyn,</w:t>
            </w:r>
          </w:p>
          <w:p w14:paraId="24A4BB7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urządzeń i narzędzi stosowanych w rolnictwie</w:t>
            </w:r>
          </w:p>
        </w:tc>
        <w:tc>
          <w:tcPr>
            <w:tcW w:w="632" w:type="dxa"/>
            <w:tcBorders>
              <w:top w:val="single" w:sz="4" w:space="0" w:color="auto"/>
            </w:tcBorders>
            <w:shd w:val="clear" w:color="auto" w:fill="auto"/>
            <w:noWrap/>
            <w:vAlign w:val="center"/>
          </w:tcPr>
          <w:p w14:paraId="5EB910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CC2E4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BBECF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233B8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530A3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609CC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0F3D4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91E8E" w14:textId="77777777" w:rsidTr="00491237">
        <w:trPr>
          <w:trHeight w:val="300"/>
        </w:trPr>
        <w:tc>
          <w:tcPr>
            <w:tcW w:w="832" w:type="dxa"/>
            <w:tcBorders>
              <w:top w:val="single" w:sz="4" w:space="0" w:color="auto"/>
            </w:tcBorders>
            <w:shd w:val="clear" w:color="auto" w:fill="auto"/>
            <w:noWrap/>
            <w:vAlign w:val="center"/>
          </w:tcPr>
          <w:p w14:paraId="4B630754"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11D0E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878" w:type="dxa"/>
            <w:tcBorders>
              <w:top w:val="single" w:sz="4" w:space="0" w:color="auto"/>
            </w:tcBorders>
            <w:shd w:val="clear" w:color="auto" w:fill="auto"/>
            <w:noWrap/>
            <w:vAlign w:val="center"/>
          </w:tcPr>
          <w:p w14:paraId="42C212B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przemysłu drzewnego</w:t>
            </w:r>
          </w:p>
        </w:tc>
        <w:tc>
          <w:tcPr>
            <w:tcW w:w="632" w:type="dxa"/>
            <w:tcBorders>
              <w:top w:val="single" w:sz="4" w:space="0" w:color="auto"/>
            </w:tcBorders>
            <w:shd w:val="clear" w:color="auto" w:fill="auto"/>
            <w:noWrap/>
            <w:vAlign w:val="center"/>
          </w:tcPr>
          <w:p w14:paraId="2A5535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1EB7D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22C3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601AE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9916D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B1156C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33BD0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342DB9E" w14:textId="77777777" w:rsidTr="00491237">
        <w:trPr>
          <w:trHeight w:val="300"/>
        </w:trPr>
        <w:tc>
          <w:tcPr>
            <w:tcW w:w="832" w:type="dxa"/>
            <w:tcBorders>
              <w:top w:val="single" w:sz="4" w:space="0" w:color="auto"/>
            </w:tcBorders>
            <w:shd w:val="clear" w:color="auto" w:fill="auto"/>
            <w:noWrap/>
            <w:vAlign w:val="center"/>
          </w:tcPr>
          <w:p w14:paraId="40D5DF57"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7E5D7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878" w:type="dxa"/>
            <w:tcBorders>
              <w:top w:val="single" w:sz="4" w:space="0" w:color="auto"/>
            </w:tcBorders>
            <w:shd w:val="clear" w:color="auto" w:fill="auto"/>
            <w:noWrap/>
            <w:vAlign w:val="center"/>
          </w:tcPr>
          <w:p w14:paraId="77878E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632" w:type="dxa"/>
            <w:tcBorders>
              <w:top w:val="single" w:sz="4" w:space="0" w:color="auto"/>
            </w:tcBorders>
            <w:shd w:val="clear" w:color="auto" w:fill="auto"/>
            <w:noWrap/>
            <w:vAlign w:val="center"/>
          </w:tcPr>
          <w:p w14:paraId="2683EC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E0B2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C57ED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44C29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8D35A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F4DE1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9CC07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12F9D74" w14:textId="77777777" w:rsidTr="00491237">
        <w:trPr>
          <w:trHeight w:val="300"/>
        </w:trPr>
        <w:tc>
          <w:tcPr>
            <w:tcW w:w="832" w:type="dxa"/>
            <w:tcBorders>
              <w:top w:val="single" w:sz="4" w:space="0" w:color="auto"/>
            </w:tcBorders>
            <w:shd w:val="clear" w:color="auto" w:fill="auto"/>
            <w:noWrap/>
            <w:vAlign w:val="center"/>
          </w:tcPr>
          <w:p w14:paraId="36F000A9"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05619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878" w:type="dxa"/>
            <w:tcBorders>
              <w:top w:val="single" w:sz="4" w:space="0" w:color="auto"/>
            </w:tcBorders>
            <w:shd w:val="clear" w:color="auto" w:fill="auto"/>
            <w:noWrap/>
            <w:vAlign w:val="center"/>
          </w:tcPr>
          <w:p w14:paraId="720D02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632" w:type="dxa"/>
            <w:tcBorders>
              <w:top w:val="single" w:sz="4" w:space="0" w:color="auto"/>
            </w:tcBorders>
            <w:shd w:val="clear" w:color="auto" w:fill="auto"/>
            <w:noWrap/>
            <w:vAlign w:val="center"/>
          </w:tcPr>
          <w:p w14:paraId="781C90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AE7B3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5E720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EDB27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28941F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594B3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4C629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7B9DC8" w14:textId="77777777" w:rsidTr="00491237">
        <w:trPr>
          <w:trHeight w:val="300"/>
        </w:trPr>
        <w:tc>
          <w:tcPr>
            <w:tcW w:w="832" w:type="dxa"/>
            <w:tcBorders>
              <w:top w:val="single" w:sz="4" w:space="0" w:color="auto"/>
            </w:tcBorders>
            <w:shd w:val="clear" w:color="auto" w:fill="auto"/>
            <w:noWrap/>
            <w:vAlign w:val="center"/>
          </w:tcPr>
          <w:p w14:paraId="1AB82BBB"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6726E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878" w:type="dxa"/>
            <w:tcBorders>
              <w:top w:val="single" w:sz="4" w:space="0" w:color="auto"/>
            </w:tcBorders>
            <w:shd w:val="clear" w:color="auto" w:fill="auto"/>
            <w:noWrap/>
            <w:vAlign w:val="center"/>
          </w:tcPr>
          <w:p w14:paraId="0F03AB4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632" w:type="dxa"/>
            <w:tcBorders>
              <w:top w:val="single" w:sz="4" w:space="0" w:color="auto"/>
            </w:tcBorders>
            <w:shd w:val="clear" w:color="auto" w:fill="auto"/>
            <w:noWrap/>
            <w:vAlign w:val="center"/>
          </w:tcPr>
          <w:p w14:paraId="1ACF54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EE297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5DA29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D64E3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285C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510D14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DC743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ABFA9" w14:textId="77777777" w:rsidTr="00491237">
        <w:trPr>
          <w:trHeight w:val="300"/>
        </w:trPr>
        <w:tc>
          <w:tcPr>
            <w:tcW w:w="832" w:type="dxa"/>
            <w:tcBorders>
              <w:top w:val="single" w:sz="4" w:space="0" w:color="auto"/>
            </w:tcBorders>
            <w:shd w:val="clear" w:color="auto" w:fill="auto"/>
            <w:noWrap/>
            <w:vAlign w:val="center"/>
          </w:tcPr>
          <w:p w14:paraId="0160F75F"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FFEB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MG.08</w:t>
            </w:r>
          </w:p>
        </w:tc>
        <w:tc>
          <w:tcPr>
            <w:tcW w:w="2878" w:type="dxa"/>
            <w:tcBorders>
              <w:top w:val="single" w:sz="4" w:space="0" w:color="auto"/>
            </w:tcBorders>
            <w:shd w:val="clear" w:color="auto" w:fill="auto"/>
            <w:noWrap/>
            <w:vAlign w:val="center"/>
          </w:tcPr>
          <w:p w14:paraId="6A0085EA"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Wykonywanie prac wiertniczych</w:t>
            </w:r>
          </w:p>
        </w:tc>
        <w:tc>
          <w:tcPr>
            <w:tcW w:w="632" w:type="dxa"/>
            <w:tcBorders>
              <w:top w:val="single" w:sz="4" w:space="0" w:color="auto"/>
            </w:tcBorders>
            <w:shd w:val="clear" w:color="auto" w:fill="auto"/>
            <w:noWrap/>
            <w:vAlign w:val="center"/>
          </w:tcPr>
          <w:p w14:paraId="311E54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38E1B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DC5C3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6F670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74AED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07DD0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5B3B2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FB7931" w14:textId="77777777" w:rsidTr="00491237">
        <w:trPr>
          <w:trHeight w:val="300"/>
        </w:trPr>
        <w:tc>
          <w:tcPr>
            <w:tcW w:w="832" w:type="dxa"/>
            <w:tcBorders>
              <w:top w:val="single" w:sz="4" w:space="0" w:color="auto"/>
            </w:tcBorders>
            <w:shd w:val="clear" w:color="auto" w:fill="auto"/>
            <w:noWrap/>
            <w:vAlign w:val="center"/>
          </w:tcPr>
          <w:p w14:paraId="07F7994E"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0C0E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878" w:type="dxa"/>
            <w:tcBorders>
              <w:top w:val="single" w:sz="4" w:space="0" w:color="auto"/>
            </w:tcBorders>
            <w:shd w:val="clear" w:color="auto" w:fill="auto"/>
            <w:noWrap/>
            <w:vAlign w:val="center"/>
          </w:tcPr>
          <w:p w14:paraId="44BD24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632" w:type="dxa"/>
            <w:tcBorders>
              <w:top w:val="single" w:sz="4" w:space="0" w:color="auto"/>
            </w:tcBorders>
            <w:shd w:val="clear" w:color="auto" w:fill="auto"/>
            <w:noWrap/>
            <w:vAlign w:val="center"/>
          </w:tcPr>
          <w:p w14:paraId="2737D5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3FEFF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08962C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42BB0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B2A42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F33B7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E1B07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50FB51F" w14:textId="77777777" w:rsidTr="00491237">
        <w:trPr>
          <w:trHeight w:val="300"/>
        </w:trPr>
        <w:tc>
          <w:tcPr>
            <w:tcW w:w="832" w:type="dxa"/>
            <w:tcBorders>
              <w:top w:val="single" w:sz="4" w:space="0" w:color="auto"/>
            </w:tcBorders>
            <w:shd w:val="clear" w:color="auto" w:fill="auto"/>
            <w:noWrap/>
            <w:vAlign w:val="center"/>
          </w:tcPr>
          <w:p w14:paraId="23650F6A"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70D1B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878" w:type="dxa"/>
            <w:tcBorders>
              <w:top w:val="single" w:sz="4" w:space="0" w:color="auto"/>
            </w:tcBorders>
            <w:shd w:val="clear" w:color="auto" w:fill="auto"/>
            <w:noWrap/>
            <w:vAlign w:val="center"/>
          </w:tcPr>
          <w:p w14:paraId="4CDEBD8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632" w:type="dxa"/>
            <w:tcBorders>
              <w:top w:val="single" w:sz="4" w:space="0" w:color="auto"/>
            </w:tcBorders>
            <w:shd w:val="clear" w:color="auto" w:fill="auto"/>
            <w:noWrap/>
            <w:vAlign w:val="center"/>
          </w:tcPr>
          <w:p w14:paraId="1819FE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3832EA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44A8F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B78AE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CE66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C2E6F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C6AB7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E01B3E7" w14:textId="77777777" w:rsidTr="00491237">
        <w:trPr>
          <w:trHeight w:val="300"/>
        </w:trPr>
        <w:tc>
          <w:tcPr>
            <w:tcW w:w="832" w:type="dxa"/>
            <w:tcBorders>
              <w:top w:val="single" w:sz="4" w:space="0" w:color="auto"/>
            </w:tcBorders>
            <w:shd w:val="clear" w:color="auto" w:fill="auto"/>
            <w:noWrap/>
            <w:vAlign w:val="center"/>
          </w:tcPr>
          <w:p w14:paraId="26A44280"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697F2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878" w:type="dxa"/>
            <w:tcBorders>
              <w:top w:val="single" w:sz="4" w:space="0" w:color="auto"/>
            </w:tcBorders>
            <w:shd w:val="clear" w:color="auto" w:fill="auto"/>
            <w:noWrap/>
            <w:vAlign w:val="center"/>
          </w:tcPr>
          <w:p w14:paraId="0E514FC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632" w:type="dxa"/>
            <w:tcBorders>
              <w:top w:val="single" w:sz="4" w:space="0" w:color="auto"/>
            </w:tcBorders>
            <w:shd w:val="clear" w:color="auto" w:fill="auto"/>
            <w:noWrap/>
            <w:vAlign w:val="center"/>
          </w:tcPr>
          <w:p w14:paraId="606ED2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69205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AF2C2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E0C6F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E2713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C169E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ABF0A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3DEE781" w14:textId="77777777" w:rsidTr="00491237">
        <w:trPr>
          <w:trHeight w:val="300"/>
        </w:trPr>
        <w:tc>
          <w:tcPr>
            <w:tcW w:w="832" w:type="dxa"/>
            <w:tcBorders>
              <w:top w:val="single" w:sz="4" w:space="0" w:color="auto"/>
            </w:tcBorders>
            <w:shd w:val="clear" w:color="auto" w:fill="auto"/>
            <w:noWrap/>
            <w:vAlign w:val="center"/>
          </w:tcPr>
          <w:p w14:paraId="125F66A2"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0F113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878" w:type="dxa"/>
            <w:tcBorders>
              <w:top w:val="single" w:sz="4" w:space="0" w:color="auto"/>
            </w:tcBorders>
            <w:shd w:val="clear" w:color="auto" w:fill="auto"/>
            <w:noWrap/>
            <w:vAlign w:val="center"/>
          </w:tcPr>
          <w:p w14:paraId="6B911C6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632" w:type="dxa"/>
            <w:tcBorders>
              <w:top w:val="single" w:sz="4" w:space="0" w:color="auto"/>
            </w:tcBorders>
            <w:shd w:val="clear" w:color="auto" w:fill="auto"/>
            <w:noWrap/>
            <w:vAlign w:val="center"/>
          </w:tcPr>
          <w:p w14:paraId="38FB64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F3ED4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85FE8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26711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71917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8AD3B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8DC3B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81687C8" w14:textId="77777777" w:rsidTr="00491237">
        <w:trPr>
          <w:trHeight w:val="300"/>
        </w:trPr>
        <w:tc>
          <w:tcPr>
            <w:tcW w:w="832" w:type="dxa"/>
            <w:tcBorders>
              <w:top w:val="single" w:sz="4" w:space="0" w:color="auto"/>
            </w:tcBorders>
            <w:shd w:val="clear" w:color="auto" w:fill="auto"/>
            <w:noWrap/>
            <w:vAlign w:val="center"/>
          </w:tcPr>
          <w:p w14:paraId="496435F3"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4768F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878" w:type="dxa"/>
            <w:tcBorders>
              <w:top w:val="single" w:sz="4" w:space="0" w:color="auto"/>
            </w:tcBorders>
            <w:shd w:val="clear" w:color="auto" w:fill="auto"/>
            <w:noWrap/>
            <w:vAlign w:val="center"/>
          </w:tcPr>
          <w:p w14:paraId="73648FF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632" w:type="dxa"/>
            <w:tcBorders>
              <w:top w:val="single" w:sz="4" w:space="0" w:color="auto"/>
            </w:tcBorders>
            <w:shd w:val="clear" w:color="auto" w:fill="auto"/>
            <w:noWrap/>
            <w:vAlign w:val="center"/>
          </w:tcPr>
          <w:p w14:paraId="73F478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4C1E0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CDB58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D80E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CBD3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1FE5F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6B4FB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254EEAF" w14:textId="77777777" w:rsidTr="00491237">
        <w:trPr>
          <w:trHeight w:val="300"/>
        </w:trPr>
        <w:tc>
          <w:tcPr>
            <w:tcW w:w="832" w:type="dxa"/>
            <w:shd w:val="clear" w:color="auto" w:fill="auto"/>
            <w:noWrap/>
            <w:vAlign w:val="center"/>
          </w:tcPr>
          <w:p w14:paraId="4363E7D6"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C1D0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MG.14</w:t>
            </w:r>
          </w:p>
        </w:tc>
        <w:tc>
          <w:tcPr>
            <w:tcW w:w="2878" w:type="dxa"/>
            <w:shd w:val="clear" w:color="auto" w:fill="auto"/>
            <w:noWrap/>
            <w:vAlign w:val="center"/>
          </w:tcPr>
          <w:p w14:paraId="287A4D80"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naprawa elementów i układów optycznych</w:t>
            </w:r>
          </w:p>
        </w:tc>
        <w:tc>
          <w:tcPr>
            <w:tcW w:w="632" w:type="dxa"/>
            <w:shd w:val="clear" w:color="auto" w:fill="auto"/>
            <w:noWrap/>
            <w:vAlign w:val="center"/>
          </w:tcPr>
          <w:p w14:paraId="76FC0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D0E55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9EB58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4B84E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B52B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A4369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36F4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892ECB" w14:textId="77777777" w:rsidTr="00491237">
        <w:trPr>
          <w:trHeight w:val="300"/>
        </w:trPr>
        <w:tc>
          <w:tcPr>
            <w:tcW w:w="832" w:type="dxa"/>
            <w:shd w:val="clear" w:color="auto" w:fill="auto"/>
            <w:noWrap/>
            <w:vAlign w:val="center"/>
          </w:tcPr>
          <w:p w14:paraId="0F5569A6"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AC2B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878" w:type="dxa"/>
            <w:shd w:val="clear" w:color="auto" w:fill="auto"/>
            <w:noWrap/>
            <w:vAlign w:val="center"/>
          </w:tcPr>
          <w:p w14:paraId="79E7687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632" w:type="dxa"/>
            <w:shd w:val="clear" w:color="auto" w:fill="auto"/>
            <w:noWrap/>
            <w:vAlign w:val="center"/>
          </w:tcPr>
          <w:p w14:paraId="3D9F5C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BF6C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BAA41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B00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4544E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484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DAF56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7FDC74F" w14:textId="77777777" w:rsidTr="00491237">
        <w:trPr>
          <w:trHeight w:val="300"/>
        </w:trPr>
        <w:tc>
          <w:tcPr>
            <w:tcW w:w="832" w:type="dxa"/>
            <w:shd w:val="clear" w:color="auto" w:fill="auto"/>
            <w:noWrap/>
            <w:vAlign w:val="center"/>
          </w:tcPr>
          <w:p w14:paraId="7BD52218"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89F8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878" w:type="dxa"/>
            <w:shd w:val="clear" w:color="auto" w:fill="auto"/>
            <w:noWrap/>
            <w:vAlign w:val="center"/>
          </w:tcPr>
          <w:p w14:paraId="5A194F6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632" w:type="dxa"/>
            <w:shd w:val="clear" w:color="auto" w:fill="auto"/>
            <w:noWrap/>
            <w:vAlign w:val="center"/>
          </w:tcPr>
          <w:p w14:paraId="1807A7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8B233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77E84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BA863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6060F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1A032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9CBBC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712AA5" w14:textId="77777777" w:rsidTr="00491237">
        <w:trPr>
          <w:trHeight w:val="300"/>
        </w:trPr>
        <w:tc>
          <w:tcPr>
            <w:tcW w:w="832" w:type="dxa"/>
            <w:shd w:val="clear" w:color="auto" w:fill="auto"/>
            <w:noWrap/>
            <w:vAlign w:val="center"/>
          </w:tcPr>
          <w:p w14:paraId="6DD402CE"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7C82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878" w:type="dxa"/>
            <w:shd w:val="clear" w:color="auto" w:fill="auto"/>
            <w:noWrap/>
            <w:vAlign w:val="center"/>
          </w:tcPr>
          <w:p w14:paraId="389E0DB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632" w:type="dxa"/>
            <w:shd w:val="clear" w:color="auto" w:fill="auto"/>
            <w:noWrap/>
            <w:vAlign w:val="center"/>
          </w:tcPr>
          <w:p w14:paraId="22803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1414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9733F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62AF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5EB05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4407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8D7D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3E9906D" w14:textId="77777777" w:rsidTr="00491237">
        <w:trPr>
          <w:trHeight w:val="300"/>
        </w:trPr>
        <w:tc>
          <w:tcPr>
            <w:tcW w:w="832" w:type="dxa"/>
            <w:shd w:val="clear" w:color="auto" w:fill="auto"/>
            <w:noWrap/>
            <w:vAlign w:val="center"/>
          </w:tcPr>
          <w:p w14:paraId="2C7DDE8C"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3CF7C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878" w:type="dxa"/>
            <w:shd w:val="clear" w:color="auto" w:fill="auto"/>
            <w:noWrap/>
            <w:vAlign w:val="center"/>
          </w:tcPr>
          <w:p w14:paraId="79DC74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632" w:type="dxa"/>
            <w:shd w:val="clear" w:color="auto" w:fill="auto"/>
            <w:noWrap/>
            <w:vAlign w:val="center"/>
          </w:tcPr>
          <w:p w14:paraId="195F50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89B7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01606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8124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FF935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6863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6BE77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600CB6" w14:textId="77777777" w:rsidTr="00491237">
        <w:trPr>
          <w:trHeight w:val="300"/>
        </w:trPr>
        <w:tc>
          <w:tcPr>
            <w:tcW w:w="832" w:type="dxa"/>
            <w:shd w:val="clear" w:color="auto" w:fill="auto"/>
            <w:noWrap/>
            <w:vAlign w:val="center"/>
          </w:tcPr>
          <w:p w14:paraId="12567E9E"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441E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878" w:type="dxa"/>
            <w:shd w:val="clear" w:color="auto" w:fill="auto"/>
            <w:noWrap/>
            <w:vAlign w:val="center"/>
          </w:tcPr>
          <w:p w14:paraId="1F5DBF0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632" w:type="dxa"/>
            <w:shd w:val="clear" w:color="auto" w:fill="auto"/>
            <w:noWrap/>
            <w:vAlign w:val="center"/>
          </w:tcPr>
          <w:p w14:paraId="6A75C6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4F28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EC14F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91C387B"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1" w:type="dxa"/>
            <w:shd w:val="clear" w:color="auto" w:fill="auto"/>
            <w:noWrap/>
            <w:vAlign w:val="center"/>
          </w:tcPr>
          <w:p w14:paraId="7AAFC370"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0" w:type="dxa"/>
            <w:shd w:val="clear" w:color="auto" w:fill="D0CECE"/>
            <w:noWrap/>
            <w:vAlign w:val="center"/>
          </w:tcPr>
          <w:p w14:paraId="43E98A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1634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2EE8A5" w14:textId="77777777" w:rsidTr="00491237">
        <w:trPr>
          <w:trHeight w:val="300"/>
        </w:trPr>
        <w:tc>
          <w:tcPr>
            <w:tcW w:w="832" w:type="dxa"/>
            <w:shd w:val="clear" w:color="auto" w:fill="auto"/>
            <w:noWrap/>
            <w:vAlign w:val="center"/>
          </w:tcPr>
          <w:p w14:paraId="67D45032"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71583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878" w:type="dxa"/>
            <w:shd w:val="clear" w:color="auto" w:fill="auto"/>
            <w:noWrap/>
            <w:vAlign w:val="center"/>
          </w:tcPr>
          <w:p w14:paraId="6F57311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632" w:type="dxa"/>
            <w:shd w:val="clear" w:color="auto" w:fill="auto"/>
            <w:noWrap/>
            <w:vAlign w:val="center"/>
          </w:tcPr>
          <w:p w14:paraId="7F0318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4E1C5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45801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F3FB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AA2E24D"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0" w:type="dxa"/>
            <w:shd w:val="clear" w:color="auto" w:fill="D0CECE"/>
            <w:noWrap/>
            <w:vAlign w:val="center"/>
          </w:tcPr>
          <w:p w14:paraId="35D087C7" w14:textId="77777777" w:rsidR="00491237" w:rsidRPr="00491237" w:rsidRDefault="00491237" w:rsidP="00491237">
            <w:pPr>
              <w:spacing w:after="0" w:line="20" w:lineRule="atLeast"/>
              <w:rPr>
                <w:rFonts w:ascii="Times New Roman" w:hAnsi="Times New Roman"/>
                <w:strike/>
                <w:color w:val="000000" w:themeColor="text1"/>
                <w:sz w:val="18"/>
                <w:szCs w:val="18"/>
              </w:rPr>
            </w:pPr>
          </w:p>
        </w:tc>
        <w:tc>
          <w:tcPr>
            <w:tcW w:w="863" w:type="dxa"/>
            <w:shd w:val="clear" w:color="auto" w:fill="auto"/>
            <w:noWrap/>
            <w:vAlign w:val="center"/>
          </w:tcPr>
          <w:p w14:paraId="1BF5B509"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7EB969A2" w14:textId="77777777" w:rsidTr="00491237">
        <w:trPr>
          <w:trHeight w:val="300"/>
        </w:trPr>
        <w:tc>
          <w:tcPr>
            <w:tcW w:w="832" w:type="dxa"/>
            <w:shd w:val="clear" w:color="auto" w:fill="auto"/>
            <w:noWrap/>
            <w:vAlign w:val="center"/>
          </w:tcPr>
          <w:p w14:paraId="6E9FDBA1"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5B999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878" w:type="dxa"/>
            <w:shd w:val="clear" w:color="auto" w:fill="auto"/>
            <w:noWrap/>
            <w:vAlign w:val="center"/>
          </w:tcPr>
          <w:p w14:paraId="3C45F12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632" w:type="dxa"/>
            <w:shd w:val="clear" w:color="auto" w:fill="auto"/>
            <w:noWrap/>
            <w:vAlign w:val="center"/>
          </w:tcPr>
          <w:p w14:paraId="624026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2028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5E4C7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4C07E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7C092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1D2F1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918C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CF9E5E7" w14:textId="77777777" w:rsidTr="00491237">
        <w:trPr>
          <w:trHeight w:val="300"/>
        </w:trPr>
        <w:tc>
          <w:tcPr>
            <w:tcW w:w="832" w:type="dxa"/>
            <w:shd w:val="clear" w:color="auto" w:fill="auto"/>
            <w:noWrap/>
            <w:vAlign w:val="center"/>
          </w:tcPr>
          <w:p w14:paraId="2A166D08"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96185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878" w:type="dxa"/>
            <w:shd w:val="clear" w:color="auto" w:fill="auto"/>
            <w:noWrap/>
            <w:vAlign w:val="center"/>
          </w:tcPr>
          <w:p w14:paraId="6D3B1A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632" w:type="dxa"/>
            <w:shd w:val="clear" w:color="auto" w:fill="auto"/>
            <w:noWrap/>
            <w:vAlign w:val="center"/>
          </w:tcPr>
          <w:p w14:paraId="0F725A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10718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8308B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96921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3774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789EB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12C56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D7B5CB4" w14:textId="77777777" w:rsidTr="00491237">
        <w:trPr>
          <w:trHeight w:val="300"/>
        </w:trPr>
        <w:tc>
          <w:tcPr>
            <w:tcW w:w="832" w:type="dxa"/>
            <w:shd w:val="clear" w:color="auto" w:fill="auto"/>
            <w:noWrap/>
            <w:vAlign w:val="center"/>
          </w:tcPr>
          <w:p w14:paraId="19F5D0FF"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65F86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878" w:type="dxa"/>
            <w:shd w:val="clear" w:color="auto" w:fill="auto"/>
            <w:noWrap/>
            <w:vAlign w:val="center"/>
          </w:tcPr>
          <w:p w14:paraId="19BF667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632" w:type="dxa"/>
            <w:shd w:val="clear" w:color="auto" w:fill="auto"/>
            <w:noWrap/>
            <w:vAlign w:val="center"/>
          </w:tcPr>
          <w:p w14:paraId="5ECB54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96CE8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21601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13F36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0C9F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C3D9F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2AD6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CFF57B" w14:textId="77777777" w:rsidTr="00491237">
        <w:trPr>
          <w:trHeight w:val="300"/>
        </w:trPr>
        <w:tc>
          <w:tcPr>
            <w:tcW w:w="832" w:type="dxa"/>
            <w:shd w:val="clear" w:color="auto" w:fill="auto"/>
            <w:noWrap/>
            <w:vAlign w:val="center"/>
          </w:tcPr>
          <w:p w14:paraId="10A050EA"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4CED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878" w:type="dxa"/>
            <w:shd w:val="clear" w:color="auto" w:fill="auto"/>
            <w:noWrap/>
            <w:vAlign w:val="center"/>
          </w:tcPr>
          <w:p w14:paraId="2F435F6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632" w:type="dxa"/>
            <w:shd w:val="clear" w:color="auto" w:fill="auto"/>
            <w:noWrap/>
            <w:vAlign w:val="center"/>
          </w:tcPr>
          <w:p w14:paraId="46AF7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5C215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1CBEA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6ED99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2CD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6B96B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2667C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8E2F4BF" w14:textId="77777777" w:rsidTr="00491237">
        <w:trPr>
          <w:trHeight w:val="300"/>
        </w:trPr>
        <w:tc>
          <w:tcPr>
            <w:tcW w:w="832" w:type="dxa"/>
            <w:shd w:val="clear" w:color="auto" w:fill="auto"/>
            <w:noWrap/>
            <w:vAlign w:val="center"/>
          </w:tcPr>
          <w:p w14:paraId="7509646B"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45E5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878" w:type="dxa"/>
            <w:shd w:val="clear" w:color="auto" w:fill="auto"/>
            <w:noWrap/>
            <w:vAlign w:val="center"/>
          </w:tcPr>
          <w:p w14:paraId="332573A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632" w:type="dxa"/>
            <w:shd w:val="clear" w:color="auto" w:fill="auto"/>
            <w:noWrap/>
            <w:vAlign w:val="center"/>
          </w:tcPr>
          <w:p w14:paraId="3ED28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DAB4E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FFD40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19CEA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BEED2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3FB6D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F9602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81F47C" w14:textId="77777777" w:rsidTr="00491237">
        <w:trPr>
          <w:trHeight w:val="300"/>
        </w:trPr>
        <w:tc>
          <w:tcPr>
            <w:tcW w:w="832" w:type="dxa"/>
            <w:shd w:val="clear" w:color="auto" w:fill="auto"/>
            <w:noWrap/>
            <w:vAlign w:val="center"/>
          </w:tcPr>
          <w:p w14:paraId="35D44D1B"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C9ED9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878" w:type="dxa"/>
            <w:shd w:val="clear" w:color="auto" w:fill="auto"/>
            <w:noWrap/>
            <w:vAlign w:val="center"/>
          </w:tcPr>
          <w:p w14:paraId="6501614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632" w:type="dxa"/>
            <w:shd w:val="clear" w:color="auto" w:fill="auto"/>
            <w:noWrap/>
            <w:vAlign w:val="center"/>
          </w:tcPr>
          <w:p w14:paraId="00FE23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094B6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4204B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60336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5ED7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7C16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4851BA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3F7831" w14:textId="77777777" w:rsidTr="00491237">
        <w:trPr>
          <w:trHeight w:val="300"/>
        </w:trPr>
        <w:tc>
          <w:tcPr>
            <w:tcW w:w="832" w:type="dxa"/>
            <w:shd w:val="clear" w:color="auto" w:fill="auto"/>
            <w:noWrap/>
            <w:vAlign w:val="center"/>
          </w:tcPr>
          <w:p w14:paraId="218D22B3"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E78E5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878" w:type="dxa"/>
            <w:shd w:val="clear" w:color="auto" w:fill="auto"/>
            <w:noWrap/>
            <w:vAlign w:val="center"/>
          </w:tcPr>
          <w:p w14:paraId="3EF5FEC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632" w:type="dxa"/>
            <w:shd w:val="clear" w:color="auto" w:fill="auto"/>
            <w:noWrap/>
            <w:vAlign w:val="center"/>
          </w:tcPr>
          <w:p w14:paraId="7E3BE0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A2432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9A9F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8C836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3EBCE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84EE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71BA9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1079114" w14:textId="77777777" w:rsidTr="00491237">
        <w:trPr>
          <w:trHeight w:val="300"/>
        </w:trPr>
        <w:tc>
          <w:tcPr>
            <w:tcW w:w="832" w:type="dxa"/>
            <w:shd w:val="clear" w:color="auto" w:fill="auto"/>
            <w:noWrap/>
            <w:vAlign w:val="center"/>
          </w:tcPr>
          <w:p w14:paraId="6CF2AF1D"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534D8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878" w:type="dxa"/>
            <w:shd w:val="clear" w:color="auto" w:fill="auto"/>
            <w:noWrap/>
            <w:vAlign w:val="center"/>
          </w:tcPr>
          <w:p w14:paraId="4750855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632" w:type="dxa"/>
            <w:shd w:val="clear" w:color="auto" w:fill="auto"/>
            <w:noWrap/>
            <w:vAlign w:val="center"/>
          </w:tcPr>
          <w:p w14:paraId="77186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DC218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A448D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2E322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B07E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3FEEA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56C91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B38BFC" w14:textId="77777777" w:rsidTr="00491237">
        <w:trPr>
          <w:trHeight w:val="300"/>
        </w:trPr>
        <w:tc>
          <w:tcPr>
            <w:tcW w:w="832" w:type="dxa"/>
            <w:shd w:val="clear" w:color="auto" w:fill="auto"/>
            <w:noWrap/>
            <w:vAlign w:val="center"/>
          </w:tcPr>
          <w:p w14:paraId="6A555EB1"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81E8F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878" w:type="dxa"/>
            <w:shd w:val="clear" w:color="auto" w:fill="auto"/>
            <w:noWrap/>
            <w:vAlign w:val="center"/>
          </w:tcPr>
          <w:p w14:paraId="7774349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szkutniczych</w:t>
            </w:r>
          </w:p>
        </w:tc>
        <w:tc>
          <w:tcPr>
            <w:tcW w:w="632" w:type="dxa"/>
            <w:shd w:val="clear" w:color="auto" w:fill="auto"/>
            <w:noWrap/>
            <w:vAlign w:val="center"/>
          </w:tcPr>
          <w:p w14:paraId="401227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38123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C4736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1413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439D5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9BF68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F183B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97F570" w14:textId="77777777" w:rsidTr="00491237">
        <w:trPr>
          <w:trHeight w:val="300"/>
        </w:trPr>
        <w:tc>
          <w:tcPr>
            <w:tcW w:w="832" w:type="dxa"/>
            <w:shd w:val="clear" w:color="auto" w:fill="auto"/>
            <w:noWrap/>
            <w:vAlign w:val="center"/>
          </w:tcPr>
          <w:p w14:paraId="260E4B38"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D6862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878" w:type="dxa"/>
            <w:shd w:val="clear" w:color="auto" w:fill="auto"/>
            <w:noWrap/>
            <w:vAlign w:val="center"/>
          </w:tcPr>
          <w:p w14:paraId="78A3734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632" w:type="dxa"/>
            <w:shd w:val="clear" w:color="auto" w:fill="auto"/>
            <w:noWrap/>
            <w:vAlign w:val="center"/>
          </w:tcPr>
          <w:p w14:paraId="3189F0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3D31E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53B29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9A2C8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EC8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B70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56271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1111F30" w14:textId="77777777" w:rsidTr="00491237">
        <w:trPr>
          <w:trHeight w:val="300"/>
        </w:trPr>
        <w:tc>
          <w:tcPr>
            <w:tcW w:w="832" w:type="dxa"/>
            <w:shd w:val="clear" w:color="auto" w:fill="auto"/>
            <w:noWrap/>
            <w:vAlign w:val="center"/>
          </w:tcPr>
          <w:p w14:paraId="5CAF8AE0"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56F8E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878" w:type="dxa"/>
            <w:shd w:val="clear" w:color="auto" w:fill="auto"/>
            <w:noWrap/>
            <w:vAlign w:val="center"/>
          </w:tcPr>
          <w:p w14:paraId="33B186D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632" w:type="dxa"/>
            <w:shd w:val="clear" w:color="auto" w:fill="auto"/>
            <w:noWrap/>
            <w:vAlign w:val="center"/>
          </w:tcPr>
          <w:p w14:paraId="3C8ED2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E2F5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96380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94FBD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32A04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E0630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E8C8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DB88A91" w14:textId="77777777" w:rsidTr="00491237">
        <w:trPr>
          <w:trHeight w:val="300"/>
        </w:trPr>
        <w:tc>
          <w:tcPr>
            <w:tcW w:w="832" w:type="dxa"/>
            <w:shd w:val="clear" w:color="auto" w:fill="auto"/>
            <w:noWrap/>
            <w:vAlign w:val="center"/>
          </w:tcPr>
          <w:p w14:paraId="18E6497C"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59DD3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878" w:type="dxa"/>
            <w:shd w:val="clear" w:color="auto" w:fill="auto"/>
            <w:noWrap/>
            <w:vAlign w:val="center"/>
          </w:tcPr>
          <w:p w14:paraId="22D0F49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632" w:type="dxa"/>
            <w:shd w:val="clear" w:color="auto" w:fill="auto"/>
            <w:noWrap/>
            <w:vAlign w:val="center"/>
          </w:tcPr>
          <w:p w14:paraId="45452E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A02F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DBFD6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9D53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914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1637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669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9379FB2" w14:textId="77777777" w:rsidTr="00491237">
        <w:trPr>
          <w:trHeight w:val="300"/>
        </w:trPr>
        <w:tc>
          <w:tcPr>
            <w:tcW w:w="832" w:type="dxa"/>
            <w:shd w:val="clear" w:color="auto" w:fill="auto"/>
            <w:noWrap/>
            <w:vAlign w:val="center"/>
          </w:tcPr>
          <w:p w14:paraId="4BA8A462"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B716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878" w:type="dxa"/>
            <w:shd w:val="clear" w:color="auto" w:fill="auto"/>
            <w:noWrap/>
            <w:vAlign w:val="center"/>
          </w:tcPr>
          <w:p w14:paraId="4DF734F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632" w:type="dxa"/>
            <w:shd w:val="clear" w:color="auto" w:fill="auto"/>
            <w:noWrap/>
            <w:vAlign w:val="center"/>
          </w:tcPr>
          <w:p w14:paraId="1FB81B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4F4D5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FA29D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C8E75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0486A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53A92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08F1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F41352" w14:textId="77777777" w:rsidTr="00491237">
        <w:trPr>
          <w:trHeight w:val="300"/>
        </w:trPr>
        <w:tc>
          <w:tcPr>
            <w:tcW w:w="832" w:type="dxa"/>
            <w:shd w:val="clear" w:color="auto" w:fill="auto"/>
            <w:noWrap/>
            <w:vAlign w:val="center"/>
          </w:tcPr>
          <w:p w14:paraId="25F63905"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F647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878" w:type="dxa"/>
            <w:shd w:val="clear" w:color="auto" w:fill="auto"/>
            <w:noWrap/>
            <w:vAlign w:val="center"/>
          </w:tcPr>
          <w:p w14:paraId="1034803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632" w:type="dxa"/>
            <w:shd w:val="clear" w:color="auto" w:fill="auto"/>
            <w:noWrap/>
            <w:vAlign w:val="center"/>
          </w:tcPr>
          <w:p w14:paraId="492786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C6302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D6BA7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1534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67B4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5D9D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F80D8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E7ECAF8" w14:textId="77777777" w:rsidTr="00491237">
        <w:trPr>
          <w:trHeight w:val="300"/>
        </w:trPr>
        <w:tc>
          <w:tcPr>
            <w:tcW w:w="832" w:type="dxa"/>
            <w:shd w:val="clear" w:color="auto" w:fill="auto"/>
            <w:noWrap/>
            <w:vAlign w:val="center"/>
          </w:tcPr>
          <w:p w14:paraId="2A95F9FF"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6A470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878" w:type="dxa"/>
            <w:shd w:val="clear" w:color="auto" w:fill="auto"/>
            <w:noWrap/>
            <w:vAlign w:val="center"/>
          </w:tcPr>
          <w:p w14:paraId="7D8AEE8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632" w:type="dxa"/>
            <w:shd w:val="clear" w:color="auto" w:fill="auto"/>
            <w:noWrap/>
            <w:vAlign w:val="center"/>
          </w:tcPr>
          <w:p w14:paraId="55EEAB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03EFF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BD7C2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F5013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E0767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D0AB3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E8D51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44521F" w14:textId="77777777" w:rsidTr="00491237">
        <w:trPr>
          <w:trHeight w:val="300"/>
        </w:trPr>
        <w:tc>
          <w:tcPr>
            <w:tcW w:w="832" w:type="dxa"/>
            <w:shd w:val="clear" w:color="auto" w:fill="auto"/>
            <w:noWrap/>
            <w:vAlign w:val="center"/>
          </w:tcPr>
          <w:p w14:paraId="013D54C7"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8EA11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878" w:type="dxa"/>
            <w:shd w:val="clear" w:color="auto" w:fill="auto"/>
            <w:noWrap/>
            <w:vAlign w:val="center"/>
          </w:tcPr>
          <w:p w14:paraId="369F4F9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632" w:type="dxa"/>
            <w:shd w:val="clear" w:color="auto" w:fill="auto"/>
            <w:noWrap/>
            <w:vAlign w:val="center"/>
          </w:tcPr>
          <w:p w14:paraId="18BC3E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8B044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D40EB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EA495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AFFE6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64881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AD52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69499EB" w14:textId="77777777" w:rsidTr="00491237">
        <w:trPr>
          <w:trHeight w:val="300"/>
        </w:trPr>
        <w:tc>
          <w:tcPr>
            <w:tcW w:w="832" w:type="dxa"/>
            <w:shd w:val="clear" w:color="auto" w:fill="auto"/>
            <w:noWrap/>
            <w:vAlign w:val="center"/>
          </w:tcPr>
          <w:p w14:paraId="720F4EDE"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5192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878" w:type="dxa"/>
            <w:shd w:val="clear" w:color="auto" w:fill="auto"/>
            <w:noWrap/>
            <w:vAlign w:val="center"/>
          </w:tcPr>
          <w:p w14:paraId="6460FD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632" w:type="dxa"/>
            <w:shd w:val="clear" w:color="auto" w:fill="auto"/>
            <w:noWrap/>
            <w:vAlign w:val="center"/>
          </w:tcPr>
          <w:p w14:paraId="77FAF8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21FA4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2EC2A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919CE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26C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F846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52B3CB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2ABE700" w14:textId="77777777" w:rsidTr="00491237">
        <w:trPr>
          <w:trHeight w:val="300"/>
        </w:trPr>
        <w:tc>
          <w:tcPr>
            <w:tcW w:w="832" w:type="dxa"/>
            <w:shd w:val="clear" w:color="auto" w:fill="auto"/>
            <w:noWrap/>
            <w:vAlign w:val="center"/>
          </w:tcPr>
          <w:p w14:paraId="1DE1A0F8"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3E900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878" w:type="dxa"/>
            <w:shd w:val="clear" w:color="auto" w:fill="auto"/>
            <w:noWrap/>
            <w:vAlign w:val="center"/>
          </w:tcPr>
          <w:p w14:paraId="4CBEF6E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632" w:type="dxa"/>
            <w:shd w:val="clear" w:color="auto" w:fill="auto"/>
            <w:noWrap/>
            <w:vAlign w:val="center"/>
          </w:tcPr>
          <w:p w14:paraId="5513BC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134B6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E569B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B95E8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17E8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D3DB3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315B4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A83F0E6" w14:textId="77777777" w:rsidTr="00491237">
        <w:trPr>
          <w:trHeight w:val="300"/>
        </w:trPr>
        <w:tc>
          <w:tcPr>
            <w:tcW w:w="832" w:type="dxa"/>
            <w:shd w:val="clear" w:color="auto" w:fill="auto"/>
            <w:noWrap/>
            <w:vAlign w:val="center"/>
          </w:tcPr>
          <w:p w14:paraId="07C9A765"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E2790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878" w:type="dxa"/>
            <w:shd w:val="clear" w:color="auto" w:fill="auto"/>
            <w:noWrap/>
            <w:vAlign w:val="center"/>
          </w:tcPr>
          <w:p w14:paraId="2EE345A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632" w:type="dxa"/>
            <w:shd w:val="clear" w:color="auto" w:fill="auto"/>
            <w:noWrap/>
            <w:vAlign w:val="center"/>
          </w:tcPr>
          <w:p w14:paraId="5FF3EC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BB5E3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BDA5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34DF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0AB35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32731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19349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44B97F" w14:textId="77777777" w:rsidTr="00491237">
        <w:trPr>
          <w:trHeight w:val="300"/>
        </w:trPr>
        <w:tc>
          <w:tcPr>
            <w:tcW w:w="832" w:type="dxa"/>
            <w:shd w:val="clear" w:color="auto" w:fill="auto"/>
            <w:noWrap/>
            <w:vAlign w:val="center"/>
          </w:tcPr>
          <w:p w14:paraId="32BDB22C"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691D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878" w:type="dxa"/>
            <w:shd w:val="clear" w:color="auto" w:fill="auto"/>
            <w:noWrap/>
            <w:vAlign w:val="center"/>
          </w:tcPr>
          <w:p w14:paraId="0596BCB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632" w:type="dxa"/>
            <w:shd w:val="clear" w:color="auto" w:fill="auto"/>
            <w:noWrap/>
            <w:vAlign w:val="center"/>
          </w:tcPr>
          <w:p w14:paraId="02D372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D6E2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2C6BE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D80FC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8624F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E8630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CFC7C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0D203DB" w14:textId="77777777" w:rsidTr="00491237">
        <w:trPr>
          <w:trHeight w:val="300"/>
        </w:trPr>
        <w:tc>
          <w:tcPr>
            <w:tcW w:w="832" w:type="dxa"/>
            <w:shd w:val="clear" w:color="auto" w:fill="auto"/>
            <w:noWrap/>
            <w:vAlign w:val="center"/>
          </w:tcPr>
          <w:p w14:paraId="408D14BA"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F610A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878" w:type="dxa"/>
            <w:shd w:val="clear" w:color="auto" w:fill="auto"/>
            <w:noWrap/>
            <w:vAlign w:val="center"/>
          </w:tcPr>
          <w:p w14:paraId="48D7C0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632" w:type="dxa"/>
            <w:shd w:val="clear" w:color="auto" w:fill="auto"/>
            <w:noWrap/>
            <w:vAlign w:val="center"/>
          </w:tcPr>
          <w:p w14:paraId="17FE98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D2C49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71065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B0532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164C9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2967C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37C6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EB0507" w14:textId="77777777" w:rsidTr="00491237">
        <w:trPr>
          <w:trHeight w:val="300"/>
        </w:trPr>
        <w:tc>
          <w:tcPr>
            <w:tcW w:w="832" w:type="dxa"/>
            <w:shd w:val="clear" w:color="auto" w:fill="auto"/>
            <w:noWrap/>
            <w:vAlign w:val="center"/>
          </w:tcPr>
          <w:p w14:paraId="23EAC58C"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0A94F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878" w:type="dxa"/>
            <w:shd w:val="clear" w:color="auto" w:fill="auto"/>
            <w:noWrap/>
            <w:vAlign w:val="center"/>
          </w:tcPr>
          <w:p w14:paraId="7A53DC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systemów mechatronicznych w rolnictwie</w:t>
            </w:r>
          </w:p>
        </w:tc>
        <w:tc>
          <w:tcPr>
            <w:tcW w:w="632" w:type="dxa"/>
            <w:shd w:val="clear" w:color="auto" w:fill="auto"/>
            <w:noWrap/>
            <w:vAlign w:val="center"/>
          </w:tcPr>
          <w:p w14:paraId="7E39E0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D576F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E4A7B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A76FD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F0A1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77C68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ACF47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5564CF0" w14:textId="77777777" w:rsidTr="00491237">
        <w:trPr>
          <w:trHeight w:val="300"/>
        </w:trPr>
        <w:tc>
          <w:tcPr>
            <w:tcW w:w="832" w:type="dxa"/>
            <w:tcBorders>
              <w:bottom w:val="single" w:sz="4" w:space="0" w:color="auto"/>
            </w:tcBorders>
            <w:shd w:val="clear" w:color="auto" w:fill="auto"/>
            <w:noWrap/>
            <w:vAlign w:val="center"/>
          </w:tcPr>
          <w:p w14:paraId="2F2C86C1"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A3A70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878" w:type="dxa"/>
            <w:tcBorders>
              <w:bottom w:val="single" w:sz="4" w:space="0" w:color="auto"/>
            </w:tcBorders>
            <w:shd w:val="clear" w:color="auto" w:fill="auto"/>
            <w:noWrap/>
            <w:vAlign w:val="center"/>
          </w:tcPr>
          <w:p w14:paraId="0EEF6F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632" w:type="dxa"/>
            <w:tcBorders>
              <w:bottom w:val="single" w:sz="4" w:space="0" w:color="auto"/>
            </w:tcBorders>
            <w:shd w:val="clear" w:color="auto" w:fill="auto"/>
            <w:noWrap/>
            <w:vAlign w:val="center"/>
          </w:tcPr>
          <w:p w14:paraId="12A00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211C75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5BCA14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D0CECE"/>
            <w:noWrap/>
            <w:vAlign w:val="center"/>
          </w:tcPr>
          <w:p w14:paraId="727F6C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1D751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2F7436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bottom w:val="single" w:sz="4" w:space="0" w:color="auto"/>
            </w:tcBorders>
            <w:shd w:val="clear" w:color="auto" w:fill="auto"/>
            <w:noWrap/>
            <w:vAlign w:val="center"/>
          </w:tcPr>
          <w:p w14:paraId="18558E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55876AC" w14:textId="77777777" w:rsidTr="00491237">
        <w:trPr>
          <w:trHeight w:val="300"/>
        </w:trPr>
        <w:tc>
          <w:tcPr>
            <w:tcW w:w="832" w:type="dxa"/>
            <w:tcBorders>
              <w:bottom w:val="single" w:sz="4" w:space="0" w:color="auto"/>
            </w:tcBorders>
            <w:shd w:val="clear" w:color="auto" w:fill="auto"/>
            <w:noWrap/>
            <w:vAlign w:val="center"/>
          </w:tcPr>
          <w:p w14:paraId="7AD263CF" w14:textId="77777777" w:rsidR="00491237" w:rsidRPr="00491237" w:rsidRDefault="00491237" w:rsidP="00CD6DAA">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744BE7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878" w:type="dxa"/>
            <w:tcBorders>
              <w:bottom w:val="nil"/>
            </w:tcBorders>
            <w:shd w:val="clear" w:color="auto" w:fill="auto"/>
            <w:noWrap/>
            <w:vAlign w:val="center"/>
          </w:tcPr>
          <w:p w14:paraId="1EEE71E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632" w:type="dxa"/>
            <w:tcBorders>
              <w:bottom w:val="nil"/>
            </w:tcBorders>
            <w:shd w:val="clear" w:color="auto" w:fill="auto"/>
            <w:noWrap/>
            <w:vAlign w:val="center"/>
          </w:tcPr>
          <w:p w14:paraId="3C942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nil"/>
            </w:tcBorders>
            <w:shd w:val="clear" w:color="auto" w:fill="D0CECE"/>
            <w:noWrap/>
            <w:vAlign w:val="center"/>
          </w:tcPr>
          <w:p w14:paraId="1B5EF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nil"/>
            </w:tcBorders>
            <w:shd w:val="clear" w:color="auto" w:fill="auto"/>
            <w:noWrap/>
            <w:vAlign w:val="center"/>
          </w:tcPr>
          <w:p w14:paraId="246E9D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428D32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nil"/>
            </w:tcBorders>
            <w:shd w:val="clear" w:color="auto" w:fill="auto"/>
            <w:noWrap/>
            <w:vAlign w:val="center"/>
          </w:tcPr>
          <w:p w14:paraId="3DD74C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nil"/>
            </w:tcBorders>
            <w:shd w:val="clear" w:color="auto" w:fill="D0CECE"/>
            <w:noWrap/>
            <w:vAlign w:val="center"/>
          </w:tcPr>
          <w:p w14:paraId="07A6D7C2"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63" w:type="dxa"/>
            <w:tcBorders>
              <w:bottom w:val="single" w:sz="4" w:space="0" w:color="auto"/>
            </w:tcBorders>
            <w:shd w:val="clear" w:color="auto" w:fill="auto"/>
            <w:noWrap/>
            <w:vAlign w:val="center"/>
          </w:tcPr>
          <w:p w14:paraId="26AFE7B3"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120C94BF"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6DCD8A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707" w:type="dxa"/>
            <w:gridSpan w:val="8"/>
            <w:vMerge w:val="restart"/>
            <w:tcBorders>
              <w:top w:val="nil"/>
              <w:left w:val="nil"/>
              <w:bottom w:val="nil"/>
              <w:right w:val="nil"/>
            </w:tcBorders>
            <w:shd w:val="clear" w:color="auto" w:fill="auto"/>
            <w:noWrap/>
            <w:vAlign w:val="center"/>
          </w:tcPr>
          <w:p w14:paraId="6DF18FEF" w14:textId="2F677E28" w:rsidR="00491237" w:rsidRPr="00491237" w:rsidRDefault="00491237" w:rsidP="00491237">
            <w:pPr>
              <w:spacing w:after="0" w:line="20" w:lineRule="atLeast"/>
              <w:rPr>
                <w:rFonts w:ascii="Times New Roman" w:hAnsi="Times New Roman"/>
                <w:b/>
                <w:color w:val="000000" w:themeColor="text1"/>
              </w:rPr>
            </w:pPr>
            <w:r>
              <w:rPr>
                <w:rFonts w:ascii="Times New Roman" w:hAnsi="Times New Roman"/>
                <w:b/>
                <w:color w:val="000000" w:themeColor="text1"/>
              </w:rPr>
              <w:t>OBSZAR MEDYCZNO-SPOŁECZNY MS</w:t>
            </w:r>
          </w:p>
        </w:tc>
        <w:tc>
          <w:tcPr>
            <w:tcW w:w="863" w:type="dxa"/>
            <w:tcBorders>
              <w:top w:val="single" w:sz="4" w:space="0" w:color="auto"/>
              <w:left w:val="nil"/>
              <w:bottom w:val="nil"/>
              <w:right w:val="nil"/>
            </w:tcBorders>
            <w:shd w:val="clear" w:color="auto" w:fill="auto"/>
            <w:noWrap/>
            <w:vAlign w:val="center"/>
          </w:tcPr>
          <w:p w14:paraId="672BB0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EFCB79"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07B330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707" w:type="dxa"/>
            <w:gridSpan w:val="8"/>
            <w:vMerge/>
            <w:tcBorders>
              <w:top w:val="nil"/>
              <w:left w:val="nil"/>
              <w:bottom w:val="single" w:sz="4" w:space="0" w:color="auto"/>
              <w:right w:val="nil"/>
            </w:tcBorders>
            <w:shd w:val="clear" w:color="auto" w:fill="auto"/>
            <w:noWrap/>
            <w:vAlign w:val="center"/>
          </w:tcPr>
          <w:p w14:paraId="005AE1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nil"/>
              <w:left w:val="nil"/>
              <w:bottom w:val="single" w:sz="4" w:space="0" w:color="auto"/>
              <w:right w:val="nil"/>
            </w:tcBorders>
            <w:shd w:val="clear" w:color="auto" w:fill="auto"/>
            <w:noWrap/>
            <w:vAlign w:val="center"/>
          </w:tcPr>
          <w:p w14:paraId="398D89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AE5ADD" w14:textId="77777777" w:rsidTr="00491237">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D8213"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left w:val="single" w:sz="4" w:space="0" w:color="auto"/>
            </w:tcBorders>
            <w:shd w:val="clear" w:color="auto" w:fill="auto"/>
            <w:noWrap/>
            <w:vAlign w:val="center"/>
          </w:tcPr>
          <w:p w14:paraId="2D53F7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878" w:type="dxa"/>
            <w:tcBorders>
              <w:top w:val="single" w:sz="4" w:space="0" w:color="auto"/>
            </w:tcBorders>
            <w:shd w:val="clear" w:color="auto" w:fill="auto"/>
            <w:noWrap/>
            <w:vAlign w:val="center"/>
          </w:tcPr>
          <w:p w14:paraId="0951B3D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632" w:type="dxa"/>
            <w:tcBorders>
              <w:top w:val="single" w:sz="4" w:space="0" w:color="auto"/>
            </w:tcBorders>
            <w:shd w:val="clear" w:color="auto" w:fill="auto"/>
            <w:noWrap/>
            <w:vAlign w:val="center"/>
          </w:tcPr>
          <w:p w14:paraId="1E6C1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3E508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493DB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675FD1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1EB1D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13D1D9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749C06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1886CBC" w14:textId="77777777" w:rsidTr="00491237">
        <w:trPr>
          <w:trHeight w:val="300"/>
        </w:trPr>
        <w:tc>
          <w:tcPr>
            <w:tcW w:w="832" w:type="dxa"/>
            <w:tcBorders>
              <w:top w:val="single" w:sz="4" w:space="0" w:color="auto"/>
            </w:tcBorders>
            <w:shd w:val="clear" w:color="auto" w:fill="auto"/>
            <w:noWrap/>
            <w:vAlign w:val="center"/>
          </w:tcPr>
          <w:p w14:paraId="5BE081A9"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EDB2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878" w:type="dxa"/>
            <w:tcBorders>
              <w:top w:val="single" w:sz="4" w:space="0" w:color="auto"/>
            </w:tcBorders>
            <w:shd w:val="clear" w:color="auto" w:fill="auto"/>
            <w:noWrap/>
            <w:vAlign w:val="center"/>
          </w:tcPr>
          <w:p w14:paraId="482C63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632" w:type="dxa"/>
            <w:tcBorders>
              <w:top w:val="single" w:sz="4" w:space="0" w:color="auto"/>
            </w:tcBorders>
            <w:shd w:val="clear" w:color="auto" w:fill="auto"/>
            <w:noWrap/>
            <w:vAlign w:val="center"/>
          </w:tcPr>
          <w:p w14:paraId="69E060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FEBC7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353D3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71D851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2CD3F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70EE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1DA5F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33019DC" w14:textId="77777777" w:rsidTr="00491237">
        <w:trPr>
          <w:trHeight w:val="300"/>
        </w:trPr>
        <w:tc>
          <w:tcPr>
            <w:tcW w:w="832" w:type="dxa"/>
            <w:tcBorders>
              <w:top w:val="single" w:sz="4" w:space="0" w:color="auto"/>
            </w:tcBorders>
            <w:shd w:val="clear" w:color="auto" w:fill="auto"/>
            <w:noWrap/>
            <w:vAlign w:val="center"/>
          </w:tcPr>
          <w:p w14:paraId="19C06A3A"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5B7E5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878" w:type="dxa"/>
            <w:tcBorders>
              <w:top w:val="single" w:sz="4" w:space="0" w:color="auto"/>
            </w:tcBorders>
            <w:shd w:val="clear" w:color="auto" w:fill="auto"/>
            <w:noWrap/>
            <w:vAlign w:val="center"/>
          </w:tcPr>
          <w:p w14:paraId="7AE65C9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632" w:type="dxa"/>
            <w:tcBorders>
              <w:top w:val="single" w:sz="4" w:space="0" w:color="auto"/>
            </w:tcBorders>
            <w:shd w:val="clear" w:color="auto" w:fill="auto"/>
            <w:noWrap/>
            <w:vAlign w:val="center"/>
          </w:tcPr>
          <w:p w14:paraId="727B4E8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F8119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6AF45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F84F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D1FE3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B640D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869F0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FB112B" w14:textId="77777777" w:rsidTr="00491237">
        <w:trPr>
          <w:trHeight w:val="300"/>
        </w:trPr>
        <w:tc>
          <w:tcPr>
            <w:tcW w:w="832" w:type="dxa"/>
            <w:tcBorders>
              <w:top w:val="single" w:sz="4" w:space="0" w:color="auto"/>
            </w:tcBorders>
            <w:shd w:val="clear" w:color="auto" w:fill="auto"/>
            <w:noWrap/>
            <w:vAlign w:val="center"/>
          </w:tcPr>
          <w:p w14:paraId="575CDE25"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0C307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MS.04</w:t>
            </w:r>
          </w:p>
        </w:tc>
        <w:tc>
          <w:tcPr>
            <w:tcW w:w="2878" w:type="dxa"/>
            <w:tcBorders>
              <w:top w:val="single" w:sz="4" w:space="0" w:color="auto"/>
            </w:tcBorders>
            <w:shd w:val="clear" w:color="auto" w:fill="auto"/>
            <w:noWrap/>
            <w:vAlign w:val="center"/>
          </w:tcPr>
          <w:p w14:paraId="74FF218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 osobie chorej i niesamodzielnej</w:t>
            </w:r>
          </w:p>
        </w:tc>
        <w:tc>
          <w:tcPr>
            <w:tcW w:w="632" w:type="dxa"/>
            <w:tcBorders>
              <w:top w:val="single" w:sz="4" w:space="0" w:color="auto"/>
            </w:tcBorders>
            <w:shd w:val="clear" w:color="auto" w:fill="auto"/>
            <w:noWrap/>
            <w:vAlign w:val="center"/>
          </w:tcPr>
          <w:p w14:paraId="7AB70E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BA469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D719D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1AA9F9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5CD54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1295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1A6A09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76CE66F" w14:textId="77777777" w:rsidTr="00491237">
        <w:trPr>
          <w:trHeight w:val="300"/>
        </w:trPr>
        <w:tc>
          <w:tcPr>
            <w:tcW w:w="832" w:type="dxa"/>
            <w:shd w:val="clear" w:color="auto" w:fill="auto"/>
            <w:noWrap/>
            <w:vAlign w:val="center"/>
          </w:tcPr>
          <w:p w14:paraId="6ACE9C20"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485B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MS.05</w:t>
            </w:r>
          </w:p>
        </w:tc>
        <w:tc>
          <w:tcPr>
            <w:tcW w:w="2878" w:type="dxa"/>
            <w:shd w:val="clear" w:color="auto" w:fill="auto"/>
            <w:noWrap/>
            <w:vAlign w:val="center"/>
          </w:tcPr>
          <w:p w14:paraId="59DA036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w:t>
            </w:r>
          </w:p>
        </w:tc>
        <w:tc>
          <w:tcPr>
            <w:tcW w:w="632" w:type="dxa"/>
            <w:shd w:val="clear" w:color="auto" w:fill="auto"/>
            <w:noWrap/>
            <w:vAlign w:val="center"/>
          </w:tcPr>
          <w:p w14:paraId="1BC230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3BF4E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D3DB1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2C70F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AD03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D6DCB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23FB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269F98F" w14:textId="77777777" w:rsidTr="00491237">
        <w:trPr>
          <w:trHeight w:val="300"/>
        </w:trPr>
        <w:tc>
          <w:tcPr>
            <w:tcW w:w="832" w:type="dxa"/>
            <w:shd w:val="clear" w:color="auto" w:fill="auto"/>
            <w:noWrap/>
            <w:vAlign w:val="center"/>
          </w:tcPr>
          <w:p w14:paraId="17D0F6E9"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9D00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878" w:type="dxa"/>
            <w:shd w:val="clear" w:color="auto" w:fill="auto"/>
            <w:noWrap/>
            <w:vAlign w:val="center"/>
          </w:tcPr>
          <w:p w14:paraId="101C3B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632" w:type="dxa"/>
            <w:shd w:val="clear" w:color="auto" w:fill="auto"/>
            <w:noWrap/>
            <w:vAlign w:val="center"/>
          </w:tcPr>
          <w:p w14:paraId="2634BA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FDC4B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13C0A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77C3E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47C5F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26CE6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56DEF5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573DE36" w14:textId="77777777" w:rsidTr="00491237">
        <w:trPr>
          <w:trHeight w:val="300"/>
        </w:trPr>
        <w:tc>
          <w:tcPr>
            <w:tcW w:w="832" w:type="dxa"/>
            <w:shd w:val="clear" w:color="auto" w:fill="auto"/>
            <w:noWrap/>
            <w:vAlign w:val="center"/>
          </w:tcPr>
          <w:p w14:paraId="7697C6C0" w14:textId="77777777" w:rsidR="00491237" w:rsidRPr="00491237" w:rsidRDefault="00491237" w:rsidP="00CD6DAA">
            <w:pPr>
              <w:numPr>
                <w:ilvl w:val="0"/>
                <w:numId w:val="221"/>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B0B1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878" w:type="dxa"/>
            <w:shd w:val="clear" w:color="auto" w:fill="auto"/>
            <w:noWrap/>
            <w:vAlign w:val="center"/>
          </w:tcPr>
          <w:p w14:paraId="10A3ED0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632" w:type="dxa"/>
            <w:shd w:val="clear" w:color="auto" w:fill="auto"/>
            <w:noWrap/>
            <w:vAlign w:val="center"/>
          </w:tcPr>
          <w:p w14:paraId="7BC846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4103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3326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F6623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7683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9A162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F5D32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4CE83A1" w14:textId="77777777" w:rsidTr="00491237">
        <w:trPr>
          <w:trHeight w:val="300"/>
        </w:trPr>
        <w:tc>
          <w:tcPr>
            <w:tcW w:w="832" w:type="dxa"/>
            <w:shd w:val="clear" w:color="auto" w:fill="auto"/>
            <w:noWrap/>
            <w:vAlign w:val="center"/>
          </w:tcPr>
          <w:p w14:paraId="09208660"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CFD2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MS.08</w:t>
            </w:r>
          </w:p>
        </w:tc>
        <w:tc>
          <w:tcPr>
            <w:tcW w:w="2878" w:type="dxa"/>
            <w:shd w:val="clear" w:color="auto" w:fill="auto"/>
            <w:noWrap/>
            <w:vAlign w:val="center"/>
          </w:tcPr>
          <w:p w14:paraId="22D189A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Udzielanie pomocy i organizowanie wsparcia osobie niepełnosprawnej</w:t>
            </w:r>
          </w:p>
        </w:tc>
        <w:tc>
          <w:tcPr>
            <w:tcW w:w="632" w:type="dxa"/>
            <w:shd w:val="clear" w:color="auto" w:fill="auto"/>
            <w:noWrap/>
            <w:vAlign w:val="center"/>
          </w:tcPr>
          <w:p w14:paraId="5B9B2A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AC038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B3481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85EBF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5E3B2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B47F2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22410E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4C13AFA" w14:textId="77777777" w:rsidTr="00491237">
        <w:trPr>
          <w:trHeight w:val="300"/>
        </w:trPr>
        <w:tc>
          <w:tcPr>
            <w:tcW w:w="832" w:type="dxa"/>
            <w:shd w:val="clear" w:color="auto" w:fill="auto"/>
            <w:noWrap/>
            <w:vAlign w:val="center"/>
          </w:tcPr>
          <w:p w14:paraId="719C814A"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C18F0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878" w:type="dxa"/>
            <w:shd w:val="clear" w:color="auto" w:fill="auto"/>
            <w:noWrap/>
            <w:vAlign w:val="center"/>
          </w:tcPr>
          <w:p w14:paraId="03DD273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632" w:type="dxa"/>
            <w:shd w:val="clear" w:color="auto" w:fill="auto"/>
            <w:noWrap/>
            <w:vAlign w:val="center"/>
          </w:tcPr>
          <w:p w14:paraId="5636A6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ABB7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BA441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77CD8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8677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ACF1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5BA3C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A6D7A33" w14:textId="77777777" w:rsidTr="00491237">
        <w:trPr>
          <w:trHeight w:val="300"/>
        </w:trPr>
        <w:tc>
          <w:tcPr>
            <w:tcW w:w="832" w:type="dxa"/>
            <w:shd w:val="clear" w:color="auto" w:fill="auto"/>
            <w:noWrap/>
            <w:vAlign w:val="center"/>
          </w:tcPr>
          <w:p w14:paraId="24005699"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C06F3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878" w:type="dxa"/>
            <w:shd w:val="clear" w:color="auto" w:fill="auto"/>
            <w:noWrap/>
            <w:vAlign w:val="center"/>
          </w:tcPr>
          <w:p w14:paraId="71C730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632" w:type="dxa"/>
            <w:shd w:val="clear" w:color="auto" w:fill="auto"/>
            <w:noWrap/>
            <w:vAlign w:val="center"/>
          </w:tcPr>
          <w:p w14:paraId="018FC0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CF67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9BC33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40C97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21421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94430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07B3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6AE88C4" w14:textId="77777777" w:rsidTr="00491237">
        <w:trPr>
          <w:trHeight w:val="300"/>
        </w:trPr>
        <w:tc>
          <w:tcPr>
            <w:tcW w:w="832" w:type="dxa"/>
            <w:shd w:val="clear" w:color="auto" w:fill="auto"/>
            <w:noWrap/>
            <w:vAlign w:val="center"/>
          </w:tcPr>
          <w:p w14:paraId="04F5ED5E"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9FE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MS.11</w:t>
            </w:r>
          </w:p>
        </w:tc>
        <w:tc>
          <w:tcPr>
            <w:tcW w:w="2878" w:type="dxa"/>
            <w:shd w:val="clear" w:color="auto" w:fill="auto"/>
            <w:noWrap/>
            <w:vAlign w:val="center"/>
          </w:tcPr>
          <w:p w14:paraId="363EA05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sz w:val="18"/>
                <w:szCs w:val="18"/>
              </w:rPr>
              <w:t>Świadczenie usług opiekuńczych i wspomagających rozwój dziecka</w:t>
            </w:r>
          </w:p>
        </w:tc>
        <w:tc>
          <w:tcPr>
            <w:tcW w:w="632" w:type="dxa"/>
            <w:shd w:val="clear" w:color="auto" w:fill="auto"/>
            <w:noWrap/>
            <w:vAlign w:val="center"/>
          </w:tcPr>
          <w:p w14:paraId="1B9AFB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3BED1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A6E0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1A553D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319B0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12:00</w:t>
            </w:r>
          </w:p>
        </w:tc>
        <w:tc>
          <w:tcPr>
            <w:tcW w:w="850" w:type="dxa"/>
            <w:shd w:val="clear" w:color="auto" w:fill="D0CECE"/>
            <w:noWrap/>
            <w:vAlign w:val="center"/>
          </w:tcPr>
          <w:p w14:paraId="1B8F83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c>
          <w:tcPr>
            <w:tcW w:w="863" w:type="dxa"/>
            <w:shd w:val="clear" w:color="auto" w:fill="auto"/>
            <w:noWrap/>
            <w:vAlign w:val="center"/>
          </w:tcPr>
          <w:p w14:paraId="6BACF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r>
      <w:tr w:rsidR="00491237" w:rsidRPr="00491237" w14:paraId="19B7ED93" w14:textId="77777777" w:rsidTr="00491237">
        <w:trPr>
          <w:trHeight w:val="300"/>
        </w:trPr>
        <w:tc>
          <w:tcPr>
            <w:tcW w:w="832" w:type="dxa"/>
            <w:shd w:val="clear" w:color="auto" w:fill="auto"/>
            <w:noWrap/>
            <w:vAlign w:val="center"/>
          </w:tcPr>
          <w:p w14:paraId="50C1B8B8"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D84B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878" w:type="dxa"/>
            <w:shd w:val="clear" w:color="auto" w:fill="auto"/>
            <w:noWrap/>
            <w:vAlign w:val="center"/>
          </w:tcPr>
          <w:p w14:paraId="2EE0D2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632" w:type="dxa"/>
            <w:shd w:val="clear" w:color="auto" w:fill="auto"/>
            <w:noWrap/>
            <w:vAlign w:val="center"/>
          </w:tcPr>
          <w:p w14:paraId="0209F8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39E0E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196B6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DE8FA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DD0B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AA1F8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2D613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FEA2258" w14:textId="77777777" w:rsidTr="00491237">
        <w:trPr>
          <w:trHeight w:val="300"/>
        </w:trPr>
        <w:tc>
          <w:tcPr>
            <w:tcW w:w="832" w:type="dxa"/>
            <w:shd w:val="clear" w:color="auto" w:fill="auto"/>
            <w:noWrap/>
            <w:vAlign w:val="center"/>
          </w:tcPr>
          <w:p w14:paraId="4021D77A"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542A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878" w:type="dxa"/>
            <w:shd w:val="clear" w:color="auto" w:fill="auto"/>
            <w:noWrap/>
            <w:vAlign w:val="center"/>
          </w:tcPr>
          <w:p w14:paraId="50E3E04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632" w:type="dxa"/>
            <w:shd w:val="clear" w:color="auto" w:fill="auto"/>
            <w:noWrap/>
            <w:vAlign w:val="center"/>
          </w:tcPr>
          <w:p w14:paraId="512030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AFD11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9A74D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25CE0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02A41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2136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5267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B2451CE" w14:textId="77777777" w:rsidTr="00491237">
        <w:trPr>
          <w:trHeight w:val="300"/>
        </w:trPr>
        <w:tc>
          <w:tcPr>
            <w:tcW w:w="832" w:type="dxa"/>
            <w:shd w:val="clear" w:color="auto" w:fill="auto"/>
            <w:noWrap/>
            <w:vAlign w:val="center"/>
          </w:tcPr>
          <w:p w14:paraId="24343AE6"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2C454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MS.14</w:t>
            </w:r>
          </w:p>
        </w:tc>
        <w:tc>
          <w:tcPr>
            <w:tcW w:w="2878" w:type="dxa"/>
            <w:shd w:val="clear" w:color="auto" w:fill="auto"/>
            <w:noWrap/>
            <w:vAlign w:val="center"/>
          </w:tcPr>
          <w:p w14:paraId="40E9E519"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Asystowanie lekarzowi dentyście i utrzymanie gabinetu w gotowości do pracy</w:t>
            </w:r>
          </w:p>
        </w:tc>
        <w:tc>
          <w:tcPr>
            <w:tcW w:w="632" w:type="dxa"/>
            <w:shd w:val="clear" w:color="auto" w:fill="auto"/>
            <w:noWrap/>
            <w:vAlign w:val="center"/>
          </w:tcPr>
          <w:p w14:paraId="6806D7EF"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6996D339"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5A322505"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50C31F8F"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689E9C9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27EB5A4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0AF31975"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7A2B2F7D" w14:textId="77777777" w:rsidTr="00491237">
        <w:trPr>
          <w:trHeight w:val="300"/>
        </w:trPr>
        <w:tc>
          <w:tcPr>
            <w:tcW w:w="832" w:type="dxa"/>
            <w:shd w:val="clear" w:color="auto" w:fill="auto"/>
            <w:noWrap/>
            <w:vAlign w:val="center"/>
          </w:tcPr>
          <w:p w14:paraId="2B631D6F"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46CFD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878" w:type="dxa"/>
            <w:shd w:val="clear" w:color="auto" w:fill="auto"/>
            <w:noWrap/>
            <w:vAlign w:val="center"/>
          </w:tcPr>
          <w:p w14:paraId="344F5AB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20"/>
                <w:szCs w:val="20"/>
              </w:rPr>
              <w:t>Wykonywanie i naprawa wyrobów medycznych z zakresu protetyki dentystycznej, ortodoncji oraz epitez twarzy</w:t>
            </w:r>
          </w:p>
        </w:tc>
        <w:tc>
          <w:tcPr>
            <w:tcW w:w="632" w:type="dxa"/>
            <w:shd w:val="clear" w:color="auto" w:fill="auto"/>
            <w:noWrap/>
            <w:vAlign w:val="center"/>
          </w:tcPr>
          <w:p w14:paraId="6358A9AC"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5B722158"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44762275"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0314B527"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4C765A0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7369B07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38A3ACD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1593E813" w14:textId="77777777" w:rsidTr="00491237">
        <w:trPr>
          <w:trHeight w:val="300"/>
        </w:trPr>
        <w:tc>
          <w:tcPr>
            <w:tcW w:w="832" w:type="dxa"/>
            <w:shd w:val="clear" w:color="auto" w:fill="auto"/>
            <w:noWrap/>
            <w:vAlign w:val="center"/>
          </w:tcPr>
          <w:p w14:paraId="65C9B7C2"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69B76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878" w:type="dxa"/>
            <w:shd w:val="clear" w:color="auto" w:fill="auto"/>
            <w:noWrap/>
            <w:vAlign w:val="center"/>
          </w:tcPr>
          <w:p w14:paraId="1516463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Świadczenie usług medycznych w zakresie protetyki słuchu</w:t>
            </w:r>
          </w:p>
        </w:tc>
        <w:tc>
          <w:tcPr>
            <w:tcW w:w="632" w:type="dxa"/>
            <w:shd w:val="clear" w:color="auto" w:fill="auto"/>
            <w:noWrap/>
            <w:vAlign w:val="center"/>
          </w:tcPr>
          <w:p w14:paraId="1291329B"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674F30BC"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640D80A0"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750C5C47"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763D0E0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1F50BEC0"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77B27DE0"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3DFE3E60" w14:textId="77777777" w:rsidTr="00491237">
        <w:trPr>
          <w:trHeight w:val="300"/>
        </w:trPr>
        <w:tc>
          <w:tcPr>
            <w:tcW w:w="832" w:type="dxa"/>
            <w:shd w:val="clear" w:color="auto" w:fill="auto"/>
            <w:noWrap/>
            <w:vAlign w:val="center"/>
          </w:tcPr>
          <w:p w14:paraId="663AD161"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7F6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878" w:type="dxa"/>
            <w:shd w:val="clear" w:color="auto" w:fill="auto"/>
            <w:noWrap/>
            <w:vAlign w:val="center"/>
          </w:tcPr>
          <w:p w14:paraId="272F5E69"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Sporządzanie i wytwarzanie produktów leczniczych oraz prowadzenie obrotu środkami farmaceutycznymi i materiałami medycznymi</w:t>
            </w:r>
          </w:p>
        </w:tc>
        <w:tc>
          <w:tcPr>
            <w:tcW w:w="632" w:type="dxa"/>
            <w:shd w:val="clear" w:color="auto" w:fill="auto"/>
            <w:noWrap/>
            <w:vAlign w:val="center"/>
          </w:tcPr>
          <w:p w14:paraId="5F45A175"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0D4FF201"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4F03C470"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5E93DFBE"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69FB5AC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6AD7886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69996D2D"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1B7F6721" w14:textId="77777777" w:rsidTr="00491237">
        <w:trPr>
          <w:trHeight w:val="300"/>
        </w:trPr>
        <w:tc>
          <w:tcPr>
            <w:tcW w:w="832" w:type="dxa"/>
            <w:tcBorders>
              <w:bottom w:val="single" w:sz="4" w:space="0" w:color="auto"/>
            </w:tcBorders>
            <w:shd w:val="clear" w:color="auto" w:fill="auto"/>
            <w:noWrap/>
            <w:vAlign w:val="center"/>
          </w:tcPr>
          <w:p w14:paraId="5DABB959"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1FF268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878" w:type="dxa"/>
            <w:tcBorders>
              <w:bottom w:val="single" w:sz="4" w:space="0" w:color="auto"/>
            </w:tcBorders>
            <w:shd w:val="clear" w:color="auto" w:fill="auto"/>
            <w:noWrap/>
            <w:vAlign w:val="center"/>
          </w:tcPr>
          <w:p w14:paraId="3198D53A"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Wykonywanie dezynfekcji i sterylizacji medycznej</w:t>
            </w:r>
          </w:p>
        </w:tc>
        <w:tc>
          <w:tcPr>
            <w:tcW w:w="632" w:type="dxa"/>
            <w:tcBorders>
              <w:bottom w:val="single" w:sz="4" w:space="0" w:color="auto"/>
            </w:tcBorders>
            <w:shd w:val="clear" w:color="auto" w:fill="auto"/>
            <w:noWrap/>
            <w:vAlign w:val="center"/>
          </w:tcPr>
          <w:p w14:paraId="4F38D7D4"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52BCBDFA"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tcBorders>
              <w:bottom w:val="single" w:sz="4" w:space="0" w:color="auto"/>
            </w:tcBorders>
            <w:shd w:val="clear" w:color="auto" w:fill="auto"/>
            <w:noWrap/>
            <w:vAlign w:val="center"/>
          </w:tcPr>
          <w:p w14:paraId="2DD0F11E"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D0CECE"/>
            <w:noWrap/>
            <w:vAlign w:val="center"/>
          </w:tcPr>
          <w:p w14:paraId="43BEE8CF"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0DF63008"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tcBorders>
              <w:bottom w:val="single" w:sz="4" w:space="0" w:color="auto"/>
            </w:tcBorders>
            <w:shd w:val="clear" w:color="auto" w:fill="D0CECE"/>
            <w:noWrap/>
            <w:vAlign w:val="center"/>
          </w:tcPr>
          <w:p w14:paraId="389D6CC9"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tcBorders>
              <w:bottom w:val="single" w:sz="4" w:space="0" w:color="auto"/>
            </w:tcBorders>
            <w:shd w:val="clear" w:color="auto" w:fill="auto"/>
            <w:noWrap/>
            <w:vAlign w:val="center"/>
          </w:tcPr>
          <w:p w14:paraId="0A63389C"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7F096E5B" w14:textId="77777777" w:rsidTr="00491237">
        <w:trPr>
          <w:trHeight w:val="300"/>
        </w:trPr>
        <w:tc>
          <w:tcPr>
            <w:tcW w:w="832" w:type="dxa"/>
            <w:tcBorders>
              <w:bottom w:val="single" w:sz="4" w:space="0" w:color="auto"/>
            </w:tcBorders>
            <w:shd w:val="clear" w:color="auto" w:fill="auto"/>
            <w:noWrap/>
            <w:vAlign w:val="center"/>
          </w:tcPr>
          <w:p w14:paraId="01A42825"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11A4CE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878" w:type="dxa"/>
            <w:tcBorders>
              <w:bottom w:val="single" w:sz="4" w:space="0" w:color="auto"/>
            </w:tcBorders>
            <w:shd w:val="clear" w:color="auto" w:fill="auto"/>
            <w:noWrap/>
            <w:vAlign w:val="center"/>
          </w:tcPr>
          <w:p w14:paraId="7A810AC1"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 xml:space="preserve">Świadczenie usług medycznych </w:t>
            </w:r>
            <w:r w:rsidRPr="007420F0">
              <w:rPr>
                <w:rFonts w:ascii="Times New Roman" w:hAnsi="Times New Roman"/>
                <w:sz w:val="20"/>
                <w:szCs w:val="20"/>
              </w:rPr>
              <w:br/>
              <w:t xml:space="preserve">w zakresie diagnostyki obrazowej, elektromedycznej i radioterapii </w:t>
            </w:r>
          </w:p>
        </w:tc>
        <w:tc>
          <w:tcPr>
            <w:tcW w:w="632" w:type="dxa"/>
            <w:tcBorders>
              <w:bottom w:val="single" w:sz="4" w:space="0" w:color="auto"/>
            </w:tcBorders>
            <w:shd w:val="clear" w:color="auto" w:fill="auto"/>
            <w:noWrap/>
            <w:vAlign w:val="center"/>
          </w:tcPr>
          <w:p w14:paraId="43869180"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1C88B5A4"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tcBorders>
              <w:bottom w:val="single" w:sz="4" w:space="0" w:color="auto"/>
            </w:tcBorders>
            <w:shd w:val="clear" w:color="auto" w:fill="auto"/>
            <w:noWrap/>
            <w:vAlign w:val="center"/>
          </w:tcPr>
          <w:p w14:paraId="43AD1BC3"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D0CECE"/>
            <w:noWrap/>
            <w:vAlign w:val="center"/>
          </w:tcPr>
          <w:p w14:paraId="630ED0BE"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4A6AFF1C"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tcBorders>
              <w:bottom w:val="single" w:sz="4" w:space="0" w:color="auto"/>
            </w:tcBorders>
            <w:shd w:val="clear" w:color="auto" w:fill="D0CECE"/>
            <w:noWrap/>
            <w:vAlign w:val="center"/>
          </w:tcPr>
          <w:p w14:paraId="05C9B934"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tcBorders>
              <w:bottom w:val="single" w:sz="4" w:space="0" w:color="auto"/>
            </w:tcBorders>
            <w:shd w:val="clear" w:color="auto" w:fill="auto"/>
            <w:noWrap/>
            <w:vAlign w:val="center"/>
          </w:tcPr>
          <w:p w14:paraId="26D2C62D"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6A773069" w14:textId="77777777" w:rsidTr="00491237">
        <w:trPr>
          <w:trHeight w:val="300"/>
        </w:trPr>
        <w:tc>
          <w:tcPr>
            <w:tcW w:w="832" w:type="dxa"/>
            <w:tcBorders>
              <w:bottom w:val="single" w:sz="4" w:space="0" w:color="auto"/>
            </w:tcBorders>
            <w:shd w:val="clear" w:color="auto" w:fill="auto"/>
            <w:noWrap/>
            <w:vAlign w:val="center"/>
          </w:tcPr>
          <w:p w14:paraId="27DB9A3D"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2EB8CF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MS.20</w:t>
            </w:r>
          </w:p>
        </w:tc>
        <w:tc>
          <w:tcPr>
            <w:tcW w:w="2878" w:type="dxa"/>
            <w:tcBorders>
              <w:bottom w:val="single" w:sz="4" w:space="0" w:color="auto"/>
            </w:tcBorders>
            <w:shd w:val="clear" w:color="auto" w:fill="auto"/>
            <w:noWrap/>
            <w:vAlign w:val="center"/>
          </w:tcPr>
          <w:p w14:paraId="02F6BA1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color w:val="000000" w:themeColor="text1"/>
                <w:sz w:val="18"/>
                <w:szCs w:val="18"/>
                <w:lang w:eastAsia="pl-PL"/>
              </w:rPr>
              <w:t>Wykonywanie działań ratowniczych</w:t>
            </w:r>
          </w:p>
        </w:tc>
        <w:tc>
          <w:tcPr>
            <w:tcW w:w="632" w:type="dxa"/>
            <w:tcBorders>
              <w:bottom w:val="single" w:sz="4" w:space="0" w:color="auto"/>
            </w:tcBorders>
            <w:shd w:val="clear" w:color="auto" w:fill="auto"/>
            <w:noWrap/>
            <w:vAlign w:val="center"/>
          </w:tcPr>
          <w:p w14:paraId="4E4CA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6D5153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63F188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441AAA3E"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4E01F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3B8A5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461D3B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B69453" w14:textId="77777777" w:rsidTr="0084268D">
        <w:trPr>
          <w:trHeight w:val="300"/>
        </w:trPr>
        <w:tc>
          <w:tcPr>
            <w:tcW w:w="832" w:type="dxa"/>
            <w:tcBorders>
              <w:bottom w:val="nil"/>
            </w:tcBorders>
            <w:shd w:val="clear" w:color="auto" w:fill="auto"/>
            <w:noWrap/>
            <w:vAlign w:val="center"/>
          </w:tcPr>
          <w:p w14:paraId="79891963" w14:textId="77777777" w:rsidR="00491237" w:rsidRPr="00491237" w:rsidRDefault="00491237" w:rsidP="00CD6DAA">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1B9FE4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878" w:type="dxa"/>
            <w:tcBorders>
              <w:bottom w:val="nil"/>
            </w:tcBorders>
            <w:shd w:val="clear" w:color="auto" w:fill="auto"/>
            <w:noWrap/>
            <w:vAlign w:val="center"/>
          </w:tcPr>
          <w:p w14:paraId="60166D7D" w14:textId="77777777" w:rsidR="00491237" w:rsidRPr="00491237" w:rsidRDefault="00491237" w:rsidP="00491237">
            <w:pPr>
              <w:spacing w:after="0" w:line="20" w:lineRule="atLeast"/>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632" w:type="dxa"/>
            <w:tcBorders>
              <w:bottom w:val="nil"/>
            </w:tcBorders>
            <w:shd w:val="clear" w:color="auto" w:fill="auto"/>
            <w:noWrap/>
            <w:vAlign w:val="center"/>
          </w:tcPr>
          <w:p w14:paraId="57733D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nil"/>
            </w:tcBorders>
            <w:shd w:val="clear" w:color="auto" w:fill="D0CECE"/>
            <w:noWrap/>
            <w:vAlign w:val="center"/>
          </w:tcPr>
          <w:p w14:paraId="7B1AE3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nil"/>
            </w:tcBorders>
            <w:shd w:val="clear" w:color="auto" w:fill="auto"/>
            <w:noWrap/>
            <w:vAlign w:val="center"/>
          </w:tcPr>
          <w:p w14:paraId="51A59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579C9D6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nil"/>
            </w:tcBorders>
            <w:shd w:val="clear" w:color="auto" w:fill="auto"/>
            <w:noWrap/>
            <w:vAlign w:val="center"/>
          </w:tcPr>
          <w:p w14:paraId="2E4E64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nil"/>
            </w:tcBorders>
            <w:shd w:val="clear" w:color="auto" w:fill="D0CECE"/>
            <w:noWrap/>
            <w:vAlign w:val="center"/>
          </w:tcPr>
          <w:p w14:paraId="107E39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nil"/>
            </w:tcBorders>
            <w:shd w:val="clear" w:color="auto" w:fill="auto"/>
            <w:noWrap/>
            <w:vAlign w:val="center"/>
          </w:tcPr>
          <w:p w14:paraId="55700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644C5D67" w14:textId="77777777" w:rsidTr="0084268D">
        <w:trPr>
          <w:trHeight w:val="121"/>
        </w:trPr>
        <w:tc>
          <w:tcPr>
            <w:tcW w:w="10402" w:type="dxa"/>
            <w:gridSpan w:val="10"/>
            <w:tcBorders>
              <w:top w:val="nil"/>
              <w:left w:val="nil"/>
              <w:bottom w:val="nil"/>
              <w:right w:val="nil"/>
            </w:tcBorders>
            <w:shd w:val="clear" w:color="auto" w:fill="auto"/>
            <w:noWrap/>
            <w:vAlign w:val="center"/>
          </w:tcPr>
          <w:p w14:paraId="0B4EACEB" w14:textId="77777777" w:rsidR="0084268D" w:rsidRPr="00491237" w:rsidRDefault="0084268D" w:rsidP="00D35117">
            <w:pPr>
              <w:spacing w:after="0" w:line="20" w:lineRule="atLeast"/>
              <w:ind w:firstLine="731"/>
              <w:rPr>
                <w:rFonts w:ascii="Times New Roman" w:hAnsi="Times New Roman"/>
                <w:b/>
                <w:color w:val="000000" w:themeColor="text1"/>
              </w:rPr>
            </w:pPr>
          </w:p>
        </w:tc>
      </w:tr>
      <w:tr w:rsidR="00491237" w:rsidRPr="00491237" w14:paraId="525CAD49" w14:textId="77777777" w:rsidTr="0084268D">
        <w:trPr>
          <w:trHeight w:val="564"/>
        </w:trPr>
        <w:tc>
          <w:tcPr>
            <w:tcW w:w="10402" w:type="dxa"/>
            <w:gridSpan w:val="10"/>
            <w:tcBorders>
              <w:top w:val="nil"/>
              <w:left w:val="nil"/>
              <w:bottom w:val="single" w:sz="4" w:space="0" w:color="auto"/>
              <w:right w:val="nil"/>
            </w:tcBorders>
            <w:shd w:val="clear" w:color="auto" w:fill="auto"/>
            <w:noWrap/>
            <w:vAlign w:val="center"/>
          </w:tcPr>
          <w:p w14:paraId="6C2E96D0" w14:textId="1C0C8FB5" w:rsidR="00491237" w:rsidRPr="00491237" w:rsidRDefault="00491237" w:rsidP="00D35117">
            <w:pPr>
              <w:spacing w:after="0" w:line="20" w:lineRule="atLeast"/>
              <w:ind w:firstLine="731"/>
              <w:rPr>
                <w:rFonts w:ascii="Times New Roman" w:hAnsi="Times New Roman"/>
                <w:b/>
                <w:color w:val="000000" w:themeColor="text1"/>
              </w:rPr>
            </w:pPr>
            <w:r w:rsidRPr="00491237">
              <w:rPr>
                <w:rFonts w:ascii="Times New Roman" w:hAnsi="Times New Roman"/>
                <w:b/>
                <w:color w:val="000000" w:themeColor="text1"/>
              </w:rPr>
              <w:t xml:space="preserve">OBSZAR ROLNICZO-LEŚNY Z OCHRONĄ </w:t>
            </w:r>
            <w:r w:rsidR="00D35117">
              <w:rPr>
                <w:rFonts w:ascii="Times New Roman" w:hAnsi="Times New Roman"/>
                <w:b/>
                <w:color w:val="000000" w:themeColor="text1"/>
              </w:rPr>
              <w:t>ŚRODOWISKA  RL.</w:t>
            </w:r>
          </w:p>
        </w:tc>
      </w:tr>
      <w:tr w:rsidR="00491237" w:rsidRPr="00491237" w14:paraId="7A3908C0" w14:textId="77777777" w:rsidTr="00491237">
        <w:trPr>
          <w:trHeight w:val="311"/>
        </w:trPr>
        <w:tc>
          <w:tcPr>
            <w:tcW w:w="832" w:type="dxa"/>
            <w:tcBorders>
              <w:top w:val="single" w:sz="4" w:space="0" w:color="auto"/>
            </w:tcBorders>
            <w:shd w:val="clear" w:color="auto" w:fill="auto"/>
            <w:noWrap/>
            <w:vAlign w:val="center"/>
          </w:tcPr>
          <w:p w14:paraId="4870AFF2"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61ABC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878" w:type="dxa"/>
            <w:tcBorders>
              <w:top w:val="single" w:sz="4" w:space="0" w:color="auto"/>
            </w:tcBorders>
            <w:shd w:val="clear" w:color="auto" w:fill="auto"/>
            <w:noWrap/>
            <w:vAlign w:val="center"/>
          </w:tcPr>
          <w:p w14:paraId="6AB939B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632" w:type="dxa"/>
            <w:tcBorders>
              <w:top w:val="single" w:sz="4" w:space="0" w:color="auto"/>
            </w:tcBorders>
            <w:shd w:val="clear" w:color="auto" w:fill="auto"/>
            <w:noWrap/>
            <w:vAlign w:val="center"/>
          </w:tcPr>
          <w:p w14:paraId="5EE8EE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91106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0D3EA9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7F7D6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9E073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2A9EF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C4EE8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340404" w14:textId="77777777" w:rsidTr="00491237">
        <w:trPr>
          <w:trHeight w:val="300"/>
        </w:trPr>
        <w:tc>
          <w:tcPr>
            <w:tcW w:w="832" w:type="dxa"/>
            <w:tcBorders>
              <w:top w:val="single" w:sz="4" w:space="0" w:color="auto"/>
            </w:tcBorders>
            <w:shd w:val="clear" w:color="auto" w:fill="auto"/>
            <w:noWrap/>
            <w:vAlign w:val="center"/>
          </w:tcPr>
          <w:p w14:paraId="7911A0C3"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45152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878" w:type="dxa"/>
            <w:tcBorders>
              <w:top w:val="single" w:sz="4" w:space="0" w:color="auto"/>
            </w:tcBorders>
            <w:shd w:val="clear" w:color="auto" w:fill="auto"/>
            <w:noWrap/>
            <w:vAlign w:val="center"/>
          </w:tcPr>
          <w:p w14:paraId="2EC958A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632" w:type="dxa"/>
            <w:tcBorders>
              <w:top w:val="single" w:sz="4" w:space="0" w:color="auto"/>
            </w:tcBorders>
            <w:shd w:val="clear" w:color="auto" w:fill="auto"/>
            <w:noWrap/>
            <w:vAlign w:val="center"/>
          </w:tcPr>
          <w:p w14:paraId="7D5A67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03F28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61F058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6D24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20C48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C55C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275FB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F1ED3CE" w14:textId="77777777" w:rsidTr="00491237">
        <w:trPr>
          <w:trHeight w:val="300"/>
        </w:trPr>
        <w:tc>
          <w:tcPr>
            <w:tcW w:w="832" w:type="dxa"/>
            <w:tcBorders>
              <w:top w:val="single" w:sz="4" w:space="0" w:color="auto"/>
            </w:tcBorders>
            <w:shd w:val="clear" w:color="auto" w:fill="auto"/>
            <w:noWrap/>
            <w:vAlign w:val="center"/>
          </w:tcPr>
          <w:p w14:paraId="4D8AD16A"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1909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878" w:type="dxa"/>
            <w:tcBorders>
              <w:top w:val="single" w:sz="4" w:space="0" w:color="auto"/>
            </w:tcBorders>
            <w:shd w:val="clear" w:color="auto" w:fill="auto"/>
            <w:noWrap/>
            <w:vAlign w:val="center"/>
          </w:tcPr>
          <w:p w14:paraId="044ABDB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632" w:type="dxa"/>
            <w:tcBorders>
              <w:top w:val="single" w:sz="4" w:space="0" w:color="auto"/>
            </w:tcBorders>
            <w:shd w:val="clear" w:color="auto" w:fill="auto"/>
            <w:noWrap/>
            <w:vAlign w:val="center"/>
          </w:tcPr>
          <w:p w14:paraId="425BDC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934A8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424D8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49C61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E540E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9AA65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90991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20285B" w14:textId="77777777" w:rsidTr="00491237">
        <w:trPr>
          <w:trHeight w:val="300"/>
        </w:trPr>
        <w:tc>
          <w:tcPr>
            <w:tcW w:w="832" w:type="dxa"/>
            <w:tcBorders>
              <w:top w:val="single" w:sz="4" w:space="0" w:color="auto"/>
            </w:tcBorders>
            <w:shd w:val="clear" w:color="auto" w:fill="auto"/>
            <w:noWrap/>
            <w:vAlign w:val="center"/>
          </w:tcPr>
          <w:p w14:paraId="1CB0618D"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9B1E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878" w:type="dxa"/>
            <w:tcBorders>
              <w:top w:val="single" w:sz="4" w:space="0" w:color="auto"/>
            </w:tcBorders>
            <w:shd w:val="clear" w:color="auto" w:fill="auto"/>
            <w:noWrap/>
            <w:vAlign w:val="center"/>
          </w:tcPr>
          <w:p w14:paraId="1AE5BBF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632" w:type="dxa"/>
            <w:tcBorders>
              <w:top w:val="single" w:sz="4" w:space="0" w:color="auto"/>
            </w:tcBorders>
            <w:shd w:val="clear" w:color="auto" w:fill="auto"/>
            <w:noWrap/>
            <w:vAlign w:val="center"/>
          </w:tcPr>
          <w:p w14:paraId="7A6917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CA60E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7A1C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B0B4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1F64C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0EE1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93E8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59C3A5" w14:textId="77777777" w:rsidTr="00491237">
        <w:trPr>
          <w:trHeight w:val="300"/>
        </w:trPr>
        <w:tc>
          <w:tcPr>
            <w:tcW w:w="832" w:type="dxa"/>
            <w:tcBorders>
              <w:top w:val="single" w:sz="4" w:space="0" w:color="auto"/>
            </w:tcBorders>
            <w:shd w:val="clear" w:color="auto" w:fill="auto"/>
            <w:noWrap/>
            <w:vAlign w:val="center"/>
          </w:tcPr>
          <w:p w14:paraId="4CB90652"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1345A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878" w:type="dxa"/>
            <w:tcBorders>
              <w:top w:val="single" w:sz="4" w:space="0" w:color="auto"/>
            </w:tcBorders>
            <w:shd w:val="clear" w:color="auto" w:fill="auto"/>
            <w:noWrap/>
            <w:vAlign w:val="center"/>
          </w:tcPr>
          <w:p w14:paraId="008B0F6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632" w:type="dxa"/>
            <w:tcBorders>
              <w:top w:val="single" w:sz="4" w:space="0" w:color="auto"/>
            </w:tcBorders>
            <w:shd w:val="clear" w:color="auto" w:fill="auto"/>
            <w:noWrap/>
            <w:vAlign w:val="center"/>
          </w:tcPr>
          <w:p w14:paraId="71D9F7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209D4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E296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5A251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2616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34C36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DD4E4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AB8153" w14:textId="77777777" w:rsidTr="00491237">
        <w:trPr>
          <w:trHeight w:val="300"/>
        </w:trPr>
        <w:tc>
          <w:tcPr>
            <w:tcW w:w="832" w:type="dxa"/>
            <w:tcBorders>
              <w:top w:val="single" w:sz="4" w:space="0" w:color="auto"/>
            </w:tcBorders>
            <w:shd w:val="clear" w:color="auto" w:fill="auto"/>
            <w:noWrap/>
            <w:vAlign w:val="center"/>
          </w:tcPr>
          <w:p w14:paraId="2DB35581"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3E3F1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878" w:type="dxa"/>
            <w:tcBorders>
              <w:top w:val="single" w:sz="4" w:space="0" w:color="auto"/>
            </w:tcBorders>
            <w:shd w:val="clear" w:color="auto" w:fill="auto"/>
            <w:noWrap/>
            <w:vAlign w:val="center"/>
          </w:tcPr>
          <w:p w14:paraId="6AA392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632" w:type="dxa"/>
            <w:tcBorders>
              <w:top w:val="single" w:sz="4" w:space="0" w:color="auto"/>
            </w:tcBorders>
            <w:shd w:val="clear" w:color="auto" w:fill="auto"/>
            <w:noWrap/>
            <w:vAlign w:val="center"/>
          </w:tcPr>
          <w:p w14:paraId="204997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25607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5E76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7FDC9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E37D1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5E759D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127CB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4538693" w14:textId="77777777" w:rsidTr="00491237">
        <w:trPr>
          <w:trHeight w:val="300"/>
        </w:trPr>
        <w:tc>
          <w:tcPr>
            <w:tcW w:w="832" w:type="dxa"/>
            <w:tcBorders>
              <w:top w:val="single" w:sz="4" w:space="0" w:color="auto"/>
            </w:tcBorders>
            <w:shd w:val="clear" w:color="auto" w:fill="auto"/>
            <w:noWrap/>
            <w:vAlign w:val="center"/>
          </w:tcPr>
          <w:p w14:paraId="248D3B86"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9314C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878" w:type="dxa"/>
            <w:tcBorders>
              <w:top w:val="single" w:sz="4" w:space="0" w:color="auto"/>
            </w:tcBorders>
            <w:shd w:val="clear" w:color="auto" w:fill="auto"/>
            <w:noWrap/>
            <w:vAlign w:val="center"/>
          </w:tcPr>
          <w:p w14:paraId="5351065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632" w:type="dxa"/>
            <w:tcBorders>
              <w:top w:val="single" w:sz="4" w:space="0" w:color="auto"/>
            </w:tcBorders>
            <w:shd w:val="clear" w:color="auto" w:fill="auto"/>
            <w:noWrap/>
            <w:vAlign w:val="center"/>
          </w:tcPr>
          <w:p w14:paraId="666D46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927D9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8C332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375E1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C53D7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7728E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0DC09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77D2BE9" w14:textId="77777777" w:rsidTr="00491237">
        <w:trPr>
          <w:trHeight w:val="300"/>
        </w:trPr>
        <w:tc>
          <w:tcPr>
            <w:tcW w:w="832" w:type="dxa"/>
            <w:tcBorders>
              <w:top w:val="single" w:sz="4" w:space="0" w:color="auto"/>
            </w:tcBorders>
            <w:shd w:val="clear" w:color="auto" w:fill="auto"/>
            <w:noWrap/>
            <w:vAlign w:val="center"/>
          </w:tcPr>
          <w:p w14:paraId="135E62E3"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7045B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878" w:type="dxa"/>
            <w:tcBorders>
              <w:top w:val="single" w:sz="4" w:space="0" w:color="auto"/>
            </w:tcBorders>
            <w:shd w:val="clear" w:color="auto" w:fill="auto"/>
            <w:noWrap/>
            <w:vAlign w:val="center"/>
          </w:tcPr>
          <w:p w14:paraId="6D40EB4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632" w:type="dxa"/>
            <w:tcBorders>
              <w:top w:val="single" w:sz="4" w:space="0" w:color="auto"/>
            </w:tcBorders>
            <w:shd w:val="clear" w:color="auto" w:fill="auto"/>
            <w:noWrap/>
            <w:vAlign w:val="center"/>
          </w:tcPr>
          <w:p w14:paraId="6E8EFF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EF727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AC160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7ADE9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5EF76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EAC7C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A256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46BBA65" w14:textId="77777777" w:rsidTr="00491237">
        <w:trPr>
          <w:trHeight w:val="300"/>
        </w:trPr>
        <w:tc>
          <w:tcPr>
            <w:tcW w:w="832" w:type="dxa"/>
            <w:tcBorders>
              <w:top w:val="single" w:sz="4" w:space="0" w:color="auto"/>
            </w:tcBorders>
            <w:shd w:val="clear" w:color="auto" w:fill="auto"/>
            <w:noWrap/>
            <w:vAlign w:val="center"/>
          </w:tcPr>
          <w:p w14:paraId="380A388D"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B2847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878" w:type="dxa"/>
            <w:tcBorders>
              <w:top w:val="single" w:sz="4" w:space="0" w:color="auto"/>
            </w:tcBorders>
            <w:shd w:val="clear" w:color="auto" w:fill="auto"/>
            <w:noWrap/>
            <w:vAlign w:val="center"/>
          </w:tcPr>
          <w:p w14:paraId="535831E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632" w:type="dxa"/>
            <w:tcBorders>
              <w:top w:val="single" w:sz="4" w:space="0" w:color="auto"/>
            </w:tcBorders>
            <w:shd w:val="clear" w:color="auto" w:fill="auto"/>
            <w:noWrap/>
            <w:vAlign w:val="center"/>
          </w:tcPr>
          <w:p w14:paraId="797E88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6545C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6D6D5D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7AB26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BF461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94FF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C6C5E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2405BE0" w14:textId="77777777" w:rsidTr="00491237">
        <w:trPr>
          <w:trHeight w:val="300"/>
        </w:trPr>
        <w:tc>
          <w:tcPr>
            <w:tcW w:w="832" w:type="dxa"/>
            <w:tcBorders>
              <w:top w:val="single" w:sz="4" w:space="0" w:color="auto"/>
            </w:tcBorders>
            <w:shd w:val="clear" w:color="auto" w:fill="auto"/>
            <w:noWrap/>
            <w:vAlign w:val="center"/>
          </w:tcPr>
          <w:p w14:paraId="73DA9486"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380BE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RL.10</w:t>
            </w:r>
          </w:p>
        </w:tc>
        <w:tc>
          <w:tcPr>
            <w:tcW w:w="2878" w:type="dxa"/>
            <w:tcBorders>
              <w:top w:val="single" w:sz="4" w:space="0" w:color="auto"/>
            </w:tcBorders>
            <w:shd w:val="clear" w:color="auto" w:fill="auto"/>
            <w:noWrap/>
            <w:vAlign w:val="center"/>
          </w:tcPr>
          <w:p w14:paraId="1D21F5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chowu i inseminacji zwierząt</w:t>
            </w:r>
          </w:p>
        </w:tc>
        <w:tc>
          <w:tcPr>
            <w:tcW w:w="632" w:type="dxa"/>
            <w:tcBorders>
              <w:top w:val="single" w:sz="4" w:space="0" w:color="auto"/>
            </w:tcBorders>
            <w:shd w:val="clear" w:color="auto" w:fill="auto"/>
            <w:noWrap/>
            <w:vAlign w:val="center"/>
          </w:tcPr>
          <w:p w14:paraId="3AC314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8EB85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E5B51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05F2E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E8C66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B3A7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D1DFB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335A491" w14:textId="77777777" w:rsidTr="00491237">
        <w:trPr>
          <w:trHeight w:val="300"/>
        </w:trPr>
        <w:tc>
          <w:tcPr>
            <w:tcW w:w="832" w:type="dxa"/>
            <w:tcBorders>
              <w:top w:val="single" w:sz="4" w:space="0" w:color="auto"/>
            </w:tcBorders>
            <w:shd w:val="clear" w:color="auto" w:fill="auto"/>
            <w:noWrap/>
            <w:vAlign w:val="center"/>
          </w:tcPr>
          <w:p w14:paraId="1A117259"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A5C8F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878" w:type="dxa"/>
            <w:tcBorders>
              <w:top w:val="single" w:sz="4" w:space="0" w:color="auto"/>
            </w:tcBorders>
            <w:shd w:val="clear" w:color="auto" w:fill="auto"/>
            <w:noWrap/>
            <w:vAlign w:val="center"/>
          </w:tcPr>
          <w:p w14:paraId="3BEFAE8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czynności pomocniczych w zakresie usług weterynaryjnych oraz kontroli i nadzoru weterynaryjnego</w:t>
            </w:r>
          </w:p>
        </w:tc>
        <w:tc>
          <w:tcPr>
            <w:tcW w:w="632" w:type="dxa"/>
            <w:tcBorders>
              <w:top w:val="single" w:sz="4" w:space="0" w:color="auto"/>
            </w:tcBorders>
            <w:shd w:val="clear" w:color="auto" w:fill="auto"/>
            <w:noWrap/>
            <w:vAlign w:val="center"/>
          </w:tcPr>
          <w:p w14:paraId="7507B1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32CE0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BBB0C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41EA9724"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FB513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0C46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9EF7A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515086C" w14:textId="77777777" w:rsidTr="00491237">
        <w:trPr>
          <w:trHeight w:val="300"/>
        </w:trPr>
        <w:tc>
          <w:tcPr>
            <w:tcW w:w="832" w:type="dxa"/>
            <w:tcBorders>
              <w:top w:val="single" w:sz="4" w:space="0" w:color="auto"/>
            </w:tcBorders>
            <w:shd w:val="clear" w:color="auto" w:fill="auto"/>
            <w:noWrap/>
            <w:vAlign w:val="center"/>
          </w:tcPr>
          <w:p w14:paraId="3BF7084C"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F0619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878" w:type="dxa"/>
            <w:tcBorders>
              <w:top w:val="single" w:sz="4" w:space="0" w:color="auto"/>
            </w:tcBorders>
            <w:shd w:val="clear" w:color="auto" w:fill="auto"/>
            <w:noWrap/>
            <w:vAlign w:val="center"/>
          </w:tcPr>
          <w:p w14:paraId="78030A8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 na statku rybackim</w:t>
            </w:r>
          </w:p>
        </w:tc>
        <w:tc>
          <w:tcPr>
            <w:tcW w:w="632" w:type="dxa"/>
            <w:tcBorders>
              <w:top w:val="single" w:sz="4" w:space="0" w:color="auto"/>
            </w:tcBorders>
            <w:shd w:val="clear" w:color="auto" w:fill="auto"/>
            <w:noWrap/>
            <w:vAlign w:val="center"/>
          </w:tcPr>
          <w:p w14:paraId="27B7E7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530BA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9681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38C32A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25153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507E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B88AB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DF72129" w14:textId="77777777" w:rsidTr="00491237">
        <w:trPr>
          <w:trHeight w:val="300"/>
        </w:trPr>
        <w:tc>
          <w:tcPr>
            <w:tcW w:w="832" w:type="dxa"/>
            <w:tcBorders>
              <w:top w:val="single" w:sz="4" w:space="0" w:color="auto"/>
            </w:tcBorders>
            <w:shd w:val="clear" w:color="auto" w:fill="auto"/>
            <w:noWrap/>
            <w:vAlign w:val="center"/>
          </w:tcPr>
          <w:p w14:paraId="22F106E1"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3A1B1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878" w:type="dxa"/>
            <w:tcBorders>
              <w:top w:val="single" w:sz="4" w:space="0" w:color="auto"/>
            </w:tcBorders>
            <w:shd w:val="clear" w:color="auto" w:fill="auto"/>
            <w:noWrap/>
            <w:vAlign w:val="center"/>
          </w:tcPr>
          <w:p w14:paraId="3D3439F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632" w:type="dxa"/>
            <w:tcBorders>
              <w:top w:val="single" w:sz="4" w:space="0" w:color="auto"/>
            </w:tcBorders>
            <w:shd w:val="clear" w:color="auto" w:fill="auto"/>
            <w:noWrap/>
            <w:vAlign w:val="center"/>
          </w:tcPr>
          <w:p w14:paraId="17A0F3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4BC94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19D2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4AF7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96A61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012EA0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4D1C1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8F0503" w14:textId="77777777" w:rsidTr="00491237">
        <w:trPr>
          <w:trHeight w:val="300"/>
        </w:trPr>
        <w:tc>
          <w:tcPr>
            <w:tcW w:w="832" w:type="dxa"/>
            <w:tcBorders>
              <w:top w:val="single" w:sz="4" w:space="0" w:color="auto"/>
            </w:tcBorders>
            <w:shd w:val="clear" w:color="auto" w:fill="auto"/>
            <w:noWrap/>
            <w:vAlign w:val="center"/>
          </w:tcPr>
          <w:p w14:paraId="7CBFF2BD"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AD03C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878" w:type="dxa"/>
            <w:tcBorders>
              <w:top w:val="single" w:sz="4" w:space="0" w:color="auto"/>
            </w:tcBorders>
            <w:shd w:val="clear" w:color="auto" w:fill="auto"/>
            <w:noWrap/>
            <w:vAlign w:val="center"/>
          </w:tcPr>
          <w:p w14:paraId="51AD5CC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632" w:type="dxa"/>
            <w:tcBorders>
              <w:top w:val="single" w:sz="4" w:space="0" w:color="auto"/>
            </w:tcBorders>
            <w:shd w:val="clear" w:color="auto" w:fill="auto"/>
            <w:noWrap/>
            <w:vAlign w:val="center"/>
          </w:tcPr>
          <w:p w14:paraId="02CC2D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E0436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32ADBF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E9B61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9E59E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8FFBD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6184E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A017FE7" w14:textId="77777777" w:rsidTr="00491237">
        <w:trPr>
          <w:trHeight w:val="300"/>
        </w:trPr>
        <w:tc>
          <w:tcPr>
            <w:tcW w:w="832" w:type="dxa"/>
            <w:tcBorders>
              <w:top w:val="single" w:sz="4" w:space="0" w:color="auto"/>
            </w:tcBorders>
            <w:shd w:val="clear" w:color="auto" w:fill="auto"/>
            <w:noWrap/>
            <w:vAlign w:val="center"/>
          </w:tcPr>
          <w:p w14:paraId="62C00679"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BC54D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878" w:type="dxa"/>
            <w:tcBorders>
              <w:top w:val="single" w:sz="4" w:space="0" w:color="auto"/>
            </w:tcBorders>
            <w:shd w:val="clear" w:color="auto" w:fill="auto"/>
            <w:noWrap/>
            <w:vAlign w:val="center"/>
          </w:tcPr>
          <w:p w14:paraId="5B3F4A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632" w:type="dxa"/>
            <w:tcBorders>
              <w:top w:val="single" w:sz="4" w:space="0" w:color="auto"/>
            </w:tcBorders>
            <w:shd w:val="clear" w:color="auto" w:fill="auto"/>
            <w:noWrap/>
            <w:vAlign w:val="center"/>
          </w:tcPr>
          <w:p w14:paraId="262BB1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5502D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FEEA4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212E64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BC786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08DDA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5CFB91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DC02693" w14:textId="77777777" w:rsidTr="00491237">
        <w:trPr>
          <w:trHeight w:val="300"/>
        </w:trPr>
        <w:tc>
          <w:tcPr>
            <w:tcW w:w="832" w:type="dxa"/>
            <w:tcBorders>
              <w:top w:val="single" w:sz="4" w:space="0" w:color="auto"/>
            </w:tcBorders>
            <w:shd w:val="clear" w:color="auto" w:fill="auto"/>
            <w:noWrap/>
            <w:vAlign w:val="center"/>
          </w:tcPr>
          <w:p w14:paraId="669492D0"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CD123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878" w:type="dxa"/>
            <w:tcBorders>
              <w:top w:val="single" w:sz="4" w:space="0" w:color="auto"/>
            </w:tcBorders>
            <w:shd w:val="clear" w:color="auto" w:fill="auto"/>
            <w:noWrap/>
            <w:vAlign w:val="center"/>
          </w:tcPr>
          <w:p w14:paraId="2E5970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632" w:type="dxa"/>
            <w:tcBorders>
              <w:top w:val="single" w:sz="4" w:space="0" w:color="auto"/>
            </w:tcBorders>
            <w:shd w:val="clear" w:color="auto" w:fill="auto"/>
            <w:noWrap/>
            <w:vAlign w:val="center"/>
          </w:tcPr>
          <w:p w14:paraId="38489B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49467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C6068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99285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505FA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174E4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C7C0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59F9AF1" w14:textId="77777777" w:rsidTr="00491237">
        <w:trPr>
          <w:trHeight w:val="300"/>
        </w:trPr>
        <w:tc>
          <w:tcPr>
            <w:tcW w:w="832" w:type="dxa"/>
            <w:tcBorders>
              <w:top w:val="single" w:sz="4" w:space="0" w:color="auto"/>
            </w:tcBorders>
            <w:shd w:val="clear" w:color="auto" w:fill="auto"/>
            <w:noWrap/>
            <w:vAlign w:val="center"/>
          </w:tcPr>
          <w:p w14:paraId="1F9481C3"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F42DD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878" w:type="dxa"/>
            <w:tcBorders>
              <w:top w:val="single" w:sz="4" w:space="0" w:color="auto"/>
            </w:tcBorders>
            <w:shd w:val="clear" w:color="auto" w:fill="auto"/>
            <w:noWrap/>
            <w:vAlign w:val="center"/>
          </w:tcPr>
          <w:p w14:paraId="633FD6E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632" w:type="dxa"/>
            <w:tcBorders>
              <w:top w:val="single" w:sz="4" w:space="0" w:color="auto"/>
            </w:tcBorders>
            <w:shd w:val="clear" w:color="auto" w:fill="auto"/>
            <w:noWrap/>
            <w:vAlign w:val="center"/>
          </w:tcPr>
          <w:p w14:paraId="2324EC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A9AA9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A5F15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CBCE7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60BAB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8B82A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C51B5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618944" w14:textId="77777777" w:rsidTr="00491237">
        <w:trPr>
          <w:trHeight w:val="300"/>
        </w:trPr>
        <w:tc>
          <w:tcPr>
            <w:tcW w:w="832" w:type="dxa"/>
            <w:tcBorders>
              <w:top w:val="single" w:sz="4" w:space="0" w:color="auto"/>
            </w:tcBorders>
            <w:shd w:val="clear" w:color="auto" w:fill="auto"/>
            <w:noWrap/>
            <w:vAlign w:val="center"/>
          </w:tcPr>
          <w:p w14:paraId="37080078"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906CB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878" w:type="dxa"/>
            <w:tcBorders>
              <w:top w:val="single" w:sz="4" w:space="0" w:color="auto"/>
            </w:tcBorders>
            <w:shd w:val="clear" w:color="auto" w:fill="auto"/>
            <w:noWrap/>
            <w:vAlign w:val="center"/>
          </w:tcPr>
          <w:p w14:paraId="24AD06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632" w:type="dxa"/>
            <w:tcBorders>
              <w:top w:val="single" w:sz="4" w:space="0" w:color="auto"/>
            </w:tcBorders>
            <w:shd w:val="clear" w:color="auto" w:fill="auto"/>
            <w:noWrap/>
            <w:vAlign w:val="center"/>
          </w:tcPr>
          <w:p w14:paraId="1CE769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4B432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014F5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F2542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37DFA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230639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0EB0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DA0066" w14:textId="77777777" w:rsidTr="00491237">
        <w:trPr>
          <w:trHeight w:val="300"/>
        </w:trPr>
        <w:tc>
          <w:tcPr>
            <w:tcW w:w="832" w:type="dxa"/>
            <w:tcBorders>
              <w:top w:val="single" w:sz="4" w:space="0" w:color="auto"/>
            </w:tcBorders>
            <w:shd w:val="clear" w:color="auto" w:fill="auto"/>
            <w:noWrap/>
            <w:vAlign w:val="center"/>
          </w:tcPr>
          <w:p w14:paraId="7CDBB6BD"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3FE63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878" w:type="dxa"/>
            <w:tcBorders>
              <w:top w:val="single" w:sz="4" w:space="0" w:color="auto"/>
            </w:tcBorders>
            <w:shd w:val="clear" w:color="auto" w:fill="auto"/>
            <w:noWrap/>
            <w:vAlign w:val="center"/>
          </w:tcPr>
          <w:p w14:paraId="214E364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632" w:type="dxa"/>
            <w:tcBorders>
              <w:top w:val="single" w:sz="4" w:space="0" w:color="auto"/>
            </w:tcBorders>
            <w:shd w:val="clear" w:color="auto" w:fill="auto"/>
            <w:noWrap/>
            <w:vAlign w:val="center"/>
          </w:tcPr>
          <w:p w14:paraId="50850E1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B799E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3D2FA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FEEA1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0A5C6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2B034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CCA3E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7AEB99" w14:textId="77777777" w:rsidTr="00491237">
        <w:trPr>
          <w:trHeight w:val="300"/>
        </w:trPr>
        <w:tc>
          <w:tcPr>
            <w:tcW w:w="832" w:type="dxa"/>
            <w:tcBorders>
              <w:top w:val="single" w:sz="4" w:space="0" w:color="auto"/>
            </w:tcBorders>
            <w:shd w:val="clear" w:color="auto" w:fill="auto"/>
            <w:noWrap/>
            <w:vAlign w:val="center"/>
          </w:tcPr>
          <w:p w14:paraId="674DFC4E"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D51F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878" w:type="dxa"/>
            <w:tcBorders>
              <w:top w:val="single" w:sz="4" w:space="0" w:color="auto"/>
            </w:tcBorders>
            <w:shd w:val="clear" w:color="auto" w:fill="auto"/>
            <w:noWrap/>
            <w:vAlign w:val="center"/>
          </w:tcPr>
          <w:p w14:paraId="4C24FDF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632" w:type="dxa"/>
            <w:tcBorders>
              <w:top w:val="single" w:sz="4" w:space="0" w:color="auto"/>
            </w:tcBorders>
            <w:shd w:val="clear" w:color="auto" w:fill="auto"/>
            <w:noWrap/>
            <w:vAlign w:val="center"/>
          </w:tcPr>
          <w:p w14:paraId="423079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8B7AB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93FD6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4108F1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F14D5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2D5AA4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0967FD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E90B48C" w14:textId="77777777" w:rsidTr="00491237">
        <w:trPr>
          <w:trHeight w:val="300"/>
        </w:trPr>
        <w:tc>
          <w:tcPr>
            <w:tcW w:w="832" w:type="dxa"/>
            <w:tcBorders>
              <w:top w:val="single" w:sz="4" w:space="0" w:color="auto"/>
            </w:tcBorders>
            <w:shd w:val="clear" w:color="auto" w:fill="auto"/>
            <w:noWrap/>
            <w:vAlign w:val="center"/>
          </w:tcPr>
          <w:p w14:paraId="07AD370F"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B25F2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878" w:type="dxa"/>
            <w:tcBorders>
              <w:top w:val="single" w:sz="4" w:space="0" w:color="auto"/>
            </w:tcBorders>
            <w:shd w:val="clear" w:color="auto" w:fill="auto"/>
            <w:noWrap/>
            <w:vAlign w:val="center"/>
          </w:tcPr>
          <w:p w14:paraId="19CC27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632" w:type="dxa"/>
            <w:tcBorders>
              <w:top w:val="single" w:sz="4" w:space="0" w:color="auto"/>
            </w:tcBorders>
            <w:shd w:val="clear" w:color="auto" w:fill="auto"/>
            <w:noWrap/>
            <w:vAlign w:val="center"/>
          </w:tcPr>
          <w:p w14:paraId="480B5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56D34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96B3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746E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EAF3D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3CF4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2A92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4040BD" w14:textId="77777777" w:rsidTr="00491237">
        <w:trPr>
          <w:trHeight w:val="300"/>
        </w:trPr>
        <w:tc>
          <w:tcPr>
            <w:tcW w:w="832" w:type="dxa"/>
            <w:tcBorders>
              <w:top w:val="single" w:sz="4" w:space="0" w:color="auto"/>
            </w:tcBorders>
            <w:shd w:val="clear" w:color="auto" w:fill="auto"/>
            <w:noWrap/>
            <w:vAlign w:val="center"/>
          </w:tcPr>
          <w:p w14:paraId="606B1CAC"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837ED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878" w:type="dxa"/>
            <w:tcBorders>
              <w:top w:val="single" w:sz="4" w:space="0" w:color="auto"/>
            </w:tcBorders>
            <w:shd w:val="clear" w:color="auto" w:fill="auto"/>
            <w:noWrap/>
            <w:vAlign w:val="center"/>
          </w:tcPr>
          <w:p w14:paraId="648E854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632" w:type="dxa"/>
            <w:tcBorders>
              <w:top w:val="single" w:sz="4" w:space="0" w:color="auto"/>
            </w:tcBorders>
            <w:shd w:val="clear" w:color="auto" w:fill="auto"/>
            <w:noWrap/>
            <w:vAlign w:val="center"/>
          </w:tcPr>
          <w:p w14:paraId="4A9D03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492F9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58727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0B47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4D46F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4D3BC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9FD52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71ACDC" w14:textId="77777777" w:rsidTr="00491237">
        <w:trPr>
          <w:trHeight w:val="300"/>
        </w:trPr>
        <w:tc>
          <w:tcPr>
            <w:tcW w:w="832" w:type="dxa"/>
            <w:tcBorders>
              <w:top w:val="single" w:sz="4" w:space="0" w:color="auto"/>
            </w:tcBorders>
            <w:shd w:val="clear" w:color="auto" w:fill="auto"/>
            <w:noWrap/>
            <w:vAlign w:val="center"/>
          </w:tcPr>
          <w:p w14:paraId="4A0071F8"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E2112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878" w:type="dxa"/>
            <w:tcBorders>
              <w:top w:val="single" w:sz="4" w:space="0" w:color="auto"/>
            </w:tcBorders>
            <w:shd w:val="clear" w:color="auto" w:fill="auto"/>
            <w:noWrap/>
            <w:vAlign w:val="center"/>
          </w:tcPr>
          <w:p w14:paraId="25D86F6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632" w:type="dxa"/>
            <w:tcBorders>
              <w:top w:val="single" w:sz="4" w:space="0" w:color="auto"/>
            </w:tcBorders>
            <w:shd w:val="clear" w:color="auto" w:fill="auto"/>
            <w:noWrap/>
            <w:vAlign w:val="center"/>
          </w:tcPr>
          <w:p w14:paraId="7B3638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A31CD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3977B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5706C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4ECE3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ED888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3EC9D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12D20C" w14:textId="77777777" w:rsidTr="00491237">
        <w:trPr>
          <w:trHeight w:val="300"/>
        </w:trPr>
        <w:tc>
          <w:tcPr>
            <w:tcW w:w="832" w:type="dxa"/>
            <w:tcBorders>
              <w:top w:val="single" w:sz="4" w:space="0" w:color="auto"/>
            </w:tcBorders>
            <w:shd w:val="clear" w:color="auto" w:fill="auto"/>
            <w:noWrap/>
            <w:vAlign w:val="center"/>
          </w:tcPr>
          <w:p w14:paraId="1F0151E2"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0AF1C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878" w:type="dxa"/>
            <w:tcBorders>
              <w:top w:val="single" w:sz="4" w:space="0" w:color="auto"/>
            </w:tcBorders>
            <w:shd w:val="clear" w:color="auto" w:fill="auto"/>
            <w:noWrap/>
            <w:vAlign w:val="center"/>
          </w:tcPr>
          <w:p w14:paraId="28E151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632" w:type="dxa"/>
            <w:tcBorders>
              <w:top w:val="single" w:sz="4" w:space="0" w:color="auto"/>
            </w:tcBorders>
            <w:shd w:val="clear" w:color="auto" w:fill="auto"/>
            <w:noWrap/>
            <w:vAlign w:val="center"/>
          </w:tcPr>
          <w:p w14:paraId="67125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51C85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22E86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E658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8E8E2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93993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0C9E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F4D516" w14:textId="77777777" w:rsidTr="00491237">
        <w:trPr>
          <w:trHeight w:val="300"/>
        </w:trPr>
        <w:tc>
          <w:tcPr>
            <w:tcW w:w="832" w:type="dxa"/>
            <w:tcBorders>
              <w:top w:val="single" w:sz="4" w:space="0" w:color="auto"/>
            </w:tcBorders>
            <w:shd w:val="clear" w:color="auto" w:fill="auto"/>
            <w:noWrap/>
            <w:vAlign w:val="center"/>
          </w:tcPr>
          <w:p w14:paraId="3910E230"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7C21E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878" w:type="dxa"/>
            <w:tcBorders>
              <w:top w:val="single" w:sz="4" w:space="0" w:color="auto"/>
            </w:tcBorders>
            <w:shd w:val="clear" w:color="auto" w:fill="auto"/>
            <w:noWrap/>
            <w:vAlign w:val="center"/>
          </w:tcPr>
          <w:p w14:paraId="4D14725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632" w:type="dxa"/>
            <w:tcBorders>
              <w:top w:val="single" w:sz="4" w:space="0" w:color="auto"/>
            </w:tcBorders>
            <w:shd w:val="clear" w:color="auto" w:fill="auto"/>
            <w:noWrap/>
            <w:vAlign w:val="center"/>
          </w:tcPr>
          <w:p w14:paraId="24742E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82F9B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566E8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7FA90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2804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F41C0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8715C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F4871C" w14:textId="77777777" w:rsidTr="00491237">
        <w:trPr>
          <w:trHeight w:val="300"/>
        </w:trPr>
        <w:tc>
          <w:tcPr>
            <w:tcW w:w="832" w:type="dxa"/>
            <w:tcBorders>
              <w:top w:val="single" w:sz="4" w:space="0" w:color="auto"/>
            </w:tcBorders>
            <w:shd w:val="clear" w:color="auto" w:fill="auto"/>
            <w:noWrap/>
            <w:vAlign w:val="center"/>
          </w:tcPr>
          <w:p w14:paraId="7E9F8BFF" w14:textId="77777777" w:rsidR="00491237" w:rsidRPr="00491237" w:rsidRDefault="00491237" w:rsidP="00CD6DAA">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9CAC2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878" w:type="dxa"/>
            <w:tcBorders>
              <w:top w:val="single" w:sz="4" w:space="0" w:color="auto"/>
            </w:tcBorders>
            <w:shd w:val="clear" w:color="auto" w:fill="auto"/>
            <w:noWrap/>
            <w:vAlign w:val="center"/>
          </w:tcPr>
          <w:p w14:paraId="028635A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20"/>
                <w:szCs w:val="20"/>
              </w:rPr>
              <w:t>Wykonywanie kompozycji florystycznych</w:t>
            </w:r>
          </w:p>
        </w:tc>
        <w:tc>
          <w:tcPr>
            <w:tcW w:w="632" w:type="dxa"/>
            <w:tcBorders>
              <w:top w:val="single" w:sz="4" w:space="0" w:color="auto"/>
            </w:tcBorders>
            <w:shd w:val="clear" w:color="auto" w:fill="auto"/>
            <w:noWrap/>
            <w:vAlign w:val="center"/>
          </w:tcPr>
          <w:p w14:paraId="71C4C3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4918B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EB2A3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6485D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4132D3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5D7E6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6B586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4F72BA6"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1BEFE4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bottom"/>
          </w:tcPr>
          <w:p w14:paraId="5D23F6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47BADE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66FE7E66" w14:textId="77777777" w:rsidR="00491237" w:rsidRPr="00491237" w:rsidRDefault="00491237" w:rsidP="00491237">
            <w:pPr>
              <w:spacing w:after="0" w:line="240" w:lineRule="auto"/>
              <w:rPr>
                <w:rFonts w:ascii="Times New Roman" w:hAnsi="Times New Roman"/>
                <w:color w:val="000000" w:themeColor="text1"/>
                <w:sz w:val="18"/>
                <w:szCs w:val="18"/>
              </w:rPr>
            </w:pPr>
          </w:p>
          <w:p w14:paraId="3FADE382" w14:textId="77777777" w:rsidR="00491237" w:rsidRPr="00491237" w:rsidRDefault="00491237" w:rsidP="0084268D">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0CFDC9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7F201E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0E4405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628AE8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06039E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53F4B1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6D3F00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AA5D446"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39523C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bottom"/>
          </w:tcPr>
          <w:p w14:paraId="2E62AD79" w14:textId="4576314F" w:rsidR="00491237" w:rsidRPr="00491237" w:rsidRDefault="00D35117" w:rsidP="00491237">
            <w:pPr>
              <w:spacing w:after="0" w:line="20" w:lineRule="atLeast"/>
              <w:rPr>
                <w:rFonts w:ascii="Times New Roman" w:hAnsi="Times New Roman"/>
                <w:b/>
                <w:color w:val="000000" w:themeColor="text1"/>
              </w:rPr>
            </w:pPr>
            <w:r>
              <w:rPr>
                <w:rFonts w:ascii="Times New Roman" w:hAnsi="Times New Roman"/>
                <w:b/>
                <w:color w:val="000000" w:themeColor="text1"/>
              </w:rPr>
              <w:t>OBSZAR ARTYSTYCZNY MS.</w:t>
            </w:r>
          </w:p>
        </w:tc>
      </w:tr>
      <w:tr w:rsidR="00491237" w:rsidRPr="00491237" w14:paraId="49C9AC89"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66CD48AF"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C6A57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878" w:type="dxa"/>
            <w:tcBorders>
              <w:top w:val="single" w:sz="4" w:space="0" w:color="auto"/>
              <w:bottom w:val="single" w:sz="4" w:space="0" w:color="auto"/>
            </w:tcBorders>
            <w:shd w:val="clear" w:color="auto" w:fill="auto"/>
            <w:noWrap/>
            <w:vAlign w:val="center"/>
          </w:tcPr>
          <w:p w14:paraId="46B792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632" w:type="dxa"/>
            <w:tcBorders>
              <w:top w:val="single" w:sz="4" w:space="0" w:color="auto"/>
              <w:bottom w:val="single" w:sz="4" w:space="0" w:color="auto"/>
            </w:tcBorders>
            <w:shd w:val="clear" w:color="auto" w:fill="auto"/>
            <w:noWrap/>
            <w:vAlign w:val="center"/>
          </w:tcPr>
          <w:p w14:paraId="0B6F39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4506D1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319BB8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E142B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6E447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E9807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497287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9D43BB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8ECF270"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51D97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878" w:type="dxa"/>
            <w:tcBorders>
              <w:top w:val="single" w:sz="4" w:space="0" w:color="auto"/>
              <w:bottom w:val="single" w:sz="4" w:space="0" w:color="auto"/>
            </w:tcBorders>
            <w:shd w:val="clear" w:color="auto" w:fill="auto"/>
            <w:noWrap/>
            <w:vAlign w:val="center"/>
          </w:tcPr>
          <w:p w14:paraId="2B45B5F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632" w:type="dxa"/>
            <w:tcBorders>
              <w:top w:val="single" w:sz="4" w:space="0" w:color="auto"/>
              <w:bottom w:val="single" w:sz="4" w:space="0" w:color="auto"/>
            </w:tcBorders>
            <w:shd w:val="clear" w:color="auto" w:fill="auto"/>
            <w:noWrap/>
            <w:vAlign w:val="center"/>
          </w:tcPr>
          <w:p w14:paraId="2C6288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5B08DF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7E7856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699817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AC747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A1E2F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3059F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5FBF883"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E045478"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72949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878" w:type="dxa"/>
            <w:tcBorders>
              <w:top w:val="single" w:sz="4" w:space="0" w:color="auto"/>
              <w:bottom w:val="single" w:sz="4" w:space="0" w:color="auto"/>
            </w:tcBorders>
            <w:shd w:val="clear" w:color="auto" w:fill="auto"/>
            <w:noWrap/>
            <w:vAlign w:val="center"/>
          </w:tcPr>
          <w:p w14:paraId="1600040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632" w:type="dxa"/>
            <w:tcBorders>
              <w:top w:val="single" w:sz="4" w:space="0" w:color="auto"/>
              <w:bottom w:val="single" w:sz="4" w:space="0" w:color="auto"/>
            </w:tcBorders>
            <w:shd w:val="clear" w:color="auto" w:fill="auto"/>
            <w:noWrap/>
            <w:vAlign w:val="center"/>
          </w:tcPr>
          <w:p w14:paraId="19A74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410A38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402227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7946A5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64113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29A197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7410F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91158E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E79AC15"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CCB6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ST.04</w:t>
            </w:r>
          </w:p>
        </w:tc>
        <w:tc>
          <w:tcPr>
            <w:tcW w:w="2878" w:type="dxa"/>
            <w:tcBorders>
              <w:top w:val="single" w:sz="4" w:space="0" w:color="auto"/>
              <w:bottom w:val="single" w:sz="4" w:space="0" w:color="auto"/>
            </w:tcBorders>
            <w:shd w:val="clear" w:color="auto" w:fill="auto"/>
            <w:noWrap/>
            <w:vAlign w:val="center"/>
          </w:tcPr>
          <w:p w14:paraId="02B19A4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nagrań dźwiękowych</w:t>
            </w:r>
          </w:p>
        </w:tc>
        <w:tc>
          <w:tcPr>
            <w:tcW w:w="632" w:type="dxa"/>
            <w:tcBorders>
              <w:top w:val="single" w:sz="4" w:space="0" w:color="auto"/>
              <w:bottom w:val="single" w:sz="4" w:space="0" w:color="auto"/>
            </w:tcBorders>
            <w:shd w:val="clear" w:color="auto" w:fill="auto"/>
            <w:noWrap/>
            <w:vAlign w:val="center"/>
          </w:tcPr>
          <w:p w14:paraId="72781F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55BB5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2A5E4D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7EC218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744D9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27571E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543E67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1F03DC6"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98D174C"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4C396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878" w:type="dxa"/>
            <w:tcBorders>
              <w:top w:val="single" w:sz="4" w:space="0" w:color="auto"/>
              <w:bottom w:val="single" w:sz="4" w:space="0" w:color="auto"/>
            </w:tcBorders>
            <w:shd w:val="clear" w:color="auto" w:fill="auto"/>
            <w:noWrap/>
            <w:vAlign w:val="center"/>
          </w:tcPr>
          <w:p w14:paraId="7E60499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632" w:type="dxa"/>
            <w:tcBorders>
              <w:top w:val="single" w:sz="4" w:space="0" w:color="auto"/>
              <w:bottom w:val="single" w:sz="4" w:space="0" w:color="auto"/>
            </w:tcBorders>
            <w:shd w:val="clear" w:color="auto" w:fill="auto"/>
            <w:noWrap/>
            <w:vAlign w:val="center"/>
          </w:tcPr>
          <w:p w14:paraId="4EF3E9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E5807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1221FD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D0C9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73DA6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033265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F7336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65C40E"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87E9EBC"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C9C6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878" w:type="dxa"/>
            <w:tcBorders>
              <w:top w:val="single" w:sz="4" w:space="0" w:color="auto"/>
              <w:bottom w:val="single" w:sz="4" w:space="0" w:color="auto"/>
            </w:tcBorders>
            <w:shd w:val="clear" w:color="auto" w:fill="auto"/>
            <w:noWrap/>
            <w:vAlign w:val="center"/>
          </w:tcPr>
          <w:p w14:paraId="4771B1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632" w:type="dxa"/>
            <w:tcBorders>
              <w:top w:val="single" w:sz="4" w:space="0" w:color="auto"/>
              <w:bottom w:val="single" w:sz="4" w:space="0" w:color="auto"/>
            </w:tcBorders>
            <w:shd w:val="clear" w:color="auto" w:fill="auto"/>
            <w:noWrap/>
            <w:vAlign w:val="center"/>
          </w:tcPr>
          <w:p w14:paraId="6FC482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60C117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6AACE9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68498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7D66C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6800B0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D8F2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A111CFD"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161F5130"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A7A5A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878" w:type="dxa"/>
            <w:tcBorders>
              <w:top w:val="single" w:sz="4" w:space="0" w:color="auto"/>
              <w:bottom w:val="single" w:sz="4" w:space="0" w:color="auto"/>
            </w:tcBorders>
            <w:shd w:val="clear" w:color="auto" w:fill="auto"/>
            <w:noWrap/>
            <w:vAlign w:val="center"/>
          </w:tcPr>
          <w:p w14:paraId="52FE402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632" w:type="dxa"/>
            <w:tcBorders>
              <w:top w:val="single" w:sz="4" w:space="0" w:color="auto"/>
              <w:bottom w:val="single" w:sz="4" w:space="0" w:color="auto"/>
            </w:tcBorders>
            <w:shd w:val="clear" w:color="auto" w:fill="auto"/>
            <w:noWrap/>
            <w:vAlign w:val="center"/>
          </w:tcPr>
          <w:p w14:paraId="7EF0427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62333D80"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62CB49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BBCFF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0C9F3A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53992A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5FB70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A9063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D91BA8D"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AAE8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878" w:type="dxa"/>
            <w:tcBorders>
              <w:top w:val="single" w:sz="4" w:space="0" w:color="auto"/>
              <w:bottom w:val="single" w:sz="4" w:space="0" w:color="auto"/>
            </w:tcBorders>
            <w:shd w:val="clear" w:color="auto" w:fill="auto"/>
            <w:noWrap/>
            <w:vAlign w:val="center"/>
          </w:tcPr>
          <w:p w14:paraId="4460DC4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632" w:type="dxa"/>
            <w:tcBorders>
              <w:top w:val="single" w:sz="4" w:space="0" w:color="auto"/>
              <w:bottom w:val="single" w:sz="4" w:space="0" w:color="auto"/>
            </w:tcBorders>
            <w:shd w:val="clear" w:color="auto" w:fill="auto"/>
            <w:noWrap/>
            <w:vAlign w:val="center"/>
          </w:tcPr>
          <w:p w14:paraId="52EE7A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21D9FA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426A5A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51284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26B80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613737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E614B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5A2B90" w14:textId="77777777" w:rsidTr="0084268D">
        <w:trPr>
          <w:trHeight w:val="300"/>
        </w:trPr>
        <w:tc>
          <w:tcPr>
            <w:tcW w:w="832" w:type="dxa"/>
            <w:tcBorders>
              <w:top w:val="single" w:sz="4" w:space="0" w:color="auto"/>
              <w:bottom w:val="nil"/>
            </w:tcBorders>
            <w:shd w:val="clear" w:color="auto" w:fill="auto"/>
            <w:noWrap/>
            <w:vAlign w:val="center"/>
          </w:tcPr>
          <w:p w14:paraId="1060B2D8" w14:textId="77777777" w:rsidR="00491237" w:rsidRPr="00491237" w:rsidRDefault="00491237" w:rsidP="00CD6DAA">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nil"/>
            </w:tcBorders>
            <w:shd w:val="clear" w:color="auto" w:fill="auto"/>
            <w:noWrap/>
            <w:vAlign w:val="center"/>
          </w:tcPr>
          <w:p w14:paraId="68B9BE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878" w:type="dxa"/>
            <w:tcBorders>
              <w:top w:val="single" w:sz="4" w:space="0" w:color="auto"/>
              <w:bottom w:val="nil"/>
            </w:tcBorders>
            <w:shd w:val="clear" w:color="auto" w:fill="auto"/>
            <w:noWrap/>
            <w:vAlign w:val="center"/>
          </w:tcPr>
          <w:p w14:paraId="38D93FA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632" w:type="dxa"/>
            <w:tcBorders>
              <w:top w:val="single" w:sz="4" w:space="0" w:color="auto"/>
              <w:bottom w:val="nil"/>
            </w:tcBorders>
            <w:shd w:val="clear" w:color="auto" w:fill="auto"/>
            <w:noWrap/>
            <w:vAlign w:val="center"/>
          </w:tcPr>
          <w:p w14:paraId="016C7F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nil"/>
            </w:tcBorders>
            <w:shd w:val="clear" w:color="auto" w:fill="D0CECE"/>
            <w:noWrap/>
            <w:vAlign w:val="center"/>
          </w:tcPr>
          <w:p w14:paraId="3A6CDF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nil"/>
            </w:tcBorders>
            <w:shd w:val="clear" w:color="auto" w:fill="auto"/>
            <w:noWrap/>
            <w:vAlign w:val="center"/>
          </w:tcPr>
          <w:p w14:paraId="7DB51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nil"/>
            </w:tcBorders>
            <w:shd w:val="clear" w:color="auto" w:fill="D0CECE"/>
            <w:noWrap/>
            <w:vAlign w:val="center"/>
          </w:tcPr>
          <w:p w14:paraId="26FEA5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nil"/>
            </w:tcBorders>
            <w:shd w:val="clear" w:color="auto" w:fill="auto"/>
            <w:noWrap/>
            <w:vAlign w:val="center"/>
          </w:tcPr>
          <w:p w14:paraId="123155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nil"/>
            </w:tcBorders>
            <w:shd w:val="clear" w:color="auto" w:fill="D0CECE"/>
            <w:noWrap/>
            <w:vAlign w:val="center"/>
          </w:tcPr>
          <w:p w14:paraId="09981A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nil"/>
            </w:tcBorders>
            <w:shd w:val="clear" w:color="auto" w:fill="auto"/>
            <w:noWrap/>
            <w:vAlign w:val="center"/>
          </w:tcPr>
          <w:p w14:paraId="2B3C9C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84268D" w:rsidRPr="00491237" w14:paraId="397C0462" w14:textId="77777777" w:rsidTr="0084268D">
        <w:trPr>
          <w:trHeight w:val="300"/>
        </w:trPr>
        <w:tc>
          <w:tcPr>
            <w:tcW w:w="10402" w:type="dxa"/>
            <w:gridSpan w:val="10"/>
            <w:tcBorders>
              <w:top w:val="nil"/>
              <w:left w:val="nil"/>
              <w:bottom w:val="nil"/>
              <w:right w:val="nil"/>
            </w:tcBorders>
            <w:shd w:val="clear" w:color="auto" w:fill="auto"/>
            <w:noWrap/>
            <w:vAlign w:val="center"/>
          </w:tcPr>
          <w:p w14:paraId="0EE9C6CB" w14:textId="77777777" w:rsidR="0084268D" w:rsidRPr="00491237" w:rsidRDefault="0084268D" w:rsidP="00491237">
            <w:pPr>
              <w:spacing w:after="0" w:line="20" w:lineRule="atLeast"/>
              <w:rPr>
                <w:rFonts w:ascii="Times New Roman" w:hAnsi="Times New Roman"/>
                <w:color w:val="000000" w:themeColor="text1"/>
                <w:sz w:val="18"/>
                <w:szCs w:val="18"/>
              </w:rPr>
            </w:pPr>
          </w:p>
        </w:tc>
      </w:tr>
      <w:tr w:rsidR="00491237" w:rsidRPr="00491237" w14:paraId="704B8CCA" w14:textId="77777777" w:rsidTr="0084268D">
        <w:trPr>
          <w:trHeight w:val="300"/>
        </w:trPr>
        <w:tc>
          <w:tcPr>
            <w:tcW w:w="10402" w:type="dxa"/>
            <w:gridSpan w:val="10"/>
            <w:tcBorders>
              <w:top w:val="nil"/>
              <w:left w:val="nil"/>
              <w:bottom w:val="single" w:sz="4" w:space="0" w:color="auto"/>
            </w:tcBorders>
            <w:shd w:val="clear" w:color="auto" w:fill="auto"/>
            <w:noWrap/>
            <w:vAlign w:val="center"/>
          </w:tcPr>
          <w:p w14:paraId="44579DBF" w14:textId="48749D9E" w:rsidR="00491237" w:rsidRPr="00491237" w:rsidRDefault="00491237" w:rsidP="00491237">
            <w:pPr>
              <w:spacing w:after="0" w:line="20" w:lineRule="atLeast"/>
              <w:rPr>
                <w:rFonts w:ascii="Times New Roman" w:hAnsi="Times New Roman"/>
                <w:b/>
                <w:color w:val="000000" w:themeColor="text1"/>
              </w:rPr>
            </w:pPr>
            <w:r w:rsidRPr="00491237">
              <w:rPr>
                <w:rFonts w:ascii="Times New Roman" w:hAnsi="Times New Roman"/>
                <w:color w:val="000000" w:themeColor="text1"/>
                <w:sz w:val="18"/>
                <w:szCs w:val="18"/>
              </w:rPr>
              <w:t xml:space="preserve">                   </w:t>
            </w:r>
            <w:r w:rsidRPr="00491237">
              <w:rPr>
                <w:rFonts w:ascii="Times New Roman" w:hAnsi="Times New Roman"/>
                <w:b/>
                <w:color w:val="000000" w:themeColor="text1"/>
              </w:rPr>
              <w:t>OBSZAR</w:t>
            </w:r>
            <w:r w:rsidR="00D35117">
              <w:rPr>
                <w:rFonts w:ascii="Times New Roman" w:hAnsi="Times New Roman"/>
                <w:b/>
                <w:color w:val="000000" w:themeColor="text1"/>
              </w:rPr>
              <w:t xml:space="preserve"> TURYSTYCZNO-GASTRONOMICZNY TG.</w:t>
            </w:r>
          </w:p>
        </w:tc>
      </w:tr>
      <w:tr w:rsidR="00491237" w:rsidRPr="00491237" w14:paraId="0F2429F2" w14:textId="77777777" w:rsidTr="00491237">
        <w:trPr>
          <w:trHeight w:val="300"/>
        </w:trPr>
        <w:tc>
          <w:tcPr>
            <w:tcW w:w="832" w:type="dxa"/>
            <w:tcBorders>
              <w:top w:val="single" w:sz="4" w:space="0" w:color="auto"/>
            </w:tcBorders>
            <w:shd w:val="clear" w:color="auto" w:fill="auto"/>
            <w:noWrap/>
            <w:vAlign w:val="center"/>
          </w:tcPr>
          <w:p w14:paraId="1D650A82"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850F1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878" w:type="dxa"/>
            <w:tcBorders>
              <w:top w:val="single" w:sz="4" w:space="0" w:color="auto"/>
            </w:tcBorders>
            <w:shd w:val="clear" w:color="auto" w:fill="auto"/>
            <w:noWrap/>
            <w:vAlign w:val="center"/>
          </w:tcPr>
          <w:p w14:paraId="643D233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632" w:type="dxa"/>
            <w:tcBorders>
              <w:top w:val="single" w:sz="4" w:space="0" w:color="auto"/>
            </w:tcBorders>
            <w:shd w:val="clear" w:color="auto" w:fill="auto"/>
            <w:noWrap/>
            <w:vAlign w:val="center"/>
          </w:tcPr>
          <w:p w14:paraId="187BFE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7F146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E328D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45A43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5D1EC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16CA6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04DAE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176C66" w14:textId="77777777" w:rsidTr="00491237">
        <w:trPr>
          <w:trHeight w:val="300"/>
        </w:trPr>
        <w:tc>
          <w:tcPr>
            <w:tcW w:w="832" w:type="dxa"/>
            <w:tcBorders>
              <w:top w:val="single" w:sz="4" w:space="0" w:color="auto"/>
            </w:tcBorders>
            <w:shd w:val="clear" w:color="auto" w:fill="auto"/>
            <w:noWrap/>
            <w:vAlign w:val="center"/>
          </w:tcPr>
          <w:p w14:paraId="7969F351"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0A852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878" w:type="dxa"/>
            <w:tcBorders>
              <w:top w:val="single" w:sz="4" w:space="0" w:color="auto"/>
            </w:tcBorders>
            <w:shd w:val="clear" w:color="auto" w:fill="auto"/>
            <w:noWrap/>
            <w:vAlign w:val="center"/>
          </w:tcPr>
          <w:p w14:paraId="046EFDF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632" w:type="dxa"/>
            <w:tcBorders>
              <w:top w:val="single" w:sz="4" w:space="0" w:color="auto"/>
            </w:tcBorders>
            <w:shd w:val="clear" w:color="auto" w:fill="auto"/>
            <w:noWrap/>
            <w:vAlign w:val="center"/>
          </w:tcPr>
          <w:p w14:paraId="311087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231C7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AB0D0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48CD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FFA7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DC7B0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0C57B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35EC52" w14:textId="77777777" w:rsidTr="00491237">
        <w:trPr>
          <w:trHeight w:val="300"/>
        </w:trPr>
        <w:tc>
          <w:tcPr>
            <w:tcW w:w="832" w:type="dxa"/>
            <w:tcBorders>
              <w:top w:val="single" w:sz="4" w:space="0" w:color="auto"/>
            </w:tcBorders>
            <w:shd w:val="clear" w:color="auto" w:fill="auto"/>
            <w:noWrap/>
            <w:vAlign w:val="center"/>
          </w:tcPr>
          <w:p w14:paraId="54A64677"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9EA33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878" w:type="dxa"/>
            <w:tcBorders>
              <w:top w:val="single" w:sz="4" w:space="0" w:color="auto"/>
            </w:tcBorders>
            <w:shd w:val="clear" w:color="auto" w:fill="auto"/>
            <w:noWrap/>
            <w:vAlign w:val="center"/>
          </w:tcPr>
          <w:p w14:paraId="78B4475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632" w:type="dxa"/>
            <w:tcBorders>
              <w:top w:val="single" w:sz="4" w:space="0" w:color="auto"/>
            </w:tcBorders>
            <w:shd w:val="clear" w:color="auto" w:fill="auto"/>
            <w:noWrap/>
            <w:vAlign w:val="center"/>
          </w:tcPr>
          <w:p w14:paraId="3720DB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2A3A8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B8487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6457E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30123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DC22F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DA0C1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111C18E" w14:textId="77777777" w:rsidTr="00491237">
        <w:trPr>
          <w:trHeight w:val="300"/>
        </w:trPr>
        <w:tc>
          <w:tcPr>
            <w:tcW w:w="832" w:type="dxa"/>
            <w:tcBorders>
              <w:top w:val="single" w:sz="4" w:space="0" w:color="auto"/>
            </w:tcBorders>
            <w:shd w:val="clear" w:color="auto" w:fill="auto"/>
            <w:noWrap/>
            <w:vAlign w:val="center"/>
          </w:tcPr>
          <w:p w14:paraId="2EB7CC26"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C1F96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878" w:type="dxa"/>
            <w:tcBorders>
              <w:top w:val="single" w:sz="4" w:space="0" w:color="auto"/>
            </w:tcBorders>
            <w:shd w:val="clear" w:color="auto" w:fill="auto"/>
            <w:noWrap/>
            <w:vAlign w:val="center"/>
          </w:tcPr>
          <w:p w14:paraId="42E873B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632" w:type="dxa"/>
            <w:tcBorders>
              <w:top w:val="single" w:sz="4" w:space="0" w:color="auto"/>
            </w:tcBorders>
            <w:shd w:val="clear" w:color="auto" w:fill="auto"/>
            <w:noWrap/>
            <w:vAlign w:val="center"/>
          </w:tcPr>
          <w:p w14:paraId="6AABED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0B0EC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E6245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B0C86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A9C94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400B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B63DC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9A169F9" w14:textId="77777777" w:rsidTr="00491237">
        <w:trPr>
          <w:trHeight w:val="300"/>
        </w:trPr>
        <w:tc>
          <w:tcPr>
            <w:tcW w:w="832" w:type="dxa"/>
            <w:tcBorders>
              <w:top w:val="single" w:sz="4" w:space="0" w:color="auto"/>
            </w:tcBorders>
            <w:shd w:val="clear" w:color="auto" w:fill="auto"/>
            <w:noWrap/>
            <w:vAlign w:val="center"/>
          </w:tcPr>
          <w:p w14:paraId="413B295F"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5AEF1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878" w:type="dxa"/>
            <w:tcBorders>
              <w:top w:val="single" w:sz="4" w:space="0" w:color="auto"/>
            </w:tcBorders>
            <w:shd w:val="clear" w:color="auto" w:fill="auto"/>
            <w:noWrap/>
            <w:vAlign w:val="center"/>
          </w:tcPr>
          <w:p w14:paraId="7377CE2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632" w:type="dxa"/>
            <w:tcBorders>
              <w:top w:val="single" w:sz="4" w:space="0" w:color="auto"/>
            </w:tcBorders>
            <w:shd w:val="clear" w:color="auto" w:fill="auto"/>
            <w:noWrap/>
            <w:vAlign w:val="center"/>
          </w:tcPr>
          <w:p w14:paraId="562D92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D63BA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5E63B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C752F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6A770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0869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6AE59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4B31CE" w14:textId="77777777" w:rsidTr="00491237">
        <w:trPr>
          <w:trHeight w:val="300"/>
        </w:trPr>
        <w:tc>
          <w:tcPr>
            <w:tcW w:w="832" w:type="dxa"/>
            <w:tcBorders>
              <w:top w:val="single" w:sz="4" w:space="0" w:color="auto"/>
            </w:tcBorders>
            <w:shd w:val="clear" w:color="auto" w:fill="auto"/>
            <w:noWrap/>
            <w:vAlign w:val="center"/>
          </w:tcPr>
          <w:p w14:paraId="506B4AE0"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F244F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878" w:type="dxa"/>
            <w:tcBorders>
              <w:top w:val="single" w:sz="4" w:space="0" w:color="auto"/>
            </w:tcBorders>
            <w:shd w:val="clear" w:color="auto" w:fill="auto"/>
            <w:noWrap/>
            <w:vAlign w:val="center"/>
          </w:tcPr>
          <w:p w14:paraId="6F1A83F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632" w:type="dxa"/>
            <w:tcBorders>
              <w:top w:val="single" w:sz="4" w:space="0" w:color="auto"/>
            </w:tcBorders>
            <w:shd w:val="clear" w:color="auto" w:fill="auto"/>
            <w:noWrap/>
            <w:vAlign w:val="center"/>
          </w:tcPr>
          <w:p w14:paraId="6746A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D45FD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109A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9B5A7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8E598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B13A4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B9B4F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AB082B" w14:textId="77777777" w:rsidTr="00491237">
        <w:trPr>
          <w:trHeight w:val="300"/>
        </w:trPr>
        <w:tc>
          <w:tcPr>
            <w:tcW w:w="832" w:type="dxa"/>
            <w:tcBorders>
              <w:top w:val="single" w:sz="4" w:space="0" w:color="auto"/>
            </w:tcBorders>
            <w:shd w:val="clear" w:color="auto" w:fill="auto"/>
            <w:noWrap/>
            <w:vAlign w:val="center"/>
          </w:tcPr>
          <w:p w14:paraId="2FC25C9E"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E67D6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878" w:type="dxa"/>
            <w:tcBorders>
              <w:top w:val="single" w:sz="4" w:space="0" w:color="auto"/>
            </w:tcBorders>
            <w:shd w:val="clear" w:color="auto" w:fill="auto"/>
            <w:noWrap/>
            <w:vAlign w:val="center"/>
          </w:tcPr>
          <w:p w14:paraId="00988EA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632" w:type="dxa"/>
            <w:tcBorders>
              <w:top w:val="single" w:sz="4" w:space="0" w:color="auto"/>
            </w:tcBorders>
            <w:shd w:val="clear" w:color="auto" w:fill="auto"/>
            <w:noWrap/>
            <w:vAlign w:val="center"/>
          </w:tcPr>
          <w:p w14:paraId="77A450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5BF05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3C4B95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AA1DD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EBC5A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AEEDE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8D454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A839CF"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00651F3C"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26BEA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TG.08</w:t>
            </w:r>
          </w:p>
        </w:tc>
        <w:tc>
          <w:tcPr>
            <w:tcW w:w="2878" w:type="dxa"/>
            <w:tcBorders>
              <w:top w:val="single" w:sz="4" w:space="0" w:color="auto"/>
              <w:bottom w:val="single" w:sz="4" w:space="0" w:color="auto"/>
            </w:tcBorders>
            <w:shd w:val="clear" w:color="auto" w:fill="auto"/>
            <w:noWrap/>
            <w:vAlign w:val="center"/>
          </w:tcPr>
          <w:p w14:paraId="410E640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turystycznej na obszarach wiejskich</w:t>
            </w:r>
          </w:p>
        </w:tc>
        <w:tc>
          <w:tcPr>
            <w:tcW w:w="632" w:type="dxa"/>
            <w:tcBorders>
              <w:top w:val="single" w:sz="4" w:space="0" w:color="auto"/>
              <w:bottom w:val="single" w:sz="4" w:space="0" w:color="auto"/>
            </w:tcBorders>
            <w:shd w:val="clear" w:color="auto" w:fill="auto"/>
            <w:noWrap/>
            <w:vAlign w:val="center"/>
          </w:tcPr>
          <w:p w14:paraId="6020E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68EC8D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56001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5D2C6B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C37F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59D982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0866FA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933E5ED"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DBEBAED"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7915F2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878" w:type="dxa"/>
            <w:tcBorders>
              <w:top w:val="single" w:sz="4" w:space="0" w:color="auto"/>
              <w:bottom w:val="single" w:sz="4" w:space="0" w:color="auto"/>
            </w:tcBorders>
            <w:shd w:val="clear" w:color="auto" w:fill="auto"/>
            <w:noWrap/>
            <w:vAlign w:val="center"/>
          </w:tcPr>
          <w:p w14:paraId="59FE97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632" w:type="dxa"/>
            <w:tcBorders>
              <w:top w:val="single" w:sz="4" w:space="0" w:color="auto"/>
              <w:bottom w:val="single" w:sz="4" w:space="0" w:color="auto"/>
            </w:tcBorders>
            <w:shd w:val="clear" w:color="auto" w:fill="auto"/>
            <w:noWrap/>
            <w:vAlign w:val="center"/>
          </w:tcPr>
          <w:p w14:paraId="170F5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436E31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756E81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B6053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9742A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688A0F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37F64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0E018DA"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77087010"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9C014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878" w:type="dxa"/>
            <w:tcBorders>
              <w:top w:val="single" w:sz="4" w:space="0" w:color="auto"/>
              <w:bottom w:val="single" w:sz="4" w:space="0" w:color="auto"/>
            </w:tcBorders>
            <w:shd w:val="clear" w:color="auto" w:fill="auto"/>
            <w:noWrap/>
            <w:vAlign w:val="center"/>
          </w:tcPr>
          <w:p w14:paraId="78D18C8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632" w:type="dxa"/>
            <w:tcBorders>
              <w:top w:val="single" w:sz="4" w:space="0" w:color="auto"/>
              <w:bottom w:val="single" w:sz="4" w:space="0" w:color="auto"/>
            </w:tcBorders>
            <w:shd w:val="clear" w:color="auto" w:fill="auto"/>
            <w:noWrap/>
            <w:vAlign w:val="center"/>
          </w:tcPr>
          <w:p w14:paraId="1A0832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4785C8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726B3B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16E540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3EAD1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26363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09EFD5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C22413"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026377D"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52B9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878" w:type="dxa"/>
            <w:tcBorders>
              <w:top w:val="single" w:sz="4" w:space="0" w:color="auto"/>
              <w:bottom w:val="single" w:sz="4" w:space="0" w:color="auto"/>
            </w:tcBorders>
            <w:shd w:val="clear" w:color="auto" w:fill="auto"/>
            <w:noWrap/>
            <w:vAlign w:val="center"/>
          </w:tcPr>
          <w:p w14:paraId="454682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632" w:type="dxa"/>
            <w:tcBorders>
              <w:top w:val="single" w:sz="4" w:space="0" w:color="auto"/>
              <w:bottom w:val="single" w:sz="4" w:space="0" w:color="auto"/>
            </w:tcBorders>
            <w:shd w:val="clear" w:color="auto" w:fill="auto"/>
            <w:noWrap/>
            <w:vAlign w:val="center"/>
          </w:tcPr>
          <w:p w14:paraId="3CF745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53C80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2D23BB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4ED3C2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CE0F9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4DDD52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EA15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C70B39"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65EEBF2C"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328E5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878" w:type="dxa"/>
            <w:tcBorders>
              <w:top w:val="single" w:sz="4" w:space="0" w:color="auto"/>
              <w:bottom w:val="single" w:sz="4" w:space="0" w:color="auto"/>
            </w:tcBorders>
            <w:shd w:val="clear" w:color="auto" w:fill="auto"/>
            <w:noWrap/>
            <w:vAlign w:val="center"/>
          </w:tcPr>
          <w:p w14:paraId="230317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632" w:type="dxa"/>
            <w:tcBorders>
              <w:top w:val="single" w:sz="4" w:space="0" w:color="auto"/>
              <w:bottom w:val="single" w:sz="4" w:space="0" w:color="auto"/>
            </w:tcBorders>
            <w:shd w:val="clear" w:color="auto" w:fill="auto"/>
            <w:noWrap/>
            <w:vAlign w:val="center"/>
          </w:tcPr>
          <w:p w14:paraId="4899E8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538609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582915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B25013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15ABE3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7E4D68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AA883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52343CC"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80651B7"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579A2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878" w:type="dxa"/>
            <w:tcBorders>
              <w:top w:val="single" w:sz="4" w:space="0" w:color="auto"/>
              <w:bottom w:val="single" w:sz="4" w:space="0" w:color="auto"/>
            </w:tcBorders>
            <w:shd w:val="clear" w:color="auto" w:fill="auto"/>
            <w:noWrap/>
            <w:vAlign w:val="center"/>
          </w:tcPr>
          <w:p w14:paraId="16549FD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632" w:type="dxa"/>
            <w:tcBorders>
              <w:top w:val="single" w:sz="4" w:space="0" w:color="auto"/>
              <w:bottom w:val="single" w:sz="4" w:space="0" w:color="auto"/>
            </w:tcBorders>
            <w:shd w:val="clear" w:color="auto" w:fill="auto"/>
            <w:noWrap/>
            <w:vAlign w:val="center"/>
          </w:tcPr>
          <w:p w14:paraId="4783FD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2D90AE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2276B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FC5DC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49BC8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075BDB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6A03F6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4947210"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4ECC114"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9B7D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878" w:type="dxa"/>
            <w:tcBorders>
              <w:top w:val="single" w:sz="4" w:space="0" w:color="auto"/>
              <w:bottom w:val="single" w:sz="4" w:space="0" w:color="auto"/>
            </w:tcBorders>
            <w:shd w:val="clear" w:color="auto" w:fill="auto"/>
            <w:noWrap/>
            <w:vAlign w:val="center"/>
          </w:tcPr>
          <w:p w14:paraId="0D13AD6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632" w:type="dxa"/>
            <w:tcBorders>
              <w:top w:val="single" w:sz="4" w:space="0" w:color="auto"/>
              <w:bottom w:val="single" w:sz="4" w:space="0" w:color="auto"/>
            </w:tcBorders>
            <w:shd w:val="clear" w:color="auto" w:fill="auto"/>
            <w:noWrap/>
            <w:vAlign w:val="center"/>
          </w:tcPr>
          <w:p w14:paraId="46F00D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23A33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0DE45B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C8FB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17D5C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41496E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924D1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175EF5"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DE8BB09"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45C1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878" w:type="dxa"/>
            <w:tcBorders>
              <w:top w:val="single" w:sz="4" w:space="0" w:color="auto"/>
              <w:bottom w:val="single" w:sz="4" w:space="0" w:color="auto"/>
            </w:tcBorders>
            <w:shd w:val="clear" w:color="auto" w:fill="auto"/>
            <w:noWrap/>
            <w:vAlign w:val="center"/>
          </w:tcPr>
          <w:p w14:paraId="1D2B02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632" w:type="dxa"/>
            <w:tcBorders>
              <w:top w:val="single" w:sz="4" w:space="0" w:color="auto"/>
              <w:bottom w:val="single" w:sz="4" w:space="0" w:color="auto"/>
            </w:tcBorders>
            <w:shd w:val="clear" w:color="auto" w:fill="auto"/>
            <w:noWrap/>
            <w:vAlign w:val="center"/>
          </w:tcPr>
          <w:p w14:paraId="1610B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19AC2E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7D864A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3F46D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731557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14C47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51590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4218F1"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7BA2D676"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10A57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878" w:type="dxa"/>
            <w:tcBorders>
              <w:top w:val="single" w:sz="4" w:space="0" w:color="auto"/>
              <w:bottom w:val="single" w:sz="4" w:space="0" w:color="auto"/>
            </w:tcBorders>
            <w:shd w:val="clear" w:color="auto" w:fill="auto"/>
            <w:noWrap/>
            <w:vAlign w:val="center"/>
          </w:tcPr>
          <w:p w14:paraId="74CE22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632" w:type="dxa"/>
            <w:tcBorders>
              <w:top w:val="single" w:sz="4" w:space="0" w:color="auto"/>
              <w:bottom w:val="single" w:sz="4" w:space="0" w:color="auto"/>
            </w:tcBorders>
            <w:shd w:val="clear" w:color="auto" w:fill="auto"/>
            <w:noWrap/>
            <w:vAlign w:val="center"/>
          </w:tcPr>
          <w:p w14:paraId="2307C3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BDF82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48ADE5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523FF8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7B2B42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45AF53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2221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38DA732"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2C39E02"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5917F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878" w:type="dxa"/>
            <w:tcBorders>
              <w:top w:val="single" w:sz="4" w:space="0" w:color="auto"/>
              <w:bottom w:val="single" w:sz="4" w:space="0" w:color="auto"/>
            </w:tcBorders>
            <w:shd w:val="clear" w:color="auto" w:fill="auto"/>
            <w:noWrap/>
            <w:vAlign w:val="center"/>
          </w:tcPr>
          <w:p w14:paraId="79C21FC1"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p w14:paraId="27491983"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bottom w:val="single" w:sz="4" w:space="0" w:color="auto"/>
            </w:tcBorders>
            <w:shd w:val="clear" w:color="auto" w:fill="auto"/>
            <w:noWrap/>
            <w:vAlign w:val="center"/>
          </w:tcPr>
          <w:p w14:paraId="3A648D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E9E22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539645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46E8B6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68AC31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30E90A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7397D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F7CB85" w14:textId="77777777" w:rsidTr="00491237">
        <w:trPr>
          <w:trHeight w:val="300"/>
        </w:trPr>
        <w:tc>
          <w:tcPr>
            <w:tcW w:w="832" w:type="dxa"/>
            <w:tcBorders>
              <w:top w:val="single" w:sz="4" w:space="0" w:color="auto"/>
            </w:tcBorders>
            <w:shd w:val="clear" w:color="auto" w:fill="auto"/>
            <w:noWrap/>
            <w:vAlign w:val="center"/>
          </w:tcPr>
          <w:p w14:paraId="1C5418E2" w14:textId="77777777" w:rsidR="00491237" w:rsidRPr="00491237" w:rsidRDefault="00491237" w:rsidP="00CD6DAA">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14B69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878" w:type="dxa"/>
            <w:tcBorders>
              <w:top w:val="single" w:sz="4" w:space="0" w:color="auto"/>
            </w:tcBorders>
            <w:shd w:val="clear" w:color="auto" w:fill="auto"/>
            <w:noWrap/>
            <w:vAlign w:val="center"/>
          </w:tcPr>
          <w:p w14:paraId="25154D9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632" w:type="dxa"/>
            <w:tcBorders>
              <w:top w:val="single" w:sz="4" w:space="0" w:color="auto"/>
            </w:tcBorders>
            <w:shd w:val="clear" w:color="auto" w:fill="auto"/>
            <w:noWrap/>
            <w:vAlign w:val="center"/>
          </w:tcPr>
          <w:p w14:paraId="3D4EF7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98221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304AA0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A0E9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C37B9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0C849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EC984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bl>
    <w:p w14:paraId="65C0E4A3" w14:textId="77777777" w:rsidR="0084268D" w:rsidRDefault="0084268D" w:rsidP="001B35E4">
      <w:pPr>
        <w:spacing w:after="0" w:line="240" w:lineRule="auto"/>
        <w:rPr>
          <w:rFonts w:ascii="Times New Roman" w:hAnsi="Times New Roman"/>
          <w:b/>
          <w:caps/>
        </w:rPr>
      </w:pPr>
    </w:p>
    <w:p w14:paraId="27647FE5" w14:textId="4B28C04F" w:rsidR="001C2CFC" w:rsidRPr="00EF6825" w:rsidRDefault="001B35E4" w:rsidP="001B35E4">
      <w:pPr>
        <w:spacing w:after="0" w:line="240" w:lineRule="auto"/>
        <w:rPr>
          <w:rFonts w:ascii="Times New Roman" w:hAnsi="Times New Roman"/>
          <w:b/>
          <w:color w:val="000000" w:themeColor="text1"/>
        </w:rPr>
      </w:pPr>
      <w:r w:rsidRPr="00522578">
        <w:rPr>
          <w:rFonts w:ascii="Times New Roman" w:hAnsi="Times New Roman"/>
          <w:b/>
          <w:caps/>
        </w:rPr>
        <w:t>2.</w:t>
      </w:r>
      <w:r w:rsidR="00E92248" w:rsidRPr="00522578">
        <w:rPr>
          <w:rFonts w:ascii="Times New Roman" w:hAnsi="Times New Roman"/>
          <w:b/>
          <w:caps/>
        </w:rPr>
        <w:t>7</w:t>
      </w:r>
      <w:r w:rsidRPr="00522578">
        <w:rPr>
          <w:rFonts w:ascii="Times New Roman" w:hAnsi="Times New Roman"/>
          <w:b/>
          <w:caps/>
        </w:rPr>
        <w:t xml:space="preserve">.2 </w:t>
      </w:r>
      <w:r w:rsidR="001C2CFC" w:rsidRPr="00EF6825">
        <w:rPr>
          <w:rFonts w:ascii="Times New Roman" w:hAnsi="Times New Roman"/>
          <w:b/>
        </w:rPr>
        <w:t>Godziny rozpoczęcia części praktycznej egzaminu</w:t>
      </w:r>
      <w:r w:rsidR="002839CE" w:rsidRPr="00EF6825">
        <w:rPr>
          <w:rFonts w:ascii="Times New Roman" w:hAnsi="Times New Roman"/>
          <w:b/>
          <w:color w:val="000000" w:themeColor="text1"/>
        </w:rPr>
        <w:t xml:space="preserve"> </w:t>
      </w:r>
      <w:r w:rsidR="001C2CFC" w:rsidRPr="00EF6825">
        <w:rPr>
          <w:rFonts w:ascii="Times New Roman" w:hAnsi="Times New Roman"/>
          <w:b/>
          <w:color w:val="000000" w:themeColor="text1"/>
        </w:rPr>
        <w:t xml:space="preserve"> </w:t>
      </w:r>
    </w:p>
    <w:p w14:paraId="558B3561" w14:textId="77777777" w:rsidR="009B17C4" w:rsidRPr="009B17C4" w:rsidRDefault="009B17C4" w:rsidP="001B35E4">
      <w:pPr>
        <w:spacing w:after="0" w:line="240" w:lineRule="auto"/>
        <w:rPr>
          <w:rFonts w:ascii="Times New Roman" w:hAnsi="Times New Roman"/>
        </w:rPr>
      </w:pPr>
    </w:p>
    <w:p w14:paraId="588BA520" w14:textId="77777777" w:rsidR="005254BA" w:rsidRPr="00E852CB" w:rsidRDefault="00A949C3" w:rsidP="00E852CB">
      <w:pPr>
        <w:pStyle w:val="Akapitzlist"/>
        <w:shd w:val="clear" w:color="auto" w:fill="FFFFFF"/>
        <w:spacing w:line="240" w:lineRule="auto"/>
        <w:ind w:left="0" w:firstLine="0"/>
        <w:rPr>
          <w:color w:val="000000" w:themeColor="text1"/>
          <w:sz w:val="22"/>
        </w:rPr>
      </w:pPr>
      <w:r w:rsidRPr="009B17C4">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458FAC7A"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p w14:paraId="33D89146"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p>
    <w:tbl>
      <w:tblPr>
        <w:tblW w:w="9781" w:type="dxa"/>
        <w:tblInd w:w="-5" w:type="dxa"/>
        <w:tblLayout w:type="fixed"/>
        <w:tblCellMar>
          <w:left w:w="70" w:type="dxa"/>
          <w:right w:w="70" w:type="dxa"/>
        </w:tblCellMar>
        <w:tblLook w:val="04A0" w:firstRow="1" w:lastRow="0" w:firstColumn="1" w:lastColumn="0" w:noHBand="0" w:noVBand="1"/>
      </w:tblPr>
      <w:tblGrid>
        <w:gridCol w:w="706"/>
        <w:gridCol w:w="850"/>
        <w:gridCol w:w="2977"/>
        <w:gridCol w:w="557"/>
        <w:gridCol w:w="8"/>
        <w:gridCol w:w="568"/>
        <w:gridCol w:w="143"/>
        <w:gridCol w:w="336"/>
        <w:gridCol w:w="141"/>
        <w:gridCol w:w="377"/>
        <w:gridCol w:w="141"/>
        <w:gridCol w:w="567"/>
        <w:gridCol w:w="7"/>
        <w:gridCol w:w="560"/>
        <w:gridCol w:w="567"/>
        <w:gridCol w:w="567"/>
        <w:gridCol w:w="709"/>
      </w:tblGrid>
      <w:tr w:rsidR="00491237" w:rsidRPr="00491237" w14:paraId="2A7B9EFF" w14:textId="77777777" w:rsidTr="00D35117">
        <w:trPr>
          <w:cantSplit/>
          <w:trHeight w:val="1273"/>
        </w:trPr>
        <w:tc>
          <w:tcPr>
            <w:tcW w:w="706" w:type="dxa"/>
            <w:tcBorders>
              <w:top w:val="single" w:sz="4" w:space="0" w:color="auto"/>
              <w:left w:val="single" w:sz="4" w:space="0" w:color="auto"/>
              <w:bottom w:val="single" w:sz="4" w:space="0" w:color="auto"/>
              <w:right w:val="nil"/>
            </w:tcBorders>
            <w:shd w:val="clear" w:color="auto" w:fill="auto"/>
            <w:noWrap/>
            <w:vAlign w:val="center"/>
          </w:tcPr>
          <w:p w14:paraId="1649F2D0"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DF4DADF"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57D77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595F39B4"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711"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3535890E"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2" w:type="dxa"/>
            <w:gridSpan w:val="10"/>
            <w:tcBorders>
              <w:top w:val="single" w:sz="4" w:space="0" w:color="auto"/>
              <w:left w:val="nil"/>
              <w:bottom w:val="single" w:sz="4" w:space="0" w:color="auto"/>
              <w:right w:val="single" w:sz="4" w:space="0" w:color="auto"/>
            </w:tcBorders>
            <w:shd w:val="clear" w:color="auto" w:fill="auto"/>
            <w:noWrap/>
            <w:vAlign w:val="center"/>
          </w:tcPr>
          <w:p w14:paraId="61D7AF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006A685B"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38F6EFB"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0A18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75479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14887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68AFD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D2819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6628A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D6B68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A7C3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0696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B82F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F65D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7F223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D320B0E"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DEE1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86D2B5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25A3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2078D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6D62E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1BB56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AF549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F0BD6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3430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47C3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29DF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873663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4F8F03"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2E3E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A1DE1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7692E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93A27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7014E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82D1C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59BF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ADD32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F418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4BA2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A726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14FC5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24A38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A1FBDB"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747F8E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Eksploatacja środków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2438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B8E6E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226860D"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F16D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AFAEEE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7AAE1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948C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DACF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643A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A9669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215EBC"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3C36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13F9C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ze szkła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4619B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F9B8D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D8F91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7CA27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16ADD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BCFDE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8C515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18AE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E0AF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1A03B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AD1D2FD"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97F6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6CDB90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D4036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38920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EB79E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5515E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DB1834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E0614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581C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412D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88D32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B0EDD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0C8CCC"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822C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9ED368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5239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98430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F4E39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6F8D7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36F26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A11E7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EC06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CFA6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CC7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1D779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A2618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41F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4BA73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FF4BA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AAEDC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57BE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2A1A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0383F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8E9B6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0FBB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95CE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304D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68248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81BEB0"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7D2F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BA042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E2470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6F937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CB3F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D5559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E457B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AA641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246D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76C27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100A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5B7C6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4E593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C144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684B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30AA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9153E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F0058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B5EC9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E75F5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E522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8EA9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0FD6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A483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9D6AF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0BF5F7F"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8BF3E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DA7E5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82CD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C200D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4AA1D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D4D01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E2EF6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AA1CA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D14E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BF84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550B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2BCE1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1E7CD2"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4A769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582164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A9CDD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EE5D8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2B59F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CC789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DF3A0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66667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A354B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F61B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9CB0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2E6825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8DBC3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A7A79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7A15AF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42A92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160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0475A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C60A1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2256C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70D015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9C8C3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EEBB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8DEE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F90F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6784D9B"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226CD6"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B640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1E4E5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53850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C8297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906A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F4783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59BC4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3C5BA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9835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57AB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682C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5FD42DB"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45FFA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6DD3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61798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E80889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404BA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4639E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CC1C3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084EB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641E5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1D4E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5548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BC6F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FB0504"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FA8C13"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DC77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9DEE8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79A42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3E506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42DA6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6485B0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0D7E8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60971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63AE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356F9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070F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FAF300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FC1EF9"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F3D43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C4C8D3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FD224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BC227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26084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BD826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E5A40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759A5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51E80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43DD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A20B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B69BC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D23C3B"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5D8C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9E05DF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8224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EC8A6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2B8AF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232E1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50797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F3B21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717F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2A57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6F2A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D2025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82BF90"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3FBDF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0C714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06A1A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1822D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A19D3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BC4BA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5283F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41306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F626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216C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4EF9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604408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B1A246"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AB0D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4132C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845F0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E2E3A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E7D34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461E2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A2C7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811F9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8F02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D5982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F4DE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05EB7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2C363D"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2988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F6CDF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EB551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CF473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8F79D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61F3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EB99C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1B1B3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3648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8B6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0893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AAAC6E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283A8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5A53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A46909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024DF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19076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E2FA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4C243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BA767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049A1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D68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1305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D139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B2D18A6"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9D488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F487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025AD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56399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90036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828FD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79F96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051DB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F634C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7A16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B284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9625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84E58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178FBE"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F234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CC89F7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79AF2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E5010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0A18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07DE1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833D4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77EA1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0224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445A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54BA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8026E1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6611A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6C03B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A6B7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1D19F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1DF8A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7CE24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4ED5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D6057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41718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0CB8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05B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5E9E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C8BCA6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0472DD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B693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3652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fryzur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6FEE4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B884F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74BEA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65EC4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CB46C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0B9B0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EA35A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CA5B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2E19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 -</w:t>
            </w:r>
          </w:p>
        </w:tc>
      </w:tr>
      <w:tr w:rsidR="00491237" w:rsidRPr="00491237" w14:paraId="217C7D7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E17C14"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A620C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E7B8A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48F49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7F057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A483D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061BA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02B78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EC2BE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208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C7D2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EDD79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B0463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E62AF4"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C0A9B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E00F97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66EB72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07414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039BB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1ED7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E4CC4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2298F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7ACD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278A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0075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D6FD8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82A54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0BE4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84F79D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C01F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24D60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D7E03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65440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94AFC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CCE82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F399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589C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1895D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63F90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C9284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F1B8F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F5FDB6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B7213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26DAD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49AA4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B931E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60C71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67093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DB01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C5A5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5D7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678A4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55AEA0"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1920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4043E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1F031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6B11F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41A73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5C2FD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48B3A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56F4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F6B9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2D52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B622F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4DA92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2FF8D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76A3B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175BC7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CB86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6F01C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484F0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B0447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E290E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827FF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8353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35DD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7FF7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31B76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5FEA74"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FB24C70"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AU.33</w:t>
            </w:r>
          </w:p>
        </w:tc>
        <w:tc>
          <w:tcPr>
            <w:tcW w:w="2977" w:type="dxa"/>
            <w:tcBorders>
              <w:top w:val="nil"/>
              <w:left w:val="nil"/>
              <w:bottom w:val="single" w:sz="4" w:space="0" w:color="auto"/>
              <w:right w:val="single" w:sz="4" w:space="0" w:color="auto"/>
            </w:tcBorders>
            <w:shd w:val="clear" w:color="auto" w:fill="auto"/>
            <w:noWrap/>
            <w:vAlign w:val="center"/>
          </w:tcPr>
          <w:p w14:paraId="762B5EE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Obsługa podróżnych w portach i terminalach</w:t>
            </w:r>
          </w:p>
        </w:tc>
        <w:tc>
          <w:tcPr>
            <w:tcW w:w="557" w:type="dxa"/>
            <w:tcBorders>
              <w:top w:val="nil"/>
              <w:left w:val="nil"/>
              <w:bottom w:val="single" w:sz="4" w:space="0" w:color="auto"/>
              <w:right w:val="single" w:sz="4" w:space="0" w:color="auto"/>
            </w:tcBorders>
            <w:shd w:val="clear" w:color="auto" w:fill="auto"/>
            <w:noWrap/>
            <w:vAlign w:val="center"/>
          </w:tcPr>
          <w:p w14:paraId="78E45A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B80E0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A348D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D2BB5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0D95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C9AEA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23F0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E02F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A8011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E8B4A9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563A7E"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B0ED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57162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BFA00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0FFA2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A1788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3DB46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E298D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B255E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B6BF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CE1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D2B5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D8C0B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0BA8749"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EE4C6F9"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AU.35</w:t>
            </w:r>
          </w:p>
        </w:tc>
        <w:tc>
          <w:tcPr>
            <w:tcW w:w="2977" w:type="dxa"/>
            <w:tcBorders>
              <w:top w:val="nil"/>
              <w:left w:val="nil"/>
              <w:bottom w:val="single" w:sz="4" w:space="0" w:color="auto"/>
              <w:right w:val="single" w:sz="4" w:space="0" w:color="auto"/>
            </w:tcBorders>
            <w:shd w:val="clear" w:color="auto" w:fill="auto"/>
            <w:noWrap/>
            <w:vAlign w:val="center"/>
          </w:tcPr>
          <w:p w14:paraId="39B214ED"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działalności w organizacji</w:t>
            </w:r>
          </w:p>
        </w:tc>
        <w:tc>
          <w:tcPr>
            <w:tcW w:w="557" w:type="dxa"/>
            <w:tcBorders>
              <w:top w:val="nil"/>
              <w:left w:val="nil"/>
              <w:bottom w:val="single" w:sz="4" w:space="0" w:color="auto"/>
              <w:right w:val="single" w:sz="4" w:space="0" w:color="auto"/>
            </w:tcBorders>
            <w:shd w:val="clear" w:color="auto" w:fill="auto"/>
            <w:noWrap/>
            <w:vAlign w:val="center"/>
          </w:tcPr>
          <w:p w14:paraId="7FD993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58ED1F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1BDCFB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7BADD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26C280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ECB60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4A3A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9A3C7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B2260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35F4C79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666AF0F"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C56A64B"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AU.36</w:t>
            </w:r>
          </w:p>
        </w:tc>
        <w:tc>
          <w:tcPr>
            <w:tcW w:w="2977" w:type="dxa"/>
            <w:tcBorders>
              <w:top w:val="nil"/>
              <w:left w:val="nil"/>
              <w:bottom w:val="single" w:sz="4" w:space="0" w:color="auto"/>
              <w:right w:val="single" w:sz="4" w:space="0" w:color="auto"/>
            </w:tcBorders>
            <w:shd w:val="clear" w:color="auto" w:fill="auto"/>
            <w:noWrap/>
            <w:vAlign w:val="center"/>
          </w:tcPr>
          <w:p w14:paraId="53366EE6"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rachunkowości</w:t>
            </w:r>
          </w:p>
        </w:tc>
        <w:tc>
          <w:tcPr>
            <w:tcW w:w="557" w:type="dxa"/>
            <w:tcBorders>
              <w:top w:val="nil"/>
              <w:left w:val="nil"/>
              <w:bottom w:val="single" w:sz="4" w:space="0" w:color="auto"/>
              <w:right w:val="single" w:sz="4" w:space="0" w:color="auto"/>
            </w:tcBorders>
            <w:shd w:val="clear" w:color="auto" w:fill="auto"/>
            <w:noWrap/>
            <w:vAlign w:val="center"/>
          </w:tcPr>
          <w:p w14:paraId="6A495D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BA318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5AF243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B0F85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3D7D9D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71DA1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C73F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4D9D8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4582E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BC8309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9AC01C"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C89F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977" w:type="dxa"/>
            <w:tcBorders>
              <w:top w:val="nil"/>
              <w:left w:val="nil"/>
              <w:bottom w:val="single" w:sz="4" w:space="0" w:color="auto"/>
              <w:right w:val="single" w:sz="4" w:space="0" w:color="auto"/>
            </w:tcBorders>
            <w:shd w:val="clear" w:color="auto" w:fill="auto"/>
            <w:noWrap/>
            <w:vAlign w:val="center"/>
          </w:tcPr>
          <w:p w14:paraId="448D8E3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557" w:type="dxa"/>
            <w:tcBorders>
              <w:top w:val="nil"/>
              <w:left w:val="nil"/>
              <w:bottom w:val="single" w:sz="4" w:space="0" w:color="auto"/>
              <w:right w:val="single" w:sz="4" w:space="0" w:color="auto"/>
            </w:tcBorders>
            <w:shd w:val="clear" w:color="auto" w:fill="auto"/>
            <w:noWrap/>
            <w:vAlign w:val="center"/>
          </w:tcPr>
          <w:p w14:paraId="05962D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6D67C6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1268E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F22CB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4D67F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3DCE6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83F9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14AD8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A5220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565703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9FC46C0"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E331B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977" w:type="dxa"/>
            <w:tcBorders>
              <w:top w:val="nil"/>
              <w:left w:val="nil"/>
              <w:bottom w:val="single" w:sz="4" w:space="0" w:color="auto"/>
              <w:right w:val="single" w:sz="4" w:space="0" w:color="auto"/>
            </w:tcBorders>
            <w:shd w:val="clear" w:color="auto" w:fill="auto"/>
            <w:noWrap/>
            <w:vAlign w:val="center"/>
          </w:tcPr>
          <w:p w14:paraId="59AB33D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557" w:type="dxa"/>
            <w:tcBorders>
              <w:top w:val="nil"/>
              <w:left w:val="nil"/>
              <w:bottom w:val="single" w:sz="4" w:space="0" w:color="auto"/>
              <w:right w:val="single" w:sz="4" w:space="0" w:color="auto"/>
            </w:tcBorders>
            <w:shd w:val="clear" w:color="auto" w:fill="auto"/>
            <w:noWrap/>
            <w:vAlign w:val="center"/>
          </w:tcPr>
          <w:p w14:paraId="17F165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22CCCC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5D41C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55641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692268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80680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C84FD6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4F9CA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DD6D2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B3234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F8F8DDB"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41DF28"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AU.39</w:t>
            </w:r>
          </w:p>
        </w:tc>
        <w:tc>
          <w:tcPr>
            <w:tcW w:w="2977" w:type="dxa"/>
            <w:tcBorders>
              <w:top w:val="nil"/>
              <w:left w:val="nil"/>
              <w:bottom w:val="single" w:sz="4" w:space="0" w:color="auto"/>
              <w:right w:val="single" w:sz="4" w:space="0" w:color="auto"/>
            </w:tcBorders>
            <w:shd w:val="clear" w:color="auto" w:fill="auto"/>
            <w:noWrap/>
            <w:vAlign w:val="center"/>
          </w:tcPr>
          <w:p w14:paraId="571AB7C7"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557" w:type="dxa"/>
            <w:tcBorders>
              <w:top w:val="nil"/>
              <w:left w:val="nil"/>
              <w:bottom w:val="single" w:sz="4" w:space="0" w:color="auto"/>
              <w:right w:val="single" w:sz="4" w:space="0" w:color="auto"/>
            </w:tcBorders>
            <w:shd w:val="clear" w:color="auto" w:fill="auto"/>
            <w:noWrap/>
            <w:vAlign w:val="center"/>
          </w:tcPr>
          <w:p w14:paraId="37093A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81A7E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2B81B8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A8A4D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16C85A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F37A6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F73F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C5807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82753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D5EB24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E5C91F6"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0587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977" w:type="dxa"/>
            <w:tcBorders>
              <w:top w:val="nil"/>
              <w:left w:val="nil"/>
              <w:bottom w:val="single" w:sz="4" w:space="0" w:color="auto"/>
              <w:right w:val="single" w:sz="4" w:space="0" w:color="auto"/>
            </w:tcBorders>
            <w:shd w:val="clear" w:color="auto" w:fill="auto"/>
            <w:noWrap/>
            <w:vAlign w:val="center"/>
          </w:tcPr>
          <w:p w14:paraId="1C98798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557" w:type="dxa"/>
            <w:tcBorders>
              <w:top w:val="nil"/>
              <w:left w:val="nil"/>
              <w:bottom w:val="single" w:sz="4" w:space="0" w:color="auto"/>
              <w:right w:val="single" w:sz="4" w:space="0" w:color="auto"/>
            </w:tcBorders>
            <w:shd w:val="clear" w:color="auto" w:fill="auto"/>
            <w:noWrap/>
            <w:vAlign w:val="center"/>
          </w:tcPr>
          <w:p w14:paraId="207A8A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81D70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3C7B91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B8214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84A47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54A783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96D98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C7C70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CF0CF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CC88064" w14:textId="77777777" w:rsidTr="00D35117">
        <w:trPr>
          <w:trHeight w:val="505"/>
        </w:trPr>
        <w:tc>
          <w:tcPr>
            <w:tcW w:w="706" w:type="dxa"/>
            <w:tcBorders>
              <w:top w:val="nil"/>
              <w:left w:val="single" w:sz="4" w:space="0" w:color="auto"/>
              <w:bottom w:val="single" w:sz="4" w:space="0" w:color="auto"/>
              <w:right w:val="single" w:sz="4" w:space="0" w:color="auto"/>
            </w:tcBorders>
            <w:shd w:val="clear" w:color="auto" w:fill="auto"/>
            <w:vAlign w:val="center"/>
          </w:tcPr>
          <w:p w14:paraId="04EAD44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FDE19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977" w:type="dxa"/>
            <w:tcBorders>
              <w:top w:val="nil"/>
              <w:left w:val="nil"/>
              <w:bottom w:val="single" w:sz="4" w:space="0" w:color="auto"/>
              <w:right w:val="single" w:sz="4" w:space="0" w:color="auto"/>
            </w:tcBorders>
            <w:shd w:val="clear" w:color="auto" w:fill="auto"/>
            <w:noWrap/>
            <w:vAlign w:val="center"/>
          </w:tcPr>
          <w:p w14:paraId="4687492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557" w:type="dxa"/>
            <w:tcBorders>
              <w:top w:val="nil"/>
              <w:left w:val="nil"/>
              <w:bottom w:val="single" w:sz="4" w:space="0" w:color="auto"/>
              <w:right w:val="single" w:sz="4" w:space="0" w:color="auto"/>
            </w:tcBorders>
            <w:shd w:val="clear" w:color="auto" w:fill="auto"/>
            <w:noWrap/>
            <w:vAlign w:val="center"/>
          </w:tcPr>
          <w:p w14:paraId="4F0E64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6432A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9B3C6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0CFEB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37A7A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CB163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C3AC6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DF0F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955D4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1BCB8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2F23B44"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D88F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977" w:type="dxa"/>
            <w:tcBorders>
              <w:top w:val="nil"/>
              <w:left w:val="nil"/>
              <w:bottom w:val="single" w:sz="4" w:space="0" w:color="auto"/>
              <w:right w:val="single" w:sz="4" w:space="0" w:color="auto"/>
            </w:tcBorders>
            <w:shd w:val="clear" w:color="auto" w:fill="auto"/>
            <w:noWrap/>
            <w:vAlign w:val="center"/>
          </w:tcPr>
          <w:p w14:paraId="5C0E74E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557" w:type="dxa"/>
            <w:tcBorders>
              <w:top w:val="nil"/>
              <w:left w:val="nil"/>
              <w:bottom w:val="single" w:sz="4" w:space="0" w:color="auto"/>
              <w:right w:val="single" w:sz="4" w:space="0" w:color="auto"/>
            </w:tcBorders>
            <w:shd w:val="clear" w:color="auto" w:fill="auto"/>
            <w:noWrap/>
            <w:vAlign w:val="center"/>
          </w:tcPr>
          <w:p w14:paraId="31A709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029EF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3CF7B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9BDEB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5EFE4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F1A65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2C581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FA79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D1942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FA9C5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5B066E"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51279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977" w:type="dxa"/>
            <w:tcBorders>
              <w:top w:val="nil"/>
              <w:left w:val="nil"/>
              <w:bottom w:val="single" w:sz="4" w:space="0" w:color="auto"/>
              <w:right w:val="single" w:sz="4" w:space="0" w:color="auto"/>
            </w:tcBorders>
            <w:shd w:val="clear" w:color="auto" w:fill="auto"/>
            <w:noWrap/>
            <w:vAlign w:val="center"/>
          </w:tcPr>
          <w:p w14:paraId="60CA72F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557" w:type="dxa"/>
            <w:tcBorders>
              <w:top w:val="nil"/>
              <w:left w:val="nil"/>
              <w:bottom w:val="single" w:sz="4" w:space="0" w:color="auto"/>
              <w:right w:val="single" w:sz="4" w:space="0" w:color="auto"/>
            </w:tcBorders>
            <w:shd w:val="clear" w:color="auto" w:fill="auto"/>
            <w:noWrap/>
            <w:vAlign w:val="center"/>
          </w:tcPr>
          <w:p w14:paraId="51AA4C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D55B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CE54B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38074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209E1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02E08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118A0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C398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2B306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1D072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14CD474"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7F42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977" w:type="dxa"/>
            <w:tcBorders>
              <w:top w:val="nil"/>
              <w:left w:val="nil"/>
              <w:bottom w:val="single" w:sz="4" w:space="0" w:color="auto"/>
              <w:right w:val="single" w:sz="4" w:space="0" w:color="auto"/>
            </w:tcBorders>
            <w:shd w:val="clear" w:color="auto" w:fill="auto"/>
            <w:noWrap/>
            <w:vAlign w:val="center"/>
          </w:tcPr>
          <w:p w14:paraId="2C394C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557" w:type="dxa"/>
            <w:tcBorders>
              <w:top w:val="nil"/>
              <w:left w:val="nil"/>
              <w:bottom w:val="single" w:sz="4" w:space="0" w:color="auto"/>
              <w:right w:val="single" w:sz="4" w:space="0" w:color="auto"/>
            </w:tcBorders>
            <w:shd w:val="clear" w:color="auto" w:fill="auto"/>
            <w:noWrap/>
            <w:vAlign w:val="center"/>
          </w:tcPr>
          <w:p w14:paraId="2D3FA3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D731B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3F72E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CBAF8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2BE41D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95850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C26C12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CC38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69C95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A7B68F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A868D7"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CADB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977" w:type="dxa"/>
            <w:tcBorders>
              <w:top w:val="nil"/>
              <w:left w:val="nil"/>
              <w:bottom w:val="single" w:sz="4" w:space="0" w:color="auto"/>
              <w:right w:val="single" w:sz="4" w:space="0" w:color="auto"/>
            </w:tcBorders>
            <w:shd w:val="clear" w:color="auto" w:fill="auto"/>
            <w:noWrap/>
            <w:vAlign w:val="center"/>
          </w:tcPr>
          <w:p w14:paraId="205CE77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Projektowanie i organizacja procesów wytwarzania włókienniczych wyrobów dekoracyjnych</w:t>
            </w:r>
          </w:p>
        </w:tc>
        <w:tc>
          <w:tcPr>
            <w:tcW w:w="557" w:type="dxa"/>
            <w:tcBorders>
              <w:top w:val="nil"/>
              <w:left w:val="nil"/>
              <w:bottom w:val="single" w:sz="4" w:space="0" w:color="auto"/>
              <w:right w:val="single" w:sz="4" w:space="0" w:color="auto"/>
            </w:tcBorders>
            <w:shd w:val="clear" w:color="auto" w:fill="auto"/>
            <w:noWrap/>
            <w:vAlign w:val="center"/>
          </w:tcPr>
          <w:p w14:paraId="2729434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50612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4F4CC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E47B7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065D4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D945C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FA5E0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B472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A9E00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C8BE7E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76B8E7"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A042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977" w:type="dxa"/>
            <w:tcBorders>
              <w:top w:val="nil"/>
              <w:left w:val="nil"/>
              <w:bottom w:val="single" w:sz="4" w:space="0" w:color="auto"/>
              <w:right w:val="single" w:sz="4" w:space="0" w:color="auto"/>
            </w:tcBorders>
            <w:shd w:val="clear" w:color="auto" w:fill="auto"/>
            <w:noWrap/>
            <w:vAlign w:val="center"/>
          </w:tcPr>
          <w:p w14:paraId="331E0E4D"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Organizacja i prowadzenie ruchu pociągów</w:t>
            </w:r>
          </w:p>
        </w:tc>
        <w:tc>
          <w:tcPr>
            <w:tcW w:w="557" w:type="dxa"/>
            <w:tcBorders>
              <w:top w:val="nil"/>
              <w:left w:val="nil"/>
              <w:bottom w:val="single" w:sz="4" w:space="0" w:color="auto"/>
              <w:right w:val="single" w:sz="4" w:space="0" w:color="auto"/>
            </w:tcBorders>
            <w:shd w:val="clear" w:color="auto" w:fill="auto"/>
            <w:noWrap/>
            <w:vAlign w:val="center"/>
          </w:tcPr>
          <w:p w14:paraId="23175BC4" w14:textId="50664428" w:rsidR="00491237" w:rsidRPr="007420F0" w:rsidRDefault="00AB2D37" w:rsidP="00491237">
            <w:pPr>
              <w:spacing w:after="0" w:line="20" w:lineRule="atLeast"/>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18</w:t>
            </w:r>
            <w:r w:rsidR="00491237" w:rsidRPr="007420F0">
              <w:rPr>
                <w:rFonts w:ascii="Times New Roman" w:eastAsia="Times New Roman" w:hAnsi="Times New Roman"/>
                <w:b/>
                <w:bCs/>
                <w:sz w:val="20"/>
                <w:szCs w:val="20"/>
                <w:lang w:eastAsia="pl-PL"/>
              </w:rPr>
              <w:t>0</w:t>
            </w:r>
          </w:p>
        </w:tc>
        <w:tc>
          <w:tcPr>
            <w:tcW w:w="719" w:type="dxa"/>
            <w:gridSpan w:val="3"/>
            <w:tcBorders>
              <w:top w:val="nil"/>
              <w:left w:val="nil"/>
              <w:bottom w:val="single" w:sz="4" w:space="0" w:color="auto"/>
              <w:right w:val="single" w:sz="4" w:space="0" w:color="auto"/>
            </w:tcBorders>
            <w:shd w:val="clear" w:color="auto" w:fill="auto"/>
            <w:noWrap/>
            <w:vAlign w:val="center"/>
          </w:tcPr>
          <w:p w14:paraId="522846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E15E3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8B37B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89016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AC08C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EC59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388D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18F96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EAE2C3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4CB49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B870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977" w:type="dxa"/>
            <w:tcBorders>
              <w:top w:val="nil"/>
              <w:left w:val="nil"/>
              <w:bottom w:val="single" w:sz="4" w:space="0" w:color="auto"/>
              <w:right w:val="single" w:sz="4" w:space="0" w:color="auto"/>
            </w:tcBorders>
            <w:shd w:val="clear" w:color="auto" w:fill="auto"/>
            <w:noWrap/>
            <w:vAlign w:val="center"/>
          </w:tcPr>
          <w:p w14:paraId="71D101C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Planowanie i realizacja przewozów kolejowych</w:t>
            </w:r>
          </w:p>
        </w:tc>
        <w:tc>
          <w:tcPr>
            <w:tcW w:w="557" w:type="dxa"/>
            <w:tcBorders>
              <w:top w:val="nil"/>
              <w:left w:val="nil"/>
              <w:bottom w:val="single" w:sz="4" w:space="0" w:color="auto"/>
              <w:right w:val="single" w:sz="4" w:space="0" w:color="auto"/>
            </w:tcBorders>
            <w:shd w:val="clear" w:color="auto" w:fill="auto"/>
            <w:noWrap/>
            <w:vAlign w:val="center"/>
          </w:tcPr>
          <w:p w14:paraId="7A3ED6CF"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57C3AC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8AB40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CD6D5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48D22F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26B1BD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18CB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53E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8C5FE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E1CAF0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E29771"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D887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977" w:type="dxa"/>
            <w:tcBorders>
              <w:top w:val="nil"/>
              <w:left w:val="nil"/>
              <w:bottom w:val="single" w:sz="4" w:space="0" w:color="auto"/>
              <w:right w:val="single" w:sz="4" w:space="0" w:color="auto"/>
            </w:tcBorders>
            <w:shd w:val="clear" w:color="auto" w:fill="auto"/>
            <w:noWrap/>
            <w:vAlign w:val="center"/>
          </w:tcPr>
          <w:p w14:paraId="5AD884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557" w:type="dxa"/>
            <w:tcBorders>
              <w:top w:val="nil"/>
              <w:left w:val="nil"/>
              <w:bottom w:val="single" w:sz="4" w:space="0" w:color="auto"/>
              <w:right w:val="single" w:sz="4" w:space="0" w:color="auto"/>
            </w:tcBorders>
            <w:shd w:val="clear" w:color="auto" w:fill="auto"/>
            <w:noWrap/>
            <w:vAlign w:val="center"/>
          </w:tcPr>
          <w:p w14:paraId="3F569E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8FC72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7C5AD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18" w:type="dxa"/>
            <w:gridSpan w:val="2"/>
            <w:tcBorders>
              <w:top w:val="nil"/>
              <w:left w:val="nil"/>
              <w:bottom w:val="single" w:sz="4" w:space="0" w:color="auto"/>
              <w:right w:val="single" w:sz="4" w:space="0" w:color="auto"/>
            </w:tcBorders>
            <w:shd w:val="clear" w:color="auto" w:fill="auto"/>
            <w:noWrap/>
            <w:vAlign w:val="center"/>
          </w:tcPr>
          <w:p w14:paraId="45A697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30F0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3C026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DA06D7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934A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39E61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DB34F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D7285C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837A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977" w:type="dxa"/>
            <w:tcBorders>
              <w:top w:val="nil"/>
              <w:left w:val="nil"/>
              <w:bottom w:val="single" w:sz="4" w:space="0" w:color="auto"/>
              <w:right w:val="single" w:sz="4" w:space="0" w:color="auto"/>
            </w:tcBorders>
            <w:shd w:val="clear" w:color="auto" w:fill="auto"/>
            <w:noWrap/>
            <w:vAlign w:val="center"/>
          </w:tcPr>
          <w:p w14:paraId="18077A5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557" w:type="dxa"/>
            <w:tcBorders>
              <w:top w:val="nil"/>
              <w:left w:val="nil"/>
              <w:bottom w:val="single" w:sz="4" w:space="0" w:color="auto"/>
              <w:right w:val="single" w:sz="4" w:space="0" w:color="auto"/>
            </w:tcBorders>
            <w:shd w:val="clear" w:color="auto" w:fill="auto"/>
            <w:noWrap/>
            <w:vAlign w:val="center"/>
          </w:tcPr>
          <w:p w14:paraId="71ED87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40683A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9ABF4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C303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87A10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DCD9A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3B3A0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17F3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AEFA6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92FD32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8AA43F"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BCBBC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977" w:type="dxa"/>
            <w:tcBorders>
              <w:top w:val="nil"/>
              <w:left w:val="nil"/>
              <w:bottom w:val="single" w:sz="4" w:space="0" w:color="auto"/>
              <w:right w:val="single" w:sz="4" w:space="0" w:color="auto"/>
            </w:tcBorders>
            <w:shd w:val="clear" w:color="auto" w:fill="auto"/>
            <w:noWrap/>
            <w:vAlign w:val="center"/>
          </w:tcPr>
          <w:p w14:paraId="11FF32D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557" w:type="dxa"/>
            <w:tcBorders>
              <w:top w:val="nil"/>
              <w:left w:val="nil"/>
              <w:bottom w:val="single" w:sz="4" w:space="0" w:color="auto"/>
              <w:right w:val="single" w:sz="4" w:space="0" w:color="auto"/>
            </w:tcBorders>
            <w:shd w:val="clear" w:color="auto" w:fill="auto"/>
            <w:noWrap/>
            <w:vAlign w:val="center"/>
          </w:tcPr>
          <w:p w14:paraId="064F0F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20B77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CFE25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CEF43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1F6E1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72A73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8EF6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9A2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2EB55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7D1C7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C53CC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B9EA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977" w:type="dxa"/>
            <w:tcBorders>
              <w:top w:val="nil"/>
              <w:left w:val="nil"/>
              <w:bottom w:val="single" w:sz="4" w:space="0" w:color="auto"/>
              <w:right w:val="single" w:sz="4" w:space="0" w:color="auto"/>
            </w:tcBorders>
            <w:shd w:val="clear" w:color="auto" w:fill="auto"/>
            <w:noWrap/>
            <w:vAlign w:val="center"/>
          </w:tcPr>
          <w:p w14:paraId="765C5D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557" w:type="dxa"/>
            <w:tcBorders>
              <w:top w:val="nil"/>
              <w:left w:val="nil"/>
              <w:bottom w:val="single" w:sz="4" w:space="0" w:color="auto"/>
              <w:right w:val="single" w:sz="4" w:space="0" w:color="auto"/>
            </w:tcBorders>
            <w:shd w:val="clear" w:color="auto" w:fill="auto"/>
            <w:noWrap/>
            <w:vAlign w:val="center"/>
          </w:tcPr>
          <w:p w14:paraId="506AF1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31AE49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63657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DC52E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0A88E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D7B48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D891F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99A55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1685B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D86581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9B9D766"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8939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977" w:type="dxa"/>
            <w:tcBorders>
              <w:top w:val="nil"/>
              <w:left w:val="nil"/>
              <w:bottom w:val="single" w:sz="4" w:space="0" w:color="auto"/>
              <w:right w:val="single" w:sz="4" w:space="0" w:color="auto"/>
            </w:tcBorders>
            <w:shd w:val="clear" w:color="auto" w:fill="auto"/>
            <w:noWrap/>
            <w:vAlign w:val="center"/>
          </w:tcPr>
          <w:p w14:paraId="1077531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557" w:type="dxa"/>
            <w:tcBorders>
              <w:top w:val="nil"/>
              <w:left w:val="nil"/>
              <w:bottom w:val="single" w:sz="4" w:space="0" w:color="auto"/>
              <w:right w:val="single" w:sz="4" w:space="0" w:color="auto"/>
            </w:tcBorders>
            <w:shd w:val="clear" w:color="auto" w:fill="auto"/>
            <w:noWrap/>
            <w:vAlign w:val="center"/>
          </w:tcPr>
          <w:p w14:paraId="4CBC0C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543CD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537DC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25CB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3F31B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063D8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16E58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45B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A3EFD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4CDD3D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5ED5986"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D9018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977" w:type="dxa"/>
            <w:tcBorders>
              <w:top w:val="nil"/>
              <w:left w:val="nil"/>
              <w:bottom w:val="single" w:sz="4" w:space="0" w:color="auto"/>
              <w:right w:val="single" w:sz="4" w:space="0" w:color="auto"/>
            </w:tcBorders>
            <w:shd w:val="clear" w:color="auto" w:fill="auto"/>
            <w:noWrap/>
            <w:vAlign w:val="center"/>
          </w:tcPr>
          <w:p w14:paraId="2C17809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557" w:type="dxa"/>
            <w:tcBorders>
              <w:top w:val="nil"/>
              <w:left w:val="nil"/>
              <w:bottom w:val="single" w:sz="4" w:space="0" w:color="auto"/>
              <w:right w:val="single" w:sz="4" w:space="0" w:color="auto"/>
            </w:tcBorders>
            <w:shd w:val="clear" w:color="auto" w:fill="auto"/>
            <w:noWrap/>
            <w:vAlign w:val="center"/>
          </w:tcPr>
          <w:p w14:paraId="1CAC65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CBF31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DE740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B9B6D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4BF98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54748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AC619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E01A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C611E2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F368D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744E8F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9AA7A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977" w:type="dxa"/>
            <w:tcBorders>
              <w:top w:val="nil"/>
              <w:left w:val="nil"/>
              <w:bottom w:val="single" w:sz="4" w:space="0" w:color="auto"/>
              <w:right w:val="single" w:sz="4" w:space="0" w:color="auto"/>
            </w:tcBorders>
            <w:shd w:val="clear" w:color="auto" w:fill="auto"/>
            <w:noWrap/>
            <w:vAlign w:val="center"/>
          </w:tcPr>
          <w:p w14:paraId="1C3190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557" w:type="dxa"/>
            <w:tcBorders>
              <w:top w:val="nil"/>
              <w:left w:val="nil"/>
              <w:bottom w:val="single" w:sz="4" w:space="0" w:color="auto"/>
              <w:right w:val="single" w:sz="4" w:space="0" w:color="auto"/>
            </w:tcBorders>
            <w:shd w:val="clear" w:color="auto" w:fill="auto"/>
            <w:noWrap/>
            <w:vAlign w:val="center"/>
          </w:tcPr>
          <w:p w14:paraId="348CBA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5D9AD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5AE33F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B157B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227B1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7D92E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E6CFE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1EC212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65B0C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B0B69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091662"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DAC7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977" w:type="dxa"/>
            <w:tcBorders>
              <w:top w:val="nil"/>
              <w:left w:val="nil"/>
              <w:bottom w:val="single" w:sz="4" w:space="0" w:color="auto"/>
              <w:right w:val="single" w:sz="4" w:space="0" w:color="auto"/>
            </w:tcBorders>
            <w:shd w:val="clear" w:color="auto" w:fill="auto"/>
            <w:noWrap/>
            <w:vAlign w:val="center"/>
          </w:tcPr>
          <w:p w14:paraId="5D22BF4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557" w:type="dxa"/>
            <w:tcBorders>
              <w:top w:val="nil"/>
              <w:left w:val="nil"/>
              <w:bottom w:val="single" w:sz="4" w:space="0" w:color="auto"/>
              <w:right w:val="single" w:sz="4" w:space="0" w:color="auto"/>
            </w:tcBorders>
            <w:shd w:val="clear" w:color="auto" w:fill="auto"/>
            <w:noWrap/>
            <w:vAlign w:val="center"/>
          </w:tcPr>
          <w:p w14:paraId="190FDC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07EBA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68B4BA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8552D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6D092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A8A6C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B685F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1E15E9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9B53B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C6406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5897FE"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7CBB1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977" w:type="dxa"/>
            <w:tcBorders>
              <w:top w:val="nil"/>
              <w:left w:val="nil"/>
              <w:bottom w:val="single" w:sz="4" w:space="0" w:color="auto"/>
              <w:right w:val="single" w:sz="4" w:space="0" w:color="auto"/>
            </w:tcBorders>
            <w:shd w:val="clear" w:color="auto" w:fill="auto"/>
            <w:noWrap/>
            <w:vAlign w:val="center"/>
          </w:tcPr>
          <w:p w14:paraId="0C61BD3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557" w:type="dxa"/>
            <w:tcBorders>
              <w:top w:val="nil"/>
              <w:left w:val="nil"/>
              <w:bottom w:val="single" w:sz="4" w:space="0" w:color="auto"/>
              <w:right w:val="single" w:sz="4" w:space="0" w:color="auto"/>
            </w:tcBorders>
            <w:shd w:val="clear" w:color="auto" w:fill="auto"/>
            <w:noWrap/>
            <w:vAlign w:val="center"/>
          </w:tcPr>
          <w:p w14:paraId="1CA4F0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EA757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4E1A4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F6A00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0A06F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5E384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146D88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28CA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CF6E5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72D707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A1ECC3"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504C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977" w:type="dxa"/>
            <w:tcBorders>
              <w:top w:val="nil"/>
              <w:left w:val="nil"/>
              <w:bottom w:val="single" w:sz="4" w:space="0" w:color="auto"/>
              <w:right w:val="single" w:sz="4" w:space="0" w:color="auto"/>
            </w:tcBorders>
            <w:shd w:val="clear" w:color="auto" w:fill="auto"/>
            <w:noWrap/>
            <w:vAlign w:val="center"/>
          </w:tcPr>
          <w:p w14:paraId="24825A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37D687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3C0C25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390B92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C0DD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0ADCD7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54BDA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0841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9BBF5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AB545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AD6BDB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53FD653"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0E13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977" w:type="dxa"/>
            <w:tcBorders>
              <w:top w:val="nil"/>
              <w:left w:val="nil"/>
              <w:bottom w:val="single" w:sz="4" w:space="0" w:color="auto"/>
              <w:right w:val="single" w:sz="4" w:space="0" w:color="auto"/>
            </w:tcBorders>
            <w:shd w:val="clear" w:color="auto" w:fill="auto"/>
            <w:noWrap/>
            <w:vAlign w:val="center"/>
          </w:tcPr>
          <w:p w14:paraId="7004998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7B836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AC2D2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F0118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81060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76461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0F11B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1CAC2B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40995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EB1E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B27C7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B39846D"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89A2D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977" w:type="dxa"/>
            <w:tcBorders>
              <w:top w:val="nil"/>
              <w:left w:val="nil"/>
              <w:bottom w:val="single" w:sz="4" w:space="0" w:color="auto"/>
              <w:right w:val="single" w:sz="4" w:space="0" w:color="auto"/>
            </w:tcBorders>
            <w:shd w:val="clear" w:color="auto" w:fill="auto"/>
            <w:noWrap/>
            <w:vAlign w:val="center"/>
          </w:tcPr>
          <w:p w14:paraId="3DC120A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557" w:type="dxa"/>
            <w:tcBorders>
              <w:top w:val="nil"/>
              <w:left w:val="nil"/>
              <w:bottom w:val="single" w:sz="4" w:space="0" w:color="auto"/>
              <w:right w:val="single" w:sz="4" w:space="0" w:color="auto"/>
            </w:tcBorders>
            <w:shd w:val="clear" w:color="auto" w:fill="auto"/>
            <w:noWrap/>
            <w:vAlign w:val="center"/>
          </w:tcPr>
          <w:p w14:paraId="350F6B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BA3D6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779D3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7BCB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E5052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A6AC8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DA159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FE2B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EDEFD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ECD35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5DC46F"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45C3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977" w:type="dxa"/>
            <w:tcBorders>
              <w:top w:val="nil"/>
              <w:left w:val="nil"/>
              <w:bottom w:val="single" w:sz="4" w:space="0" w:color="auto"/>
              <w:right w:val="single" w:sz="4" w:space="0" w:color="auto"/>
            </w:tcBorders>
            <w:shd w:val="clear" w:color="auto" w:fill="auto"/>
            <w:noWrap/>
            <w:vAlign w:val="center"/>
          </w:tcPr>
          <w:p w14:paraId="68586C5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557" w:type="dxa"/>
            <w:tcBorders>
              <w:top w:val="nil"/>
              <w:left w:val="nil"/>
              <w:bottom w:val="single" w:sz="4" w:space="0" w:color="auto"/>
              <w:right w:val="single" w:sz="4" w:space="0" w:color="auto"/>
            </w:tcBorders>
            <w:shd w:val="clear" w:color="auto" w:fill="auto"/>
            <w:noWrap/>
            <w:vAlign w:val="center"/>
          </w:tcPr>
          <w:p w14:paraId="23411C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3E76F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30AE07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F74C0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D0283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472CF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8E33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16990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49EC07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CC77D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75D7CD"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9E4A9B6"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AU.61</w:t>
            </w:r>
          </w:p>
        </w:tc>
        <w:tc>
          <w:tcPr>
            <w:tcW w:w="2977" w:type="dxa"/>
            <w:tcBorders>
              <w:top w:val="nil"/>
              <w:left w:val="nil"/>
              <w:bottom w:val="single" w:sz="4" w:space="0" w:color="auto"/>
              <w:right w:val="single" w:sz="4" w:space="0" w:color="auto"/>
            </w:tcBorders>
            <w:shd w:val="clear" w:color="auto" w:fill="auto"/>
            <w:noWrap/>
            <w:vAlign w:val="center"/>
          </w:tcPr>
          <w:p w14:paraId="044FADF2"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zabiegów kosmetycznych twarzy</w:t>
            </w:r>
          </w:p>
        </w:tc>
        <w:tc>
          <w:tcPr>
            <w:tcW w:w="557" w:type="dxa"/>
            <w:tcBorders>
              <w:top w:val="nil"/>
              <w:left w:val="nil"/>
              <w:bottom w:val="single" w:sz="4" w:space="0" w:color="auto"/>
              <w:right w:val="single" w:sz="4" w:space="0" w:color="auto"/>
            </w:tcBorders>
            <w:shd w:val="clear" w:color="auto" w:fill="auto"/>
            <w:noWrap/>
            <w:vAlign w:val="center"/>
          </w:tcPr>
          <w:p w14:paraId="7FD0D5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09AC14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9989B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E8A9C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6A4ED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03DA8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87C2D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E81D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9D0AE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21C59C7F"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01ED550"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9EA46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977" w:type="dxa"/>
            <w:tcBorders>
              <w:top w:val="nil"/>
              <w:left w:val="nil"/>
              <w:bottom w:val="single" w:sz="4" w:space="0" w:color="auto"/>
              <w:right w:val="single" w:sz="4" w:space="0" w:color="auto"/>
            </w:tcBorders>
            <w:shd w:val="clear" w:color="auto" w:fill="auto"/>
            <w:noWrap/>
            <w:vAlign w:val="center"/>
          </w:tcPr>
          <w:p w14:paraId="2B9751C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557" w:type="dxa"/>
            <w:tcBorders>
              <w:top w:val="nil"/>
              <w:left w:val="nil"/>
              <w:bottom w:val="single" w:sz="4" w:space="0" w:color="auto"/>
              <w:right w:val="single" w:sz="4" w:space="0" w:color="auto"/>
            </w:tcBorders>
            <w:shd w:val="clear" w:color="auto" w:fill="auto"/>
            <w:noWrap/>
            <w:vAlign w:val="center"/>
          </w:tcPr>
          <w:p w14:paraId="672867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413B1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52983D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8C28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5CF2FA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707543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A7AE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27D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A2BEA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B5CB0E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5117D6B"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B053E1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AU.63</w:t>
            </w:r>
          </w:p>
        </w:tc>
        <w:tc>
          <w:tcPr>
            <w:tcW w:w="2977" w:type="dxa"/>
            <w:tcBorders>
              <w:top w:val="nil"/>
              <w:left w:val="nil"/>
              <w:bottom w:val="single" w:sz="4" w:space="0" w:color="auto"/>
              <w:right w:val="single" w:sz="4" w:space="0" w:color="auto"/>
            </w:tcBorders>
            <w:shd w:val="clear" w:color="auto" w:fill="auto"/>
            <w:noWrap/>
            <w:vAlign w:val="center"/>
          </w:tcPr>
          <w:p w14:paraId="132B2E5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Organizacja i prowadzenie archiwum</w:t>
            </w:r>
          </w:p>
        </w:tc>
        <w:tc>
          <w:tcPr>
            <w:tcW w:w="557" w:type="dxa"/>
            <w:tcBorders>
              <w:top w:val="nil"/>
              <w:left w:val="nil"/>
              <w:bottom w:val="single" w:sz="4" w:space="0" w:color="auto"/>
              <w:right w:val="single" w:sz="4" w:space="0" w:color="auto"/>
            </w:tcBorders>
            <w:shd w:val="clear" w:color="auto" w:fill="auto"/>
            <w:noWrap/>
            <w:vAlign w:val="center"/>
          </w:tcPr>
          <w:p w14:paraId="7A9D14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72EE1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5C843B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7E2E3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363864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C76A7A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F0991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245B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6CB96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3DC79B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DFBD23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BCF7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B04E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7E265"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A4F3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172D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473D0A"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FDAC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104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49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CC6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025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EEA2C5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364A75"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D330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2382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BD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A2AB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DE3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4B12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0FCB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29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53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B0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C06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309044"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B49958"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36B893A"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F7C621E"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pocztowych, finansowych i kurierskich oraz w zakresie obrotu towarowego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1CCEF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E1BD3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C83F4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D44B9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0908D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4A38B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2FA6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1B28B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F619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208458D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61B4E1B"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0902DA4"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AU.67</w:t>
            </w:r>
          </w:p>
        </w:tc>
        <w:tc>
          <w:tcPr>
            <w:tcW w:w="2977" w:type="dxa"/>
            <w:tcBorders>
              <w:top w:val="nil"/>
              <w:left w:val="nil"/>
              <w:bottom w:val="single" w:sz="4" w:space="0" w:color="auto"/>
              <w:right w:val="single" w:sz="4" w:space="0" w:color="auto"/>
            </w:tcBorders>
            <w:shd w:val="clear" w:color="auto" w:fill="auto"/>
            <w:noWrap/>
            <w:vAlign w:val="center"/>
          </w:tcPr>
          <w:p w14:paraId="36339929"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zadań rozdzielczo-ekspedycyjnych w usługach pocztowych i kurierskich</w:t>
            </w:r>
          </w:p>
        </w:tc>
        <w:tc>
          <w:tcPr>
            <w:tcW w:w="557" w:type="dxa"/>
            <w:tcBorders>
              <w:top w:val="nil"/>
              <w:left w:val="nil"/>
              <w:bottom w:val="single" w:sz="4" w:space="0" w:color="auto"/>
              <w:right w:val="single" w:sz="4" w:space="0" w:color="auto"/>
            </w:tcBorders>
            <w:shd w:val="clear" w:color="auto" w:fill="auto"/>
            <w:noWrap/>
            <w:vAlign w:val="center"/>
          </w:tcPr>
          <w:p w14:paraId="748796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0AB8B6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00F4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4ED3F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1C9E21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97353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84E27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3D05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50309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D6C98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05036BA"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502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977" w:type="dxa"/>
            <w:tcBorders>
              <w:top w:val="nil"/>
              <w:left w:val="nil"/>
              <w:bottom w:val="single" w:sz="4" w:space="0" w:color="auto"/>
              <w:right w:val="single" w:sz="4" w:space="0" w:color="auto"/>
            </w:tcBorders>
            <w:shd w:val="clear" w:color="auto" w:fill="auto"/>
            <w:noWrap/>
            <w:vAlign w:val="center"/>
          </w:tcPr>
          <w:p w14:paraId="4DFAFC1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557" w:type="dxa"/>
            <w:tcBorders>
              <w:top w:val="nil"/>
              <w:left w:val="nil"/>
              <w:bottom w:val="single" w:sz="4" w:space="0" w:color="auto"/>
              <w:right w:val="single" w:sz="4" w:space="0" w:color="auto"/>
            </w:tcBorders>
            <w:shd w:val="clear" w:color="auto" w:fill="auto"/>
            <w:noWrap/>
            <w:vAlign w:val="center"/>
          </w:tcPr>
          <w:p w14:paraId="30A651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79FF5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EA5F4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FA44D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D4F0C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CA4A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49710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5709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02260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42C6E7B" w14:textId="77777777" w:rsidTr="00D35117">
        <w:trPr>
          <w:trHeight w:val="255"/>
        </w:trPr>
        <w:tc>
          <w:tcPr>
            <w:tcW w:w="706" w:type="dxa"/>
            <w:tcBorders>
              <w:top w:val="single" w:sz="4" w:space="0" w:color="auto"/>
              <w:left w:val="single" w:sz="4" w:space="0" w:color="auto"/>
              <w:right w:val="single" w:sz="4" w:space="0" w:color="auto"/>
            </w:tcBorders>
            <w:shd w:val="clear" w:color="auto" w:fill="auto"/>
            <w:vAlign w:val="center"/>
          </w:tcPr>
          <w:p w14:paraId="57FD939C" w14:textId="77777777" w:rsidR="00491237" w:rsidRPr="00491237" w:rsidRDefault="00491237" w:rsidP="00CD6DAA">
            <w:pPr>
              <w:numPr>
                <w:ilvl w:val="0"/>
                <w:numId w:val="21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14AC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22E5D1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7B74B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DDA19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30462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A3A5D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C1F5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908D2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8D99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5099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2CA7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B674BB" w14:textId="77777777" w:rsidTr="00D35117">
        <w:trPr>
          <w:trHeight w:val="510"/>
        </w:trPr>
        <w:tc>
          <w:tcPr>
            <w:tcW w:w="9781" w:type="dxa"/>
            <w:gridSpan w:val="17"/>
            <w:tcBorders>
              <w:bottom w:val="single" w:sz="4" w:space="0" w:color="auto"/>
            </w:tcBorders>
            <w:shd w:val="clear" w:color="auto" w:fill="auto"/>
            <w:vAlign w:val="center"/>
          </w:tcPr>
          <w:p w14:paraId="39E6C844" w14:textId="77777777" w:rsidR="00491237" w:rsidRPr="00491237" w:rsidRDefault="00491237" w:rsidP="00491237">
            <w:pPr>
              <w:spacing w:after="0" w:line="20" w:lineRule="atLeast"/>
              <w:rPr>
                <w:rFonts w:ascii="Times New Roman" w:hAnsi="Times New Roman"/>
                <w:b/>
                <w:caps/>
                <w:color w:val="000000" w:themeColor="text1"/>
              </w:rPr>
            </w:pPr>
          </w:p>
          <w:p w14:paraId="7930DF25" w14:textId="77777777" w:rsidR="00491237" w:rsidRPr="00491237" w:rsidRDefault="00491237" w:rsidP="00491237">
            <w:pPr>
              <w:spacing w:after="0" w:line="20" w:lineRule="atLeast"/>
              <w:rPr>
                <w:rFonts w:ascii="Times New Roman" w:hAnsi="Times New Roman"/>
                <w:b/>
                <w:caps/>
                <w:color w:val="000000" w:themeColor="text1"/>
              </w:rPr>
            </w:pPr>
          </w:p>
          <w:p w14:paraId="1DD08621" w14:textId="63F58C39" w:rsidR="00771386" w:rsidRPr="00491237" w:rsidRDefault="00491237" w:rsidP="00D35117">
            <w:pPr>
              <w:spacing w:after="0" w:line="20" w:lineRule="atLeast"/>
              <w:ind w:firstLine="634"/>
              <w:rPr>
                <w:rFonts w:ascii="Times New Roman" w:hAnsi="Times New Roman"/>
                <w:b/>
                <w:caps/>
                <w:color w:val="000000" w:themeColor="text1"/>
              </w:rPr>
            </w:pPr>
            <w:r w:rsidRPr="00491237">
              <w:rPr>
                <w:rFonts w:ascii="Times New Roman" w:hAnsi="Times New Roman"/>
                <w:b/>
                <w:caps/>
                <w:color w:val="000000" w:themeColor="text1"/>
              </w:rPr>
              <w:t>OBSZAR Budowlany Bd.</w:t>
            </w:r>
          </w:p>
        </w:tc>
      </w:tr>
      <w:tr w:rsidR="00491237" w:rsidRPr="00491237" w14:paraId="4556A907" w14:textId="77777777" w:rsidTr="00D35117">
        <w:trPr>
          <w:trHeight w:val="111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A9147B"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168397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61EE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518DB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15B0A8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354223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27B2706C" w14:textId="77777777" w:rsidTr="00860DB6">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89F3880" w14:textId="77777777" w:rsidR="00491237" w:rsidRPr="00491237" w:rsidRDefault="00491237" w:rsidP="00CD6DAA">
            <w:pPr>
              <w:numPr>
                <w:ilvl w:val="0"/>
                <w:numId w:val="225"/>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F4760D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5BDA5F"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Eksploatacja maszyn i urządzeń do robót ziemnych i drogowych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ED551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8A426AB"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FFFF00"/>
            <w:noWrap/>
            <w:vAlign w:val="center"/>
          </w:tcPr>
          <w:p w14:paraId="3C6C2412" w14:textId="59AABBFB" w:rsidR="00491237" w:rsidRPr="00D35117" w:rsidRDefault="00640962"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FFFF00"/>
            <w:noWrap/>
            <w:vAlign w:val="center"/>
          </w:tcPr>
          <w:p w14:paraId="1BB097FD" w14:textId="188DAA29" w:rsidR="00491237" w:rsidRPr="00D35117" w:rsidRDefault="00D35117" w:rsidP="00491237">
            <w:pPr>
              <w:spacing w:after="0" w:line="20" w:lineRule="atLeast"/>
              <w:jc w:val="center"/>
              <w:rPr>
                <w:rFonts w:ascii="Times New Roman" w:eastAsia="Times New Roman" w:hAnsi="Times New Roman"/>
                <w:b/>
                <w:bCs/>
                <w:strike/>
                <w:color w:val="000000" w:themeColor="text1"/>
                <w:sz w:val="18"/>
                <w:szCs w:val="18"/>
                <w:lang w:eastAsia="pl-PL"/>
              </w:rPr>
            </w:pPr>
            <w:r w:rsidRPr="00D35117">
              <w:rPr>
                <w:rFonts w:ascii="Times New Roman" w:eastAsia="Times New Roman" w:hAnsi="Times New Roman"/>
                <w:b/>
                <w:bCs/>
                <w:strike/>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FFFF00"/>
            <w:noWrap/>
            <w:vAlign w:val="center"/>
          </w:tcPr>
          <w:p w14:paraId="60C38965" w14:textId="05FA705E" w:rsidR="00491237" w:rsidRPr="00D35117" w:rsidRDefault="00640962"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FFFF00"/>
            <w:noWrap/>
            <w:vAlign w:val="center"/>
          </w:tcPr>
          <w:p w14:paraId="487AC248" w14:textId="77777777" w:rsidR="00491237" w:rsidRPr="00D3511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D35117">
              <w:rPr>
                <w:rFonts w:ascii="Times New Roman" w:eastAsia="Times New Roman" w:hAnsi="Times New Roman"/>
                <w:b/>
                <w:bCs/>
                <w:strike/>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FFFF00"/>
            <w:noWrap/>
            <w:vAlign w:val="center"/>
          </w:tcPr>
          <w:p w14:paraId="287C0EC9" w14:textId="25544132" w:rsidR="00491237" w:rsidRPr="00D35117" w:rsidRDefault="00D35117" w:rsidP="00491237">
            <w:pPr>
              <w:spacing w:after="0" w:line="20" w:lineRule="atLeast"/>
              <w:jc w:val="center"/>
              <w:rPr>
                <w:rFonts w:ascii="Times New Roman" w:eastAsia="Times New Roman" w:hAnsi="Times New Roman"/>
                <w:b/>
                <w:bCs/>
                <w:strike/>
                <w:color w:val="000000" w:themeColor="text1"/>
                <w:sz w:val="18"/>
                <w:szCs w:val="18"/>
                <w:lang w:eastAsia="pl-PL"/>
              </w:rPr>
            </w:pPr>
            <w:r>
              <w:rPr>
                <w:rFonts w:ascii="Times New Roman" w:eastAsia="Times New Roman" w:hAnsi="Times New Roman"/>
                <w:b/>
                <w:bCs/>
                <w:strike/>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FFFF00"/>
            <w:noWrap/>
            <w:vAlign w:val="center"/>
          </w:tcPr>
          <w:p w14:paraId="3A500B90" w14:textId="77777777" w:rsidR="00491237" w:rsidRPr="00D3511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FFFF00"/>
            <w:noWrap/>
            <w:vAlign w:val="center"/>
          </w:tcPr>
          <w:p w14:paraId="2BD86549" w14:textId="73B57400" w:rsidR="00491237" w:rsidRPr="00D35117" w:rsidRDefault="00640962"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17:00</w:t>
            </w:r>
          </w:p>
        </w:tc>
      </w:tr>
      <w:tr w:rsidR="00491237" w:rsidRPr="00491237" w14:paraId="29E8F57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8F9CFB"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85F0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857C6C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A7234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A6590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5723D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AB511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F60EA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41C93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4774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53DB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11EE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982F824"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1E1778"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7741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421E61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38613C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9B144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0A1D8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BFDAF2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E3556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4E7C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0009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82AD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58C4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18D0E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07646BC"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8462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5D5F20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 okładzinowych i wykończeniowych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B1DA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116F9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976F6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3E1A4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25ECF2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A3CE1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90D0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8E84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8B2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F76FAB4"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C138A81"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4B56D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F35A97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8B384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9DF27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0E8BB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B65E2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EBD48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E9409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39B4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D309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1DC0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83BB1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7CBD82"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67EF0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ED1DB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3E90F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F0284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E9EEE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2294D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57DCB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5EE4D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0DD4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9EB7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E050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0ADBB21"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EAE1F33"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8EFD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3D6A2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C24AC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5FC12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25080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565AD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8C60D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0BBC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56C3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9F02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3552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312F2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F09FC8"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2E77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EA67A4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3AEA4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DEF7B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76F24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DCD8A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13CC6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3852D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21A5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E777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DAE9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21B838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E9EA85"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0D6A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60B8C4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41115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E6DC3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3EBB4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47F230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C7040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972D0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AA9C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3D28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5111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9D6A9F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928195"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81DD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2C0B7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CC1A9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C88E8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B4F6E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14B29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B963D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DBD78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CE0E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0794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E3C3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7A15F5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B43A567"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D2D2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88F10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B93A7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94AE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4E436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20BBA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6ED27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3082B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76D8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615E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7D93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354B4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D45252"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066DD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55E463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CB78A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83B2D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4842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C198F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BA72CB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76A2D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6772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B104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16EA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B2A77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94F21B"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18A2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E0F339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3BA6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3767E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3E21E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4C732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8EBD1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9D2BEC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EDA6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22A7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87A4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90D149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CE8A5F"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49F1C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1CF61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D199B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210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A7E0A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06717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DEDA7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14819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617A27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BFA0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8B39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3C9A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3DBDAA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DB4FDF"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99423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326EC6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7488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4C1A3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39867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8BE4A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746D1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2CD46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143B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3CD27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639F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B5911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5F03B7"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C1E6A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5E02E1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54E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8D551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A9C07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D7C8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73C9F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BD1FE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29F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E9C3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0F8D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00405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F8C14C5"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C05955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BD.17</w:t>
            </w:r>
          </w:p>
        </w:tc>
        <w:tc>
          <w:tcPr>
            <w:tcW w:w="2977" w:type="dxa"/>
            <w:tcBorders>
              <w:top w:val="nil"/>
              <w:left w:val="nil"/>
              <w:bottom w:val="single" w:sz="4" w:space="0" w:color="auto"/>
              <w:right w:val="single" w:sz="4" w:space="0" w:color="auto"/>
            </w:tcBorders>
            <w:shd w:val="clear" w:color="auto" w:fill="auto"/>
            <w:noWrap/>
            <w:vAlign w:val="center"/>
          </w:tcPr>
          <w:p w14:paraId="6D3E36C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urządzeń i systemów energetyki odnawialnej</w:t>
            </w:r>
          </w:p>
        </w:tc>
        <w:tc>
          <w:tcPr>
            <w:tcW w:w="565" w:type="dxa"/>
            <w:gridSpan w:val="2"/>
            <w:tcBorders>
              <w:top w:val="nil"/>
              <w:left w:val="nil"/>
              <w:bottom w:val="single" w:sz="4" w:space="0" w:color="auto"/>
              <w:right w:val="single" w:sz="4" w:space="0" w:color="auto"/>
            </w:tcBorders>
            <w:shd w:val="clear" w:color="auto" w:fill="auto"/>
            <w:noWrap/>
            <w:vAlign w:val="center"/>
          </w:tcPr>
          <w:p w14:paraId="06C7DE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C9FC6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89245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E71E3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23BB0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6F186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AD189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39728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90B42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EC7F5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4B217CA"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F475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977" w:type="dxa"/>
            <w:tcBorders>
              <w:top w:val="nil"/>
              <w:left w:val="nil"/>
              <w:bottom w:val="single" w:sz="4" w:space="0" w:color="auto"/>
              <w:right w:val="single" w:sz="4" w:space="0" w:color="auto"/>
            </w:tcBorders>
            <w:shd w:val="clear" w:color="auto" w:fill="auto"/>
            <w:noWrap/>
            <w:vAlign w:val="center"/>
          </w:tcPr>
          <w:p w14:paraId="2F1568D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565" w:type="dxa"/>
            <w:gridSpan w:val="2"/>
            <w:tcBorders>
              <w:top w:val="nil"/>
              <w:left w:val="nil"/>
              <w:bottom w:val="single" w:sz="4" w:space="0" w:color="auto"/>
              <w:right w:val="single" w:sz="4" w:space="0" w:color="auto"/>
            </w:tcBorders>
            <w:shd w:val="clear" w:color="auto" w:fill="auto"/>
            <w:noWrap/>
            <w:vAlign w:val="center"/>
          </w:tcPr>
          <w:p w14:paraId="6363A2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04C8B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37FC3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779D6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81610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7EA9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288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AF80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BF3C58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4E5703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8DDFD28"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745A5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977" w:type="dxa"/>
            <w:tcBorders>
              <w:top w:val="nil"/>
              <w:left w:val="nil"/>
              <w:bottom w:val="single" w:sz="4" w:space="0" w:color="auto"/>
              <w:right w:val="single" w:sz="4" w:space="0" w:color="auto"/>
            </w:tcBorders>
            <w:shd w:val="clear" w:color="auto" w:fill="auto"/>
            <w:noWrap/>
            <w:vAlign w:val="center"/>
          </w:tcPr>
          <w:p w14:paraId="65DF5BC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4D1FC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6D36E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83813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517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2A0E0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0CF60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A705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87EEC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83C85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1CBC05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10F0C62"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95ABE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977" w:type="dxa"/>
            <w:tcBorders>
              <w:top w:val="nil"/>
              <w:left w:val="nil"/>
              <w:bottom w:val="single" w:sz="4" w:space="0" w:color="auto"/>
              <w:right w:val="single" w:sz="4" w:space="0" w:color="auto"/>
            </w:tcBorders>
            <w:shd w:val="clear" w:color="auto" w:fill="auto"/>
            <w:noWrap/>
            <w:vAlign w:val="center"/>
          </w:tcPr>
          <w:p w14:paraId="694FF4B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B6BE7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5A481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31B97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7FE8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9F827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0190C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BF5BD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D660C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EF115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4CE59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09F4D88"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6E38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977" w:type="dxa"/>
            <w:tcBorders>
              <w:top w:val="nil"/>
              <w:left w:val="nil"/>
              <w:bottom w:val="single" w:sz="4" w:space="0" w:color="auto"/>
              <w:right w:val="single" w:sz="4" w:space="0" w:color="auto"/>
            </w:tcBorders>
            <w:shd w:val="clear" w:color="auto" w:fill="auto"/>
            <w:noWrap/>
            <w:vAlign w:val="center"/>
          </w:tcPr>
          <w:p w14:paraId="517AFF3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565" w:type="dxa"/>
            <w:gridSpan w:val="2"/>
            <w:tcBorders>
              <w:top w:val="nil"/>
              <w:left w:val="nil"/>
              <w:bottom w:val="single" w:sz="4" w:space="0" w:color="auto"/>
              <w:right w:val="single" w:sz="4" w:space="0" w:color="auto"/>
            </w:tcBorders>
            <w:shd w:val="clear" w:color="auto" w:fill="auto"/>
            <w:noWrap/>
            <w:vAlign w:val="center"/>
          </w:tcPr>
          <w:p w14:paraId="769CA9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3105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48243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45A5C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9AC64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5AA22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AF21A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FE0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BC05A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C2D895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11C041"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6095F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977" w:type="dxa"/>
            <w:tcBorders>
              <w:top w:val="nil"/>
              <w:left w:val="nil"/>
              <w:bottom w:val="single" w:sz="4" w:space="0" w:color="auto"/>
              <w:right w:val="single" w:sz="4" w:space="0" w:color="auto"/>
            </w:tcBorders>
            <w:shd w:val="clear" w:color="auto" w:fill="auto"/>
            <w:noWrap/>
            <w:vAlign w:val="center"/>
          </w:tcPr>
          <w:p w14:paraId="50B4801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565" w:type="dxa"/>
            <w:gridSpan w:val="2"/>
            <w:tcBorders>
              <w:top w:val="nil"/>
              <w:left w:val="nil"/>
              <w:bottom w:val="single" w:sz="4" w:space="0" w:color="auto"/>
              <w:right w:val="single" w:sz="4" w:space="0" w:color="auto"/>
            </w:tcBorders>
            <w:shd w:val="clear" w:color="auto" w:fill="auto"/>
            <w:noWrap/>
            <w:vAlign w:val="center"/>
          </w:tcPr>
          <w:p w14:paraId="37A202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D4647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C4448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29CE6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84C64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5AC2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66F9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177F6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238E8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479D8B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9FB6CAE"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D853C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977" w:type="dxa"/>
            <w:tcBorders>
              <w:top w:val="nil"/>
              <w:left w:val="nil"/>
              <w:bottom w:val="single" w:sz="4" w:space="0" w:color="auto"/>
              <w:right w:val="single" w:sz="4" w:space="0" w:color="auto"/>
            </w:tcBorders>
            <w:shd w:val="clear" w:color="auto" w:fill="auto"/>
            <w:noWrap/>
            <w:vAlign w:val="center"/>
          </w:tcPr>
          <w:p w14:paraId="3B7007D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3E9CC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B580F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C56197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E1B4D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86905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007EE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5A9D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6AA9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CF2AA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854187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17C26FE"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2F0CC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977" w:type="dxa"/>
            <w:tcBorders>
              <w:top w:val="nil"/>
              <w:left w:val="nil"/>
              <w:bottom w:val="single" w:sz="4" w:space="0" w:color="auto"/>
              <w:right w:val="single" w:sz="4" w:space="0" w:color="auto"/>
            </w:tcBorders>
            <w:shd w:val="clear" w:color="auto" w:fill="auto"/>
            <w:noWrap/>
            <w:vAlign w:val="center"/>
          </w:tcPr>
          <w:p w14:paraId="2AED5E9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565" w:type="dxa"/>
            <w:gridSpan w:val="2"/>
            <w:tcBorders>
              <w:top w:val="nil"/>
              <w:left w:val="nil"/>
              <w:bottom w:val="single" w:sz="4" w:space="0" w:color="auto"/>
              <w:right w:val="single" w:sz="4" w:space="0" w:color="auto"/>
            </w:tcBorders>
            <w:shd w:val="clear" w:color="auto" w:fill="auto"/>
            <w:noWrap/>
            <w:vAlign w:val="center"/>
          </w:tcPr>
          <w:p w14:paraId="6F528E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D2B5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3C2CB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3058D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7096A8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F47B9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DB44B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8B9CE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B33AB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917940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3A8FE0"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AAE62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977" w:type="dxa"/>
            <w:tcBorders>
              <w:top w:val="nil"/>
              <w:left w:val="nil"/>
              <w:bottom w:val="single" w:sz="4" w:space="0" w:color="auto"/>
              <w:right w:val="single" w:sz="4" w:space="0" w:color="auto"/>
            </w:tcBorders>
            <w:shd w:val="clear" w:color="auto" w:fill="auto"/>
            <w:noWrap/>
            <w:vAlign w:val="center"/>
          </w:tcPr>
          <w:p w14:paraId="5F0ACE0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565" w:type="dxa"/>
            <w:gridSpan w:val="2"/>
            <w:tcBorders>
              <w:top w:val="nil"/>
              <w:left w:val="nil"/>
              <w:bottom w:val="single" w:sz="4" w:space="0" w:color="auto"/>
              <w:right w:val="single" w:sz="4" w:space="0" w:color="auto"/>
            </w:tcBorders>
            <w:shd w:val="clear" w:color="auto" w:fill="auto"/>
            <w:noWrap/>
            <w:vAlign w:val="center"/>
          </w:tcPr>
          <w:p w14:paraId="3C8E88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31B86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208FD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DECFD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7C234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06DBB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BA63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5781D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C13A7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F74EF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89655CA"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A65F5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977" w:type="dxa"/>
            <w:tcBorders>
              <w:top w:val="nil"/>
              <w:left w:val="nil"/>
              <w:bottom w:val="single" w:sz="4" w:space="0" w:color="auto"/>
              <w:right w:val="single" w:sz="4" w:space="0" w:color="auto"/>
            </w:tcBorders>
            <w:shd w:val="clear" w:color="auto" w:fill="auto"/>
            <w:noWrap/>
            <w:vAlign w:val="center"/>
          </w:tcPr>
          <w:p w14:paraId="447FAF4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71736A9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3CD07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B9698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659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44E7A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CE34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CAB0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0E0DC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D671E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613DB1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59CB5D6"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7F8D2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977" w:type="dxa"/>
            <w:tcBorders>
              <w:top w:val="nil"/>
              <w:left w:val="nil"/>
              <w:bottom w:val="single" w:sz="4" w:space="0" w:color="auto"/>
              <w:right w:val="single" w:sz="4" w:space="0" w:color="auto"/>
            </w:tcBorders>
            <w:shd w:val="clear" w:color="auto" w:fill="auto"/>
            <w:noWrap/>
            <w:vAlign w:val="center"/>
          </w:tcPr>
          <w:p w14:paraId="2FBB9FD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565" w:type="dxa"/>
            <w:gridSpan w:val="2"/>
            <w:tcBorders>
              <w:top w:val="nil"/>
              <w:left w:val="nil"/>
              <w:bottom w:val="single" w:sz="4" w:space="0" w:color="auto"/>
              <w:right w:val="single" w:sz="4" w:space="0" w:color="auto"/>
            </w:tcBorders>
            <w:shd w:val="clear" w:color="auto" w:fill="auto"/>
            <w:noWrap/>
            <w:vAlign w:val="center"/>
          </w:tcPr>
          <w:p w14:paraId="4BF003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1B3C9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95635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5071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814C1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F52CF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EEB2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E51D5C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48324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55A1AD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2C7C6C9"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21DB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EAA7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DED7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E0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AC58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C480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780D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A63A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DC9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B0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B22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5476B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CC40577"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1286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987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E09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E4E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62A9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1F8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6A78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8F94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A99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8C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C63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09C70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5BBA2E"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022C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7DE09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71D96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52C85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80F81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5F649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45CD6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89367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040E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BCA5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2C140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D87859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82654DB"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92173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BD.31</w:t>
            </w:r>
          </w:p>
        </w:tc>
        <w:tc>
          <w:tcPr>
            <w:tcW w:w="2977" w:type="dxa"/>
            <w:tcBorders>
              <w:top w:val="nil"/>
              <w:left w:val="nil"/>
              <w:bottom w:val="single" w:sz="4" w:space="0" w:color="auto"/>
              <w:right w:val="single" w:sz="4" w:space="0" w:color="auto"/>
            </w:tcBorders>
            <w:shd w:val="clear" w:color="auto" w:fill="auto"/>
            <w:noWrap/>
            <w:vAlign w:val="center"/>
          </w:tcPr>
          <w:p w14:paraId="4C90B780"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565" w:type="dxa"/>
            <w:gridSpan w:val="2"/>
            <w:tcBorders>
              <w:top w:val="nil"/>
              <w:left w:val="nil"/>
              <w:bottom w:val="single" w:sz="4" w:space="0" w:color="auto"/>
              <w:right w:val="single" w:sz="4" w:space="0" w:color="auto"/>
            </w:tcBorders>
            <w:shd w:val="clear" w:color="auto" w:fill="auto"/>
            <w:noWrap/>
            <w:vAlign w:val="center"/>
          </w:tcPr>
          <w:p w14:paraId="66DC77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2D8A7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C8F4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0CE53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66C17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C75C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38B2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C330B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D5D40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7420F0" w:rsidRPr="007420F0" w14:paraId="3D41313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1DC488"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8096F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977" w:type="dxa"/>
            <w:tcBorders>
              <w:top w:val="nil"/>
              <w:left w:val="nil"/>
              <w:bottom w:val="single" w:sz="4" w:space="0" w:color="auto"/>
              <w:right w:val="single" w:sz="4" w:space="0" w:color="auto"/>
            </w:tcBorders>
            <w:shd w:val="clear" w:color="auto" w:fill="auto"/>
            <w:noWrap/>
            <w:vAlign w:val="center"/>
          </w:tcPr>
          <w:p w14:paraId="6D149486"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Wykonywanie prac geodezyjnych związanych z katastrem i gospodarka nieruchomościami</w:t>
            </w:r>
          </w:p>
        </w:tc>
        <w:tc>
          <w:tcPr>
            <w:tcW w:w="565" w:type="dxa"/>
            <w:gridSpan w:val="2"/>
            <w:tcBorders>
              <w:top w:val="nil"/>
              <w:left w:val="nil"/>
              <w:bottom w:val="single" w:sz="4" w:space="0" w:color="auto"/>
              <w:right w:val="single" w:sz="4" w:space="0" w:color="auto"/>
            </w:tcBorders>
            <w:shd w:val="clear" w:color="auto" w:fill="auto"/>
            <w:noWrap/>
            <w:vAlign w:val="center"/>
          </w:tcPr>
          <w:p w14:paraId="4992B777"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C952188"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03414F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14B77A"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ACF66D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1A8FD5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0B5469"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B2124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673A301"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r>
      <w:tr w:rsidR="007420F0" w:rsidRPr="007420F0" w14:paraId="3BFFEF8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909A1EA" w14:textId="77777777" w:rsidR="00491237" w:rsidRPr="00491237" w:rsidRDefault="00491237" w:rsidP="00CD6DAA">
            <w:pPr>
              <w:numPr>
                <w:ilvl w:val="0"/>
                <w:numId w:val="225"/>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19531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BD.33</w:t>
            </w:r>
          </w:p>
        </w:tc>
        <w:tc>
          <w:tcPr>
            <w:tcW w:w="2977" w:type="dxa"/>
            <w:tcBorders>
              <w:top w:val="nil"/>
              <w:left w:val="nil"/>
              <w:bottom w:val="single" w:sz="4" w:space="0" w:color="auto"/>
              <w:right w:val="single" w:sz="4" w:space="0" w:color="auto"/>
            </w:tcBorders>
            <w:shd w:val="clear" w:color="auto" w:fill="auto"/>
            <w:noWrap/>
            <w:vAlign w:val="center"/>
          </w:tcPr>
          <w:p w14:paraId="6396DF65"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Monter stolarki budowlanej</w:t>
            </w:r>
          </w:p>
        </w:tc>
        <w:tc>
          <w:tcPr>
            <w:tcW w:w="565" w:type="dxa"/>
            <w:gridSpan w:val="2"/>
            <w:tcBorders>
              <w:top w:val="nil"/>
              <w:left w:val="nil"/>
              <w:bottom w:val="single" w:sz="4" w:space="0" w:color="auto"/>
              <w:right w:val="single" w:sz="4" w:space="0" w:color="auto"/>
            </w:tcBorders>
            <w:shd w:val="clear" w:color="auto" w:fill="auto"/>
            <w:noWrap/>
            <w:vAlign w:val="center"/>
          </w:tcPr>
          <w:p w14:paraId="2E04FEA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0A957A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939FF7"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96CB6D2"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AAE8C4D"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549431B"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A05A8C"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20BE6A87"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4098353"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 -</w:t>
            </w:r>
          </w:p>
        </w:tc>
      </w:tr>
      <w:tr w:rsidR="00491237" w:rsidRPr="00491237" w14:paraId="22F76D41" w14:textId="77777777" w:rsidTr="00D35117">
        <w:trPr>
          <w:trHeight w:val="255"/>
        </w:trPr>
        <w:tc>
          <w:tcPr>
            <w:tcW w:w="9781" w:type="dxa"/>
            <w:gridSpan w:val="17"/>
            <w:tcBorders>
              <w:bottom w:val="single" w:sz="4" w:space="0" w:color="auto"/>
            </w:tcBorders>
            <w:shd w:val="clear" w:color="auto" w:fill="auto"/>
            <w:vAlign w:val="center"/>
          </w:tcPr>
          <w:p w14:paraId="03AAFE45" w14:textId="77777777" w:rsidR="000C349B" w:rsidRDefault="000C349B" w:rsidP="00491237">
            <w:pPr>
              <w:spacing w:after="0" w:line="20" w:lineRule="atLeast"/>
              <w:rPr>
                <w:rFonts w:ascii="Times New Roman" w:hAnsi="Times New Roman"/>
                <w:b/>
                <w:caps/>
                <w:color w:val="000000" w:themeColor="text1"/>
              </w:rPr>
            </w:pPr>
          </w:p>
          <w:p w14:paraId="51E95EC7" w14:textId="77777777" w:rsidR="000C349B" w:rsidRDefault="000C349B" w:rsidP="00491237">
            <w:pPr>
              <w:spacing w:after="0" w:line="20" w:lineRule="atLeast"/>
              <w:rPr>
                <w:rFonts w:ascii="Times New Roman" w:hAnsi="Times New Roman"/>
                <w:b/>
                <w:caps/>
                <w:color w:val="000000" w:themeColor="text1"/>
              </w:rPr>
            </w:pPr>
          </w:p>
          <w:p w14:paraId="00E5DD9A" w14:textId="77777777" w:rsidR="000C349B" w:rsidRDefault="000C349B" w:rsidP="00491237">
            <w:pPr>
              <w:spacing w:after="0" w:line="20" w:lineRule="atLeast"/>
              <w:rPr>
                <w:rFonts w:ascii="Times New Roman" w:hAnsi="Times New Roman"/>
                <w:b/>
                <w:caps/>
                <w:color w:val="000000" w:themeColor="text1"/>
              </w:rPr>
            </w:pPr>
          </w:p>
          <w:p w14:paraId="0D73003D" w14:textId="77777777" w:rsidR="000C349B" w:rsidRDefault="000C349B" w:rsidP="00491237">
            <w:pPr>
              <w:spacing w:after="0" w:line="20" w:lineRule="atLeast"/>
              <w:rPr>
                <w:rFonts w:ascii="Times New Roman" w:hAnsi="Times New Roman"/>
                <w:b/>
                <w:caps/>
                <w:color w:val="000000" w:themeColor="text1"/>
              </w:rPr>
            </w:pPr>
          </w:p>
          <w:p w14:paraId="0FDCECD8" w14:textId="77777777" w:rsidR="000C349B" w:rsidRDefault="000C349B" w:rsidP="00491237">
            <w:pPr>
              <w:spacing w:after="0" w:line="20" w:lineRule="atLeast"/>
              <w:rPr>
                <w:rFonts w:ascii="Times New Roman" w:hAnsi="Times New Roman"/>
                <w:b/>
                <w:caps/>
                <w:color w:val="000000" w:themeColor="text1"/>
              </w:rPr>
            </w:pPr>
          </w:p>
          <w:p w14:paraId="2976E0CA" w14:textId="77777777" w:rsidR="000C349B" w:rsidRDefault="000C349B" w:rsidP="00491237">
            <w:pPr>
              <w:spacing w:after="0" w:line="20" w:lineRule="atLeast"/>
              <w:rPr>
                <w:rFonts w:ascii="Times New Roman" w:hAnsi="Times New Roman"/>
                <w:b/>
                <w:caps/>
                <w:color w:val="000000" w:themeColor="text1"/>
              </w:rPr>
            </w:pPr>
          </w:p>
          <w:p w14:paraId="509A7E0F" w14:textId="77777777" w:rsidR="000C349B" w:rsidRDefault="000C349B" w:rsidP="00491237">
            <w:pPr>
              <w:spacing w:after="0" w:line="20" w:lineRule="atLeast"/>
              <w:rPr>
                <w:rFonts w:ascii="Times New Roman" w:hAnsi="Times New Roman"/>
                <w:b/>
                <w:caps/>
                <w:color w:val="000000" w:themeColor="text1"/>
              </w:rPr>
            </w:pPr>
          </w:p>
          <w:p w14:paraId="51E2F162" w14:textId="77777777" w:rsidR="000C349B" w:rsidRDefault="000C349B" w:rsidP="00491237">
            <w:pPr>
              <w:spacing w:after="0" w:line="20" w:lineRule="atLeast"/>
              <w:rPr>
                <w:rFonts w:ascii="Times New Roman" w:hAnsi="Times New Roman"/>
                <w:b/>
                <w:caps/>
                <w:color w:val="000000" w:themeColor="text1"/>
              </w:rPr>
            </w:pPr>
          </w:p>
          <w:p w14:paraId="104BE58C"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elektryczno-elektroniczny ee.</w:t>
            </w:r>
          </w:p>
          <w:p w14:paraId="4AB1D2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r>
      <w:tr w:rsidR="00491237" w:rsidRPr="00491237" w14:paraId="575EACDE" w14:textId="77777777" w:rsidTr="00D35117">
        <w:trPr>
          <w:trHeight w:val="116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9272571"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3DD416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C7C6E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1C95C0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37F5DE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E5895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6BCBF98E"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1AA760" w14:textId="77777777" w:rsidR="00491237" w:rsidRPr="00491237" w:rsidRDefault="00491237" w:rsidP="00CD6DAA">
            <w:pPr>
              <w:numPr>
                <w:ilvl w:val="0"/>
                <w:numId w:val="227"/>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93E8D7"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584736"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torów i urządzeń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B0CA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A656D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01BBA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2D3C9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D39B7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DFECA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A25D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E91C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EA40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547112" w:rsidRPr="00491237" w14:paraId="579CD6A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31C004" w14:textId="77777777" w:rsidR="00547112" w:rsidRPr="00491237" w:rsidRDefault="00547112"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E9FFDA6" w14:textId="77777777" w:rsidR="00547112" w:rsidRPr="00491237" w:rsidRDefault="00547112" w:rsidP="00547112">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AD27284" w14:textId="77777777" w:rsidR="00547112" w:rsidRPr="007420F0" w:rsidRDefault="00547112" w:rsidP="00547112">
            <w:pPr>
              <w:spacing w:after="0" w:line="20" w:lineRule="atLeast"/>
              <w:rPr>
                <w:rFonts w:ascii="Times New Roman" w:hAnsi="Times New Roman"/>
                <w:sz w:val="18"/>
                <w:szCs w:val="18"/>
              </w:rPr>
            </w:pPr>
            <w:r w:rsidRPr="007420F0">
              <w:rPr>
                <w:rFonts w:ascii="Times New Roman" w:hAnsi="Times New Roman"/>
                <w:sz w:val="18"/>
                <w:szCs w:val="18"/>
              </w:rPr>
              <w:t>Montaż , uruchamianie i konserwacja urządzeń i systemów mechatronicznych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680080B" w14:textId="77777777" w:rsidR="00547112" w:rsidRPr="007420F0" w:rsidRDefault="00547112" w:rsidP="00547112">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8C182E2" w14:textId="77777777" w:rsidR="00547112" w:rsidRPr="007420F0" w:rsidRDefault="00547112" w:rsidP="00547112">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2C6FFBB" w14:textId="343691C5"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74D646C" w14:textId="3AA241E7"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128BFA" w14:textId="57B97C10"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590E2B1" w14:textId="0B45F42B"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55774C" w14:textId="52407C02"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CE4DA9" w14:textId="16E74462"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864F4B" w14:textId="7BDE9084"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r>
      <w:tr w:rsidR="00491237" w:rsidRPr="00491237" w14:paraId="0C46C9B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E469F0"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C0F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C55001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3F17A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1FB1B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960BE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F78C6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520E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F2E1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C927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022D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9DEA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885DA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B45CC0"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C56F6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31366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E003E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A6E23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E5EC1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43E17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16ED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3B436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A3A2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8B01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D54A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76B380"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7C93F9"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34590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ED582E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i  konserwacja instalacji ,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00CAC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132F8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B63C5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D9103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503B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3F7D0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0E39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C927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06DD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0A12957"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D0DC4F"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A0C6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E623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F506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1F755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89161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C54E5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058A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FAB45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A837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5F4B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D24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4ED508"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1BBB531"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922D0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79ECA7B"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p w14:paraId="51CAC8B8"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B8314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EAC1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9EF81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45879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458E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4730D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DCBC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34D3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9AEB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640962" w14:paraId="4B686C6D" w14:textId="77777777" w:rsidTr="00860DB6">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4F87D2"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1A5D2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EE.08</w:t>
            </w:r>
          </w:p>
        </w:tc>
        <w:tc>
          <w:tcPr>
            <w:tcW w:w="2977" w:type="dxa"/>
            <w:tcBorders>
              <w:top w:val="nil"/>
              <w:left w:val="nil"/>
              <w:bottom w:val="single" w:sz="4" w:space="0" w:color="auto"/>
              <w:right w:val="single" w:sz="4" w:space="0" w:color="auto"/>
            </w:tcBorders>
            <w:shd w:val="clear" w:color="auto" w:fill="auto"/>
            <w:noWrap/>
            <w:vAlign w:val="center"/>
          </w:tcPr>
          <w:p w14:paraId="0D738CAA"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565" w:type="dxa"/>
            <w:gridSpan w:val="2"/>
            <w:tcBorders>
              <w:top w:val="nil"/>
              <w:left w:val="nil"/>
              <w:bottom w:val="single" w:sz="4" w:space="0" w:color="auto"/>
              <w:right w:val="single" w:sz="4" w:space="0" w:color="auto"/>
            </w:tcBorders>
            <w:shd w:val="clear" w:color="auto" w:fill="auto"/>
            <w:noWrap/>
            <w:vAlign w:val="center"/>
          </w:tcPr>
          <w:p w14:paraId="24E808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4A5D5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nil"/>
              <w:left w:val="nil"/>
              <w:bottom w:val="single" w:sz="4" w:space="0" w:color="auto"/>
              <w:right w:val="single" w:sz="4" w:space="0" w:color="auto"/>
            </w:tcBorders>
            <w:shd w:val="clear" w:color="auto" w:fill="FFFF00"/>
            <w:noWrap/>
            <w:vAlign w:val="center"/>
          </w:tcPr>
          <w:p w14:paraId="18F29D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nil"/>
              <w:left w:val="nil"/>
              <w:bottom w:val="single" w:sz="4" w:space="0" w:color="auto"/>
              <w:right w:val="single" w:sz="4" w:space="0" w:color="auto"/>
            </w:tcBorders>
            <w:shd w:val="clear" w:color="auto" w:fill="FFFF00"/>
            <w:noWrap/>
            <w:vAlign w:val="center"/>
          </w:tcPr>
          <w:p w14:paraId="2E9668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FFFF00"/>
            <w:noWrap/>
            <w:vAlign w:val="center"/>
          </w:tcPr>
          <w:p w14:paraId="5B38D056" w14:textId="13302A80" w:rsidR="00491237" w:rsidRPr="00D35117" w:rsidRDefault="00491237" w:rsidP="00640962">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12:</w:t>
            </w:r>
            <w:r w:rsidR="00640962" w:rsidRPr="00D35117">
              <w:rPr>
                <w:rFonts w:ascii="Times New Roman" w:eastAsia="Times New Roman" w:hAnsi="Times New Roman"/>
                <w:b/>
                <w:bCs/>
                <w:color w:val="000000" w:themeColor="text1"/>
                <w:sz w:val="18"/>
                <w:szCs w:val="18"/>
                <w:lang w:eastAsia="pl-PL"/>
              </w:rPr>
              <w:t>30</w:t>
            </w:r>
          </w:p>
        </w:tc>
        <w:tc>
          <w:tcPr>
            <w:tcW w:w="567" w:type="dxa"/>
            <w:gridSpan w:val="2"/>
            <w:tcBorders>
              <w:top w:val="nil"/>
              <w:left w:val="nil"/>
              <w:bottom w:val="single" w:sz="4" w:space="0" w:color="auto"/>
              <w:right w:val="single" w:sz="4" w:space="0" w:color="auto"/>
            </w:tcBorders>
            <w:shd w:val="clear" w:color="auto" w:fill="FFFF00"/>
            <w:noWrap/>
            <w:vAlign w:val="center"/>
          </w:tcPr>
          <w:p w14:paraId="2D9D6A01" w14:textId="77777777" w:rsidR="00491237" w:rsidRPr="00D3511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FFFF00"/>
            <w:noWrap/>
            <w:vAlign w:val="center"/>
          </w:tcPr>
          <w:p w14:paraId="0AF87E62" w14:textId="77777777" w:rsidR="00491237" w:rsidRPr="00D3511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FFFF00"/>
            <w:noWrap/>
            <w:vAlign w:val="center"/>
          </w:tcPr>
          <w:p w14:paraId="7A153D28" w14:textId="3F5DA017" w:rsidR="00491237" w:rsidRPr="00D35117" w:rsidRDefault="00D35117" w:rsidP="00904620">
            <w:pPr>
              <w:spacing w:after="0" w:line="20" w:lineRule="atLeast"/>
              <w:rPr>
                <w:rFonts w:ascii="Times New Roman" w:eastAsia="Times New Roman" w:hAnsi="Times New Roman"/>
                <w:b/>
                <w:bCs/>
                <w:color w:val="000000" w:themeColor="text1"/>
                <w:sz w:val="18"/>
                <w:szCs w:val="18"/>
                <w:lang w:eastAsia="pl-PL"/>
              </w:rPr>
            </w:pPr>
            <w:r>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FFFF00"/>
            <w:noWrap/>
            <w:vAlign w:val="center"/>
          </w:tcPr>
          <w:p w14:paraId="1BD81348" w14:textId="2744FC64" w:rsidR="00491237" w:rsidRPr="00D3511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D35117">
              <w:rPr>
                <w:rFonts w:ascii="Times New Roman" w:eastAsia="Times New Roman" w:hAnsi="Times New Roman"/>
                <w:b/>
                <w:bCs/>
                <w:color w:val="000000" w:themeColor="text1"/>
                <w:sz w:val="18"/>
                <w:szCs w:val="18"/>
                <w:lang w:eastAsia="pl-PL"/>
              </w:rPr>
              <w:t> </w:t>
            </w:r>
            <w:r w:rsidR="00640962" w:rsidRPr="00D35117">
              <w:rPr>
                <w:rFonts w:ascii="Times New Roman" w:eastAsia="Times New Roman" w:hAnsi="Times New Roman"/>
                <w:b/>
                <w:bCs/>
                <w:color w:val="000000" w:themeColor="text1"/>
                <w:sz w:val="18"/>
                <w:szCs w:val="18"/>
                <w:lang w:eastAsia="pl-PL"/>
              </w:rPr>
              <w:t>17:00</w:t>
            </w:r>
          </w:p>
        </w:tc>
      </w:tr>
      <w:tr w:rsidR="00491237" w:rsidRPr="00491237" w14:paraId="03F7D48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145F14"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8902E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977" w:type="dxa"/>
            <w:tcBorders>
              <w:top w:val="nil"/>
              <w:left w:val="nil"/>
              <w:bottom w:val="single" w:sz="4" w:space="0" w:color="auto"/>
              <w:right w:val="single" w:sz="4" w:space="0" w:color="auto"/>
            </w:tcBorders>
            <w:shd w:val="clear" w:color="auto" w:fill="auto"/>
            <w:noWrap/>
            <w:vAlign w:val="center"/>
          </w:tcPr>
          <w:p w14:paraId="3E5C57D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565" w:type="dxa"/>
            <w:gridSpan w:val="2"/>
            <w:tcBorders>
              <w:top w:val="nil"/>
              <w:left w:val="nil"/>
              <w:bottom w:val="single" w:sz="4" w:space="0" w:color="auto"/>
              <w:right w:val="single" w:sz="4" w:space="0" w:color="auto"/>
            </w:tcBorders>
            <w:shd w:val="clear" w:color="auto" w:fill="auto"/>
            <w:noWrap/>
            <w:vAlign w:val="center"/>
          </w:tcPr>
          <w:p w14:paraId="77A330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4A9A6D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nil"/>
              <w:left w:val="nil"/>
              <w:bottom w:val="single" w:sz="4" w:space="0" w:color="auto"/>
              <w:right w:val="single" w:sz="4" w:space="0" w:color="auto"/>
            </w:tcBorders>
            <w:shd w:val="clear" w:color="auto" w:fill="auto"/>
            <w:noWrap/>
            <w:vAlign w:val="center"/>
          </w:tcPr>
          <w:p w14:paraId="216FD4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nil"/>
              <w:left w:val="nil"/>
              <w:bottom w:val="single" w:sz="4" w:space="0" w:color="auto"/>
              <w:right w:val="single" w:sz="4" w:space="0" w:color="auto"/>
            </w:tcBorders>
            <w:shd w:val="clear" w:color="auto" w:fill="auto"/>
            <w:noWrap/>
            <w:vAlign w:val="center"/>
          </w:tcPr>
          <w:p w14:paraId="5A2DB1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0336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44C4A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C71C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A8B3D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ACD60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F6DDC0"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A08CEA"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B4AD95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81448F"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uruchamianie oraz utrzymanie urządzeń i sieci teleinformatycznych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7300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97907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331C0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6C5F5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7329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4122C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320C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23DE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156C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161129C"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BA5CB5F"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277C3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7A5715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0FAAA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F6CCC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BF0D5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4DC8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236A0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9A633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0AFE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DBAB3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4468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5F918E2"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13A198"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02B23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1FECD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statków powietrznych i obsługi hangarowej wyposażenia awionicznego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7256B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1A068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DD4B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B4E1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2AF2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1B895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39DB2D" w14:textId="77777777" w:rsidR="00491237" w:rsidRPr="00491237" w:rsidRDefault="00491237" w:rsidP="00491237">
            <w:pPr>
              <w:spacing w:after="0" w:line="20" w:lineRule="atLeast"/>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9A18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ADA7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54D61CD"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03C6800"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6E8F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49485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0D97D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2BC7C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3FADF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A4B36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7321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5D25C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306B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86FC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A112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35F446"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ADCCC4"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9546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BB0526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65621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14724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547E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989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AF87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A00CF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1F6C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8DF0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59C7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F2EAAD"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E8DDE5"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3958A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AECA1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urzadzeń i instalacji chłodniczych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30C3C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7786C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1E2CC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4CE6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1C0A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DCF5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D083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4E3D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98F4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6455C63"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21E921"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7F981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9EE29B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urzadzeń i instalacji klimatyzacyjnych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0C34E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FB43D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09B2A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BB7A4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276F8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6EF3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D278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6C7F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759E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4764D9"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DF618F4"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52844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D5BF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72ACE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050EB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B750C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46499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615C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C1BF4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85D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AA06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B8B0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B124456"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F4CF86"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C9F0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31711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713B7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A6146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0CE4D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57536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B8F8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F31DA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A235B2"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F2B2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C3153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51F9B4"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D47129"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F05E4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0F41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44729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90AAAF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94D28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00F4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A11E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41EA6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6EC0D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BEFC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EC8F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E242BF"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2E55E41"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45DEB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2106E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szerokopasmowych sieci kablowych pozabudynkowych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5AD8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72B5A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53615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6D52B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FDC2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42C7A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5A0B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8137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3A8A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D3DB3E"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279F6F"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1C3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E70C2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 programowanie urządzeń i systemów mechatronicznych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6ED0D41" w14:textId="7E23A180" w:rsidR="00491237" w:rsidRPr="00491237" w:rsidRDefault="00547112" w:rsidP="0049123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w:t>
            </w:r>
            <w:r w:rsidR="00491237" w:rsidRPr="00491237">
              <w:rPr>
                <w:rFonts w:ascii="Times New Roman" w:eastAsia="Times New Roman" w:hAnsi="Times New Roman"/>
                <w:b/>
                <w:bCs/>
                <w:color w:val="000000" w:themeColor="text1"/>
                <w:sz w:val="20"/>
                <w:szCs w:val="20"/>
                <w:lang w:eastAsia="pl-PL"/>
              </w:rPr>
              <w:t>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F2263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53E23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BEDF0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3D20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E074C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1E71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E949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3C417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75483F0" w14:textId="77777777" w:rsidTr="00D35117">
        <w:trPr>
          <w:trHeight w:val="412"/>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8E9338"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B29F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5AE96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DBFD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3963F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6082F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3091A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39CF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C7F2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B479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97F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9251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AEC6BF9"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564E19"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FF12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987473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5C355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1B6F7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34AF9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E602B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7127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20B62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D455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E09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860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B63D12"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F7088B"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20FBB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9BD2A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ECA8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5F810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88CC3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B2D2F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75A3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F0AC3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F6C1C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7498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1402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2D3D449"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51C02C"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4609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3DF234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259AB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51C8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3A7BE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54084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378C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904AB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30A9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D2ED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F8EE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0952F73"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383B0C4"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211B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1C949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E7D5F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CEAB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58E9A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AC6AE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211D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87EF98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37C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9302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E5A9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8D12E3"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64A22ED"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52A90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D05A73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CEDA7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43719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0DFBA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1FE53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E6EE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A4D6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7B5C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9FF9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3544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89902A"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1A332E"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2A4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2C0C3A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1E15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5265F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C3760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37AD4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2D33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31E96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7488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CA95B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2D07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44587C2" w14:textId="77777777" w:rsidTr="00D3511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6C6057" w14:textId="77777777" w:rsidR="00491237" w:rsidRPr="00491237" w:rsidRDefault="00491237" w:rsidP="00CD6DAA">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B8D5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E65EC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BCF44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993ED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B1A54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C17DC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8543A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5804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4E56A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2F95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9110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1231065" w14:textId="77777777" w:rsidTr="00D35117">
        <w:trPr>
          <w:trHeight w:val="255"/>
        </w:trPr>
        <w:tc>
          <w:tcPr>
            <w:tcW w:w="9781" w:type="dxa"/>
            <w:gridSpan w:val="17"/>
            <w:tcBorders>
              <w:top w:val="nil"/>
              <w:bottom w:val="single" w:sz="4" w:space="0" w:color="auto"/>
            </w:tcBorders>
            <w:shd w:val="clear" w:color="auto" w:fill="auto"/>
            <w:vAlign w:val="center"/>
          </w:tcPr>
          <w:p w14:paraId="0A531C5D" w14:textId="77777777" w:rsidR="000C349B" w:rsidRDefault="000C349B" w:rsidP="00491237">
            <w:pPr>
              <w:spacing w:after="0" w:line="240" w:lineRule="auto"/>
              <w:rPr>
                <w:rFonts w:ascii="Times New Roman" w:hAnsi="Times New Roman"/>
                <w:b/>
                <w:caps/>
                <w:color w:val="000000" w:themeColor="text1"/>
              </w:rPr>
            </w:pPr>
          </w:p>
          <w:p w14:paraId="7194B343" w14:textId="77777777" w:rsidR="00491237" w:rsidRPr="00491237" w:rsidRDefault="00491237" w:rsidP="00491237">
            <w:pPr>
              <w:spacing w:after="0" w:line="240" w:lineRule="auto"/>
              <w:rPr>
                <w:rFonts w:ascii="Times New Roman" w:hAnsi="Times New Roman"/>
                <w:b/>
                <w:caps/>
                <w:color w:val="000000" w:themeColor="text1"/>
              </w:rPr>
            </w:pPr>
            <w:r w:rsidRPr="00491237">
              <w:rPr>
                <w:rFonts w:ascii="Times New Roman" w:hAnsi="Times New Roman"/>
                <w:b/>
                <w:caps/>
                <w:color w:val="000000" w:themeColor="text1"/>
              </w:rPr>
              <w:t>OBSZAR mechaniczno-górniczy MG.</w:t>
            </w:r>
          </w:p>
          <w:p w14:paraId="70AE13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76C72157" w14:textId="77777777" w:rsidTr="00D35117">
        <w:trPr>
          <w:trHeight w:val="122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938EB8E"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37B1598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9C4CA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7D952E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5F1A4C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0EF562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1FB44C2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056FC9E" w14:textId="77777777" w:rsidR="00491237" w:rsidRPr="00491237" w:rsidRDefault="00491237" w:rsidP="00CD6DAA">
            <w:pPr>
              <w:numPr>
                <w:ilvl w:val="0"/>
                <w:numId w:val="226"/>
              </w:numPr>
              <w:spacing w:after="0" w:line="240" w:lineRule="auto"/>
              <w:ind w:left="357"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26168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977" w:type="dxa"/>
            <w:tcBorders>
              <w:top w:val="nil"/>
              <w:left w:val="nil"/>
              <w:bottom w:val="single" w:sz="4" w:space="0" w:color="auto"/>
              <w:right w:val="single" w:sz="4" w:space="0" w:color="auto"/>
            </w:tcBorders>
            <w:shd w:val="clear" w:color="auto" w:fill="auto"/>
            <w:noWrap/>
            <w:vAlign w:val="center"/>
          </w:tcPr>
          <w:p w14:paraId="343B57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638AE3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2580C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6EC92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CC610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6E7F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B314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D64D4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0481661"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88F62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FF7423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D9540B"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67A23D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977" w:type="dxa"/>
            <w:tcBorders>
              <w:top w:val="nil"/>
              <w:left w:val="nil"/>
              <w:bottom w:val="single" w:sz="4" w:space="0" w:color="auto"/>
              <w:right w:val="single" w:sz="4" w:space="0" w:color="auto"/>
            </w:tcBorders>
            <w:shd w:val="clear" w:color="auto" w:fill="auto"/>
            <w:noWrap/>
            <w:vAlign w:val="center"/>
          </w:tcPr>
          <w:p w14:paraId="56BD633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3A932D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B3A45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583C4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B2843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2A5CA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D46F6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5D09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496A2D"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D7AED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52493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BB305BA"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EF85B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977" w:type="dxa"/>
            <w:tcBorders>
              <w:top w:val="nil"/>
              <w:left w:val="nil"/>
              <w:bottom w:val="single" w:sz="4" w:space="0" w:color="auto"/>
              <w:right w:val="single" w:sz="4" w:space="0" w:color="auto"/>
            </w:tcBorders>
            <w:shd w:val="clear" w:color="auto" w:fill="auto"/>
            <w:noWrap/>
            <w:vAlign w:val="center"/>
          </w:tcPr>
          <w:p w14:paraId="48E897F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pojazdów, maszyn,urządzeń i narzędzi stosowanych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1E1AAF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00C03A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9F8D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F7BD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31E9E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8A92D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3324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0ADF05"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21A8A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FBEED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2CFF695"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F339B0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977" w:type="dxa"/>
            <w:tcBorders>
              <w:top w:val="nil"/>
              <w:left w:val="nil"/>
              <w:bottom w:val="single" w:sz="4" w:space="0" w:color="auto"/>
              <w:right w:val="single" w:sz="4" w:space="0" w:color="auto"/>
            </w:tcBorders>
            <w:shd w:val="clear" w:color="auto" w:fill="auto"/>
            <w:noWrap/>
            <w:vAlign w:val="center"/>
          </w:tcPr>
          <w:p w14:paraId="69CF40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do przemysłu drzewnego</w:t>
            </w:r>
          </w:p>
        </w:tc>
        <w:tc>
          <w:tcPr>
            <w:tcW w:w="565" w:type="dxa"/>
            <w:gridSpan w:val="2"/>
            <w:tcBorders>
              <w:top w:val="nil"/>
              <w:left w:val="nil"/>
              <w:bottom w:val="single" w:sz="4" w:space="0" w:color="auto"/>
              <w:right w:val="single" w:sz="4" w:space="0" w:color="auto"/>
            </w:tcBorders>
            <w:shd w:val="clear" w:color="auto" w:fill="auto"/>
            <w:noWrap/>
            <w:vAlign w:val="center"/>
          </w:tcPr>
          <w:p w14:paraId="4EF4AE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BDBB0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60375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DB931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4B812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4AAF6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DB778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2A07854"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134FD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55186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0662A1"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02A11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977" w:type="dxa"/>
            <w:tcBorders>
              <w:top w:val="nil"/>
              <w:left w:val="nil"/>
              <w:bottom w:val="single" w:sz="4" w:space="0" w:color="auto"/>
              <w:right w:val="single" w:sz="4" w:space="0" w:color="auto"/>
            </w:tcBorders>
            <w:shd w:val="clear" w:color="auto" w:fill="auto"/>
            <w:noWrap/>
            <w:vAlign w:val="center"/>
          </w:tcPr>
          <w:p w14:paraId="63E9D64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1CCE38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4B6D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EB888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84E3C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C69A1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69D9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6C533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6615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E52C4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7F6BB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3972F11"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9F589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977" w:type="dxa"/>
            <w:tcBorders>
              <w:top w:val="nil"/>
              <w:left w:val="nil"/>
              <w:bottom w:val="single" w:sz="4" w:space="0" w:color="auto"/>
              <w:right w:val="single" w:sz="4" w:space="0" w:color="auto"/>
            </w:tcBorders>
            <w:shd w:val="clear" w:color="auto" w:fill="auto"/>
            <w:noWrap/>
            <w:vAlign w:val="center"/>
          </w:tcPr>
          <w:p w14:paraId="2BB443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3D840C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DDC4F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7F579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F4F50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0C17F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3765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A49BF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A3D6F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1F307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70C74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53107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FAB4A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977" w:type="dxa"/>
            <w:tcBorders>
              <w:top w:val="nil"/>
              <w:left w:val="nil"/>
              <w:bottom w:val="single" w:sz="4" w:space="0" w:color="auto"/>
              <w:right w:val="single" w:sz="4" w:space="0" w:color="auto"/>
            </w:tcBorders>
            <w:shd w:val="clear" w:color="auto" w:fill="auto"/>
            <w:noWrap/>
            <w:vAlign w:val="center"/>
          </w:tcPr>
          <w:p w14:paraId="194F02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71669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1CBF7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8F3DA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E0E72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B5C69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35B40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B8F8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9231D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32206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FC38220" w14:textId="77777777" w:rsidTr="00D35117">
        <w:trPr>
          <w:trHeight w:val="359"/>
        </w:trPr>
        <w:tc>
          <w:tcPr>
            <w:tcW w:w="706" w:type="dxa"/>
            <w:tcBorders>
              <w:top w:val="nil"/>
              <w:left w:val="single" w:sz="4" w:space="0" w:color="auto"/>
              <w:bottom w:val="single" w:sz="4" w:space="0" w:color="auto"/>
              <w:right w:val="single" w:sz="4" w:space="0" w:color="auto"/>
            </w:tcBorders>
            <w:shd w:val="clear" w:color="auto" w:fill="auto"/>
            <w:vAlign w:val="center"/>
          </w:tcPr>
          <w:p w14:paraId="1099E170"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A6A35B7"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MG.08</w:t>
            </w:r>
          </w:p>
        </w:tc>
        <w:tc>
          <w:tcPr>
            <w:tcW w:w="2977" w:type="dxa"/>
            <w:tcBorders>
              <w:top w:val="nil"/>
              <w:left w:val="nil"/>
              <w:bottom w:val="single" w:sz="4" w:space="0" w:color="auto"/>
              <w:right w:val="single" w:sz="4" w:space="0" w:color="auto"/>
            </w:tcBorders>
            <w:shd w:val="clear" w:color="auto" w:fill="auto"/>
            <w:noWrap/>
            <w:vAlign w:val="center"/>
          </w:tcPr>
          <w:p w14:paraId="579B97E1"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71E69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4D0C0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7662D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D9B3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BBC363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E79C1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FFCDD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C230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EBD50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067AC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A63CA4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532E8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977" w:type="dxa"/>
            <w:tcBorders>
              <w:top w:val="nil"/>
              <w:left w:val="nil"/>
              <w:bottom w:val="single" w:sz="4" w:space="0" w:color="auto"/>
              <w:right w:val="single" w:sz="4" w:space="0" w:color="auto"/>
            </w:tcBorders>
            <w:shd w:val="clear" w:color="auto" w:fill="auto"/>
            <w:noWrap/>
            <w:vAlign w:val="center"/>
          </w:tcPr>
          <w:p w14:paraId="4F2BCD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565" w:type="dxa"/>
            <w:gridSpan w:val="2"/>
            <w:tcBorders>
              <w:top w:val="nil"/>
              <w:left w:val="nil"/>
              <w:bottom w:val="single" w:sz="4" w:space="0" w:color="auto"/>
              <w:right w:val="single" w:sz="4" w:space="0" w:color="auto"/>
            </w:tcBorders>
            <w:shd w:val="clear" w:color="auto" w:fill="auto"/>
            <w:noWrap/>
            <w:vAlign w:val="center"/>
          </w:tcPr>
          <w:p w14:paraId="5E70C76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79EF4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80F93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A7F687"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EA954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1286D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02BC2B"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F968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132AC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03295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39FE26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7BC79C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977" w:type="dxa"/>
            <w:tcBorders>
              <w:top w:val="nil"/>
              <w:left w:val="nil"/>
              <w:bottom w:val="single" w:sz="4" w:space="0" w:color="auto"/>
              <w:right w:val="single" w:sz="4" w:space="0" w:color="auto"/>
            </w:tcBorders>
            <w:shd w:val="clear" w:color="auto" w:fill="auto"/>
            <w:noWrap/>
            <w:vAlign w:val="center"/>
          </w:tcPr>
          <w:p w14:paraId="0498BF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72FC52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4F184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6473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8BAF0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6AE78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E4DE3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1ACE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88022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6B947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6E5EB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D566B44"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75DD60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977" w:type="dxa"/>
            <w:tcBorders>
              <w:top w:val="nil"/>
              <w:left w:val="nil"/>
              <w:bottom w:val="single" w:sz="4" w:space="0" w:color="auto"/>
              <w:right w:val="single" w:sz="4" w:space="0" w:color="auto"/>
            </w:tcBorders>
            <w:shd w:val="clear" w:color="auto" w:fill="auto"/>
            <w:noWrap/>
            <w:vAlign w:val="center"/>
          </w:tcPr>
          <w:p w14:paraId="15E9ECC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565" w:type="dxa"/>
            <w:gridSpan w:val="2"/>
            <w:tcBorders>
              <w:top w:val="nil"/>
              <w:left w:val="nil"/>
              <w:bottom w:val="single" w:sz="4" w:space="0" w:color="auto"/>
              <w:right w:val="single" w:sz="4" w:space="0" w:color="auto"/>
            </w:tcBorders>
            <w:shd w:val="clear" w:color="auto" w:fill="auto"/>
            <w:noWrap/>
            <w:vAlign w:val="center"/>
          </w:tcPr>
          <w:p w14:paraId="4A2DFE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186EE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07C2A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66D4B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9E39E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C4A9A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2189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A139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E38A0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8600A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E338CE3"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AB0992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977" w:type="dxa"/>
            <w:tcBorders>
              <w:top w:val="nil"/>
              <w:left w:val="nil"/>
              <w:bottom w:val="single" w:sz="4" w:space="0" w:color="auto"/>
              <w:right w:val="single" w:sz="4" w:space="0" w:color="auto"/>
            </w:tcBorders>
            <w:shd w:val="clear" w:color="auto" w:fill="auto"/>
            <w:noWrap/>
            <w:vAlign w:val="center"/>
          </w:tcPr>
          <w:p w14:paraId="13F18D2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4C196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1B555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9DF1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3E32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F26EC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34F70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8BF947" w14:textId="77777777" w:rsidR="00491237" w:rsidRPr="00491237" w:rsidRDefault="00491237" w:rsidP="00491237">
            <w:pPr>
              <w:spacing w:after="0" w:line="240" w:lineRule="auto"/>
              <w:jc w:val="center"/>
              <w:rPr>
                <w:rFonts w:ascii="Times New Roman" w:eastAsia="Times New Roman" w:hAnsi="Times New Roman"/>
                <w:bCs/>
                <w:color w:val="000000" w:themeColor="text1"/>
                <w:sz w:val="18"/>
                <w:szCs w:val="18"/>
                <w:lang w:eastAsia="pl-PL"/>
              </w:rPr>
            </w:pPr>
            <w:r w:rsidRPr="00491237">
              <w:rPr>
                <w:rFonts w:ascii="Times New Roman" w:eastAsia="Times New Roman" w:hAnsi="Times New Roman"/>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9E6C0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48258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C98B84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D4822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590F5F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977" w:type="dxa"/>
            <w:tcBorders>
              <w:top w:val="nil"/>
              <w:left w:val="nil"/>
              <w:bottom w:val="single" w:sz="4" w:space="0" w:color="auto"/>
              <w:right w:val="single" w:sz="4" w:space="0" w:color="auto"/>
            </w:tcBorders>
            <w:shd w:val="clear" w:color="auto" w:fill="auto"/>
            <w:noWrap/>
            <w:vAlign w:val="center"/>
          </w:tcPr>
          <w:p w14:paraId="7538031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565" w:type="dxa"/>
            <w:gridSpan w:val="2"/>
            <w:tcBorders>
              <w:top w:val="nil"/>
              <w:left w:val="nil"/>
              <w:bottom w:val="single" w:sz="4" w:space="0" w:color="auto"/>
              <w:right w:val="single" w:sz="4" w:space="0" w:color="auto"/>
            </w:tcBorders>
            <w:shd w:val="clear" w:color="auto" w:fill="auto"/>
            <w:noWrap/>
            <w:vAlign w:val="center"/>
          </w:tcPr>
          <w:p w14:paraId="00DBF3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1198D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C62E2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89517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AB345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A8035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3985B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7009B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D6090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9A5C74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9E2E63F"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0A7BFEE"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MG.14</w:t>
            </w:r>
          </w:p>
        </w:tc>
        <w:tc>
          <w:tcPr>
            <w:tcW w:w="2977" w:type="dxa"/>
            <w:tcBorders>
              <w:top w:val="nil"/>
              <w:left w:val="nil"/>
              <w:bottom w:val="single" w:sz="4" w:space="0" w:color="auto"/>
              <w:right w:val="single" w:sz="4" w:space="0" w:color="auto"/>
            </w:tcBorders>
            <w:shd w:val="clear" w:color="auto" w:fill="auto"/>
            <w:noWrap/>
            <w:vAlign w:val="center"/>
          </w:tcPr>
          <w:p w14:paraId="3E7AB40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naprawa elementów i układów optycznych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045A1F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0681F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59069A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030F8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1B7CE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3727C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A21DF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0750D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59E01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DD5CC6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7DB1835"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B3C772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977" w:type="dxa"/>
            <w:tcBorders>
              <w:top w:val="nil"/>
              <w:left w:val="nil"/>
              <w:bottom w:val="single" w:sz="4" w:space="0" w:color="auto"/>
              <w:right w:val="single" w:sz="4" w:space="0" w:color="auto"/>
            </w:tcBorders>
            <w:shd w:val="clear" w:color="auto" w:fill="auto"/>
            <w:noWrap/>
            <w:vAlign w:val="center"/>
          </w:tcPr>
          <w:p w14:paraId="19B4F5F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4E4C6E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528BA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69439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F7364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8D3F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79EE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5ABC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0497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E408F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013C0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E0E4C81"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599AB3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977" w:type="dxa"/>
            <w:tcBorders>
              <w:top w:val="nil"/>
              <w:left w:val="nil"/>
              <w:bottom w:val="single" w:sz="4" w:space="0" w:color="auto"/>
              <w:right w:val="single" w:sz="4" w:space="0" w:color="auto"/>
            </w:tcBorders>
            <w:shd w:val="clear" w:color="auto" w:fill="auto"/>
            <w:noWrap/>
            <w:vAlign w:val="center"/>
          </w:tcPr>
          <w:p w14:paraId="134AE36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3B01DE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B33B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40FE0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02B08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E02D2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D63A6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F61C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B1B6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AC523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AC84A5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67CFA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395F2B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977" w:type="dxa"/>
            <w:tcBorders>
              <w:top w:val="nil"/>
              <w:left w:val="nil"/>
              <w:bottom w:val="single" w:sz="4" w:space="0" w:color="auto"/>
              <w:right w:val="single" w:sz="4" w:space="0" w:color="auto"/>
            </w:tcBorders>
            <w:shd w:val="clear" w:color="auto" w:fill="auto"/>
            <w:noWrap/>
            <w:vAlign w:val="center"/>
          </w:tcPr>
          <w:p w14:paraId="6A8C2C8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1E95AB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EEDF4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9C30E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B0503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A60AC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9B972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6FDD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0A20A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371AB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146DEB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0D86B27"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993B41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977" w:type="dxa"/>
            <w:tcBorders>
              <w:top w:val="nil"/>
              <w:left w:val="nil"/>
              <w:bottom w:val="single" w:sz="4" w:space="0" w:color="auto"/>
              <w:right w:val="single" w:sz="4" w:space="0" w:color="auto"/>
            </w:tcBorders>
            <w:shd w:val="clear" w:color="auto" w:fill="auto"/>
            <w:noWrap/>
            <w:vAlign w:val="center"/>
          </w:tcPr>
          <w:p w14:paraId="72700E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FFA56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C7A9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3C147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8F2A7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005FD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0CC1F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DB5C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77FD77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E795F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EE3CA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6DA86DD"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874C69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977" w:type="dxa"/>
            <w:tcBorders>
              <w:top w:val="nil"/>
              <w:left w:val="nil"/>
              <w:bottom w:val="single" w:sz="4" w:space="0" w:color="auto"/>
              <w:right w:val="single" w:sz="4" w:space="0" w:color="auto"/>
            </w:tcBorders>
            <w:shd w:val="clear" w:color="auto" w:fill="auto"/>
            <w:noWrap/>
            <w:vAlign w:val="center"/>
          </w:tcPr>
          <w:p w14:paraId="62F2934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565" w:type="dxa"/>
            <w:gridSpan w:val="2"/>
            <w:tcBorders>
              <w:top w:val="nil"/>
              <w:left w:val="nil"/>
              <w:bottom w:val="single" w:sz="4" w:space="0" w:color="auto"/>
              <w:right w:val="single" w:sz="4" w:space="0" w:color="auto"/>
            </w:tcBorders>
            <w:shd w:val="clear" w:color="auto" w:fill="auto"/>
            <w:noWrap/>
            <w:vAlign w:val="center"/>
          </w:tcPr>
          <w:p w14:paraId="0F09B6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2B122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07315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A106B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EA5B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3BBA2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043E9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5F7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1E79F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99AAD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798D2EA"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CE0407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977" w:type="dxa"/>
            <w:tcBorders>
              <w:top w:val="nil"/>
              <w:left w:val="nil"/>
              <w:bottom w:val="single" w:sz="4" w:space="0" w:color="auto"/>
              <w:right w:val="single" w:sz="4" w:space="0" w:color="auto"/>
            </w:tcBorders>
            <w:shd w:val="clear" w:color="auto" w:fill="auto"/>
            <w:noWrap/>
            <w:vAlign w:val="center"/>
          </w:tcPr>
          <w:p w14:paraId="6215C67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786B5D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9E75B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A529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A27A0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D3C43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BED7D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F412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870B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3DC696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2CE24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03AD2CA"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BB5786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977" w:type="dxa"/>
            <w:tcBorders>
              <w:top w:val="nil"/>
              <w:left w:val="nil"/>
              <w:bottom w:val="single" w:sz="4" w:space="0" w:color="auto"/>
              <w:right w:val="single" w:sz="4" w:space="0" w:color="auto"/>
            </w:tcBorders>
            <w:shd w:val="clear" w:color="auto" w:fill="auto"/>
            <w:noWrap/>
            <w:vAlign w:val="center"/>
          </w:tcPr>
          <w:p w14:paraId="7BDA07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565" w:type="dxa"/>
            <w:gridSpan w:val="2"/>
            <w:tcBorders>
              <w:top w:val="nil"/>
              <w:left w:val="nil"/>
              <w:bottom w:val="single" w:sz="4" w:space="0" w:color="auto"/>
              <w:right w:val="single" w:sz="4" w:space="0" w:color="auto"/>
            </w:tcBorders>
            <w:shd w:val="clear" w:color="auto" w:fill="auto"/>
            <w:noWrap/>
            <w:vAlign w:val="center"/>
          </w:tcPr>
          <w:p w14:paraId="765037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E6E4A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83936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5FEE2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E506F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ED259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CD6C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1D639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26977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19DEB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F18E91"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CF7232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977" w:type="dxa"/>
            <w:tcBorders>
              <w:top w:val="nil"/>
              <w:left w:val="nil"/>
              <w:bottom w:val="single" w:sz="4" w:space="0" w:color="auto"/>
              <w:right w:val="single" w:sz="4" w:space="0" w:color="auto"/>
            </w:tcBorders>
            <w:shd w:val="clear" w:color="auto" w:fill="auto"/>
            <w:noWrap/>
            <w:vAlign w:val="center"/>
          </w:tcPr>
          <w:p w14:paraId="000D284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565" w:type="dxa"/>
            <w:gridSpan w:val="2"/>
            <w:tcBorders>
              <w:top w:val="nil"/>
              <w:left w:val="nil"/>
              <w:bottom w:val="single" w:sz="4" w:space="0" w:color="auto"/>
              <w:right w:val="single" w:sz="4" w:space="0" w:color="auto"/>
            </w:tcBorders>
            <w:shd w:val="clear" w:color="auto" w:fill="auto"/>
            <w:noWrap/>
            <w:vAlign w:val="center"/>
          </w:tcPr>
          <w:p w14:paraId="13CFD9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7CD7C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126BB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60584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CC40A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7D7B2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DE28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BBF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FC999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8F4A3E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F82BE6B"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5CFECD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977" w:type="dxa"/>
            <w:tcBorders>
              <w:top w:val="nil"/>
              <w:left w:val="nil"/>
              <w:bottom w:val="single" w:sz="4" w:space="0" w:color="auto"/>
              <w:right w:val="single" w:sz="4" w:space="0" w:color="auto"/>
            </w:tcBorders>
            <w:shd w:val="clear" w:color="auto" w:fill="auto"/>
            <w:noWrap/>
            <w:vAlign w:val="center"/>
          </w:tcPr>
          <w:p w14:paraId="64BD78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3CB61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C7232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400CA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D686D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A37EA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E2C95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F610D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59F3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AEC5E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8CD96D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4012AF"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19878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977" w:type="dxa"/>
            <w:tcBorders>
              <w:top w:val="nil"/>
              <w:left w:val="nil"/>
              <w:bottom w:val="single" w:sz="4" w:space="0" w:color="auto"/>
              <w:right w:val="single" w:sz="4" w:space="0" w:color="auto"/>
            </w:tcBorders>
            <w:shd w:val="clear" w:color="auto" w:fill="auto"/>
            <w:noWrap/>
            <w:vAlign w:val="center"/>
          </w:tcPr>
          <w:p w14:paraId="2B7162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7ED9F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1FAA3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75DD07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514377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3A05A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9C24F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68EA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A0887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430A2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F0B4A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220A047"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8B1AC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977" w:type="dxa"/>
            <w:tcBorders>
              <w:top w:val="nil"/>
              <w:left w:val="nil"/>
              <w:bottom w:val="single" w:sz="4" w:space="0" w:color="auto"/>
              <w:right w:val="single" w:sz="4" w:space="0" w:color="auto"/>
            </w:tcBorders>
            <w:shd w:val="clear" w:color="auto" w:fill="auto"/>
            <w:noWrap/>
            <w:vAlign w:val="center"/>
          </w:tcPr>
          <w:p w14:paraId="032F680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565" w:type="dxa"/>
            <w:gridSpan w:val="2"/>
            <w:tcBorders>
              <w:top w:val="nil"/>
              <w:left w:val="nil"/>
              <w:bottom w:val="single" w:sz="4" w:space="0" w:color="auto"/>
              <w:right w:val="single" w:sz="4" w:space="0" w:color="auto"/>
            </w:tcBorders>
            <w:shd w:val="clear" w:color="auto" w:fill="auto"/>
            <w:noWrap/>
            <w:vAlign w:val="center"/>
          </w:tcPr>
          <w:p w14:paraId="4CB767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30B97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EC800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9CDD0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7D1E7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BB59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070B3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EAD12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0B3A5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C139E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B4F8924"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54D0A6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977" w:type="dxa"/>
            <w:tcBorders>
              <w:top w:val="nil"/>
              <w:left w:val="nil"/>
              <w:bottom w:val="single" w:sz="4" w:space="0" w:color="auto"/>
              <w:right w:val="single" w:sz="4" w:space="0" w:color="auto"/>
            </w:tcBorders>
            <w:shd w:val="clear" w:color="auto" w:fill="auto"/>
            <w:noWrap/>
            <w:vAlign w:val="center"/>
          </w:tcPr>
          <w:p w14:paraId="579634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565" w:type="dxa"/>
            <w:gridSpan w:val="2"/>
            <w:tcBorders>
              <w:top w:val="nil"/>
              <w:left w:val="nil"/>
              <w:bottom w:val="single" w:sz="4" w:space="0" w:color="auto"/>
              <w:right w:val="single" w:sz="4" w:space="0" w:color="auto"/>
            </w:tcBorders>
            <w:shd w:val="clear" w:color="auto" w:fill="auto"/>
            <w:noWrap/>
            <w:vAlign w:val="center"/>
          </w:tcPr>
          <w:p w14:paraId="3879DB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5EAFC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E9E0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14595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5782D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E7449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2CF5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2DD20F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EA4CF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CF812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6D83DF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0CD48A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977" w:type="dxa"/>
            <w:tcBorders>
              <w:top w:val="nil"/>
              <w:left w:val="nil"/>
              <w:bottom w:val="single" w:sz="4" w:space="0" w:color="auto"/>
              <w:right w:val="single" w:sz="4" w:space="0" w:color="auto"/>
            </w:tcBorders>
            <w:shd w:val="clear" w:color="auto" w:fill="auto"/>
            <w:noWrap/>
            <w:vAlign w:val="center"/>
          </w:tcPr>
          <w:p w14:paraId="2E68088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681CEE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8FD3A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5B7C17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586BA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CA784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1A46D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028C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8DE70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89A34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E0F625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99B8059"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97D0D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977" w:type="dxa"/>
            <w:tcBorders>
              <w:top w:val="nil"/>
              <w:left w:val="nil"/>
              <w:bottom w:val="single" w:sz="4" w:space="0" w:color="auto"/>
              <w:right w:val="single" w:sz="4" w:space="0" w:color="auto"/>
            </w:tcBorders>
            <w:shd w:val="clear" w:color="auto" w:fill="auto"/>
            <w:noWrap/>
            <w:vAlign w:val="center"/>
          </w:tcPr>
          <w:p w14:paraId="2433A15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565" w:type="dxa"/>
            <w:gridSpan w:val="2"/>
            <w:tcBorders>
              <w:top w:val="nil"/>
              <w:left w:val="nil"/>
              <w:bottom w:val="single" w:sz="4" w:space="0" w:color="auto"/>
              <w:right w:val="single" w:sz="4" w:space="0" w:color="auto"/>
            </w:tcBorders>
            <w:shd w:val="clear" w:color="auto" w:fill="auto"/>
            <w:noWrap/>
            <w:vAlign w:val="center"/>
          </w:tcPr>
          <w:p w14:paraId="6BC193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C490E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9C7F3C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6E008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BA9CC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C1931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95E4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A6C99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34520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6D319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3BF0E1"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994C2C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977" w:type="dxa"/>
            <w:tcBorders>
              <w:top w:val="nil"/>
              <w:left w:val="nil"/>
              <w:bottom w:val="single" w:sz="4" w:space="0" w:color="auto"/>
              <w:right w:val="single" w:sz="4" w:space="0" w:color="auto"/>
            </w:tcBorders>
            <w:shd w:val="clear" w:color="auto" w:fill="auto"/>
            <w:noWrap/>
            <w:vAlign w:val="center"/>
          </w:tcPr>
          <w:p w14:paraId="7B011A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robów szkutniczych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45D6C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F11A6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3393A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58153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D64E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3C8B0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536D9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44484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3A029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FDEDB2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152F9A"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1CFD91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977" w:type="dxa"/>
            <w:tcBorders>
              <w:top w:val="nil"/>
              <w:left w:val="nil"/>
              <w:bottom w:val="single" w:sz="4" w:space="0" w:color="auto"/>
              <w:right w:val="single" w:sz="4" w:space="0" w:color="auto"/>
            </w:tcBorders>
            <w:shd w:val="clear" w:color="auto" w:fill="auto"/>
            <w:noWrap/>
            <w:vAlign w:val="center"/>
          </w:tcPr>
          <w:p w14:paraId="3DC775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565" w:type="dxa"/>
            <w:gridSpan w:val="2"/>
            <w:tcBorders>
              <w:top w:val="nil"/>
              <w:left w:val="nil"/>
              <w:bottom w:val="single" w:sz="4" w:space="0" w:color="auto"/>
              <w:right w:val="single" w:sz="4" w:space="0" w:color="auto"/>
            </w:tcBorders>
            <w:shd w:val="clear" w:color="auto" w:fill="auto"/>
            <w:noWrap/>
            <w:vAlign w:val="center"/>
          </w:tcPr>
          <w:p w14:paraId="27E955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D873C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817F0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967C6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D3D9A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F4A43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F1219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47BBA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9BF02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03F4E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389C6A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796AE9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977" w:type="dxa"/>
            <w:tcBorders>
              <w:top w:val="nil"/>
              <w:left w:val="nil"/>
              <w:bottom w:val="single" w:sz="4" w:space="0" w:color="auto"/>
              <w:right w:val="single" w:sz="4" w:space="0" w:color="auto"/>
            </w:tcBorders>
            <w:shd w:val="clear" w:color="auto" w:fill="auto"/>
            <w:noWrap/>
            <w:vAlign w:val="center"/>
          </w:tcPr>
          <w:p w14:paraId="0AB499F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565" w:type="dxa"/>
            <w:gridSpan w:val="2"/>
            <w:tcBorders>
              <w:top w:val="nil"/>
              <w:left w:val="nil"/>
              <w:bottom w:val="single" w:sz="4" w:space="0" w:color="auto"/>
              <w:right w:val="single" w:sz="4" w:space="0" w:color="auto"/>
            </w:tcBorders>
            <w:shd w:val="clear" w:color="auto" w:fill="auto"/>
            <w:noWrap/>
            <w:vAlign w:val="center"/>
          </w:tcPr>
          <w:p w14:paraId="4D8475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D9D5D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922D1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7D145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25BF1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C39E4B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083E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52EF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7AD4A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D4AE1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D7C14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1E757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D4AA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76664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F6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2953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80DD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B5C5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6F88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425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AEA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C8E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673E8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9280C3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695BB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4EF7A9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23F55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2D1AD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0F676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A263E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83A46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E9CFA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3EC0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6F61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EE2D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4FAE93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3D72918"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506C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977" w:type="dxa"/>
            <w:tcBorders>
              <w:top w:val="nil"/>
              <w:left w:val="nil"/>
              <w:bottom w:val="single" w:sz="4" w:space="0" w:color="auto"/>
              <w:right w:val="single" w:sz="4" w:space="0" w:color="auto"/>
            </w:tcBorders>
            <w:shd w:val="clear" w:color="auto" w:fill="auto"/>
            <w:noWrap/>
            <w:vAlign w:val="center"/>
          </w:tcPr>
          <w:p w14:paraId="485816C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6F72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C9671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28F5C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0E54D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7D519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54EE9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F51DA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23BE9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F8C50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9FB57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8D0F103"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2BAF5B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977" w:type="dxa"/>
            <w:tcBorders>
              <w:top w:val="nil"/>
              <w:left w:val="nil"/>
              <w:bottom w:val="single" w:sz="4" w:space="0" w:color="auto"/>
              <w:right w:val="single" w:sz="4" w:space="0" w:color="auto"/>
            </w:tcBorders>
            <w:shd w:val="clear" w:color="auto" w:fill="auto"/>
            <w:noWrap/>
            <w:vAlign w:val="center"/>
          </w:tcPr>
          <w:p w14:paraId="4971C12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2C0BD4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CD7A8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86719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65974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0DC29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3C1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CDAA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A0362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EDD94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A5D53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011616"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3B8EFA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977" w:type="dxa"/>
            <w:tcBorders>
              <w:top w:val="nil"/>
              <w:left w:val="nil"/>
              <w:bottom w:val="single" w:sz="4" w:space="0" w:color="auto"/>
              <w:right w:val="single" w:sz="4" w:space="0" w:color="auto"/>
            </w:tcBorders>
            <w:shd w:val="clear" w:color="auto" w:fill="auto"/>
            <w:noWrap/>
            <w:vAlign w:val="center"/>
          </w:tcPr>
          <w:p w14:paraId="28CFCE1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47210C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9DE49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FBBB9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FD2A6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F432C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F10B6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F3242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61E60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6770F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1EC2A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F132C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4353AE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977" w:type="dxa"/>
            <w:tcBorders>
              <w:top w:val="nil"/>
              <w:left w:val="nil"/>
              <w:bottom w:val="single" w:sz="4" w:space="0" w:color="auto"/>
              <w:right w:val="single" w:sz="4" w:space="0" w:color="auto"/>
            </w:tcBorders>
            <w:shd w:val="clear" w:color="auto" w:fill="auto"/>
            <w:noWrap/>
            <w:vAlign w:val="center"/>
          </w:tcPr>
          <w:p w14:paraId="5920B3F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565" w:type="dxa"/>
            <w:gridSpan w:val="2"/>
            <w:tcBorders>
              <w:top w:val="nil"/>
              <w:left w:val="nil"/>
              <w:bottom w:val="single" w:sz="4" w:space="0" w:color="auto"/>
              <w:right w:val="single" w:sz="4" w:space="0" w:color="auto"/>
            </w:tcBorders>
            <w:shd w:val="clear" w:color="auto" w:fill="auto"/>
            <w:noWrap/>
            <w:vAlign w:val="center"/>
          </w:tcPr>
          <w:p w14:paraId="56A5BA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E1D6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8E0A9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DE2A4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AC7518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B8FA3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08132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7831A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B9200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AC1CA5"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61D5827"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ECBBCD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977" w:type="dxa"/>
            <w:tcBorders>
              <w:top w:val="nil"/>
              <w:left w:val="nil"/>
              <w:bottom w:val="single" w:sz="4" w:space="0" w:color="auto"/>
              <w:right w:val="single" w:sz="4" w:space="0" w:color="auto"/>
            </w:tcBorders>
            <w:shd w:val="clear" w:color="auto" w:fill="auto"/>
            <w:noWrap/>
            <w:vAlign w:val="center"/>
          </w:tcPr>
          <w:p w14:paraId="19175F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30C855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074A0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53A7B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FADBA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6DB80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DE08C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A6E6F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A8AF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773F5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16666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3D39500"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707D72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977" w:type="dxa"/>
            <w:tcBorders>
              <w:top w:val="nil"/>
              <w:left w:val="nil"/>
              <w:bottom w:val="single" w:sz="4" w:space="0" w:color="auto"/>
              <w:right w:val="single" w:sz="4" w:space="0" w:color="auto"/>
            </w:tcBorders>
            <w:shd w:val="clear" w:color="auto" w:fill="auto"/>
            <w:noWrap/>
            <w:vAlign w:val="center"/>
          </w:tcPr>
          <w:p w14:paraId="42D6995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565" w:type="dxa"/>
            <w:gridSpan w:val="2"/>
            <w:tcBorders>
              <w:top w:val="nil"/>
              <w:left w:val="nil"/>
              <w:bottom w:val="single" w:sz="4" w:space="0" w:color="auto"/>
              <w:right w:val="single" w:sz="4" w:space="0" w:color="auto"/>
            </w:tcBorders>
            <w:shd w:val="clear" w:color="auto" w:fill="auto"/>
            <w:noWrap/>
            <w:vAlign w:val="center"/>
          </w:tcPr>
          <w:p w14:paraId="3DC556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69CF9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F1425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2F2AA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286ED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D5A92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6B8A5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4C045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F31C3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79A56F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6372D5"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39212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977" w:type="dxa"/>
            <w:tcBorders>
              <w:top w:val="nil"/>
              <w:left w:val="nil"/>
              <w:bottom w:val="single" w:sz="4" w:space="0" w:color="auto"/>
              <w:right w:val="single" w:sz="4" w:space="0" w:color="auto"/>
            </w:tcBorders>
            <w:shd w:val="clear" w:color="auto" w:fill="auto"/>
            <w:noWrap/>
            <w:vAlign w:val="center"/>
          </w:tcPr>
          <w:p w14:paraId="49B8E15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565" w:type="dxa"/>
            <w:gridSpan w:val="2"/>
            <w:tcBorders>
              <w:top w:val="nil"/>
              <w:left w:val="nil"/>
              <w:bottom w:val="single" w:sz="4" w:space="0" w:color="auto"/>
              <w:right w:val="single" w:sz="4" w:space="0" w:color="auto"/>
            </w:tcBorders>
            <w:shd w:val="clear" w:color="auto" w:fill="auto"/>
            <w:noWrap/>
            <w:vAlign w:val="center"/>
          </w:tcPr>
          <w:p w14:paraId="54A934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A4C01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E53A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4F0A9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FA3E7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DF6C1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E6444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B251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EDAB6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A5CFFC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706A1BC"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7793F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977" w:type="dxa"/>
            <w:tcBorders>
              <w:top w:val="nil"/>
              <w:left w:val="nil"/>
              <w:bottom w:val="single" w:sz="4" w:space="0" w:color="auto"/>
              <w:right w:val="single" w:sz="4" w:space="0" w:color="auto"/>
            </w:tcBorders>
            <w:shd w:val="clear" w:color="auto" w:fill="auto"/>
            <w:noWrap/>
            <w:vAlign w:val="center"/>
          </w:tcPr>
          <w:p w14:paraId="6A756A4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357B6B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AE1A0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CE6BD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F8DE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87729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E7CB7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1AABD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45DB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90B87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58100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CE1672"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3FC50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977" w:type="dxa"/>
            <w:tcBorders>
              <w:top w:val="nil"/>
              <w:left w:val="nil"/>
              <w:bottom w:val="single" w:sz="4" w:space="0" w:color="auto"/>
              <w:right w:val="single" w:sz="4" w:space="0" w:color="auto"/>
            </w:tcBorders>
            <w:shd w:val="clear" w:color="auto" w:fill="auto"/>
            <w:noWrap/>
            <w:vAlign w:val="center"/>
          </w:tcPr>
          <w:p w14:paraId="0E760DB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systemów mechatronicznych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61F9B2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34668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F3662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471FD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413F0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C06D6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D6F32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FB2A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79370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79E13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6B6D1A"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455DC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977" w:type="dxa"/>
            <w:tcBorders>
              <w:top w:val="nil"/>
              <w:left w:val="nil"/>
              <w:bottom w:val="single" w:sz="4" w:space="0" w:color="auto"/>
              <w:right w:val="single" w:sz="4" w:space="0" w:color="auto"/>
            </w:tcBorders>
            <w:shd w:val="clear" w:color="auto" w:fill="auto"/>
            <w:noWrap/>
            <w:vAlign w:val="center"/>
          </w:tcPr>
          <w:p w14:paraId="1F2A90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EFFF5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C6EDB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3F42B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2B60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02BC2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D741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0369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7F617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6DE2D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B27FA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2C1B7F9" w14:textId="77777777" w:rsidR="00491237" w:rsidRPr="00491237" w:rsidRDefault="00491237" w:rsidP="00CD6DAA">
            <w:pPr>
              <w:numPr>
                <w:ilvl w:val="0"/>
                <w:numId w:val="226"/>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CBB9FC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977" w:type="dxa"/>
            <w:tcBorders>
              <w:top w:val="nil"/>
              <w:left w:val="nil"/>
              <w:bottom w:val="single" w:sz="4" w:space="0" w:color="auto"/>
              <w:right w:val="single" w:sz="4" w:space="0" w:color="auto"/>
            </w:tcBorders>
            <w:shd w:val="clear" w:color="auto" w:fill="auto"/>
            <w:noWrap/>
            <w:vAlign w:val="center"/>
          </w:tcPr>
          <w:p w14:paraId="74EC6FD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2D8BD5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88FA7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nil"/>
              <w:left w:val="nil"/>
              <w:bottom w:val="single" w:sz="4" w:space="0" w:color="auto"/>
              <w:right w:val="single" w:sz="4" w:space="0" w:color="auto"/>
            </w:tcBorders>
            <w:shd w:val="clear" w:color="auto" w:fill="auto"/>
            <w:noWrap/>
            <w:vAlign w:val="center"/>
          </w:tcPr>
          <w:p w14:paraId="6A0C74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AD6DF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03CB1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3700B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7DAF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B2CF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2D92D7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2DFF90D" w14:textId="77777777" w:rsidTr="00D35117">
        <w:trPr>
          <w:trHeight w:val="255"/>
        </w:trPr>
        <w:tc>
          <w:tcPr>
            <w:tcW w:w="706" w:type="dxa"/>
            <w:tcBorders>
              <w:top w:val="single" w:sz="4" w:space="0" w:color="auto"/>
            </w:tcBorders>
            <w:shd w:val="clear" w:color="auto" w:fill="auto"/>
            <w:vAlign w:val="center"/>
          </w:tcPr>
          <w:p w14:paraId="3AD81DCF"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center"/>
          </w:tcPr>
          <w:p w14:paraId="7F5BD0BE"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048AB880"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58D4AE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7237B1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5D98DA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4C123E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72F302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6FADBC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72F7A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36C1B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single" w:sz="4" w:space="0" w:color="auto"/>
            </w:tcBorders>
            <w:shd w:val="clear" w:color="auto" w:fill="auto"/>
            <w:noWrap/>
            <w:vAlign w:val="center"/>
          </w:tcPr>
          <w:p w14:paraId="156C9D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6EC4E13F" w14:textId="77777777" w:rsidTr="00D35117">
        <w:trPr>
          <w:trHeight w:val="255"/>
        </w:trPr>
        <w:tc>
          <w:tcPr>
            <w:tcW w:w="9781" w:type="dxa"/>
            <w:gridSpan w:val="17"/>
            <w:tcBorders>
              <w:top w:val="nil"/>
              <w:bottom w:val="single" w:sz="4" w:space="0" w:color="auto"/>
            </w:tcBorders>
            <w:shd w:val="clear" w:color="auto" w:fill="auto"/>
            <w:vAlign w:val="center"/>
          </w:tcPr>
          <w:p w14:paraId="00699D51" w14:textId="512C846B" w:rsidR="00491237" w:rsidRPr="003F7916" w:rsidRDefault="003F7916" w:rsidP="00491237">
            <w:pPr>
              <w:spacing w:after="0" w:line="240" w:lineRule="auto"/>
              <w:rPr>
                <w:rFonts w:ascii="Times New Roman" w:hAnsi="Times New Roman"/>
                <w:b/>
                <w:color w:val="000000" w:themeColor="text1"/>
              </w:rPr>
            </w:pPr>
            <w:r>
              <w:rPr>
                <w:rFonts w:ascii="Times New Roman" w:hAnsi="Times New Roman"/>
                <w:b/>
                <w:color w:val="000000" w:themeColor="text1"/>
              </w:rPr>
              <w:t>OBSZAR MEDYCZNO-SPOŁECZNY MS</w:t>
            </w:r>
          </w:p>
        </w:tc>
      </w:tr>
      <w:tr w:rsidR="00491237" w:rsidRPr="00491237" w14:paraId="2C5A354E" w14:textId="77777777" w:rsidTr="00D35117">
        <w:trPr>
          <w:trHeight w:val="130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023044"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90264A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BDC9DE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09A39B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64817C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56A253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2D9F845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BBBC1A9" w14:textId="77777777" w:rsidR="00491237" w:rsidRPr="00491237" w:rsidRDefault="00491237" w:rsidP="00CD6DAA">
            <w:pPr>
              <w:numPr>
                <w:ilvl w:val="0"/>
                <w:numId w:val="228"/>
              </w:numPr>
              <w:spacing w:after="0" w:line="240" w:lineRule="auto"/>
              <w:ind w:left="0"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013F7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977" w:type="dxa"/>
            <w:tcBorders>
              <w:top w:val="nil"/>
              <w:left w:val="nil"/>
              <w:bottom w:val="single" w:sz="4" w:space="0" w:color="auto"/>
              <w:right w:val="single" w:sz="4" w:space="0" w:color="auto"/>
            </w:tcBorders>
            <w:shd w:val="clear" w:color="auto" w:fill="auto"/>
            <w:noWrap/>
            <w:vAlign w:val="center"/>
          </w:tcPr>
          <w:p w14:paraId="03EBC41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565" w:type="dxa"/>
            <w:gridSpan w:val="2"/>
            <w:tcBorders>
              <w:top w:val="nil"/>
              <w:left w:val="nil"/>
              <w:bottom w:val="single" w:sz="4" w:space="0" w:color="auto"/>
              <w:right w:val="single" w:sz="4" w:space="0" w:color="auto"/>
            </w:tcBorders>
            <w:shd w:val="clear" w:color="auto" w:fill="auto"/>
            <w:noWrap/>
            <w:vAlign w:val="center"/>
          </w:tcPr>
          <w:p w14:paraId="06CE91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DB971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E46E8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1541C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C3F1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22283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17D1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9C42F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65FA0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F5DD44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BA4B0C8"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81EC4D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977" w:type="dxa"/>
            <w:tcBorders>
              <w:top w:val="nil"/>
              <w:left w:val="nil"/>
              <w:bottom w:val="single" w:sz="4" w:space="0" w:color="auto"/>
              <w:right w:val="single" w:sz="4" w:space="0" w:color="auto"/>
            </w:tcBorders>
            <w:shd w:val="clear" w:color="auto" w:fill="auto"/>
            <w:noWrap/>
            <w:vAlign w:val="center"/>
          </w:tcPr>
          <w:p w14:paraId="2F716FC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2DDAD8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w:t>
            </w:r>
          </w:p>
          <w:p w14:paraId="3FA4F6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p w14:paraId="368C45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nil"/>
              <w:left w:val="nil"/>
              <w:bottom w:val="single" w:sz="4" w:space="0" w:color="auto"/>
              <w:right w:val="single" w:sz="4" w:space="0" w:color="auto"/>
            </w:tcBorders>
            <w:shd w:val="clear" w:color="auto" w:fill="auto"/>
            <w:noWrap/>
            <w:vAlign w:val="center"/>
          </w:tcPr>
          <w:p w14:paraId="3E5F62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C597B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FE143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FE512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F457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5C5CF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0A355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51D47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A6F09A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DA64917"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4EDD4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977" w:type="dxa"/>
            <w:tcBorders>
              <w:top w:val="nil"/>
              <w:left w:val="nil"/>
              <w:bottom w:val="single" w:sz="4" w:space="0" w:color="auto"/>
              <w:right w:val="single" w:sz="4" w:space="0" w:color="auto"/>
            </w:tcBorders>
            <w:shd w:val="clear" w:color="auto" w:fill="auto"/>
            <w:noWrap/>
            <w:vAlign w:val="center"/>
          </w:tcPr>
          <w:p w14:paraId="1F8B080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565" w:type="dxa"/>
            <w:gridSpan w:val="2"/>
            <w:tcBorders>
              <w:top w:val="nil"/>
              <w:left w:val="nil"/>
              <w:bottom w:val="single" w:sz="4" w:space="0" w:color="auto"/>
              <w:right w:val="single" w:sz="4" w:space="0" w:color="auto"/>
            </w:tcBorders>
            <w:shd w:val="clear" w:color="auto" w:fill="auto"/>
            <w:noWrap/>
            <w:vAlign w:val="center"/>
          </w:tcPr>
          <w:p w14:paraId="33BF4F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D5AD23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03FA8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5406C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384EE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DD185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9ED0A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5B1C2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F8488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5B1224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D257A3"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78C762"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MS.04</w:t>
            </w:r>
          </w:p>
        </w:tc>
        <w:tc>
          <w:tcPr>
            <w:tcW w:w="2977" w:type="dxa"/>
            <w:tcBorders>
              <w:top w:val="nil"/>
              <w:left w:val="nil"/>
              <w:bottom w:val="single" w:sz="4" w:space="0" w:color="auto"/>
              <w:right w:val="single" w:sz="4" w:space="0" w:color="auto"/>
            </w:tcBorders>
            <w:shd w:val="clear" w:color="auto" w:fill="auto"/>
            <w:noWrap/>
            <w:vAlign w:val="center"/>
          </w:tcPr>
          <w:p w14:paraId="5485B2CC"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 osobie chorej i niesamodzielnej</w:t>
            </w:r>
          </w:p>
        </w:tc>
        <w:tc>
          <w:tcPr>
            <w:tcW w:w="565" w:type="dxa"/>
            <w:gridSpan w:val="2"/>
            <w:tcBorders>
              <w:top w:val="nil"/>
              <w:left w:val="nil"/>
              <w:bottom w:val="single" w:sz="4" w:space="0" w:color="auto"/>
              <w:right w:val="single" w:sz="4" w:space="0" w:color="auto"/>
            </w:tcBorders>
            <w:shd w:val="clear" w:color="auto" w:fill="auto"/>
            <w:noWrap/>
            <w:vAlign w:val="center"/>
          </w:tcPr>
          <w:p w14:paraId="28292A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E4849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646ECE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9FBC5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ACE8F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1721B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9F88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03F3C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24EF26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F1D098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77DBFE8"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E38229D"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MS.05</w:t>
            </w:r>
          </w:p>
        </w:tc>
        <w:tc>
          <w:tcPr>
            <w:tcW w:w="2977" w:type="dxa"/>
            <w:tcBorders>
              <w:top w:val="nil"/>
              <w:left w:val="nil"/>
              <w:bottom w:val="single" w:sz="4" w:space="0" w:color="auto"/>
              <w:right w:val="single" w:sz="4" w:space="0" w:color="auto"/>
            </w:tcBorders>
            <w:shd w:val="clear" w:color="auto" w:fill="auto"/>
            <w:noWrap/>
            <w:vAlign w:val="center"/>
          </w:tcPr>
          <w:p w14:paraId="3A94BA47"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BAF6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D7F57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95160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1ED24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1A0A8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B7C00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3E61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74137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4BF4F3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A0B62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8031E50"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AECB9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977" w:type="dxa"/>
            <w:tcBorders>
              <w:top w:val="nil"/>
              <w:left w:val="nil"/>
              <w:bottom w:val="single" w:sz="4" w:space="0" w:color="auto"/>
              <w:right w:val="single" w:sz="4" w:space="0" w:color="auto"/>
            </w:tcBorders>
            <w:shd w:val="clear" w:color="auto" w:fill="auto"/>
            <w:noWrap/>
            <w:vAlign w:val="center"/>
          </w:tcPr>
          <w:p w14:paraId="7EC5223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565" w:type="dxa"/>
            <w:gridSpan w:val="2"/>
            <w:tcBorders>
              <w:top w:val="nil"/>
              <w:left w:val="nil"/>
              <w:bottom w:val="single" w:sz="4" w:space="0" w:color="auto"/>
              <w:right w:val="single" w:sz="4" w:space="0" w:color="auto"/>
            </w:tcBorders>
            <w:shd w:val="clear" w:color="auto" w:fill="auto"/>
            <w:noWrap/>
            <w:vAlign w:val="center"/>
          </w:tcPr>
          <w:p w14:paraId="6BBF7B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BFDCB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2853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C70FE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5D803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AFE81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C884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78A49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F3A9C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029B2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78823B"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028F4A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977" w:type="dxa"/>
            <w:tcBorders>
              <w:top w:val="nil"/>
              <w:left w:val="nil"/>
              <w:bottom w:val="single" w:sz="4" w:space="0" w:color="auto"/>
              <w:right w:val="single" w:sz="4" w:space="0" w:color="auto"/>
            </w:tcBorders>
            <w:shd w:val="clear" w:color="auto" w:fill="auto"/>
            <w:noWrap/>
            <w:vAlign w:val="center"/>
          </w:tcPr>
          <w:p w14:paraId="4E3DFDE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565" w:type="dxa"/>
            <w:gridSpan w:val="2"/>
            <w:tcBorders>
              <w:top w:val="nil"/>
              <w:left w:val="nil"/>
              <w:bottom w:val="single" w:sz="4" w:space="0" w:color="auto"/>
              <w:right w:val="single" w:sz="4" w:space="0" w:color="auto"/>
            </w:tcBorders>
            <w:shd w:val="clear" w:color="auto" w:fill="auto"/>
            <w:noWrap/>
            <w:vAlign w:val="center"/>
          </w:tcPr>
          <w:p w14:paraId="3B43A9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DBDAD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0AEB5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987D8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B7AB5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D8D83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FC00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69F9D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461B2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C170450" w14:textId="77777777" w:rsidTr="00D35117">
        <w:trPr>
          <w:trHeight w:val="205"/>
        </w:trPr>
        <w:tc>
          <w:tcPr>
            <w:tcW w:w="706" w:type="dxa"/>
            <w:tcBorders>
              <w:top w:val="nil"/>
              <w:left w:val="single" w:sz="4" w:space="0" w:color="auto"/>
              <w:bottom w:val="single" w:sz="4" w:space="0" w:color="auto"/>
              <w:right w:val="single" w:sz="4" w:space="0" w:color="auto"/>
            </w:tcBorders>
            <w:shd w:val="clear" w:color="auto" w:fill="auto"/>
            <w:vAlign w:val="center"/>
          </w:tcPr>
          <w:p w14:paraId="76060266"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96F2D9"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MS.08</w:t>
            </w:r>
          </w:p>
        </w:tc>
        <w:tc>
          <w:tcPr>
            <w:tcW w:w="2977" w:type="dxa"/>
            <w:tcBorders>
              <w:top w:val="nil"/>
              <w:left w:val="nil"/>
              <w:bottom w:val="single" w:sz="4" w:space="0" w:color="auto"/>
              <w:right w:val="single" w:sz="4" w:space="0" w:color="auto"/>
            </w:tcBorders>
            <w:shd w:val="clear" w:color="auto" w:fill="auto"/>
            <w:noWrap/>
            <w:vAlign w:val="center"/>
          </w:tcPr>
          <w:p w14:paraId="3CEF48F9"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Udzielanie pomocy i organizowanie wsparcia osobie niepełnosprawnej</w:t>
            </w:r>
          </w:p>
        </w:tc>
        <w:tc>
          <w:tcPr>
            <w:tcW w:w="565" w:type="dxa"/>
            <w:gridSpan w:val="2"/>
            <w:tcBorders>
              <w:top w:val="nil"/>
              <w:left w:val="nil"/>
              <w:bottom w:val="single" w:sz="4" w:space="0" w:color="auto"/>
              <w:right w:val="single" w:sz="4" w:space="0" w:color="auto"/>
            </w:tcBorders>
            <w:shd w:val="clear" w:color="auto" w:fill="auto"/>
            <w:noWrap/>
            <w:vAlign w:val="center"/>
          </w:tcPr>
          <w:p w14:paraId="42CF3F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3C93F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A9547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BEF34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2C197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7EEC1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8355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2647F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48EF9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814C48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0D5DA3"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CDF15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977" w:type="dxa"/>
            <w:tcBorders>
              <w:top w:val="nil"/>
              <w:left w:val="nil"/>
              <w:bottom w:val="single" w:sz="4" w:space="0" w:color="auto"/>
              <w:right w:val="single" w:sz="4" w:space="0" w:color="auto"/>
            </w:tcBorders>
            <w:shd w:val="clear" w:color="auto" w:fill="auto"/>
            <w:noWrap/>
            <w:vAlign w:val="center"/>
          </w:tcPr>
          <w:p w14:paraId="30B02F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565" w:type="dxa"/>
            <w:gridSpan w:val="2"/>
            <w:tcBorders>
              <w:top w:val="nil"/>
              <w:left w:val="nil"/>
              <w:bottom w:val="single" w:sz="4" w:space="0" w:color="auto"/>
              <w:right w:val="single" w:sz="4" w:space="0" w:color="auto"/>
            </w:tcBorders>
            <w:shd w:val="clear" w:color="auto" w:fill="auto"/>
            <w:noWrap/>
            <w:vAlign w:val="center"/>
          </w:tcPr>
          <w:p w14:paraId="7225E6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31008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92C1E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CADB21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E950E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7497E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98932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F6BF0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AEE6E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C6BEB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C39787"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98E9E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977" w:type="dxa"/>
            <w:tcBorders>
              <w:top w:val="nil"/>
              <w:left w:val="nil"/>
              <w:bottom w:val="single" w:sz="4" w:space="0" w:color="auto"/>
              <w:right w:val="single" w:sz="4" w:space="0" w:color="auto"/>
            </w:tcBorders>
            <w:shd w:val="clear" w:color="auto" w:fill="auto"/>
            <w:noWrap/>
            <w:vAlign w:val="center"/>
          </w:tcPr>
          <w:p w14:paraId="5E518D1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565" w:type="dxa"/>
            <w:gridSpan w:val="2"/>
            <w:tcBorders>
              <w:top w:val="nil"/>
              <w:left w:val="nil"/>
              <w:bottom w:val="single" w:sz="4" w:space="0" w:color="auto"/>
              <w:right w:val="single" w:sz="4" w:space="0" w:color="auto"/>
            </w:tcBorders>
            <w:shd w:val="clear" w:color="auto" w:fill="auto"/>
            <w:noWrap/>
            <w:vAlign w:val="center"/>
          </w:tcPr>
          <w:p w14:paraId="799FA81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CFF6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DB0C6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1C318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49AE8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5E5D8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DBD3B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FACE7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73C7E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DD811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18E8144"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301D60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MS.11.</w:t>
            </w:r>
          </w:p>
        </w:tc>
        <w:tc>
          <w:tcPr>
            <w:tcW w:w="2977" w:type="dxa"/>
            <w:tcBorders>
              <w:top w:val="nil"/>
              <w:left w:val="nil"/>
              <w:bottom w:val="single" w:sz="4" w:space="0" w:color="auto"/>
              <w:right w:val="single" w:sz="4" w:space="0" w:color="auto"/>
            </w:tcBorders>
            <w:shd w:val="clear" w:color="auto" w:fill="auto"/>
            <w:noWrap/>
            <w:vAlign w:val="center"/>
          </w:tcPr>
          <w:p w14:paraId="487BEF6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 xml:space="preserve">Świadczenie usług opiekuńczych </w:t>
            </w:r>
            <w:r w:rsidRPr="00491237">
              <w:rPr>
                <w:rFonts w:ascii="Times New Roman" w:eastAsia="Times New Roman" w:hAnsi="Times New Roman"/>
                <w:sz w:val="18"/>
                <w:szCs w:val="18"/>
                <w:lang w:eastAsia="pl-PL"/>
              </w:rPr>
              <w:br/>
              <w:t>i wspomagających rozwój dziecka</w:t>
            </w:r>
          </w:p>
        </w:tc>
        <w:tc>
          <w:tcPr>
            <w:tcW w:w="565" w:type="dxa"/>
            <w:gridSpan w:val="2"/>
            <w:tcBorders>
              <w:top w:val="nil"/>
              <w:left w:val="nil"/>
              <w:bottom w:val="single" w:sz="4" w:space="0" w:color="auto"/>
              <w:right w:val="single" w:sz="4" w:space="0" w:color="auto"/>
            </w:tcBorders>
            <w:shd w:val="clear" w:color="auto" w:fill="auto"/>
            <w:noWrap/>
            <w:vAlign w:val="center"/>
          </w:tcPr>
          <w:p w14:paraId="559D2D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9EB09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8E667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2A3C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162F0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BB800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039E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ED704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9CFB8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r>
      <w:tr w:rsidR="00491237" w:rsidRPr="00491237" w14:paraId="2DBBD6B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CAE2E97"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3E2B8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977" w:type="dxa"/>
            <w:tcBorders>
              <w:top w:val="nil"/>
              <w:left w:val="nil"/>
              <w:bottom w:val="single" w:sz="4" w:space="0" w:color="auto"/>
              <w:right w:val="single" w:sz="4" w:space="0" w:color="auto"/>
            </w:tcBorders>
            <w:shd w:val="clear" w:color="auto" w:fill="auto"/>
            <w:noWrap/>
            <w:vAlign w:val="center"/>
          </w:tcPr>
          <w:p w14:paraId="491897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F6FA8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993A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14F6D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F3302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2F48D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F841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0EB6D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C9CF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33184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39D05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28D33E"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3CC42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977" w:type="dxa"/>
            <w:tcBorders>
              <w:top w:val="nil"/>
              <w:left w:val="nil"/>
              <w:bottom w:val="single" w:sz="4" w:space="0" w:color="auto"/>
              <w:right w:val="single" w:sz="4" w:space="0" w:color="auto"/>
            </w:tcBorders>
            <w:shd w:val="clear" w:color="auto" w:fill="auto"/>
            <w:noWrap/>
            <w:vAlign w:val="center"/>
          </w:tcPr>
          <w:p w14:paraId="553E8CD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565" w:type="dxa"/>
            <w:gridSpan w:val="2"/>
            <w:tcBorders>
              <w:top w:val="nil"/>
              <w:left w:val="nil"/>
              <w:bottom w:val="single" w:sz="4" w:space="0" w:color="auto"/>
              <w:right w:val="single" w:sz="4" w:space="0" w:color="auto"/>
            </w:tcBorders>
            <w:shd w:val="clear" w:color="auto" w:fill="auto"/>
            <w:noWrap/>
            <w:vAlign w:val="center"/>
          </w:tcPr>
          <w:p w14:paraId="5BAF2C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6A46C8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897FD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9D96F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58765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4DB6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5BF5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8DF2B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4929A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44F81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FA3D33"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E0A8BB7"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MS.14</w:t>
            </w:r>
          </w:p>
        </w:tc>
        <w:tc>
          <w:tcPr>
            <w:tcW w:w="2977" w:type="dxa"/>
            <w:tcBorders>
              <w:top w:val="nil"/>
              <w:left w:val="nil"/>
              <w:bottom w:val="single" w:sz="4" w:space="0" w:color="auto"/>
              <w:right w:val="single" w:sz="4" w:space="0" w:color="auto"/>
            </w:tcBorders>
            <w:shd w:val="clear" w:color="auto" w:fill="auto"/>
            <w:noWrap/>
            <w:vAlign w:val="center"/>
          </w:tcPr>
          <w:p w14:paraId="559EE28A" w14:textId="77777777" w:rsidR="00491237" w:rsidRPr="00547112" w:rsidRDefault="00491237" w:rsidP="00491237">
            <w:pPr>
              <w:spacing w:after="0" w:line="240" w:lineRule="auto"/>
              <w:rPr>
                <w:rFonts w:ascii="Times New Roman" w:eastAsia="Times New Roman" w:hAnsi="Times New Roman"/>
                <w:sz w:val="20"/>
                <w:szCs w:val="20"/>
                <w:lang w:eastAsia="pl-PL"/>
              </w:rPr>
            </w:pPr>
            <w:r w:rsidRPr="00547112">
              <w:rPr>
                <w:rFonts w:ascii="Times New Roman" w:hAnsi="Times New Roman"/>
                <w:sz w:val="18"/>
                <w:szCs w:val="18"/>
              </w:rPr>
              <w:t>Asystowanie lekarzowi dentyście i utrzymanie gabinetu w gotowości do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B65BA0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89E559E"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D47554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49F7E8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C6C76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5DDA97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BC1B3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26D020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AF3490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557567A7"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ED874F"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56CA11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977" w:type="dxa"/>
            <w:tcBorders>
              <w:top w:val="nil"/>
              <w:left w:val="nil"/>
              <w:bottom w:val="single" w:sz="4" w:space="0" w:color="auto"/>
              <w:right w:val="single" w:sz="4" w:space="0" w:color="auto"/>
            </w:tcBorders>
            <w:shd w:val="clear" w:color="auto" w:fill="auto"/>
            <w:noWrap/>
            <w:vAlign w:val="center"/>
          </w:tcPr>
          <w:p w14:paraId="536CBC75"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eastAsia="Times New Roman" w:hAnsi="Times New Roman"/>
                <w:sz w:val="20"/>
                <w:szCs w:val="20"/>
                <w:lang w:eastAsia="pl-PL"/>
              </w:rPr>
              <w:t>Wykonywanie i naprawa wyrobów medycznych z zakresu protetyki dentystycznej, ortodoncji oraz epitez twarzy</w:t>
            </w:r>
          </w:p>
        </w:tc>
        <w:tc>
          <w:tcPr>
            <w:tcW w:w="565" w:type="dxa"/>
            <w:gridSpan w:val="2"/>
            <w:tcBorders>
              <w:top w:val="nil"/>
              <w:left w:val="nil"/>
              <w:bottom w:val="single" w:sz="4" w:space="0" w:color="auto"/>
              <w:right w:val="single" w:sz="4" w:space="0" w:color="auto"/>
            </w:tcBorders>
            <w:shd w:val="clear" w:color="auto" w:fill="auto"/>
            <w:noWrap/>
            <w:vAlign w:val="center"/>
          </w:tcPr>
          <w:p w14:paraId="0D86AAD3"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2541DB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004F71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88A9C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AE6993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902C2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FB440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66D117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144BF8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7E1BA64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4164CEF"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692297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977" w:type="dxa"/>
            <w:tcBorders>
              <w:top w:val="nil"/>
              <w:left w:val="nil"/>
              <w:bottom w:val="single" w:sz="4" w:space="0" w:color="auto"/>
              <w:right w:val="single" w:sz="4" w:space="0" w:color="auto"/>
            </w:tcBorders>
            <w:shd w:val="clear" w:color="auto" w:fill="auto"/>
            <w:noWrap/>
            <w:vAlign w:val="center"/>
          </w:tcPr>
          <w:p w14:paraId="204CABDE"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Świadczenie usług medycznych w zakresie protetyki słuchu</w:t>
            </w:r>
          </w:p>
        </w:tc>
        <w:tc>
          <w:tcPr>
            <w:tcW w:w="565" w:type="dxa"/>
            <w:gridSpan w:val="2"/>
            <w:tcBorders>
              <w:top w:val="nil"/>
              <w:left w:val="nil"/>
              <w:bottom w:val="single" w:sz="4" w:space="0" w:color="auto"/>
              <w:right w:val="single" w:sz="4" w:space="0" w:color="auto"/>
            </w:tcBorders>
            <w:shd w:val="clear" w:color="auto" w:fill="auto"/>
            <w:noWrap/>
            <w:vAlign w:val="center"/>
          </w:tcPr>
          <w:p w14:paraId="386A38FE"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E193DD7"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wk</w:t>
            </w:r>
          </w:p>
        </w:tc>
        <w:tc>
          <w:tcPr>
            <w:tcW w:w="479" w:type="dxa"/>
            <w:gridSpan w:val="2"/>
            <w:tcBorders>
              <w:top w:val="nil"/>
              <w:left w:val="nil"/>
              <w:bottom w:val="single" w:sz="4" w:space="0" w:color="auto"/>
              <w:right w:val="single" w:sz="4" w:space="0" w:color="auto"/>
            </w:tcBorders>
            <w:shd w:val="clear" w:color="auto" w:fill="auto"/>
            <w:noWrap/>
            <w:vAlign w:val="center"/>
          </w:tcPr>
          <w:p w14:paraId="09664B9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46E4AE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63B529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CDCFF5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53C903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F74444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A6C0C2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7858AB6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5C62D9D"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ED0886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977" w:type="dxa"/>
            <w:tcBorders>
              <w:top w:val="nil"/>
              <w:left w:val="nil"/>
              <w:bottom w:val="single" w:sz="4" w:space="0" w:color="auto"/>
              <w:right w:val="single" w:sz="4" w:space="0" w:color="auto"/>
            </w:tcBorders>
            <w:shd w:val="clear" w:color="auto" w:fill="auto"/>
            <w:noWrap/>
            <w:vAlign w:val="center"/>
          </w:tcPr>
          <w:p w14:paraId="410E6D67"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Sporządzanie i wytwarzanie produktów leczniczych oraz prowadzenie obrotu środkami farmaceutycznymi i materiałami medycznymi</w:t>
            </w:r>
          </w:p>
        </w:tc>
        <w:tc>
          <w:tcPr>
            <w:tcW w:w="565" w:type="dxa"/>
            <w:gridSpan w:val="2"/>
            <w:tcBorders>
              <w:top w:val="nil"/>
              <w:left w:val="nil"/>
              <w:bottom w:val="single" w:sz="4" w:space="0" w:color="auto"/>
              <w:right w:val="single" w:sz="4" w:space="0" w:color="auto"/>
            </w:tcBorders>
            <w:shd w:val="clear" w:color="auto" w:fill="auto"/>
            <w:noWrap/>
            <w:vAlign w:val="center"/>
          </w:tcPr>
          <w:p w14:paraId="6187DDE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459172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8D9EF0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BB40B2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51BC92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01BB8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8437B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7A5AED4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D4DAFA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2C6A0E16" w14:textId="77777777" w:rsidTr="00D35117">
        <w:trPr>
          <w:trHeight w:val="566"/>
        </w:trPr>
        <w:tc>
          <w:tcPr>
            <w:tcW w:w="706" w:type="dxa"/>
            <w:tcBorders>
              <w:top w:val="nil"/>
              <w:left w:val="single" w:sz="4" w:space="0" w:color="auto"/>
              <w:bottom w:val="single" w:sz="4" w:space="0" w:color="auto"/>
              <w:right w:val="single" w:sz="4" w:space="0" w:color="auto"/>
            </w:tcBorders>
            <w:shd w:val="clear" w:color="auto" w:fill="auto"/>
            <w:vAlign w:val="center"/>
          </w:tcPr>
          <w:p w14:paraId="7CB4736B"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BCCA6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977" w:type="dxa"/>
            <w:tcBorders>
              <w:top w:val="nil"/>
              <w:left w:val="nil"/>
              <w:bottom w:val="single" w:sz="4" w:space="0" w:color="auto"/>
              <w:right w:val="single" w:sz="4" w:space="0" w:color="auto"/>
            </w:tcBorders>
            <w:shd w:val="clear" w:color="auto" w:fill="auto"/>
            <w:noWrap/>
            <w:vAlign w:val="center"/>
          </w:tcPr>
          <w:p w14:paraId="32ACC47B"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Wykonywanie dezynfekcji i sterylizacji medycznej</w:t>
            </w:r>
          </w:p>
        </w:tc>
        <w:tc>
          <w:tcPr>
            <w:tcW w:w="565" w:type="dxa"/>
            <w:gridSpan w:val="2"/>
            <w:tcBorders>
              <w:top w:val="nil"/>
              <w:left w:val="nil"/>
              <w:bottom w:val="single" w:sz="4" w:space="0" w:color="auto"/>
              <w:right w:val="single" w:sz="4" w:space="0" w:color="auto"/>
            </w:tcBorders>
            <w:shd w:val="clear" w:color="auto" w:fill="auto"/>
            <w:noWrap/>
            <w:vAlign w:val="center"/>
          </w:tcPr>
          <w:p w14:paraId="28FA62F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8B3BE74"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9E335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25851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C6F014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99085F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8701CB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00B479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BC5556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4D7AB22B" w14:textId="77777777" w:rsidTr="00D35117">
        <w:trPr>
          <w:trHeight w:val="566"/>
        </w:trPr>
        <w:tc>
          <w:tcPr>
            <w:tcW w:w="706" w:type="dxa"/>
            <w:tcBorders>
              <w:top w:val="nil"/>
              <w:left w:val="single" w:sz="4" w:space="0" w:color="auto"/>
              <w:bottom w:val="single" w:sz="4" w:space="0" w:color="auto"/>
              <w:right w:val="single" w:sz="4" w:space="0" w:color="auto"/>
            </w:tcBorders>
            <w:shd w:val="clear" w:color="auto" w:fill="auto"/>
            <w:vAlign w:val="center"/>
          </w:tcPr>
          <w:p w14:paraId="7BAB2846"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34ED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977" w:type="dxa"/>
            <w:tcBorders>
              <w:top w:val="nil"/>
              <w:left w:val="nil"/>
              <w:bottom w:val="single" w:sz="4" w:space="0" w:color="auto"/>
              <w:right w:val="single" w:sz="4" w:space="0" w:color="auto"/>
            </w:tcBorders>
            <w:shd w:val="clear" w:color="auto" w:fill="auto"/>
            <w:noWrap/>
            <w:vAlign w:val="center"/>
          </w:tcPr>
          <w:p w14:paraId="3993D2BA"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eastAsia="Times New Roman" w:hAnsi="Times New Roman"/>
                <w:sz w:val="20"/>
                <w:szCs w:val="20"/>
                <w:lang w:eastAsia="pl-PL"/>
              </w:rPr>
              <w:t xml:space="preserve">Świadczenie usług medycznych </w:t>
            </w:r>
            <w:r w:rsidRPr="00547112">
              <w:rPr>
                <w:rFonts w:ascii="Times New Roman" w:eastAsia="Times New Roman" w:hAnsi="Times New Roman"/>
                <w:sz w:val="20"/>
                <w:szCs w:val="20"/>
                <w:lang w:eastAsia="pl-PL"/>
              </w:rPr>
              <w:br/>
              <w:t>w zakresie diagnostyki obrazowej, elektromedycznej i radioterapii</w:t>
            </w:r>
          </w:p>
        </w:tc>
        <w:tc>
          <w:tcPr>
            <w:tcW w:w="565" w:type="dxa"/>
            <w:gridSpan w:val="2"/>
            <w:tcBorders>
              <w:top w:val="nil"/>
              <w:left w:val="nil"/>
              <w:bottom w:val="single" w:sz="4" w:space="0" w:color="auto"/>
              <w:right w:val="single" w:sz="4" w:space="0" w:color="auto"/>
            </w:tcBorders>
            <w:shd w:val="clear" w:color="auto" w:fill="auto"/>
            <w:noWrap/>
            <w:vAlign w:val="center"/>
          </w:tcPr>
          <w:p w14:paraId="7707E9C8"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5A0910D"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BE948B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F972F4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5FE9E6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40E96F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C1CC7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BCD78B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49D315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2B621DA9"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711F442"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6D4839D"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1C9C66C" w14:textId="77777777" w:rsidR="00491237" w:rsidRPr="00547112" w:rsidRDefault="00491237" w:rsidP="00491237">
            <w:pPr>
              <w:spacing w:after="0" w:line="240" w:lineRule="auto"/>
              <w:rPr>
                <w:rFonts w:ascii="Times New Roman" w:eastAsia="Times New Roman" w:hAnsi="Times New Roman"/>
                <w:sz w:val="18"/>
                <w:szCs w:val="18"/>
                <w:lang w:eastAsia="pl-PL"/>
              </w:rPr>
            </w:pPr>
            <w:r w:rsidRPr="00547112">
              <w:rPr>
                <w:rFonts w:ascii="Times New Roman" w:eastAsia="Times New Roman" w:hAnsi="Times New Roman"/>
                <w:sz w:val="18"/>
                <w:szCs w:val="18"/>
                <w:lang w:eastAsia="pl-PL"/>
              </w:rPr>
              <w:t>Wykonywanie działań ratowniczych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4CDF36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BFF8BE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5A74D2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E478D0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9FA712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D2D72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95D18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9435B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DE334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17.00</w:t>
            </w:r>
          </w:p>
        </w:tc>
      </w:tr>
      <w:tr w:rsidR="00491237" w:rsidRPr="00491237" w14:paraId="50E520DF"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E18A153" w14:textId="77777777" w:rsidR="00491237" w:rsidRPr="00491237" w:rsidRDefault="00491237" w:rsidP="00CD6DAA">
            <w:pPr>
              <w:numPr>
                <w:ilvl w:val="0"/>
                <w:numId w:val="228"/>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F1F18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CC868F" w14:textId="77777777" w:rsidR="00491237" w:rsidRPr="00491237" w:rsidRDefault="00491237" w:rsidP="00491237">
            <w:pPr>
              <w:spacing w:after="0" w:line="240" w:lineRule="auto"/>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65322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E4EEB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4B7D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D09D4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D1D12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F4BFD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474A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F162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69A4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D74530" w14:textId="77777777" w:rsidTr="00D35117">
        <w:trPr>
          <w:trHeight w:val="255"/>
        </w:trPr>
        <w:tc>
          <w:tcPr>
            <w:tcW w:w="9781" w:type="dxa"/>
            <w:gridSpan w:val="17"/>
            <w:tcBorders>
              <w:top w:val="single" w:sz="4" w:space="0" w:color="auto"/>
              <w:bottom w:val="single" w:sz="4" w:space="0" w:color="auto"/>
            </w:tcBorders>
            <w:shd w:val="clear" w:color="auto" w:fill="auto"/>
            <w:vAlign w:val="center"/>
          </w:tcPr>
          <w:p w14:paraId="25F4E7F6" w14:textId="77777777" w:rsidR="00286443" w:rsidRDefault="00286443" w:rsidP="003F7916">
            <w:pPr>
              <w:spacing w:before="120" w:after="120" w:line="240" w:lineRule="auto"/>
              <w:rPr>
                <w:rFonts w:ascii="Times New Roman" w:hAnsi="Times New Roman"/>
                <w:b/>
                <w:color w:val="000000" w:themeColor="text1"/>
              </w:rPr>
            </w:pPr>
          </w:p>
          <w:p w14:paraId="053DCC67" w14:textId="316CD7CF" w:rsidR="00491237" w:rsidRPr="003F7916" w:rsidRDefault="00771386" w:rsidP="003F7916">
            <w:pPr>
              <w:spacing w:before="120" w:after="120" w:line="240" w:lineRule="auto"/>
              <w:rPr>
                <w:rFonts w:ascii="Times New Roman" w:hAnsi="Times New Roman"/>
                <w:b/>
                <w:color w:val="000000" w:themeColor="text1"/>
              </w:rPr>
            </w:pPr>
            <w:r w:rsidRPr="00491237">
              <w:rPr>
                <w:rFonts w:ascii="Times New Roman" w:hAnsi="Times New Roman"/>
                <w:b/>
                <w:color w:val="000000" w:themeColor="text1"/>
              </w:rPr>
              <w:t>OBSZAR ROLNICZO-</w:t>
            </w:r>
            <w:r w:rsidR="003F7916">
              <w:rPr>
                <w:rFonts w:ascii="Times New Roman" w:hAnsi="Times New Roman"/>
                <w:b/>
                <w:color w:val="000000" w:themeColor="text1"/>
              </w:rPr>
              <w:t>LEŚNY Z OCHRONĄ ŚRODOWISKA  RL.</w:t>
            </w:r>
          </w:p>
        </w:tc>
      </w:tr>
      <w:tr w:rsidR="00491237" w:rsidRPr="00491237" w14:paraId="5EAB7E8C" w14:textId="77777777" w:rsidTr="00D35117">
        <w:trPr>
          <w:trHeight w:val="113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861E01"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1B39BE7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14DAF1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6C4375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73054F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2DBA49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442A9BA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22A51C"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2524B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977" w:type="dxa"/>
            <w:tcBorders>
              <w:top w:val="nil"/>
              <w:left w:val="nil"/>
              <w:bottom w:val="single" w:sz="4" w:space="0" w:color="auto"/>
              <w:right w:val="single" w:sz="4" w:space="0" w:color="auto"/>
            </w:tcBorders>
            <w:shd w:val="clear" w:color="auto" w:fill="auto"/>
            <w:noWrap/>
            <w:vAlign w:val="center"/>
          </w:tcPr>
          <w:p w14:paraId="5BFEA94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53B185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C50D9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C3AE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21610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38E19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D7BDF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4BB0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6B506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9B8DE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FCC6DE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A2C2F8"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C1E616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977" w:type="dxa"/>
            <w:tcBorders>
              <w:top w:val="nil"/>
              <w:left w:val="nil"/>
              <w:bottom w:val="single" w:sz="4" w:space="0" w:color="auto"/>
              <w:right w:val="single" w:sz="4" w:space="0" w:color="auto"/>
            </w:tcBorders>
            <w:shd w:val="clear" w:color="auto" w:fill="auto"/>
            <w:noWrap/>
            <w:vAlign w:val="center"/>
          </w:tcPr>
          <w:p w14:paraId="448ADC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1E4448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C920C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9E3C0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1527B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46889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78E7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E4E9E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2D69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E2B57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A8EFEF" w14:textId="77777777" w:rsidTr="00D35117">
        <w:trPr>
          <w:trHeight w:val="362"/>
        </w:trPr>
        <w:tc>
          <w:tcPr>
            <w:tcW w:w="706" w:type="dxa"/>
            <w:tcBorders>
              <w:top w:val="nil"/>
              <w:left w:val="single" w:sz="4" w:space="0" w:color="auto"/>
              <w:bottom w:val="single" w:sz="4" w:space="0" w:color="auto"/>
              <w:right w:val="single" w:sz="4" w:space="0" w:color="auto"/>
            </w:tcBorders>
            <w:shd w:val="clear" w:color="auto" w:fill="auto"/>
            <w:vAlign w:val="center"/>
          </w:tcPr>
          <w:p w14:paraId="10A0671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4A0D90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977" w:type="dxa"/>
            <w:tcBorders>
              <w:top w:val="nil"/>
              <w:left w:val="nil"/>
              <w:bottom w:val="single" w:sz="4" w:space="0" w:color="auto"/>
              <w:right w:val="single" w:sz="4" w:space="0" w:color="auto"/>
            </w:tcBorders>
            <w:shd w:val="clear" w:color="auto" w:fill="auto"/>
            <w:noWrap/>
            <w:vAlign w:val="center"/>
          </w:tcPr>
          <w:p w14:paraId="59B2569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29B13E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FB26F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70E7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570D0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4079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137EA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93AC5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EAB50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D488F2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F8662" w14:textId="77777777" w:rsidTr="00D35117">
        <w:trPr>
          <w:trHeight w:val="437"/>
        </w:trPr>
        <w:tc>
          <w:tcPr>
            <w:tcW w:w="706" w:type="dxa"/>
            <w:tcBorders>
              <w:top w:val="nil"/>
              <w:left w:val="single" w:sz="4" w:space="0" w:color="auto"/>
              <w:bottom w:val="single" w:sz="4" w:space="0" w:color="auto"/>
              <w:right w:val="single" w:sz="4" w:space="0" w:color="auto"/>
            </w:tcBorders>
            <w:shd w:val="clear" w:color="auto" w:fill="auto"/>
            <w:vAlign w:val="center"/>
          </w:tcPr>
          <w:p w14:paraId="33098E13"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09C384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977" w:type="dxa"/>
            <w:tcBorders>
              <w:top w:val="nil"/>
              <w:left w:val="nil"/>
              <w:bottom w:val="single" w:sz="4" w:space="0" w:color="auto"/>
              <w:right w:val="single" w:sz="4" w:space="0" w:color="auto"/>
            </w:tcBorders>
            <w:shd w:val="clear" w:color="auto" w:fill="auto"/>
            <w:noWrap/>
            <w:vAlign w:val="center"/>
          </w:tcPr>
          <w:p w14:paraId="54270F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565" w:type="dxa"/>
            <w:gridSpan w:val="2"/>
            <w:tcBorders>
              <w:top w:val="nil"/>
              <w:left w:val="nil"/>
              <w:bottom w:val="single" w:sz="4" w:space="0" w:color="auto"/>
              <w:right w:val="single" w:sz="4" w:space="0" w:color="auto"/>
            </w:tcBorders>
            <w:shd w:val="clear" w:color="auto" w:fill="auto"/>
            <w:noWrap/>
            <w:vAlign w:val="center"/>
          </w:tcPr>
          <w:p w14:paraId="797CF0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49142A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5B70E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AB955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31160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CBC2B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F038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FAB5A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BC54D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C3E6F2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F132B3B"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6E30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977" w:type="dxa"/>
            <w:tcBorders>
              <w:top w:val="nil"/>
              <w:left w:val="nil"/>
              <w:bottom w:val="single" w:sz="4" w:space="0" w:color="auto"/>
              <w:right w:val="single" w:sz="4" w:space="0" w:color="auto"/>
            </w:tcBorders>
            <w:shd w:val="clear" w:color="auto" w:fill="auto"/>
            <w:noWrap/>
            <w:vAlign w:val="center"/>
          </w:tcPr>
          <w:p w14:paraId="3753156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96987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08FA7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1B7E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3D689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8662C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2D72F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CCD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1BAAF9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9206E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741DA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23B8AD4"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49C86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977" w:type="dxa"/>
            <w:tcBorders>
              <w:top w:val="nil"/>
              <w:left w:val="nil"/>
              <w:bottom w:val="single" w:sz="4" w:space="0" w:color="auto"/>
              <w:right w:val="single" w:sz="4" w:space="0" w:color="auto"/>
            </w:tcBorders>
            <w:shd w:val="clear" w:color="auto" w:fill="auto"/>
            <w:noWrap/>
            <w:vAlign w:val="center"/>
          </w:tcPr>
          <w:p w14:paraId="069AB62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565" w:type="dxa"/>
            <w:gridSpan w:val="2"/>
            <w:tcBorders>
              <w:top w:val="nil"/>
              <w:left w:val="nil"/>
              <w:bottom w:val="single" w:sz="4" w:space="0" w:color="auto"/>
              <w:right w:val="single" w:sz="4" w:space="0" w:color="auto"/>
            </w:tcBorders>
            <w:shd w:val="clear" w:color="auto" w:fill="auto"/>
            <w:noWrap/>
            <w:vAlign w:val="center"/>
          </w:tcPr>
          <w:p w14:paraId="784B6E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0E5C7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A30E5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0CE96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07965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C4448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A5D2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3E8AFE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754BC2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7C7909"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A25593"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1B9D45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977" w:type="dxa"/>
            <w:tcBorders>
              <w:top w:val="nil"/>
              <w:left w:val="nil"/>
              <w:bottom w:val="single" w:sz="4" w:space="0" w:color="auto"/>
              <w:right w:val="single" w:sz="4" w:space="0" w:color="auto"/>
            </w:tcBorders>
            <w:shd w:val="clear" w:color="auto" w:fill="auto"/>
            <w:noWrap/>
            <w:vAlign w:val="center"/>
          </w:tcPr>
          <w:p w14:paraId="011536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565" w:type="dxa"/>
            <w:gridSpan w:val="2"/>
            <w:tcBorders>
              <w:top w:val="nil"/>
              <w:left w:val="nil"/>
              <w:bottom w:val="single" w:sz="4" w:space="0" w:color="auto"/>
              <w:right w:val="single" w:sz="4" w:space="0" w:color="auto"/>
            </w:tcBorders>
            <w:shd w:val="clear" w:color="auto" w:fill="auto"/>
            <w:noWrap/>
            <w:vAlign w:val="center"/>
          </w:tcPr>
          <w:p w14:paraId="25E7EF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DCC47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0EE78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782CB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FD6F3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45501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C38C3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BF91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84300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66DC1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3BFF7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7C591F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977" w:type="dxa"/>
            <w:tcBorders>
              <w:top w:val="nil"/>
              <w:left w:val="nil"/>
              <w:bottom w:val="single" w:sz="4" w:space="0" w:color="auto"/>
              <w:right w:val="single" w:sz="4" w:space="0" w:color="auto"/>
            </w:tcBorders>
            <w:shd w:val="clear" w:color="auto" w:fill="auto"/>
            <w:noWrap/>
            <w:vAlign w:val="center"/>
          </w:tcPr>
          <w:p w14:paraId="517C861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3132164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98C57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807FF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5E6DF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50FFF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1C517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12D60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8B4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89BE9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41C8B8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516F370"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C8604A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977" w:type="dxa"/>
            <w:tcBorders>
              <w:top w:val="nil"/>
              <w:left w:val="nil"/>
              <w:bottom w:val="single" w:sz="4" w:space="0" w:color="auto"/>
              <w:right w:val="single" w:sz="4" w:space="0" w:color="auto"/>
            </w:tcBorders>
            <w:shd w:val="clear" w:color="auto" w:fill="auto"/>
            <w:noWrap/>
            <w:vAlign w:val="center"/>
          </w:tcPr>
          <w:p w14:paraId="7C6D42E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06AC4F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B6AACB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670B2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C7751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86B8E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1485C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FFEC0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1A67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F0EC1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2E5FB3A"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620F70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B2C574"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RL.10</w:t>
            </w:r>
          </w:p>
        </w:tc>
        <w:tc>
          <w:tcPr>
            <w:tcW w:w="2977" w:type="dxa"/>
            <w:tcBorders>
              <w:top w:val="nil"/>
              <w:left w:val="nil"/>
              <w:bottom w:val="single" w:sz="4" w:space="0" w:color="auto"/>
              <w:right w:val="single" w:sz="4" w:space="0" w:color="auto"/>
            </w:tcBorders>
            <w:shd w:val="clear" w:color="auto" w:fill="auto"/>
            <w:noWrap/>
            <w:vAlign w:val="center"/>
          </w:tcPr>
          <w:p w14:paraId="4A4DC629"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chowu i inseminacji zwierząt</w:t>
            </w:r>
          </w:p>
        </w:tc>
        <w:tc>
          <w:tcPr>
            <w:tcW w:w="565" w:type="dxa"/>
            <w:gridSpan w:val="2"/>
            <w:tcBorders>
              <w:top w:val="nil"/>
              <w:left w:val="nil"/>
              <w:bottom w:val="single" w:sz="4" w:space="0" w:color="auto"/>
              <w:right w:val="single" w:sz="4" w:space="0" w:color="auto"/>
            </w:tcBorders>
            <w:shd w:val="clear" w:color="auto" w:fill="auto"/>
            <w:noWrap/>
            <w:vAlign w:val="center"/>
          </w:tcPr>
          <w:p w14:paraId="24B7F6A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07D28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C96D2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10516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B2B44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5FEAE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680FA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29C6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6B7C3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8C03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BE3BCC2"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CD2C6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977" w:type="dxa"/>
            <w:tcBorders>
              <w:top w:val="nil"/>
              <w:left w:val="nil"/>
              <w:bottom w:val="single" w:sz="4" w:space="0" w:color="auto"/>
              <w:right w:val="single" w:sz="4" w:space="0" w:color="auto"/>
            </w:tcBorders>
            <w:shd w:val="clear" w:color="auto" w:fill="auto"/>
            <w:noWrap/>
            <w:vAlign w:val="center"/>
          </w:tcPr>
          <w:p w14:paraId="0C2D41AA"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Wykonywanie czynności pomocniczych w zakresie usług weterynaryjnych oraz kontroli i nadzoru weterynaryjnego</w:t>
            </w:r>
          </w:p>
        </w:tc>
        <w:tc>
          <w:tcPr>
            <w:tcW w:w="565" w:type="dxa"/>
            <w:gridSpan w:val="2"/>
            <w:tcBorders>
              <w:top w:val="nil"/>
              <w:left w:val="nil"/>
              <w:bottom w:val="single" w:sz="4" w:space="0" w:color="auto"/>
              <w:right w:val="single" w:sz="4" w:space="0" w:color="auto"/>
            </w:tcBorders>
            <w:shd w:val="clear" w:color="auto" w:fill="auto"/>
            <w:noWrap/>
            <w:vAlign w:val="center"/>
          </w:tcPr>
          <w:p w14:paraId="3F3CCCDB"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1A8BCCF2"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0421C2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33F05D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3D0FF9A"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3EA72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43D41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D0E6E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DA26C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38EEB9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3215A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B76940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977" w:type="dxa"/>
            <w:tcBorders>
              <w:top w:val="nil"/>
              <w:left w:val="nil"/>
              <w:bottom w:val="single" w:sz="4" w:space="0" w:color="auto"/>
              <w:right w:val="single" w:sz="4" w:space="0" w:color="auto"/>
            </w:tcBorders>
            <w:shd w:val="clear" w:color="auto" w:fill="auto"/>
            <w:noWrap/>
            <w:vAlign w:val="center"/>
          </w:tcPr>
          <w:p w14:paraId="2F1A500D"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Pełnienie wachty morskiej i portowej na statku rybackim</w:t>
            </w:r>
          </w:p>
        </w:tc>
        <w:tc>
          <w:tcPr>
            <w:tcW w:w="565" w:type="dxa"/>
            <w:gridSpan w:val="2"/>
            <w:tcBorders>
              <w:top w:val="nil"/>
              <w:left w:val="nil"/>
              <w:bottom w:val="single" w:sz="4" w:space="0" w:color="auto"/>
              <w:right w:val="single" w:sz="4" w:space="0" w:color="auto"/>
            </w:tcBorders>
            <w:shd w:val="clear" w:color="auto" w:fill="auto"/>
            <w:noWrap/>
            <w:vAlign w:val="center"/>
          </w:tcPr>
          <w:p w14:paraId="1F7DC55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7083A14" w14:textId="77777777" w:rsidR="00491237" w:rsidRPr="00547112" w:rsidRDefault="00491237" w:rsidP="00491237">
            <w:pPr>
              <w:spacing w:after="0" w:line="240" w:lineRule="auto"/>
              <w:jc w:val="center"/>
              <w:rPr>
                <w:rFonts w:ascii="Times New Roman" w:eastAsia="Times New Roman" w:hAnsi="Times New Roman"/>
                <w:b/>
                <w:bCs/>
                <w:strike/>
                <w:sz w:val="20"/>
                <w:szCs w:val="20"/>
                <w:lang w:eastAsia="pl-PL"/>
              </w:rPr>
            </w:pPr>
            <w:r w:rsidRPr="00547112">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1A8CFD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39EB8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D0E83D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0E5E1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01E2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9584F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BDDB5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7FD6F2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CF1A9F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E136BC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977" w:type="dxa"/>
            <w:tcBorders>
              <w:top w:val="nil"/>
              <w:left w:val="nil"/>
              <w:bottom w:val="single" w:sz="4" w:space="0" w:color="auto"/>
              <w:right w:val="single" w:sz="4" w:space="0" w:color="auto"/>
            </w:tcBorders>
            <w:shd w:val="clear" w:color="auto" w:fill="auto"/>
            <w:noWrap/>
            <w:vAlign w:val="center"/>
          </w:tcPr>
          <w:p w14:paraId="5A1BCB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77617F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26F6C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7AEC6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70C77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46316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8760D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EDF1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6232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42C71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FC3010"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09D4B42"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5D100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977" w:type="dxa"/>
            <w:tcBorders>
              <w:top w:val="nil"/>
              <w:left w:val="nil"/>
              <w:bottom w:val="single" w:sz="4" w:space="0" w:color="auto"/>
              <w:right w:val="single" w:sz="4" w:space="0" w:color="auto"/>
            </w:tcBorders>
            <w:shd w:val="clear" w:color="auto" w:fill="auto"/>
            <w:noWrap/>
            <w:vAlign w:val="center"/>
          </w:tcPr>
          <w:p w14:paraId="463B8E7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75D63D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714A79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E6E2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36C66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0A6B0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5C255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64E8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92963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3EB9D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CC4A35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5CC95CD"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49BB7F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977" w:type="dxa"/>
            <w:tcBorders>
              <w:top w:val="nil"/>
              <w:left w:val="nil"/>
              <w:bottom w:val="single" w:sz="4" w:space="0" w:color="auto"/>
              <w:right w:val="single" w:sz="4" w:space="0" w:color="auto"/>
            </w:tcBorders>
            <w:shd w:val="clear" w:color="auto" w:fill="auto"/>
            <w:noWrap/>
            <w:vAlign w:val="center"/>
          </w:tcPr>
          <w:p w14:paraId="64ED0DB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75340B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8B9A8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58B0C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259AA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4DBE8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37014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DD35F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146E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27D0B5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36E16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EBA5E4C"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EC07DD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977" w:type="dxa"/>
            <w:tcBorders>
              <w:top w:val="nil"/>
              <w:left w:val="nil"/>
              <w:bottom w:val="single" w:sz="4" w:space="0" w:color="auto"/>
              <w:right w:val="single" w:sz="4" w:space="0" w:color="auto"/>
            </w:tcBorders>
            <w:shd w:val="clear" w:color="auto" w:fill="auto"/>
            <w:noWrap/>
            <w:vAlign w:val="center"/>
          </w:tcPr>
          <w:p w14:paraId="39A7D70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76F002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0A195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203A0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03960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44832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0D0BC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2CE34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D03F8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F2143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7A9331"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67279F1"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BD1BF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977" w:type="dxa"/>
            <w:tcBorders>
              <w:top w:val="nil"/>
              <w:left w:val="nil"/>
              <w:bottom w:val="single" w:sz="4" w:space="0" w:color="auto"/>
              <w:right w:val="single" w:sz="4" w:space="0" w:color="auto"/>
            </w:tcBorders>
            <w:shd w:val="clear" w:color="auto" w:fill="auto"/>
            <w:noWrap/>
            <w:vAlign w:val="center"/>
          </w:tcPr>
          <w:p w14:paraId="11E6D8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565" w:type="dxa"/>
            <w:gridSpan w:val="2"/>
            <w:tcBorders>
              <w:top w:val="nil"/>
              <w:left w:val="nil"/>
              <w:bottom w:val="single" w:sz="4" w:space="0" w:color="auto"/>
              <w:right w:val="single" w:sz="4" w:space="0" w:color="auto"/>
            </w:tcBorders>
            <w:shd w:val="clear" w:color="auto" w:fill="auto"/>
            <w:noWrap/>
            <w:vAlign w:val="center"/>
          </w:tcPr>
          <w:p w14:paraId="5FFA63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3CFBE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3BC60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CBDE1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B9085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270BB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9E794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F6F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09963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5F16DA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46D769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66CA37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977" w:type="dxa"/>
            <w:tcBorders>
              <w:top w:val="nil"/>
              <w:left w:val="nil"/>
              <w:bottom w:val="single" w:sz="4" w:space="0" w:color="auto"/>
              <w:right w:val="single" w:sz="4" w:space="0" w:color="auto"/>
            </w:tcBorders>
            <w:shd w:val="clear" w:color="auto" w:fill="auto"/>
            <w:noWrap/>
            <w:vAlign w:val="center"/>
          </w:tcPr>
          <w:p w14:paraId="10C7EB6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609E29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98D9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D308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2F41C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9F9BA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C626A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6AE90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E761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49011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B3C04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A08977B"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6A80E2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977" w:type="dxa"/>
            <w:tcBorders>
              <w:top w:val="nil"/>
              <w:left w:val="nil"/>
              <w:bottom w:val="single" w:sz="4" w:space="0" w:color="auto"/>
              <w:right w:val="single" w:sz="4" w:space="0" w:color="auto"/>
            </w:tcBorders>
            <w:shd w:val="clear" w:color="auto" w:fill="auto"/>
            <w:noWrap/>
            <w:vAlign w:val="center"/>
          </w:tcPr>
          <w:p w14:paraId="1834623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565" w:type="dxa"/>
            <w:gridSpan w:val="2"/>
            <w:tcBorders>
              <w:top w:val="nil"/>
              <w:left w:val="nil"/>
              <w:bottom w:val="single" w:sz="4" w:space="0" w:color="auto"/>
              <w:right w:val="single" w:sz="4" w:space="0" w:color="auto"/>
            </w:tcBorders>
            <w:shd w:val="clear" w:color="auto" w:fill="auto"/>
            <w:noWrap/>
            <w:vAlign w:val="center"/>
          </w:tcPr>
          <w:p w14:paraId="2CA87C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6B353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9474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256C3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59F74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13DEE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FEC57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8DE99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0EB7F8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CFA1DD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4E4F895"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211ED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977" w:type="dxa"/>
            <w:tcBorders>
              <w:top w:val="nil"/>
              <w:left w:val="nil"/>
              <w:bottom w:val="single" w:sz="4" w:space="0" w:color="auto"/>
              <w:right w:val="single" w:sz="4" w:space="0" w:color="auto"/>
            </w:tcBorders>
            <w:shd w:val="clear" w:color="auto" w:fill="auto"/>
            <w:noWrap/>
            <w:vAlign w:val="center"/>
          </w:tcPr>
          <w:p w14:paraId="14A9904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565" w:type="dxa"/>
            <w:gridSpan w:val="2"/>
            <w:tcBorders>
              <w:top w:val="nil"/>
              <w:left w:val="nil"/>
              <w:bottom w:val="single" w:sz="4" w:space="0" w:color="auto"/>
              <w:right w:val="single" w:sz="4" w:space="0" w:color="auto"/>
            </w:tcBorders>
            <w:shd w:val="clear" w:color="auto" w:fill="auto"/>
            <w:noWrap/>
            <w:vAlign w:val="center"/>
          </w:tcPr>
          <w:p w14:paraId="4810A9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249C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AE0F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4976E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0748C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24BD8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2CC72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861DA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5CF924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F6DEF6"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25784B2"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28A4DF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977" w:type="dxa"/>
            <w:tcBorders>
              <w:top w:val="nil"/>
              <w:left w:val="nil"/>
              <w:bottom w:val="single" w:sz="4" w:space="0" w:color="auto"/>
              <w:right w:val="single" w:sz="4" w:space="0" w:color="auto"/>
            </w:tcBorders>
            <w:shd w:val="clear" w:color="auto" w:fill="auto"/>
            <w:noWrap/>
            <w:vAlign w:val="center"/>
          </w:tcPr>
          <w:p w14:paraId="3EDF05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565" w:type="dxa"/>
            <w:gridSpan w:val="2"/>
            <w:tcBorders>
              <w:top w:val="nil"/>
              <w:left w:val="nil"/>
              <w:bottom w:val="single" w:sz="4" w:space="0" w:color="auto"/>
              <w:right w:val="single" w:sz="4" w:space="0" w:color="auto"/>
            </w:tcBorders>
            <w:shd w:val="clear" w:color="auto" w:fill="auto"/>
            <w:noWrap/>
            <w:vAlign w:val="center"/>
          </w:tcPr>
          <w:p w14:paraId="0CDD5D30" w14:textId="77777777" w:rsidR="00491237" w:rsidRPr="00491237" w:rsidRDefault="00491237" w:rsidP="00491237">
            <w:pPr>
              <w:spacing w:after="0" w:line="240" w:lineRule="auto"/>
              <w:jc w:val="both"/>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34CA7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ECFE6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8BD5A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34410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5434B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C1A3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9F57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7EFF0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1498468"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BD47D6E"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1DC94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977" w:type="dxa"/>
            <w:tcBorders>
              <w:top w:val="nil"/>
              <w:left w:val="nil"/>
              <w:bottom w:val="single" w:sz="4" w:space="0" w:color="auto"/>
              <w:right w:val="single" w:sz="4" w:space="0" w:color="auto"/>
            </w:tcBorders>
            <w:shd w:val="clear" w:color="auto" w:fill="auto"/>
            <w:noWrap/>
            <w:vAlign w:val="center"/>
          </w:tcPr>
          <w:p w14:paraId="4635995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565" w:type="dxa"/>
            <w:gridSpan w:val="2"/>
            <w:tcBorders>
              <w:top w:val="nil"/>
              <w:left w:val="nil"/>
              <w:bottom w:val="single" w:sz="4" w:space="0" w:color="auto"/>
              <w:right w:val="single" w:sz="4" w:space="0" w:color="auto"/>
            </w:tcBorders>
            <w:shd w:val="clear" w:color="auto" w:fill="auto"/>
            <w:noWrap/>
            <w:vAlign w:val="center"/>
          </w:tcPr>
          <w:p w14:paraId="114896B8" w14:textId="59369567" w:rsidR="00491237" w:rsidRPr="00491237" w:rsidRDefault="00A00B2A" w:rsidP="0049123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12</w:t>
            </w:r>
            <w:r w:rsidR="00491237" w:rsidRPr="00491237">
              <w:rPr>
                <w:rFonts w:ascii="Times New Roman" w:eastAsia="Times New Roman" w:hAnsi="Times New Roman"/>
                <w:b/>
                <w:bCs/>
                <w:color w:val="000000" w:themeColor="text1"/>
                <w:sz w:val="20"/>
                <w:szCs w:val="20"/>
                <w:lang w:eastAsia="pl-PL"/>
              </w:rPr>
              <w:t>0</w:t>
            </w:r>
          </w:p>
        </w:tc>
        <w:tc>
          <w:tcPr>
            <w:tcW w:w="568" w:type="dxa"/>
            <w:tcBorders>
              <w:top w:val="nil"/>
              <w:left w:val="nil"/>
              <w:bottom w:val="single" w:sz="4" w:space="0" w:color="auto"/>
              <w:right w:val="single" w:sz="4" w:space="0" w:color="auto"/>
            </w:tcBorders>
            <w:shd w:val="clear" w:color="auto" w:fill="auto"/>
            <w:noWrap/>
            <w:vAlign w:val="center"/>
          </w:tcPr>
          <w:p w14:paraId="28CACA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6D464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D1537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20862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6C4C4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5BCA9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CA21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27B5A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123C72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695E14"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14AE60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977" w:type="dxa"/>
            <w:tcBorders>
              <w:top w:val="nil"/>
              <w:left w:val="nil"/>
              <w:bottom w:val="single" w:sz="4" w:space="0" w:color="auto"/>
              <w:right w:val="single" w:sz="4" w:space="0" w:color="auto"/>
            </w:tcBorders>
            <w:shd w:val="clear" w:color="auto" w:fill="auto"/>
            <w:noWrap/>
            <w:vAlign w:val="center"/>
          </w:tcPr>
          <w:p w14:paraId="01668BC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560E36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A555B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798A7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66233A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06397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7AF7F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B34D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BC2D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7535EF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843EE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49B772F" w14:textId="77777777" w:rsidR="00491237" w:rsidRPr="00491237" w:rsidRDefault="00491237" w:rsidP="00CD6DAA">
            <w:pPr>
              <w:numPr>
                <w:ilvl w:val="0"/>
                <w:numId w:val="229"/>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B382E6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977" w:type="dxa"/>
            <w:tcBorders>
              <w:top w:val="nil"/>
              <w:left w:val="nil"/>
              <w:bottom w:val="single" w:sz="4" w:space="0" w:color="auto"/>
              <w:right w:val="single" w:sz="4" w:space="0" w:color="auto"/>
            </w:tcBorders>
            <w:shd w:val="clear" w:color="auto" w:fill="auto"/>
            <w:noWrap/>
            <w:vAlign w:val="center"/>
          </w:tcPr>
          <w:p w14:paraId="5557EC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292132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99B22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F7FE0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7E5C9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57323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D355F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3AD45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48D5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A37FA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04C7B2"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6EC9A4" w14:textId="77777777" w:rsidR="00491237" w:rsidRPr="00491237" w:rsidRDefault="00491237" w:rsidP="00CD6DAA">
            <w:pPr>
              <w:numPr>
                <w:ilvl w:val="0"/>
                <w:numId w:val="229"/>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3A4D4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977" w:type="dxa"/>
            <w:tcBorders>
              <w:top w:val="nil"/>
              <w:left w:val="nil"/>
              <w:bottom w:val="single" w:sz="4" w:space="0" w:color="auto"/>
              <w:right w:val="single" w:sz="4" w:space="0" w:color="auto"/>
            </w:tcBorders>
            <w:shd w:val="clear" w:color="auto" w:fill="auto"/>
            <w:noWrap/>
            <w:vAlign w:val="center"/>
          </w:tcPr>
          <w:p w14:paraId="14B284B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1F9938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40AAB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537E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616D4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4E1D8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72B8B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C8FA5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DAF9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48FA6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DA063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6D9E1B" w14:textId="77777777" w:rsidR="00491237" w:rsidRPr="00491237" w:rsidRDefault="00491237" w:rsidP="00CD6DAA">
            <w:pPr>
              <w:numPr>
                <w:ilvl w:val="0"/>
                <w:numId w:val="229"/>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8572C4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977" w:type="dxa"/>
            <w:tcBorders>
              <w:top w:val="nil"/>
              <w:left w:val="nil"/>
              <w:bottom w:val="single" w:sz="4" w:space="0" w:color="auto"/>
              <w:right w:val="single" w:sz="4" w:space="0" w:color="auto"/>
            </w:tcBorders>
            <w:shd w:val="clear" w:color="auto" w:fill="auto"/>
            <w:noWrap/>
            <w:vAlign w:val="center"/>
          </w:tcPr>
          <w:p w14:paraId="1349872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eastAsia="Times New Roman" w:hAnsi="Times New Roman"/>
                <w:color w:val="000000" w:themeColor="text1"/>
                <w:sz w:val="20"/>
                <w:szCs w:val="20"/>
                <w:lang w:eastAsia="pl-PL"/>
              </w:rPr>
              <w:t>Wykonywanie kompozycji florystycznych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06D33B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09F5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CC0D9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D717B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58A5D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83DE8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0C6A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94E98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744C2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BD80EB" w14:textId="77777777" w:rsidTr="00D35117">
        <w:trPr>
          <w:trHeight w:val="255"/>
        </w:trPr>
        <w:tc>
          <w:tcPr>
            <w:tcW w:w="706" w:type="dxa"/>
            <w:tcBorders>
              <w:top w:val="single" w:sz="4" w:space="0" w:color="auto"/>
            </w:tcBorders>
            <w:shd w:val="clear" w:color="auto" w:fill="auto"/>
            <w:vAlign w:val="center"/>
          </w:tcPr>
          <w:p w14:paraId="5E2CA1CD"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bottom"/>
          </w:tcPr>
          <w:p w14:paraId="7148160D" w14:textId="77777777" w:rsidR="00491237" w:rsidRPr="00491237" w:rsidRDefault="00491237" w:rsidP="00491237">
            <w:pPr>
              <w:spacing w:after="0" w:line="240" w:lineRule="auto"/>
              <w:jc w:val="center"/>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56DEBEA9" w14:textId="77777777" w:rsidR="00491237" w:rsidRPr="00491237" w:rsidRDefault="00491237" w:rsidP="003F7916">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3A453A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0CF369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7115AD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67B660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5AA6ED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50FC3E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80182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6D07C8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single" w:sz="4" w:space="0" w:color="auto"/>
            </w:tcBorders>
            <w:shd w:val="clear" w:color="auto" w:fill="auto"/>
            <w:noWrap/>
            <w:vAlign w:val="center"/>
          </w:tcPr>
          <w:p w14:paraId="5EA7E9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2E24E1AC" w14:textId="77777777" w:rsidTr="00D35117">
        <w:trPr>
          <w:trHeight w:val="255"/>
        </w:trPr>
        <w:tc>
          <w:tcPr>
            <w:tcW w:w="9072" w:type="dxa"/>
            <w:gridSpan w:val="16"/>
            <w:tcBorders>
              <w:top w:val="nil"/>
              <w:bottom w:val="single" w:sz="4" w:space="0" w:color="auto"/>
            </w:tcBorders>
            <w:shd w:val="clear" w:color="auto" w:fill="auto"/>
            <w:vAlign w:val="center"/>
          </w:tcPr>
          <w:p w14:paraId="0307B21C"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ARTYSTYCZNY ST.</w:t>
            </w:r>
          </w:p>
          <w:p w14:paraId="59487D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nil"/>
              <w:bottom w:val="single" w:sz="4" w:space="0" w:color="auto"/>
            </w:tcBorders>
            <w:shd w:val="clear" w:color="auto" w:fill="auto"/>
            <w:noWrap/>
            <w:vAlign w:val="center"/>
          </w:tcPr>
          <w:p w14:paraId="4D0404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587E1D13" w14:textId="77777777" w:rsidTr="00D35117">
        <w:trPr>
          <w:trHeight w:val="127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F26112"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0882C45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BB3C89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B2290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5808F4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6AA860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50B0BC98"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792E385E"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D355F8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977" w:type="dxa"/>
            <w:tcBorders>
              <w:left w:val="nil"/>
              <w:bottom w:val="single" w:sz="4" w:space="0" w:color="auto"/>
              <w:right w:val="single" w:sz="4" w:space="0" w:color="auto"/>
            </w:tcBorders>
            <w:shd w:val="clear" w:color="auto" w:fill="auto"/>
            <w:noWrap/>
            <w:vAlign w:val="center"/>
          </w:tcPr>
          <w:p w14:paraId="039E1E0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565" w:type="dxa"/>
            <w:gridSpan w:val="2"/>
            <w:tcBorders>
              <w:left w:val="nil"/>
              <w:bottom w:val="single" w:sz="4" w:space="0" w:color="auto"/>
              <w:right w:val="single" w:sz="4" w:space="0" w:color="auto"/>
            </w:tcBorders>
            <w:shd w:val="clear" w:color="auto" w:fill="auto"/>
            <w:noWrap/>
            <w:vAlign w:val="center"/>
          </w:tcPr>
          <w:p w14:paraId="63F39D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13DFF4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11C5C3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6ADE9E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79706A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68BB45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7358AC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2BCE5C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26D190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DE00A9C"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273FE26B"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58DDFC7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977" w:type="dxa"/>
            <w:tcBorders>
              <w:left w:val="nil"/>
              <w:bottom w:val="single" w:sz="4" w:space="0" w:color="auto"/>
              <w:right w:val="single" w:sz="4" w:space="0" w:color="auto"/>
            </w:tcBorders>
            <w:shd w:val="clear" w:color="auto" w:fill="auto"/>
            <w:noWrap/>
            <w:vAlign w:val="center"/>
          </w:tcPr>
          <w:p w14:paraId="572C042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565" w:type="dxa"/>
            <w:gridSpan w:val="2"/>
            <w:tcBorders>
              <w:left w:val="nil"/>
              <w:bottom w:val="single" w:sz="4" w:space="0" w:color="auto"/>
              <w:right w:val="single" w:sz="4" w:space="0" w:color="auto"/>
            </w:tcBorders>
            <w:shd w:val="clear" w:color="auto" w:fill="auto"/>
            <w:noWrap/>
            <w:vAlign w:val="center"/>
          </w:tcPr>
          <w:p w14:paraId="4EA918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80E6A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6C1A53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48F5C8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182455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44F5EB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2955FB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6299B4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3DA77F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9F7659"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7703E2A7"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6B1B14A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977" w:type="dxa"/>
            <w:tcBorders>
              <w:left w:val="nil"/>
              <w:bottom w:val="single" w:sz="4" w:space="0" w:color="auto"/>
              <w:right w:val="single" w:sz="4" w:space="0" w:color="auto"/>
            </w:tcBorders>
            <w:shd w:val="clear" w:color="auto" w:fill="auto"/>
            <w:noWrap/>
            <w:vAlign w:val="center"/>
          </w:tcPr>
          <w:p w14:paraId="08F451C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565" w:type="dxa"/>
            <w:gridSpan w:val="2"/>
            <w:tcBorders>
              <w:left w:val="nil"/>
              <w:bottom w:val="single" w:sz="4" w:space="0" w:color="auto"/>
              <w:right w:val="single" w:sz="4" w:space="0" w:color="auto"/>
            </w:tcBorders>
            <w:shd w:val="clear" w:color="auto" w:fill="auto"/>
            <w:noWrap/>
            <w:vAlign w:val="center"/>
          </w:tcPr>
          <w:p w14:paraId="1FF192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119BE6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24F126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525EDD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1C73EC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2639D9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144C07C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43D344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1B0AAD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421279"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178BD4C7"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bottom"/>
          </w:tcPr>
          <w:p w14:paraId="6A6EA2B8"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ST.04</w:t>
            </w:r>
          </w:p>
        </w:tc>
        <w:tc>
          <w:tcPr>
            <w:tcW w:w="2977" w:type="dxa"/>
            <w:tcBorders>
              <w:left w:val="nil"/>
              <w:bottom w:val="single" w:sz="4" w:space="0" w:color="auto"/>
              <w:right w:val="single" w:sz="4" w:space="0" w:color="auto"/>
            </w:tcBorders>
            <w:shd w:val="clear" w:color="auto" w:fill="auto"/>
            <w:noWrap/>
            <w:vAlign w:val="center"/>
          </w:tcPr>
          <w:p w14:paraId="3165512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nagrań dźwiękowych</w:t>
            </w:r>
          </w:p>
        </w:tc>
        <w:tc>
          <w:tcPr>
            <w:tcW w:w="565" w:type="dxa"/>
            <w:gridSpan w:val="2"/>
            <w:tcBorders>
              <w:left w:val="nil"/>
              <w:bottom w:val="single" w:sz="4" w:space="0" w:color="auto"/>
              <w:right w:val="single" w:sz="4" w:space="0" w:color="auto"/>
            </w:tcBorders>
            <w:shd w:val="clear" w:color="auto" w:fill="auto"/>
            <w:noWrap/>
            <w:vAlign w:val="center"/>
          </w:tcPr>
          <w:p w14:paraId="16E7E7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599B27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left w:val="nil"/>
              <w:bottom w:val="single" w:sz="4" w:space="0" w:color="auto"/>
              <w:right w:val="single" w:sz="4" w:space="0" w:color="auto"/>
            </w:tcBorders>
            <w:shd w:val="clear" w:color="auto" w:fill="auto"/>
            <w:noWrap/>
            <w:vAlign w:val="center"/>
          </w:tcPr>
          <w:p w14:paraId="305931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68C934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09E57F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446934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13218C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09048C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0E8292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B8CA19" w14:textId="77777777" w:rsidTr="00D35117">
        <w:trPr>
          <w:trHeight w:val="283"/>
        </w:trPr>
        <w:tc>
          <w:tcPr>
            <w:tcW w:w="706" w:type="dxa"/>
            <w:tcBorders>
              <w:left w:val="single" w:sz="4" w:space="0" w:color="auto"/>
              <w:bottom w:val="single" w:sz="4" w:space="0" w:color="auto"/>
              <w:right w:val="single" w:sz="4" w:space="0" w:color="auto"/>
            </w:tcBorders>
            <w:shd w:val="clear" w:color="auto" w:fill="auto"/>
            <w:vAlign w:val="center"/>
          </w:tcPr>
          <w:p w14:paraId="7BCB900F"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4B62831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977" w:type="dxa"/>
            <w:tcBorders>
              <w:left w:val="nil"/>
              <w:bottom w:val="single" w:sz="4" w:space="0" w:color="auto"/>
              <w:right w:val="single" w:sz="4" w:space="0" w:color="auto"/>
            </w:tcBorders>
            <w:shd w:val="clear" w:color="auto" w:fill="auto"/>
            <w:noWrap/>
            <w:vAlign w:val="center"/>
          </w:tcPr>
          <w:p w14:paraId="1D4AE1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565" w:type="dxa"/>
            <w:gridSpan w:val="2"/>
            <w:tcBorders>
              <w:left w:val="nil"/>
              <w:bottom w:val="single" w:sz="4" w:space="0" w:color="auto"/>
              <w:right w:val="single" w:sz="4" w:space="0" w:color="auto"/>
            </w:tcBorders>
            <w:shd w:val="clear" w:color="auto" w:fill="auto"/>
            <w:noWrap/>
            <w:vAlign w:val="center"/>
          </w:tcPr>
          <w:p w14:paraId="5CAC04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E2B49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left w:val="nil"/>
              <w:bottom w:val="single" w:sz="4" w:space="0" w:color="auto"/>
              <w:right w:val="single" w:sz="4" w:space="0" w:color="auto"/>
            </w:tcBorders>
            <w:shd w:val="clear" w:color="auto" w:fill="auto"/>
            <w:noWrap/>
            <w:vAlign w:val="center"/>
          </w:tcPr>
          <w:p w14:paraId="6DB6C13F"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172085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55B5E8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3EA8A4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66AA4D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2E61A7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735DF6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E36A5E"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2A2E0736"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42D76C4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977" w:type="dxa"/>
            <w:tcBorders>
              <w:left w:val="nil"/>
              <w:bottom w:val="single" w:sz="4" w:space="0" w:color="auto"/>
              <w:right w:val="single" w:sz="4" w:space="0" w:color="auto"/>
            </w:tcBorders>
            <w:shd w:val="clear" w:color="auto" w:fill="auto"/>
            <w:noWrap/>
            <w:vAlign w:val="center"/>
          </w:tcPr>
          <w:p w14:paraId="5D6182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00C94D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5A966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0EBE45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347DB0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54FBEA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5F60DF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2279CC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35AEC2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0C6B49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E56F97"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517446E7"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4D0F2F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977" w:type="dxa"/>
            <w:tcBorders>
              <w:left w:val="nil"/>
              <w:bottom w:val="single" w:sz="4" w:space="0" w:color="auto"/>
              <w:right w:val="single" w:sz="4" w:space="0" w:color="auto"/>
            </w:tcBorders>
            <w:shd w:val="clear" w:color="auto" w:fill="auto"/>
            <w:noWrap/>
            <w:vAlign w:val="center"/>
          </w:tcPr>
          <w:p w14:paraId="0F04FE6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4D9FF9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0D242B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3FB1D4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243DC1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036E2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048D4C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BC07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60A161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2A2C7D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76E3E5"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07F6A157"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1B9843E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977" w:type="dxa"/>
            <w:tcBorders>
              <w:left w:val="nil"/>
              <w:bottom w:val="single" w:sz="4" w:space="0" w:color="auto"/>
              <w:right w:val="single" w:sz="4" w:space="0" w:color="auto"/>
            </w:tcBorders>
            <w:shd w:val="clear" w:color="auto" w:fill="auto"/>
            <w:noWrap/>
            <w:vAlign w:val="center"/>
          </w:tcPr>
          <w:p w14:paraId="3B7198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0FEED8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58E2D0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106862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0F8B63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16918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67DEE9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6D9F9B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1F12AB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left w:val="nil"/>
              <w:bottom w:val="single" w:sz="4" w:space="0" w:color="auto"/>
              <w:right w:val="single" w:sz="4" w:space="0" w:color="auto"/>
            </w:tcBorders>
            <w:shd w:val="clear" w:color="auto" w:fill="auto"/>
            <w:noWrap/>
            <w:vAlign w:val="center"/>
          </w:tcPr>
          <w:p w14:paraId="2A3A02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9C9E37" w14:textId="77777777" w:rsidTr="00D3511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02118A35" w14:textId="77777777" w:rsidR="00491237" w:rsidRPr="00491237" w:rsidRDefault="00491237" w:rsidP="00CD6DAA">
            <w:pPr>
              <w:numPr>
                <w:ilvl w:val="0"/>
                <w:numId w:val="230"/>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5EFC7B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977" w:type="dxa"/>
            <w:tcBorders>
              <w:left w:val="nil"/>
              <w:bottom w:val="single" w:sz="4" w:space="0" w:color="auto"/>
              <w:right w:val="single" w:sz="4" w:space="0" w:color="auto"/>
            </w:tcBorders>
            <w:shd w:val="clear" w:color="auto" w:fill="auto"/>
            <w:noWrap/>
            <w:vAlign w:val="center"/>
          </w:tcPr>
          <w:p w14:paraId="0ACD23E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565" w:type="dxa"/>
            <w:gridSpan w:val="2"/>
            <w:tcBorders>
              <w:left w:val="nil"/>
              <w:bottom w:val="single" w:sz="4" w:space="0" w:color="auto"/>
              <w:right w:val="single" w:sz="4" w:space="0" w:color="auto"/>
            </w:tcBorders>
            <w:shd w:val="clear" w:color="auto" w:fill="auto"/>
            <w:noWrap/>
            <w:vAlign w:val="center"/>
          </w:tcPr>
          <w:p w14:paraId="7AE81C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3591C0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left w:val="nil"/>
              <w:bottom w:val="single" w:sz="4" w:space="0" w:color="auto"/>
              <w:right w:val="single" w:sz="4" w:space="0" w:color="auto"/>
            </w:tcBorders>
            <w:shd w:val="clear" w:color="auto" w:fill="auto"/>
            <w:noWrap/>
            <w:vAlign w:val="center"/>
          </w:tcPr>
          <w:p w14:paraId="3386B6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5217D8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7CC68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77DD34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left w:val="nil"/>
              <w:bottom w:val="single" w:sz="4" w:space="0" w:color="auto"/>
              <w:right w:val="single" w:sz="4" w:space="0" w:color="auto"/>
            </w:tcBorders>
            <w:shd w:val="clear" w:color="auto" w:fill="auto"/>
            <w:noWrap/>
            <w:vAlign w:val="center"/>
          </w:tcPr>
          <w:p w14:paraId="7C21A2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17027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left w:val="nil"/>
              <w:bottom w:val="single" w:sz="4" w:space="0" w:color="auto"/>
              <w:right w:val="single" w:sz="4" w:space="0" w:color="auto"/>
            </w:tcBorders>
            <w:shd w:val="clear" w:color="auto" w:fill="auto"/>
            <w:noWrap/>
            <w:vAlign w:val="center"/>
          </w:tcPr>
          <w:p w14:paraId="36AD47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67BC58" w14:textId="77777777" w:rsidTr="00D35117">
        <w:trPr>
          <w:trHeight w:val="255"/>
        </w:trPr>
        <w:tc>
          <w:tcPr>
            <w:tcW w:w="706" w:type="dxa"/>
            <w:tcBorders>
              <w:top w:val="single" w:sz="4" w:space="0" w:color="auto"/>
            </w:tcBorders>
            <w:shd w:val="clear" w:color="auto" w:fill="auto"/>
            <w:vAlign w:val="center"/>
          </w:tcPr>
          <w:p w14:paraId="036E7DF9" w14:textId="77777777" w:rsidR="00491237" w:rsidRPr="00204E66" w:rsidRDefault="00491237" w:rsidP="00204E66">
            <w:pPr>
              <w:spacing w:after="0" w:line="240" w:lineRule="auto"/>
              <w:rPr>
                <w:rFonts w:ascii="Times New Roman" w:eastAsia="Times New Roman" w:hAnsi="Times New Roman"/>
                <w:color w:val="000000" w:themeColor="text1"/>
                <w:sz w:val="10"/>
                <w:szCs w:val="20"/>
                <w:lang w:eastAsia="pl-PL"/>
              </w:rPr>
            </w:pPr>
          </w:p>
        </w:tc>
        <w:tc>
          <w:tcPr>
            <w:tcW w:w="850" w:type="dxa"/>
            <w:tcBorders>
              <w:top w:val="single" w:sz="4" w:space="0" w:color="auto"/>
            </w:tcBorders>
            <w:shd w:val="clear" w:color="auto" w:fill="auto"/>
            <w:vAlign w:val="bottom"/>
          </w:tcPr>
          <w:p w14:paraId="40E372B4"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70B43489" w14:textId="77777777" w:rsidR="00491237" w:rsidRPr="00491237" w:rsidRDefault="00491237" w:rsidP="00491237">
            <w:pPr>
              <w:spacing w:after="0" w:line="240" w:lineRule="auto"/>
              <w:rPr>
                <w:rFonts w:ascii="Times New Roman" w:hAnsi="Times New Roman"/>
                <w:color w:val="000000" w:themeColor="text1"/>
                <w:sz w:val="18"/>
                <w:szCs w:val="18"/>
              </w:rPr>
            </w:pPr>
          </w:p>
          <w:p w14:paraId="42AA3408" w14:textId="77777777" w:rsidR="00491237" w:rsidRPr="00491237" w:rsidRDefault="00491237" w:rsidP="0084268D">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169AED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50A845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628C47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3AAE8F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55D092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3DA36E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41CAF5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222CDF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9" w:type="dxa"/>
            <w:tcBorders>
              <w:top w:val="single" w:sz="4" w:space="0" w:color="auto"/>
            </w:tcBorders>
            <w:shd w:val="clear" w:color="auto" w:fill="auto"/>
            <w:noWrap/>
            <w:vAlign w:val="center"/>
          </w:tcPr>
          <w:p w14:paraId="2E971E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08DBBE20" w14:textId="77777777" w:rsidTr="00D35117">
        <w:trPr>
          <w:trHeight w:val="255"/>
        </w:trPr>
        <w:tc>
          <w:tcPr>
            <w:tcW w:w="9781" w:type="dxa"/>
            <w:gridSpan w:val="17"/>
            <w:tcBorders>
              <w:top w:val="nil"/>
              <w:bottom w:val="single" w:sz="4" w:space="0" w:color="auto"/>
            </w:tcBorders>
            <w:shd w:val="clear" w:color="auto" w:fill="auto"/>
            <w:vAlign w:val="center"/>
          </w:tcPr>
          <w:p w14:paraId="04B178F4"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TURYSTYCZNO-GASTRONOMICZNY TG.</w:t>
            </w:r>
          </w:p>
          <w:p w14:paraId="2779DB38"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p>
        </w:tc>
      </w:tr>
      <w:tr w:rsidR="00491237" w:rsidRPr="00491237" w14:paraId="090D77D1" w14:textId="77777777" w:rsidTr="00D35117">
        <w:trPr>
          <w:trHeight w:val="1336"/>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198FBD"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CAC35C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596FCC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C6BA1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0831C5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4115" w:type="dxa"/>
            <w:gridSpan w:val="11"/>
            <w:tcBorders>
              <w:top w:val="single" w:sz="4" w:space="0" w:color="auto"/>
              <w:left w:val="nil"/>
              <w:bottom w:val="single" w:sz="4" w:space="0" w:color="auto"/>
              <w:right w:val="single" w:sz="4" w:space="0" w:color="auto"/>
            </w:tcBorders>
            <w:shd w:val="clear" w:color="auto" w:fill="auto"/>
            <w:noWrap/>
            <w:vAlign w:val="center"/>
          </w:tcPr>
          <w:p w14:paraId="7869AC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1E12B80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BA3144"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600DB3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977" w:type="dxa"/>
            <w:tcBorders>
              <w:top w:val="nil"/>
              <w:left w:val="nil"/>
              <w:bottom w:val="single" w:sz="4" w:space="0" w:color="auto"/>
              <w:right w:val="single" w:sz="4" w:space="0" w:color="auto"/>
            </w:tcBorders>
            <w:shd w:val="clear" w:color="auto" w:fill="auto"/>
            <w:noWrap/>
            <w:vAlign w:val="center"/>
          </w:tcPr>
          <w:p w14:paraId="79E69AD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565" w:type="dxa"/>
            <w:gridSpan w:val="2"/>
            <w:tcBorders>
              <w:top w:val="nil"/>
              <w:left w:val="nil"/>
              <w:bottom w:val="single" w:sz="4" w:space="0" w:color="auto"/>
              <w:right w:val="single" w:sz="4" w:space="0" w:color="auto"/>
            </w:tcBorders>
            <w:shd w:val="clear" w:color="auto" w:fill="auto"/>
            <w:noWrap/>
            <w:vAlign w:val="center"/>
          </w:tcPr>
          <w:p w14:paraId="1ECEAC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9C263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16C2D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E0737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5D72C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AD45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FEFBD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B386D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EDC8C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136C7D"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F2B458D"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A181DF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977" w:type="dxa"/>
            <w:tcBorders>
              <w:top w:val="nil"/>
              <w:left w:val="nil"/>
              <w:bottom w:val="single" w:sz="4" w:space="0" w:color="auto"/>
              <w:right w:val="single" w:sz="4" w:space="0" w:color="auto"/>
            </w:tcBorders>
            <w:shd w:val="clear" w:color="auto" w:fill="auto"/>
            <w:noWrap/>
            <w:vAlign w:val="center"/>
          </w:tcPr>
          <w:p w14:paraId="1A42949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074AB1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780D8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4F9A8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8D3567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EA89A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5448B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A264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DE99E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466385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0E7B5E"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35E541"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A8D38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977" w:type="dxa"/>
            <w:tcBorders>
              <w:top w:val="nil"/>
              <w:left w:val="nil"/>
              <w:bottom w:val="single" w:sz="4" w:space="0" w:color="auto"/>
              <w:right w:val="single" w:sz="4" w:space="0" w:color="auto"/>
            </w:tcBorders>
            <w:shd w:val="clear" w:color="auto" w:fill="auto"/>
            <w:noWrap/>
            <w:vAlign w:val="center"/>
          </w:tcPr>
          <w:p w14:paraId="00C848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565" w:type="dxa"/>
            <w:gridSpan w:val="2"/>
            <w:tcBorders>
              <w:top w:val="nil"/>
              <w:left w:val="nil"/>
              <w:bottom w:val="single" w:sz="4" w:space="0" w:color="auto"/>
              <w:right w:val="single" w:sz="4" w:space="0" w:color="auto"/>
            </w:tcBorders>
            <w:shd w:val="clear" w:color="auto" w:fill="auto"/>
            <w:noWrap/>
            <w:vAlign w:val="center"/>
          </w:tcPr>
          <w:p w14:paraId="1E98CB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6D3E3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D003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C1B43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CEB8F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3E635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9F3A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4A579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3B23F2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AD463D3"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9FA8E0"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1E909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977" w:type="dxa"/>
            <w:tcBorders>
              <w:top w:val="nil"/>
              <w:left w:val="nil"/>
              <w:bottom w:val="single" w:sz="4" w:space="0" w:color="auto"/>
              <w:right w:val="single" w:sz="4" w:space="0" w:color="auto"/>
            </w:tcBorders>
            <w:shd w:val="clear" w:color="auto" w:fill="auto"/>
            <w:noWrap/>
            <w:vAlign w:val="center"/>
          </w:tcPr>
          <w:p w14:paraId="2E9DA3F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0A7C33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6EF843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53548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217653"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6C515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1C4CD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12D2F8"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B3430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5C2C4E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A6E0F9C"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0668F9"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F5F1B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977" w:type="dxa"/>
            <w:tcBorders>
              <w:top w:val="nil"/>
              <w:left w:val="nil"/>
              <w:bottom w:val="single" w:sz="4" w:space="0" w:color="auto"/>
              <w:right w:val="single" w:sz="4" w:space="0" w:color="auto"/>
            </w:tcBorders>
            <w:shd w:val="clear" w:color="auto" w:fill="auto"/>
            <w:noWrap/>
            <w:vAlign w:val="center"/>
          </w:tcPr>
          <w:p w14:paraId="3F46205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005297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B87D5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514F7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0730C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8B637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17AEF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58E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05BABE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681F78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5D082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599769"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712526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977" w:type="dxa"/>
            <w:tcBorders>
              <w:top w:val="nil"/>
              <w:left w:val="nil"/>
              <w:bottom w:val="single" w:sz="4" w:space="0" w:color="auto"/>
              <w:right w:val="single" w:sz="4" w:space="0" w:color="auto"/>
            </w:tcBorders>
            <w:shd w:val="clear" w:color="auto" w:fill="auto"/>
            <w:noWrap/>
            <w:vAlign w:val="center"/>
          </w:tcPr>
          <w:p w14:paraId="64F079F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565" w:type="dxa"/>
            <w:gridSpan w:val="2"/>
            <w:tcBorders>
              <w:top w:val="nil"/>
              <w:left w:val="nil"/>
              <w:bottom w:val="single" w:sz="4" w:space="0" w:color="auto"/>
              <w:right w:val="single" w:sz="4" w:space="0" w:color="auto"/>
            </w:tcBorders>
            <w:shd w:val="clear" w:color="auto" w:fill="auto"/>
            <w:noWrap/>
            <w:vAlign w:val="center"/>
          </w:tcPr>
          <w:p w14:paraId="78848B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xml:space="preserve">120 </w:t>
            </w:r>
          </w:p>
        </w:tc>
        <w:tc>
          <w:tcPr>
            <w:tcW w:w="568" w:type="dxa"/>
            <w:tcBorders>
              <w:top w:val="nil"/>
              <w:left w:val="nil"/>
              <w:bottom w:val="single" w:sz="4" w:space="0" w:color="auto"/>
              <w:right w:val="single" w:sz="4" w:space="0" w:color="auto"/>
            </w:tcBorders>
            <w:shd w:val="clear" w:color="auto" w:fill="auto"/>
            <w:noWrap/>
            <w:vAlign w:val="center"/>
          </w:tcPr>
          <w:p w14:paraId="0FE27D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F00B1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8B4FC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24691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85B5D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1309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953DE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117EAA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28E983B"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0E202C"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FF522A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977" w:type="dxa"/>
            <w:tcBorders>
              <w:top w:val="nil"/>
              <w:left w:val="nil"/>
              <w:bottom w:val="single" w:sz="4" w:space="0" w:color="auto"/>
              <w:right w:val="single" w:sz="4" w:space="0" w:color="auto"/>
            </w:tcBorders>
            <w:shd w:val="clear" w:color="auto" w:fill="auto"/>
            <w:noWrap/>
            <w:vAlign w:val="center"/>
          </w:tcPr>
          <w:p w14:paraId="6A40603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565" w:type="dxa"/>
            <w:gridSpan w:val="2"/>
            <w:tcBorders>
              <w:top w:val="nil"/>
              <w:left w:val="nil"/>
              <w:bottom w:val="single" w:sz="4" w:space="0" w:color="auto"/>
              <w:right w:val="single" w:sz="4" w:space="0" w:color="auto"/>
            </w:tcBorders>
            <w:shd w:val="clear" w:color="auto" w:fill="auto"/>
            <w:noWrap/>
            <w:vAlign w:val="center"/>
          </w:tcPr>
          <w:p w14:paraId="42B863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6DEEA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0D10A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E9F37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D1918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D1BC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735FA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3CDD07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709" w:type="dxa"/>
            <w:tcBorders>
              <w:top w:val="nil"/>
              <w:left w:val="nil"/>
              <w:bottom w:val="single" w:sz="4" w:space="0" w:color="auto"/>
              <w:right w:val="single" w:sz="4" w:space="0" w:color="auto"/>
            </w:tcBorders>
            <w:shd w:val="clear" w:color="auto" w:fill="auto"/>
            <w:noWrap/>
            <w:vAlign w:val="center"/>
          </w:tcPr>
          <w:p w14:paraId="067C1D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E6235C4" w14:textId="77777777" w:rsidTr="00D3511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372F9D6"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CE73785"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TG.08</w:t>
            </w:r>
          </w:p>
        </w:tc>
        <w:tc>
          <w:tcPr>
            <w:tcW w:w="2977" w:type="dxa"/>
            <w:tcBorders>
              <w:top w:val="nil"/>
              <w:left w:val="nil"/>
              <w:bottom w:val="single" w:sz="4" w:space="0" w:color="auto"/>
              <w:right w:val="single" w:sz="4" w:space="0" w:color="auto"/>
            </w:tcBorders>
            <w:shd w:val="clear" w:color="auto" w:fill="auto"/>
            <w:noWrap/>
            <w:vAlign w:val="center"/>
          </w:tcPr>
          <w:p w14:paraId="0D49CCA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działalności turystycznej na obszarach wiejskich</w:t>
            </w:r>
          </w:p>
        </w:tc>
        <w:tc>
          <w:tcPr>
            <w:tcW w:w="565" w:type="dxa"/>
            <w:gridSpan w:val="2"/>
            <w:tcBorders>
              <w:top w:val="nil"/>
              <w:left w:val="nil"/>
              <w:bottom w:val="single" w:sz="4" w:space="0" w:color="auto"/>
              <w:right w:val="single" w:sz="4" w:space="0" w:color="auto"/>
            </w:tcBorders>
            <w:shd w:val="clear" w:color="auto" w:fill="auto"/>
            <w:noWrap/>
            <w:vAlign w:val="center"/>
          </w:tcPr>
          <w:p w14:paraId="633DB6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199D7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5E915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9DC92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DE232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9AAEA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CFD50E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1640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9C4CF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11AD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B56B35"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DEA34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22A982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71C2D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F10CB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26605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EEC18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27576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60D7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294C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566F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0EBB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640962" w:rsidRPr="00491237" w14:paraId="2599E4CB" w14:textId="77777777" w:rsidTr="00860DB6">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DEF56E" w14:textId="77777777" w:rsidR="00640962" w:rsidRPr="00491237" w:rsidRDefault="00640962"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7A6291" w14:textId="77777777" w:rsidR="00640962" w:rsidRPr="00491237" w:rsidRDefault="00640962" w:rsidP="00640962">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32413D7" w14:textId="77777777" w:rsidR="00640962" w:rsidRPr="00491237" w:rsidRDefault="00640962" w:rsidP="00640962">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A19FDAB" w14:textId="77777777" w:rsidR="00640962" w:rsidRPr="00491237" w:rsidRDefault="00640962" w:rsidP="00640962">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2254571" w14:textId="77777777" w:rsidR="00640962" w:rsidRPr="00491237" w:rsidRDefault="00640962" w:rsidP="00640962">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FFFF00"/>
            <w:noWrap/>
            <w:vAlign w:val="center"/>
          </w:tcPr>
          <w:p w14:paraId="0AE5BBFF" w14:textId="1C934B8B"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FFFF00"/>
            <w:noWrap/>
            <w:vAlign w:val="center"/>
          </w:tcPr>
          <w:p w14:paraId="2A69E51A" w14:textId="59C5C459"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w:t>
            </w:r>
          </w:p>
        </w:tc>
        <w:tc>
          <w:tcPr>
            <w:tcW w:w="708" w:type="dxa"/>
            <w:gridSpan w:val="2"/>
            <w:tcBorders>
              <w:top w:val="single" w:sz="4" w:space="0" w:color="auto"/>
              <w:left w:val="nil"/>
              <w:bottom w:val="single" w:sz="4" w:space="0" w:color="auto"/>
              <w:right w:val="single" w:sz="4" w:space="0" w:color="auto"/>
            </w:tcBorders>
            <w:shd w:val="clear" w:color="auto" w:fill="FFFF00"/>
            <w:noWrap/>
            <w:vAlign w:val="center"/>
          </w:tcPr>
          <w:p w14:paraId="3B86EA84" w14:textId="130A74A9"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FFFF00"/>
            <w:noWrap/>
            <w:vAlign w:val="center"/>
          </w:tcPr>
          <w:p w14:paraId="41DF9C26" w14:textId="132A2135"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w:t>
            </w:r>
          </w:p>
        </w:tc>
        <w:tc>
          <w:tcPr>
            <w:tcW w:w="567" w:type="dxa"/>
            <w:tcBorders>
              <w:top w:val="single" w:sz="4" w:space="0" w:color="auto"/>
              <w:left w:val="nil"/>
              <w:bottom w:val="single" w:sz="4" w:space="0" w:color="auto"/>
              <w:right w:val="single" w:sz="4" w:space="0" w:color="auto"/>
            </w:tcBorders>
            <w:shd w:val="clear" w:color="auto" w:fill="FFFF00"/>
            <w:noWrap/>
            <w:vAlign w:val="center"/>
          </w:tcPr>
          <w:p w14:paraId="3A76419C" w14:textId="5248AF5E"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 </w:t>
            </w:r>
          </w:p>
        </w:tc>
        <w:tc>
          <w:tcPr>
            <w:tcW w:w="567" w:type="dxa"/>
            <w:tcBorders>
              <w:top w:val="single" w:sz="4" w:space="0" w:color="auto"/>
              <w:left w:val="nil"/>
              <w:bottom w:val="single" w:sz="4" w:space="0" w:color="auto"/>
              <w:right w:val="single" w:sz="4" w:space="0" w:color="auto"/>
            </w:tcBorders>
            <w:shd w:val="clear" w:color="auto" w:fill="FFFF00"/>
            <w:noWrap/>
            <w:vAlign w:val="center"/>
          </w:tcPr>
          <w:p w14:paraId="65BFD569" w14:textId="497C7D11"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16:00</w:t>
            </w:r>
          </w:p>
        </w:tc>
        <w:tc>
          <w:tcPr>
            <w:tcW w:w="709" w:type="dxa"/>
            <w:tcBorders>
              <w:top w:val="single" w:sz="4" w:space="0" w:color="auto"/>
              <w:left w:val="nil"/>
              <w:bottom w:val="single" w:sz="4" w:space="0" w:color="auto"/>
              <w:right w:val="single" w:sz="4" w:space="0" w:color="auto"/>
            </w:tcBorders>
            <w:shd w:val="clear" w:color="auto" w:fill="FFFF00"/>
            <w:noWrap/>
            <w:vAlign w:val="center"/>
          </w:tcPr>
          <w:p w14:paraId="0B6B11E3" w14:textId="47D6DFCC" w:rsidR="00640962" w:rsidRPr="00904620" w:rsidRDefault="00640962" w:rsidP="00640962">
            <w:pPr>
              <w:spacing w:after="0" w:line="240" w:lineRule="auto"/>
              <w:jc w:val="center"/>
              <w:rPr>
                <w:rFonts w:ascii="Times New Roman" w:eastAsia="Times New Roman" w:hAnsi="Times New Roman"/>
                <w:b/>
                <w:bCs/>
                <w:color w:val="000000" w:themeColor="text1"/>
                <w:sz w:val="18"/>
                <w:szCs w:val="18"/>
                <w:highlight w:val="yellow"/>
                <w:lang w:eastAsia="pl-PL"/>
              </w:rPr>
            </w:pPr>
            <w:r w:rsidRPr="00904620">
              <w:rPr>
                <w:rFonts w:ascii="Times New Roman" w:eastAsia="Times New Roman" w:hAnsi="Times New Roman"/>
                <w:b/>
                <w:bCs/>
                <w:color w:val="000000" w:themeColor="text1"/>
                <w:sz w:val="18"/>
                <w:szCs w:val="18"/>
                <w:highlight w:val="yellow"/>
                <w:lang w:eastAsia="pl-PL"/>
              </w:rPr>
              <w:t>-</w:t>
            </w:r>
          </w:p>
        </w:tc>
      </w:tr>
      <w:tr w:rsidR="00491237" w:rsidRPr="00491237" w14:paraId="7E30F94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BEB037C"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F167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155B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F737F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CF75E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8E9B37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896F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3112C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4DC07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1092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DF88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948E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E792A3"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7D8E301"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68963B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FC3793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90CFD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257BA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AA9D0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FA58C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D0ADB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489B8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849F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D53B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36843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99B3755"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F14224"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3517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DA36B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F7148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7F31C9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49C94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604CB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0F5FC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7EEAC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60F2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5089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AA8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20420D"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A68A74"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1A3E1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BCBAE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00370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F00B3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8E782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47E5E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EEDB4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0256E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FE84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26BE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5467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5DB372"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F92C73C"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CF232D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2947D0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8D4E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8FA56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6D432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5A905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0343E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4BF9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A8A6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FC72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CB1E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62865A"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B9F700"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845ABF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3E405D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DBFF4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822EA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E8F07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03239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1E4D1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4124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0FAC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6BF8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374B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813C876" w14:textId="77777777" w:rsidTr="00D35117">
        <w:trPr>
          <w:trHeight w:val="353"/>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C916F7"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082EDB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32BD60D" w14:textId="313438AF"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3BF66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0CFC6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DEE33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63787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B5189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217B7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E68C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A9DC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7463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3BDF1C" w14:textId="77777777" w:rsidTr="00D3511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FE381F" w14:textId="77777777" w:rsidR="00491237" w:rsidRPr="00491237" w:rsidRDefault="00491237" w:rsidP="00CD6DAA">
            <w:pPr>
              <w:numPr>
                <w:ilvl w:val="0"/>
                <w:numId w:val="231"/>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BBF49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45F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E39B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62E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05D8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4829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61E6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D9FC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A8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47F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2E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bl>
    <w:p w14:paraId="3F739625" w14:textId="77777777" w:rsidR="00286443" w:rsidRDefault="00286443" w:rsidP="00992172">
      <w:pPr>
        <w:tabs>
          <w:tab w:val="left" w:pos="1947"/>
        </w:tabs>
        <w:spacing w:after="0" w:line="240" w:lineRule="auto"/>
        <w:ind w:left="284" w:hanging="284"/>
        <w:jc w:val="both"/>
        <w:rPr>
          <w:rFonts w:ascii="Times New Roman" w:hAnsi="Times New Roman"/>
          <w:b/>
          <w:smallCaps/>
          <w:sz w:val="28"/>
          <w:szCs w:val="28"/>
        </w:rPr>
      </w:pPr>
    </w:p>
    <w:p w14:paraId="0D3C8E45" w14:textId="758E5359" w:rsidR="007C0B4C" w:rsidRPr="001A5BAD" w:rsidRDefault="007C0B4C" w:rsidP="001A5BAD">
      <w:pPr>
        <w:pStyle w:val="Akapitzlist"/>
        <w:numPr>
          <w:ilvl w:val="0"/>
          <w:numId w:val="197"/>
        </w:numPr>
        <w:tabs>
          <w:tab w:val="left" w:pos="1947"/>
        </w:tabs>
        <w:spacing w:after="0" w:line="240" w:lineRule="auto"/>
        <w:rPr>
          <w:b/>
          <w:smallCaps/>
          <w:sz w:val="28"/>
          <w:szCs w:val="28"/>
        </w:rPr>
      </w:pPr>
      <w:r w:rsidRPr="001A5BAD">
        <w:rPr>
          <w:b/>
          <w:smallCaps/>
          <w:sz w:val="28"/>
          <w:szCs w:val="28"/>
        </w:rPr>
        <w:t xml:space="preserve">działania związane z przygotowaniem </w:t>
      </w:r>
      <w:r w:rsidR="00BF692B" w:rsidRPr="001A5BAD">
        <w:rPr>
          <w:b/>
          <w:smallCaps/>
          <w:sz w:val="28"/>
          <w:szCs w:val="28"/>
        </w:rPr>
        <w:t>egzaminu potwierdzającego kwalifikacje w zawodzie</w:t>
      </w:r>
      <w:r w:rsidR="00F6738D" w:rsidRPr="001A5BAD">
        <w:rPr>
          <w:b/>
          <w:smallCaps/>
          <w:sz w:val="28"/>
          <w:szCs w:val="28"/>
        </w:rPr>
        <w:t xml:space="preserve"> w szkole, placówce, centrum, u praco</w:t>
      </w:r>
      <w:r w:rsidR="00332F97" w:rsidRPr="001A5BAD">
        <w:rPr>
          <w:b/>
          <w:smallCaps/>
          <w:sz w:val="28"/>
          <w:szCs w:val="28"/>
        </w:rPr>
        <w:t>dawcy,</w:t>
      </w:r>
      <w:r w:rsidR="00332F97" w:rsidRPr="001A5BAD">
        <w:rPr>
          <w:rFonts w:ascii="Arial" w:hAnsi="Arial" w:cs="Arial"/>
          <w:b/>
          <w:smallCaps/>
          <w:sz w:val="28"/>
          <w:szCs w:val="24"/>
        </w:rPr>
        <w:t xml:space="preserve"> </w:t>
      </w:r>
      <w:r w:rsidR="00701ECC" w:rsidRPr="001A5BAD">
        <w:rPr>
          <w:b/>
          <w:smallCaps/>
          <w:sz w:val="28"/>
          <w:szCs w:val="28"/>
        </w:rPr>
        <w:t>w </w:t>
      </w:r>
      <w:r w:rsidR="00332F97" w:rsidRPr="001A5BAD">
        <w:rPr>
          <w:b/>
          <w:smallCaps/>
          <w:sz w:val="28"/>
          <w:szCs w:val="28"/>
        </w:rPr>
        <w:t>podmiocie prowadzącym kkz</w:t>
      </w:r>
    </w:p>
    <w:tbl>
      <w:tblPr>
        <w:tblStyle w:val="Tabela-Siatka10"/>
        <w:tblW w:w="0" w:type="auto"/>
        <w:tblInd w:w="-5" w:type="dxa"/>
        <w:shd w:val="clear" w:color="auto" w:fill="FFF2CC" w:themeFill="accent4" w:themeFillTint="33"/>
        <w:tblLook w:val="04A0" w:firstRow="1" w:lastRow="0" w:firstColumn="1" w:lastColumn="0" w:noHBand="0" w:noVBand="1"/>
      </w:tblPr>
      <w:tblGrid>
        <w:gridCol w:w="9774"/>
      </w:tblGrid>
      <w:tr w:rsidR="001A5BAD" w14:paraId="27F5DEEE" w14:textId="77777777" w:rsidTr="001A5BAD">
        <w:tc>
          <w:tcPr>
            <w:tcW w:w="9774" w:type="dxa"/>
            <w:shd w:val="clear" w:color="auto" w:fill="FBE4D5" w:themeFill="accent2" w:themeFillTint="33"/>
          </w:tcPr>
          <w:p w14:paraId="6410CE01" w14:textId="77777777" w:rsidR="001A5BAD" w:rsidRDefault="001A5BAD" w:rsidP="001A5BAD">
            <w:pPr>
              <w:pStyle w:val="Akapitzlist"/>
              <w:spacing w:line="240" w:lineRule="auto"/>
              <w:ind w:left="0" w:firstLine="0"/>
              <w:rPr>
                <w:b/>
                <w:sz w:val="22"/>
              </w:rPr>
            </w:pPr>
            <w:r>
              <w:rPr>
                <w:b/>
                <w:sz w:val="22"/>
              </w:rPr>
              <w:t xml:space="preserve">Uwaga: </w:t>
            </w:r>
          </w:p>
          <w:p w14:paraId="73BBE988" w14:textId="331AEDBA" w:rsidR="001A5BAD" w:rsidRPr="00DF3A8D" w:rsidRDefault="001A5BAD" w:rsidP="001A5BAD">
            <w:pPr>
              <w:pStyle w:val="Akapitzlist"/>
              <w:spacing w:line="240" w:lineRule="auto"/>
              <w:ind w:left="0" w:firstLine="0"/>
              <w:rPr>
                <w:b/>
                <w:sz w:val="22"/>
                <w:szCs w:val="22"/>
              </w:rPr>
            </w:pPr>
            <w:r>
              <w:rPr>
                <w:b/>
                <w:sz w:val="22"/>
              </w:rPr>
              <w:t xml:space="preserve">Wszystkie działania związane z planowaniem i przeprowadzaniem egzaminu potwierdzającego kwalifikacje w zawodzie – Formuła 2017 odbywają się z wykorzystaniem </w:t>
            </w:r>
            <w:r w:rsidR="00DF3A8D" w:rsidRPr="00DF3A8D">
              <w:rPr>
                <w:b/>
                <w:i/>
                <w:sz w:val="22"/>
                <w:szCs w:val="22"/>
              </w:rPr>
              <w:t>systemu informatycznego obsługi egzaminów zawodowych</w:t>
            </w:r>
            <w:r w:rsidR="00DF3A8D">
              <w:rPr>
                <w:b/>
                <w:i/>
                <w:sz w:val="22"/>
                <w:szCs w:val="22"/>
              </w:rPr>
              <w:t xml:space="preserve"> </w:t>
            </w:r>
            <w:r w:rsidRPr="00DF3A8D">
              <w:rPr>
                <w:b/>
                <w:sz w:val="22"/>
                <w:szCs w:val="22"/>
              </w:rPr>
              <w:t xml:space="preserve">SIOEPKZ. </w:t>
            </w:r>
          </w:p>
          <w:p w14:paraId="0AFAF933" w14:textId="1A4D1D78" w:rsidR="001A5BAD" w:rsidRDefault="001A5BAD" w:rsidP="001A5BAD">
            <w:pPr>
              <w:pStyle w:val="Akapitzlist"/>
              <w:spacing w:line="240" w:lineRule="auto"/>
              <w:ind w:left="0" w:firstLine="0"/>
              <w:rPr>
                <w:b/>
                <w:sz w:val="22"/>
              </w:rPr>
            </w:pPr>
            <w:r>
              <w:rPr>
                <w:b/>
                <w:sz w:val="22"/>
              </w:rPr>
              <w:t>Dostęp do SIOEPKZ uzyskuje szkoła, placówka, centrum, podmiot prowadzący kwalifikacyjny kurs zawodowy, pracodawca po</w:t>
            </w:r>
            <w:r w:rsidR="00B330FD">
              <w:rPr>
                <w:b/>
                <w:sz w:val="22"/>
              </w:rPr>
              <w:t xml:space="preserve"> </w:t>
            </w:r>
            <w:r>
              <w:rPr>
                <w:b/>
                <w:sz w:val="22"/>
              </w:rPr>
              <w:t>raz pierwszy przeprowadzający egzamin potwierdzający kwalifikacje w zawodzie – Formuła 2017 od właściwej okręgowej komisji egzaminacyjnej.</w:t>
            </w:r>
          </w:p>
          <w:p w14:paraId="5936D77E" w14:textId="77FF38CB" w:rsidR="001A5BAD" w:rsidRDefault="001A5BAD" w:rsidP="001A5BAD">
            <w:pPr>
              <w:pStyle w:val="Akapitzlist"/>
              <w:spacing w:line="240" w:lineRule="auto"/>
              <w:ind w:left="0" w:firstLine="0"/>
              <w:rPr>
                <w:b/>
                <w:sz w:val="22"/>
              </w:rPr>
            </w:pPr>
            <w:r>
              <w:rPr>
                <w:b/>
                <w:sz w:val="22"/>
              </w:rPr>
              <w:t xml:space="preserve">Obsługa SIOEPKZ wymaga stosowania </w:t>
            </w:r>
            <w:r w:rsidRPr="001A5BAD">
              <w:rPr>
                <w:b/>
                <w:i/>
                <w:sz w:val="22"/>
              </w:rPr>
              <w:t>Instrukcji SIOEPKZ</w:t>
            </w:r>
            <w:r>
              <w:rPr>
                <w:b/>
                <w:sz w:val="22"/>
              </w:rPr>
              <w:t xml:space="preserve">, które są udostępnione na stronie internetowej Centralnej Komisji Egzaminacyjnej w zakładce: </w:t>
            </w:r>
            <w:r w:rsidRPr="001A5BAD">
              <w:rPr>
                <w:b/>
                <w:i/>
                <w:sz w:val="22"/>
              </w:rPr>
              <w:t>Egzaminy Zawodowe/ SIOEPKZ</w:t>
            </w:r>
            <w:r>
              <w:rPr>
                <w:b/>
                <w:sz w:val="22"/>
              </w:rPr>
              <w:t xml:space="preserve"> i na stronach internetowych okręgowych komisji egzaminacyjnych.</w:t>
            </w:r>
          </w:p>
        </w:tc>
      </w:tr>
    </w:tbl>
    <w:p w14:paraId="07D8025D" w14:textId="77777777" w:rsidR="001A5BAD" w:rsidRDefault="001A5BAD"/>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C199F" w:rsidRPr="00EC199F" w14:paraId="6B4B4C53" w14:textId="77777777" w:rsidTr="003C270E">
        <w:tc>
          <w:tcPr>
            <w:tcW w:w="675" w:type="dxa"/>
            <w:gridSpan w:val="2"/>
          </w:tcPr>
          <w:p w14:paraId="6C5A63C4" w14:textId="77777777" w:rsidR="00EC199F" w:rsidRPr="00EC199F" w:rsidRDefault="00EC199F" w:rsidP="003C270E">
            <w:pPr>
              <w:tabs>
                <w:tab w:val="left" w:pos="1947"/>
              </w:tabs>
              <w:spacing w:after="45"/>
              <w:rPr>
                <w:rFonts w:ascii="Times New Roman" w:hAnsi="Times New Roman"/>
                <w:b/>
              </w:rPr>
            </w:pPr>
            <w:r w:rsidRPr="00EC199F">
              <w:rPr>
                <w:rFonts w:ascii="Times New Roman" w:hAnsi="Times New Roman"/>
                <w:b/>
              </w:rPr>
              <w:t>3.1.</w:t>
            </w:r>
          </w:p>
        </w:tc>
        <w:tc>
          <w:tcPr>
            <w:tcW w:w="9103" w:type="dxa"/>
          </w:tcPr>
          <w:p w14:paraId="62B23FED" w14:textId="1C7B5C5D" w:rsidR="00EC199F" w:rsidRPr="00EC199F" w:rsidRDefault="00EC199F" w:rsidP="003C270E">
            <w:pPr>
              <w:tabs>
                <w:tab w:val="left" w:pos="1947"/>
              </w:tabs>
              <w:spacing w:after="45"/>
              <w:rPr>
                <w:rFonts w:ascii="Times New Roman" w:hAnsi="Times New Roman"/>
                <w:b/>
                <w:smallCaps/>
              </w:rPr>
            </w:pPr>
            <w:r w:rsidRPr="00EC199F">
              <w:rPr>
                <w:rFonts w:ascii="Times New Roman" w:hAnsi="Times New Roman"/>
                <w:b/>
              </w:rPr>
              <w:t>Zgłoszenie do okręgowej komisji egzaminacyjnej szkoły, placówki</w:t>
            </w:r>
            <w:r w:rsidR="00701ECC">
              <w:rPr>
                <w:rFonts w:ascii="Times New Roman" w:hAnsi="Times New Roman"/>
                <w:b/>
              </w:rPr>
              <w:t>,</w:t>
            </w:r>
            <w:r w:rsidRPr="00EC199F">
              <w:rPr>
                <w:rFonts w:ascii="Times New Roman" w:hAnsi="Times New Roman"/>
                <w:b/>
              </w:rPr>
              <w:t xml:space="preserve"> </w:t>
            </w:r>
            <w:r w:rsidR="00701ECC">
              <w:rPr>
                <w:rFonts w:ascii="Times New Roman" w:hAnsi="Times New Roman"/>
                <w:b/>
              </w:rPr>
              <w:t xml:space="preserve">centrum </w:t>
            </w:r>
            <w:r w:rsidRPr="00EC199F">
              <w:rPr>
                <w:rFonts w:ascii="Times New Roman" w:hAnsi="Times New Roman"/>
                <w:b/>
              </w:rPr>
              <w:t xml:space="preserve">oraz miejsca przeprowadzania </w:t>
            </w:r>
            <w:r w:rsidR="00BF692B">
              <w:rPr>
                <w:rFonts w:ascii="Times New Roman" w:hAnsi="Times New Roman"/>
                <w:b/>
              </w:rPr>
              <w:t>egzaminu potwierdzającego kwalifikacje w zawodzie</w:t>
            </w:r>
          </w:p>
        </w:tc>
      </w:tr>
      <w:tr w:rsidR="00EC199F" w:rsidRPr="008B0429" w14:paraId="74865ED9" w14:textId="77777777" w:rsidTr="003C270E">
        <w:tc>
          <w:tcPr>
            <w:tcW w:w="250" w:type="dxa"/>
          </w:tcPr>
          <w:p w14:paraId="42BBF534" w14:textId="77777777" w:rsidR="00EC199F" w:rsidRPr="008B0429" w:rsidRDefault="00EC199F" w:rsidP="003C270E">
            <w:pPr>
              <w:tabs>
                <w:tab w:val="left" w:pos="1947"/>
              </w:tabs>
              <w:spacing w:after="45"/>
              <w:rPr>
                <w:rFonts w:ascii="Times New Roman" w:hAnsi="Times New Roman"/>
                <w:b/>
                <w:sz w:val="12"/>
              </w:rPr>
            </w:pPr>
          </w:p>
        </w:tc>
        <w:tc>
          <w:tcPr>
            <w:tcW w:w="9528" w:type="dxa"/>
            <w:gridSpan w:val="2"/>
          </w:tcPr>
          <w:p w14:paraId="3FBA98D8" w14:textId="77777777" w:rsidR="00EC199F" w:rsidRPr="00547112" w:rsidRDefault="00EC199F" w:rsidP="003C270E">
            <w:pPr>
              <w:tabs>
                <w:tab w:val="left" w:pos="1947"/>
              </w:tabs>
              <w:spacing w:after="45"/>
              <w:rPr>
                <w:rFonts w:ascii="Times New Roman" w:hAnsi="Times New Roman"/>
                <w:sz w:val="12"/>
              </w:rPr>
            </w:pPr>
          </w:p>
        </w:tc>
      </w:tr>
      <w:tr w:rsidR="00EC199F" w:rsidRPr="00A67081" w14:paraId="15FD2358" w14:textId="77777777" w:rsidTr="003C270E">
        <w:tc>
          <w:tcPr>
            <w:tcW w:w="250" w:type="dxa"/>
          </w:tcPr>
          <w:p w14:paraId="61F19681" w14:textId="77777777" w:rsidR="00EC199F" w:rsidRPr="006A29E2" w:rsidRDefault="00EC199F" w:rsidP="003C270E">
            <w:pPr>
              <w:tabs>
                <w:tab w:val="left" w:pos="1947"/>
              </w:tabs>
              <w:rPr>
                <w:rFonts w:ascii="Times New Roman" w:hAnsi="Times New Roman"/>
                <w:b/>
              </w:rPr>
            </w:pPr>
          </w:p>
        </w:tc>
        <w:tc>
          <w:tcPr>
            <w:tcW w:w="9528" w:type="dxa"/>
            <w:gridSpan w:val="2"/>
          </w:tcPr>
          <w:p w14:paraId="0C27AD74" w14:textId="422C9419"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Dyrektor szkoły, placówki lub centrum, w którym po raz pierwszy ma być przeprowadzony </w:t>
            </w:r>
            <w:r w:rsidR="00BF692B" w:rsidRPr="00547112">
              <w:rPr>
                <w:color w:val="auto"/>
                <w:sz w:val="22"/>
              </w:rPr>
              <w:t>egzamin potwierdzający kwalifikacje w zawodzie</w:t>
            </w:r>
            <w:r w:rsidRPr="00547112">
              <w:rPr>
                <w:color w:val="auto"/>
                <w:sz w:val="22"/>
              </w:rPr>
              <w:t>, do dnia 31 sierpnia roku szkolnego poprzedzając</w:t>
            </w:r>
            <w:r w:rsidR="00E92248" w:rsidRPr="00547112">
              <w:rPr>
                <w:color w:val="auto"/>
                <w:sz w:val="22"/>
              </w:rPr>
              <w:t>ego</w:t>
            </w:r>
            <w:r w:rsidRPr="00547112">
              <w:rPr>
                <w:color w:val="auto"/>
                <w:sz w:val="22"/>
              </w:rPr>
              <w:t xml:space="preserve"> rok szkolny</w:t>
            </w:r>
            <w:r w:rsidR="008A7CFE" w:rsidRPr="00547112">
              <w:rPr>
                <w:color w:val="auto"/>
                <w:sz w:val="22"/>
              </w:rPr>
              <w:t>,w którym ma być przeprowadzony egzamin</w:t>
            </w:r>
            <w:r w:rsidRPr="00547112">
              <w:rPr>
                <w:color w:val="auto"/>
                <w:sz w:val="22"/>
              </w:rPr>
              <w:t xml:space="preserve">, jest zobowiązany: </w:t>
            </w:r>
          </w:p>
          <w:p w14:paraId="693605C4" w14:textId="77777777"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zgłosić szkołę, 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58882D1B" w14:textId="3ACE43BA"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złożyć wniosek o upoważnienie szkoły, placówki lub centrum do przeprowadzenia części pisemnej</w:t>
            </w:r>
            <w:r w:rsidR="00701ECC" w:rsidRPr="00547112">
              <w:rPr>
                <w:color w:val="auto"/>
                <w:sz w:val="22"/>
              </w:rPr>
              <w:t xml:space="preserve"> z wykorzystaniem elektronicznego systemu przeprowadzania egzaminu</w:t>
            </w:r>
            <w:r w:rsidRPr="00547112">
              <w:rPr>
                <w:color w:val="auto"/>
                <w:sz w:val="22"/>
              </w:rPr>
              <w:t xml:space="preserve"> </w:t>
            </w:r>
            <w:r w:rsidRPr="00547112">
              <w:rPr>
                <w:color w:val="auto"/>
                <w:sz w:val="22"/>
                <w:shd w:val="clear" w:color="auto" w:fill="BDD6EE"/>
              </w:rPr>
              <w:t>(Załącznik 2)</w:t>
            </w:r>
            <w:r w:rsidR="00701ECC" w:rsidRPr="00547112">
              <w:rPr>
                <w:color w:val="auto"/>
                <w:sz w:val="22"/>
              </w:rPr>
              <w:t>, jeżeli część pisemna będzie przeprowadzana z wykorzystaniem tego systemu,</w:t>
            </w:r>
          </w:p>
          <w:p w14:paraId="7B375D24" w14:textId="70FDA9BB"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 xml:space="preserve">złożyć wniosek o udzielenie upoważnienia szkole, placówce lub centrum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 egzamin będzie przeprowadzany  </w:t>
            </w:r>
            <w:r w:rsidRPr="00547112">
              <w:rPr>
                <w:color w:val="auto"/>
                <w:sz w:val="22"/>
                <w:shd w:val="clear" w:color="auto" w:fill="BDD6EE"/>
              </w:rPr>
              <w:t>(Załącznik 1)</w:t>
            </w:r>
            <w:r w:rsidRPr="00547112">
              <w:rPr>
                <w:color w:val="auto"/>
                <w:sz w:val="22"/>
              </w:rPr>
              <w:t>,</w:t>
            </w:r>
          </w:p>
        </w:tc>
      </w:tr>
      <w:tr w:rsidR="00EC199F" w:rsidRPr="00F70A47" w14:paraId="3383D471" w14:textId="77777777" w:rsidTr="003C270E">
        <w:tc>
          <w:tcPr>
            <w:tcW w:w="250" w:type="dxa"/>
          </w:tcPr>
          <w:p w14:paraId="2B41A4C9" w14:textId="77777777" w:rsidR="00EC199F" w:rsidRPr="00F70A47" w:rsidRDefault="00EC199F" w:rsidP="003C270E">
            <w:pPr>
              <w:tabs>
                <w:tab w:val="left" w:pos="1947"/>
              </w:tabs>
              <w:rPr>
                <w:rFonts w:ascii="Times New Roman" w:hAnsi="Times New Roman"/>
                <w:b/>
              </w:rPr>
            </w:pPr>
          </w:p>
        </w:tc>
        <w:tc>
          <w:tcPr>
            <w:tcW w:w="9528" w:type="dxa"/>
            <w:gridSpan w:val="2"/>
          </w:tcPr>
          <w:p w14:paraId="105B873E" w14:textId="77777777"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Podmiot prowadzący kwalifikacyjny kurs zawodowy jest zobowiązany poinformować okręgową komisję egzaminacyjną właściwą ze względu na miejsce prowadzenia tego kursu w terminie 14 dni od daty rozpoczęcia kształcenia na kwalifikacyjnym kursie zawodowym, w sposób wskazany przez tę komisję, o rozpoczęciu kształcenia na kwalifikacyjnym kursie zawodowym, podając: </w:t>
            </w:r>
          </w:p>
          <w:p w14:paraId="22600F4C" w14:textId="4FE5E206" w:rsidR="00EC199F" w:rsidRPr="00547112" w:rsidRDefault="00EC199F" w:rsidP="005A025F">
            <w:pPr>
              <w:pStyle w:val="Akapitzlist"/>
              <w:numPr>
                <w:ilvl w:val="1"/>
                <w:numId w:val="5"/>
              </w:numPr>
              <w:spacing w:after="0" w:line="240" w:lineRule="auto"/>
              <w:ind w:left="635" w:right="0" w:hanging="284"/>
              <w:rPr>
                <w:strike/>
                <w:color w:val="auto"/>
                <w:sz w:val="22"/>
              </w:rPr>
            </w:pPr>
            <w:r w:rsidRPr="00547112">
              <w:rPr>
                <w:color w:val="auto"/>
                <w:sz w:val="22"/>
              </w:rPr>
              <w:t xml:space="preserve">oznaczenie podmiotu, </w:t>
            </w:r>
            <w:r w:rsidRPr="00547112">
              <w:rPr>
                <w:color w:val="auto"/>
                <w:sz w:val="22"/>
                <w:szCs w:val="22"/>
              </w:rPr>
              <w:t>z uwzględnieniem danych identyfikacyjnych podmiotu zgodnie z wymaganiami komisji okręgowej, w tym w szczególności: nazwę podmiotu, imię i nazwisko kierownika podmiotu, telefony kontaktowe, dane do komunikacji elektronicznej</w:t>
            </w:r>
            <w:r w:rsidRPr="00547112">
              <w:rPr>
                <w:color w:val="auto"/>
                <w:sz w:val="22"/>
              </w:rPr>
              <w:t xml:space="preserve"> </w:t>
            </w:r>
            <w:r w:rsidR="000456CF" w:rsidRPr="00547112">
              <w:rPr>
                <w:color w:val="auto"/>
                <w:sz w:val="22"/>
              </w:rPr>
              <w:t>oraz kategorię</w:t>
            </w:r>
            <w:r w:rsidRPr="00547112">
              <w:rPr>
                <w:color w:val="auto"/>
                <w:sz w:val="22"/>
              </w:rPr>
              <w:t xml:space="preserve"> podmiotu</w:t>
            </w:r>
            <w:r w:rsidR="000456CF" w:rsidRPr="00547112">
              <w:rPr>
                <w:color w:val="auto"/>
                <w:sz w:val="22"/>
              </w:rPr>
              <w:t xml:space="preserve">, zgodnie </w:t>
            </w:r>
            <w:r w:rsidRPr="00547112">
              <w:rPr>
                <w:color w:val="auto"/>
                <w:sz w:val="22"/>
              </w:rPr>
              <w:t>art. 117</w:t>
            </w:r>
            <w:r w:rsidRPr="00547112">
              <w:rPr>
                <w:strike/>
                <w:color w:val="auto"/>
                <w:sz w:val="22"/>
              </w:rPr>
              <w:t xml:space="preserve"> </w:t>
            </w:r>
            <w:r w:rsidRPr="00547112">
              <w:rPr>
                <w:color w:val="auto"/>
                <w:sz w:val="22"/>
              </w:rPr>
              <w:t xml:space="preserve"> Prawo oświatowe: </w:t>
            </w:r>
          </w:p>
          <w:p w14:paraId="5A378BCF" w14:textId="0CB0AECD" w:rsidR="00471B7C" w:rsidRPr="00547112" w:rsidRDefault="00EC199F" w:rsidP="00CD6DAA">
            <w:pPr>
              <w:pStyle w:val="Akapitzlist"/>
              <w:numPr>
                <w:ilvl w:val="0"/>
                <w:numId w:val="147"/>
              </w:numPr>
              <w:spacing w:after="0" w:line="240" w:lineRule="auto"/>
              <w:ind w:left="918" w:right="0" w:hanging="283"/>
              <w:rPr>
                <w:strike/>
                <w:color w:val="auto"/>
                <w:sz w:val="22"/>
                <w:szCs w:val="22"/>
              </w:rPr>
            </w:pPr>
            <w:r w:rsidRPr="00547112">
              <w:rPr>
                <w:color w:val="auto"/>
                <w:sz w:val="22"/>
              </w:rPr>
              <w:t>publiczna lub niepubliczna szkoła prowadząca kształcenie zaw</w:t>
            </w:r>
            <w:r w:rsidR="000C46AA">
              <w:rPr>
                <w:color w:val="auto"/>
                <w:sz w:val="22"/>
              </w:rPr>
              <w:t xml:space="preserve">odowe, w tym: branżowa szkoła </w:t>
            </w:r>
            <w:r w:rsidRPr="00547112">
              <w:rPr>
                <w:color w:val="auto"/>
                <w:sz w:val="22"/>
              </w:rPr>
              <w:t xml:space="preserve">I stopnia, technikum, </w:t>
            </w:r>
            <w:r w:rsidR="00F036AD" w:rsidRPr="00547112">
              <w:rPr>
                <w:color w:val="auto"/>
                <w:sz w:val="22"/>
              </w:rPr>
              <w:t xml:space="preserve">szkoła policealna – </w:t>
            </w:r>
            <w:r w:rsidR="00471B7C" w:rsidRPr="00547112">
              <w:rPr>
                <w:bCs/>
                <w:color w:val="auto"/>
                <w:sz w:val="22"/>
                <w:szCs w:val="22"/>
              </w:rPr>
              <w:t>w zakresie zawodów, w których kształcą, oraz w</w:t>
            </w:r>
            <w:r w:rsidR="00AF6331" w:rsidRPr="00547112">
              <w:rPr>
                <w:bCs/>
                <w:color w:val="auto"/>
                <w:sz w:val="22"/>
                <w:szCs w:val="22"/>
              </w:rPr>
              <w:t> </w:t>
            </w:r>
            <w:r w:rsidR="00471B7C" w:rsidRPr="00547112">
              <w:rPr>
                <w:bCs/>
                <w:color w:val="auto"/>
                <w:sz w:val="22"/>
                <w:szCs w:val="22"/>
              </w:rPr>
              <w:t xml:space="preserve">zakresie innych zawodów przypisanych do </w:t>
            </w:r>
            <w:r w:rsidR="00EA56DE" w:rsidRPr="00547112">
              <w:rPr>
                <w:bCs/>
                <w:color w:val="auto"/>
                <w:sz w:val="22"/>
                <w:szCs w:val="22"/>
              </w:rPr>
              <w:t>obszarów</w:t>
            </w:r>
            <w:r w:rsidR="00471B7C" w:rsidRPr="00547112">
              <w:rPr>
                <w:bCs/>
                <w:color w:val="auto"/>
                <w:sz w:val="22"/>
                <w:szCs w:val="22"/>
              </w:rPr>
              <w:t>, do których należą zawody, w których kształci szkoła</w:t>
            </w:r>
            <w:r w:rsidR="00AF6331" w:rsidRPr="00547112">
              <w:rPr>
                <w:bCs/>
                <w:color w:val="auto"/>
                <w:sz w:val="22"/>
                <w:szCs w:val="22"/>
              </w:rPr>
              <w:t>,</w:t>
            </w:r>
            <w:r w:rsidR="00471B7C" w:rsidRPr="00547112">
              <w:rPr>
                <w:color w:val="auto"/>
                <w:sz w:val="22"/>
                <w:szCs w:val="22"/>
              </w:rPr>
              <w:t xml:space="preserve"> </w:t>
            </w:r>
          </w:p>
          <w:p w14:paraId="1FFB5CB1" w14:textId="77777777" w:rsidR="00EC199F" w:rsidRPr="00547112" w:rsidRDefault="00EC199F" w:rsidP="00CD6DAA">
            <w:pPr>
              <w:pStyle w:val="Akapitzlist"/>
              <w:numPr>
                <w:ilvl w:val="0"/>
                <w:numId w:val="147"/>
              </w:numPr>
              <w:spacing w:after="0" w:line="240" w:lineRule="auto"/>
              <w:ind w:left="918" w:right="0" w:hanging="283"/>
              <w:rPr>
                <w:strike/>
                <w:color w:val="auto"/>
                <w:sz w:val="22"/>
              </w:rPr>
            </w:pPr>
            <w:r w:rsidRPr="00547112">
              <w:rPr>
                <w:color w:val="auto"/>
                <w:sz w:val="22"/>
              </w:rPr>
              <w:t xml:space="preserve">publiczna placówka kształcenia ustawicznego (centrum kształcenia ustawicznego) lub niepubliczna placówka kształcenia ustawicznego, </w:t>
            </w:r>
          </w:p>
          <w:p w14:paraId="091FB9A3" w14:textId="77777777" w:rsidR="00EC199F" w:rsidRPr="00547112" w:rsidRDefault="00EC199F" w:rsidP="00CD6DAA">
            <w:pPr>
              <w:pStyle w:val="Akapitzlist"/>
              <w:numPr>
                <w:ilvl w:val="0"/>
                <w:numId w:val="147"/>
              </w:numPr>
              <w:spacing w:after="0" w:line="240" w:lineRule="auto"/>
              <w:ind w:left="918" w:right="0" w:hanging="283"/>
              <w:rPr>
                <w:strike/>
                <w:color w:val="auto"/>
                <w:sz w:val="22"/>
              </w:rPr>
            </w:pPr>
            <w:r w:rsidRPr="00547112">
              <w:rPr>
                <w:color w:val="auto"/>
                <w:sz w:val="22"/>
              </w:rPr>
              <w:t xml:space="preserve">centrum kształcenia zawodowego, </w:t>
            </w:r>
          </w:p>
          <w:p w14:paraId="212152B2" w14:textId="18074B39" w:rsidR="00EC199F" w:rsidRPr="00547112" w:rsidRDefault="00EC199F" w:rsidP="00CD6DAA">
            <w:pPr>
              <w:pStyle w:val="Akapitzlist"/>
              <w:numPr>
                <w:ilvl w:val="0"/>
                <w:numId w:val="147"/>
              </w:numPr>
              <w:spacing w:after="0" w:line="240" w:lineRule="auto"/>
              <w:ind w:left="918" w:right="0" w:hanging="283"/>
              <w:rPr>
                <w:strike/>
                <w:color w:val="auto"/>
                <w:sz w:val="22"/>
              </w:rPr>
            </w:pPr>
            <w:r w:rsidRPr="00547112">
              <w:rPr>
                <w:color w:val="auto"/>
                <w:sz w:val="22"/>
              </w:rPr>
              <w:t xml:space="preserve">instytucja rynku pracy prowadząca </w:t>
            </w:r>
            <w:r w:rsidR="003D2815">
              <w:rPr>
                <w:color w:val="auto"/>
                <w:sz w:val="22"/>
              </w:rPr>
              <w:t xml:space="preserve">działalność </w:t>
            </w:r>
            <w:r w:rsidRPr="00547112">
              <w:rPr>
                <w:color w:val="auto"/>
                <w:sz w:val="22"/>
              </w:rPr>
              <w:t xml:space="preserve">edukacyjno-szkoleniową, </w:t>
            </w:r>
          </w:p>
          <w:p w14:paraId="166E3E26" w14:textId="5DD73E9B" w:rsidR="00EC199F" w:rsidRPr="00547112" w:rsidRDefault="00EC199F" w:rsidP="00CD6DAA">
            <w:pPr>
              <w:pStyle w:val="Akapitzlist"/>
              <w:numPr>
                <w:ilvl w:val="0"/>
                <w:numId w:val="147"/>
              </w:numPr>
              <w:spacing w:after="0" w:line="240" w:lineRule="auto"/>
              <w:ind w:left="918" w:right="0" w:hanging="283"/>
              <w:rPr>
                <w:strike/>
                <w:color w:val="auto"/>
                <w:sz w:val="22"/>
              </w:rPr>
            </w:pPr>
            <w:r w:rsidRPr="00547112">
              <w:rPr>
                <w:color w:val="auto"/>
                <w:sz w:val="22"/>
              </w:rPr>
              <w:t>podmiot p</w:t>
            </w:r>
            <w:r w:rsidR="00AF6331" w:rsidRPr="00547112">
              <w:rPr>
                <w:color w:val="auto"/>
                <w:sz w:val="22"/>
              </w:rPr>
              <w:t>rowadzący działalność oświatową,</w:t>
            </w:r>
            <w:r w:rsidR="003D2815">
              <w:rPr>
                <w:color w:val="auto"/>
                <w:sz w:val="22"/>
              </w:rPr>
              <w:t xml:space="preserve"> o której mowa w art. 170 ust. 2 ustawy Prawo oświatowe.</w:t>
            </w:r>
          </w:p>
          <w:p w14:paraId="1E52F639" w14:textId="6BC278BD" w:rsidR="00EC199F" w:rsidRPr="00547112" w:rsidRDefault="00EC199F" w:rsidP="005A025F">
            <w:pPr>
              <w:pStyle w:val="Akapitzlist"/>
              <w:numPr>
                <w:ilvl w:val="1"/>
                <w:numId w:val="5"/>
              </w:numPr>
              <w:spacing w:after="0" w:line="240" w:lineRule="auto"/>
              <w:ind w:left="635" w:right="0" w:hanging="284"/>
              <w:rPr>
                <w:color w:val="auto"/>
                <w:sz w:val="22"/>
              </w:rPr>
            </w:pPr>
            <w:r w:rsidRPr="00547112">
              <w:rPr>
                <w:color w:val="auto"/>
                <w:sz w:val="22"/>
              </w:rPr>
              <w:t xml:space="preserve">nazwę i symbol cyfrowy zawodu, zgodnie z klasyfikacją zawodów </w:t>
            </w:r>
            <w:r w:rsidR="00B172AB" w:rsidRPr="00547112">
              <w:rPr>
                <w:color w:val="auto"/>
                <w:sz w:val="22"/>
              </w:rPr>
              <w:t>szkolnictwa zawodowego</w:t>
            </w:r>
            <w:r w:rsidRPr="00547112">
              <w:rPr>
                <w:color w:val="auto"/>
                <w:sz w:val="22"/>
              </w:rPr>
              <w:t xml:space="preserve">, oraz nazwę i </w:t>
            </w:r>
            <w:r w:rsidR="002B6D09" w:rsidRPr="00547112">
              <w:rPr>
                <w:color w:val="auto"/>
                <w:sz w:val="22"/>
              </w:rPr>
              <w:t>oznaczenie kwalifikacji</w:t>
            </w:r>
            <w:r w:rsidRPr="00547112">
              <w:rPr>
                <w:color w:val="auto"/>
                <w:sz w:val="22"/>
              </w:rPr>
              <w:t xml:space="preserve">, zgodnie z podstawą programową </w:t>
            </w:r>
            <w:r w:rsidR="00D933D1" w:rsidRPr="00547112">
              <w:rPr>
                <w:color w:val="auto"/>
                <w:sz w:val="22"/>
              </w:rPr>
              <w:t>kształcenia w zawodach</w:t>
            </w:r>
            <w:r w:rsidRPr="00547112">
              <w:rPr>
                <w:color w:val="auto"/>
                <w:sz w:val="22"/>
              </w:rPr>
              <w:t xml:space="preserve"> </w:t>
            </w:r>
            <w:r w:rsidR="00B172AB" w:rsidRPr="00547112">
              <w:rPr>
                <w:color w:val="auto"/>
                <w:sz w:val="22"/>
              </w:rPr>
              <w:t>szkolnictwa zawodowego</w:t>
            </w:r>
            <w:r w:rsidRPr="00547112">
              <w:rPr>
                <w:color w:val="auto"/>
                <w:sz w:val="22"/>
              </w:rPr>
              <w:t xml:space="preserve">, w zakresie której jest prowadzone kształcenie, </w:t>
            </w:r>
          </w:p>
          <w:p w14:paraId="6FBCA7F2" w14:textId="507C1E69" w:rsidR="0097024C" w:rsidRPr="0097024C" w:rsidRDefault="008A7CFE" w:rsidP="00904620">
            <w:pPr>
              <w:pStyle w:val="Akapitzlist"/>
              <w:numPr>
                <w:ilvl w:val="1"/>
                <w:numId w:val="5"/>
              </w:numPr>
              <w:spacing w:after="0" w:line="240" w:lineRule="auto"/>
              <w:ind w:left="635" w:right="0" w:hanging="284"/>
              <w:rPr>
                <w:color w:val="auto"/>
                <w:sz w:val="22"/>
              </w:rPr>
            </w:pPr>
            <w:r w:rsidRPr="00547112">
              <w:rPr>
                <w:b/>
                <w:noProof/>
                <w:color w:val="auto"/>
                <w:sz w:val="22"/>
              </w:rPr>
              <mc:AlternateContent>
                <mc:Choice Requires="wps">
                  <w:drawing>
                    <wp:anchor distT="45720" distB="45720" distL="114300" distR="114300" simplePos="0" relativeHeight="251681280" behindDoc="0" locked="0" layoutInCell="1" allowOverlap="1" wp14:anchorId="36A9993B" wp14:editId="2EB18617">
                      <wp:simplePos x="0" y="0"/>
                      <wp:positionH relativeFrom="column">
                        <wp:posOffset>247650</wp:posOffset>
                      </wp:positionH>
                      <wp:positionV relativeFrom="paragraph">
                        <wp:posOffset>452755</wp:posOffset>
                      </wp:positionV>
                      <wp:extent cx="5553075" cy="1404620"/>
                      <wp:effectExtent l="0" t="0" r="28575"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solidFill>
                                  <a:srgbClr val="000000"/>
                                </a:solidFill>
                                <a:miter lim="800000"/>
                                <a:headEnd/>
                                <a:tailEnd/>
                              </a:ln>
                            </wps:spPr>
                            <wps:txbx>
                              <w:txbxContent>
                                <w:p w14:paraId="1505F482" w14:textId="77777777" w:rsidR="00DF3A8D" w:rsidRPr="00547112" w:rsidRDefault="00DF3A8D" w:rsidP="008A7CFE">
                                  <w:pPr>
                                    <w:pStyle w:val="Akapitzlist"/>
                                    <w:tabs>
                                      <w:tab w:val="left" w:pos="351"/>
                                    </w:tabs>
                                    <w:spacing w:after="0" w:line="240" w:lineRule="auto"/>
                                    <w:ind w:left="635" w:right="0" w:hanging="709"/>
                                    <w:rPr>
                                      <w:color w:val="auto"/>
                                      <w:sz w:val="22"/>
                                    </w:rPr>
                                  </w:pPr>
                                  <w:r w:rsidRPr="00547112">
                                    <w:rPr>
                                      <w:b/>
                                      <w:color w:val="auto"/>
                                      <w:sz w:val="22"/>
                                    </w:rPr>
                                    <w:t>Uwaga!</w:t>
                                  </w:r>
                                </w:p>
                                <w:p w14:paraId="2081ED9B" w14:textId="0E8F273F" w:rsidR="00DF3A8D" w:rsidRPr="0084268D" w:rsidRDefault="00DF3A8D" w:rsidP="00286443">
                                  <w:pPr>
                                    <w:pStyle w:val="Akapitzlist"/>
                                    <w:numPr>
                                      <w:ilvl w:val="0"/>
                                      <w:numId w:val="198"/>
                                    </w:numPr>
                                    <w:tabs>
                                      <w:tab w:val="left" w:pos="351"/>
                                    </w:tabs>
                                    <w:spacing w:after="0" w:line="240" w:lineRule="auto"/>
                                    <w:ind w:left="426" w:right="0" w:hanging="284"/>
                                    <w:rPr>
                                      <w:b/>
                                      <w:color w:val="auto"/>
                                      <w:sz w:val="22"/>
                                      <w:highlight w:val="yellow"/>
                                    </w:rPr>
                                  </w:pPr>
                                  <w:r>
                                    <w:rPr>
                                      <w:color w:val="auto"/>
                                      <w:sz w:val="22"/>
                                    </w:rPr>
                                    <w:t xml:space="preserve">Kształcenie na kwalifikacyjnych kursach zawodowych </w:t>
                                  </w:r>
                                  <w:r w:rsidRPr="00547112">
                                    <w:rPr>
                                      <w:color w:val="auto"/>
                                      <w:sz w:val="22"/>
                                    </w:rPr>
                                    <w:t xml:space="preserve">w oparciu o podstawę programową kształcenia w zawodach szkolnictwa zawodowego z 2017 r. </w:t>
                                  </w:r>
                                  <w:r>
                                    <w:rPr>
                                      <w:color w:val="auto"/>
                                      <w:sz w:val="22"/>
                                    </w:rPr>
                                    <w:t xml:space="preserve">może być prowadzone </w:t>
                                  </w:r>
                                  <w:r>
                                    <w:rPr>
                                      <w:b/>
                                      <w:color w:val="auto"/>
                                      <w:sz w:val="22"/>
                                      <w:highlight w:val="yellow"/>
                                    </w:rPr>
                                    <w:t xml:space="preserve">nie dłużej niż do dnia 31 </w:t>
                                  </w:r>
                                  <w:r w:rsidRPr="0084268D">
                                    <w:rPr>
                                      <w:b/>
                                      <w:color w:val="auto"/>
                                      <w:sz w:val="22"/>
                                      <w:highlight w:val="yellow"/>
                                    </w:rPr>
                                    <w:t>marca 2021 r.</w:t>
                                  </w:r>
                                </w:p>
                                <w:p w14:paraId="115C5EF4" w14:textId="016D9CD5" w:rsidR="00DF3A8D" w:rsidRPr="00F77DD8" w:rsidRDefault="00DF3A8D" w:rsidP="00286443">
                                  <w:pPr>
                                    <w:pStyle w:val="Akapitzlist"/>
                                    <w:numPr>
                                      <w:ilvl w:val="0"/>
                                      <w:numId w:val="198"/>
                                    </w:numPr>
                                    <w:tabs>
                                      <w:tab w:val="left" w:pos="351"/>
                                    </w:tabs>
                                    <w:spacing w:after="0" w:line="240" w:lineRule="auto"/>
                                    <w:ind w:left="426" w:right="0" w:hanging="284"/>
                                    <w:rPr>
                                      <w:color w:val="auto"/>
                                      <w:sz w:val="22"/>
                                    </w:rPr>
                                  </w:pPr>
                                  <w:r w:rsidRPr="00547112">
                                    <w:rPr>
                                      <w:bCs/>
                                      <w:color w:val="auto"/>
                                      <w:sz w:val="22"/>
                                      <w:szCs w:val="22"/>
                                    </w:rPr>
                                    <w:t>Publiczne i niepubliczne szkoły prowadzące kształcenie zawodowe, z wyjątkiem szkół artystycznych – mogą prowadzić kwalifikacyjne kursy zawodowe w zakresie zawodów, w których kształcą, oraz w zakresie innych zawodów przypisanych do obszarów, do których należą zawody, w których kształci szkoła.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6A9993B" id="_x0000_t202" coordsize="21600,21600" o:spt="202" path="m,l,21600r21600,l21600,xe">
                      <v:stroke joinstyle="miter"/>
                      <v:path gradientshapeok="t" o:connecttype="rect"/>
                    </v:shapetype>
                    <v:shape id="Pole tekstowe 2" o:spid="_x0000_s1026" type="#_x0000_t202" style="position:absolute;left:0;text-align:left;margin-left:19.5pt;margin-top:35.65pt;width:437.2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">
                      <v:textbox style="mso-fit-shape-to-text:t">
                        <w:txbxContent>
                          <w:p w14:paraId="1505F482" w14:textId="77777777" w:rsidR="00DF3A8D" w:rsidRPr="00547112" w:rsidRDefault="00DF3A8D" w:rsidP="008A7CFE">
                            <w:pPr>
                              <w:pStyle w:val="Akapitzlist"/>
                              <w:tabs>
                                <w:tab w:val="left" w:pos="351"/>
                              </w:tabs>
                              <w:spacing w:after="0" w:line="240" w:lineRule="auto"/>
                              <w:ind w:left="635" w:right="0" w:hanging="709"/>
                              <w:rPr>
                                <w:color w:val="auto"/>
                                <w:sz w:val="22"/>
                              </w:rPr>
                            </w:pPr>
                            <w:r w:rsidRPr="00547112">
                              <w:rPr>
                                <w:b/>
                                <w:color w:val="auto"/>
                                <w:sz w:val="22"/>
                              </w:rPr>
                              <w:t>Uwaga!</w:t>
                            </w:r>
                          </w:p>
                          <w:p w14:paraId="2081ED9B" w14:textId="0E8F273F" w:rsidR="00DF3A8D" w:rsidRPr="0084268D" w:rsidRDefault="00DF3A8D" w:rsidP="00286443">
                            <w:pPr>
                              <w:pStyle w:val="Akapitzlist"/>
                              <w:numPr>
                                <w:ilvl w:val="0"/>
                                <w:numId w:val="198"/>
                              </w:numPr>
                              <w:tabs>
                                <w:tab w:val="left" w:pos="351"/>
                              </w:tabs>
                              <w:spacing w:after="0" w:line="240" w:lineRule="auto"/>
                              <w:ind w:left="426" w:right="0" w:hanging="284"/>
                              <w:rPr>
                                <w:b/>
                                <w:color w:val="auto"/>
                                <w:sz w:val="22"/>
                                <w:highlight w:val="yellow"/>
                              </w:rPr>
                            </w:pPr>
                            <w:r>
                              <w:rPr>
                                <w:color w:val="auto"/>
                                <w:sz w:val="22"/>
                              </w:rPr>
                              <w:t xml:space="preserve">Kształcenie na kwalifikacyjnych kursach zawodowych </w:t>
                            </w:r>
                            <w:r w:rsidRPr="00547112">
                              <w:rPr>
                                <w:color w:val="auto"/>
                                <w:sz w:val="22"/>
                              </w:rPr>
                              <w:t xml:space="preserve">w oparciu o podstawę programową kształcenia w zawodach szkolnictwa zawodowego z 2017 r. </w:t>
                            </w:r>
                            <w:r>
                              <w:rPr>
                                <w:color w:val="auto"/>
                                <w:sz w:val="22"/>
                              </w:rPr>
                              <w:t xml:space="preserve">może być prowadzone </w:t>
                            </w:r>
                            <w:r>
                              <w:rPr>
                                <w:b/>
                                <w:color w:val="auto"/>
                                <w:sz w:val="22"/>
                                <w:highlight w:val="yellow"/>
                              </w:rPr>
                              <w:t xml:space="preserve">nie dłużej niż do dnia 31 </w:t>
                            </w:r>
                            <w:r w:rsidRPr="0084268D">
                              <w:rPr>
                                <w:b/>
                                <w:color w:val="auto"/>
                                <w:sz w:val="22"/>
                                <w:highlight w:val="yellow"/>
                              </w:rPr>
                              <w:t>marca 2021 r.</w:t>
                            </w:r>
                          </w:p>
                          <w:p w14:paraId="115C5EF4" w14:textId="016D9CD5" w:rsidR="00DF3A8D" w:rsidRPr="00F77DD8" w:rsidRDefault="00DF3A8D" w:rsidP="00286443">
                            <w:pPr>
                              <w:pStyle w:val="Akapitzlist"/>
                              <w:numPr>
                                <w:ilvl w:val="0"/>
                                <w:numId w:val="198"/>
                              </w:numPr>
                              <w:tabs>
                                <w:tab w:val="left" w:pos="351"/>
                              </w:tabs>
                              <w:spacing w:after="0" w:line="240" w:lineRule="auto"/>
                              <w:ind w:left="426" w:right="0" w:hanging="284"/>
                              <w:rPr>
                                <w:color w:val="auto"/>
                                <w:sz w:val="22"/>
                              </w:rPr>
                            </w:pPr>
                            <w:r w:rsidRPr="00547112">
                              <w:rPr>
                                <w:bCs/>
                                <w:color w:val="auto"/>
                                <w:sz w:val="22"/>
                                <w:szCs w:val="22"/>
                              </w:rPr>
                              <w:t>Publiczne i niepubliczne szkoły prowadzące kształcenie zawodowe, z wyjątkiem szkół artystycznych – mogą prowadzić kwalifikacyjne kursy zawodowe w zakresie zawodów, w których kształcą, oraz w zakresie innych zawodów przypisanych do obszarów, do których należą zawody, w których kształci szkoła.</w:t>
                            </w:r>
                          </w:p>
                        </w:txbxContent>
                      </v:textbox>
                      <w10:wrap type="square"/>
                    </v:shape>
                  </w:pict>
                </mc:Fallback>
              </mc:AlternateContent>
            </w:r>
            <w:r w:rsidR="00EC199F" w:rsidRPr="00547112">
              <w:rPr>
                <w:color w:val="auto"/>
                <w:sz w:val="22"/>
              </w:rPr>
              <w:t>termin rozpoczęcia i zakończenia kwalifikacyjnego kursu zawodowego, liczbę słuchaczy kwalifikacyjnego kursu zawodowego.</w:t>
            </w:r>
            <w:r w:rsidR="00750BFF" w:rsidRPr="00547112">
              <w:rPr>
                <w:color w:val="auto"/>
                <w:sz w:val="22"/>
              </w:rPr>
              <w:t xml:space="preserve"> </w:t>
            </w:r>
          </w:p>
        </w:tc>
      </w:tr>
      <w:tr w:rsidR="00EC199F" w:rsidRPr="00F70A47" w14:paraId="281ECE19" w14:textId="77777777" w:rsidTr="003C270E">
        <w:tc>
          <w:tcPr>
            <w:tcW w:w="250" w:type="dxa"/>
          </w:tcPr>
          <w:p w14:paraId="6379D1AF" w14:textId="77777777" w:rsidR="00EC199F" w:rsidRPr="00F70A47" w:rsidRDefault="00750BFF" w:rsidP="003C270E">
            <w:pPr>
              <w:tabs>
                <w:tab w:val="left" w:pos="1947"/>
              </w:tabs>
              <w:rPr>
                <w:rFonts w:ascii="Times New Roman" w:hAnsi="Times New Roman"/>
                <w:b/>
              </w:rPr>
            </w:pPr>
            <w:r>
              <w:rPr>
                <w:rFonts w:ascii="Times New Roman" w:hAnsi="Times New Roman"/>
                <w:b/>
              </w:rPr>
              <w:t xml:space="preserve"> </w:t>
            </w:r>
          </w:p>
        </w:tc>
        <w:tc>
          <w:tcPr>
            <w:tcW w:w="9528" w:type="dxa"/>
            <w:gridSpan w:val="2"/>
          </w:tcPr>
          <w:p w14:paraId="536E1039" w14:textId="396AB41F"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Podmiot prowadzący kwalifikacyjny kurs zawodowy</w:t>
            </w:r>
            <w:r w:rsidR="00EA56DE" w:rsidRPr="00547112">
              <w:rPr>
                <w:color w:val="auto"/>
                <w:sz w:val="22"/>
              </w:rPr>
              <w:t xml:space="preserve">, u </w:t>
            </w:r>
            <w:r w:rsidR="008A7CFE" w:rsidRPr="00547112">
              <w:rPr>
                <w:color w:val="auto"/>
                <w:sz w:val="22"/>
              </w:rPr>
              <w:t xml:space="preserve">którego </w:t>
            </w:r>
            <w:r w:rsidR="000C46AA">
              <w:rPr>
                <w:color w:val="auto"/>
                <w:sz w:val="22"/>
              </w:rPr>
              <w:t xml:space="preserve">w roku szkolnym </w:t>
            </w:r>
            <w:r w:rsidR="00ED22F0">
              <w:rPr>
                <w:color w:val="auto"/>
                <w:sz w:val="22"/>
              </w:rPr>
              <w:t>2020</w:t>
            </w:r>
            <w:r w:rsidR="000C46AA">
              <w:rPr>
                <w:color w:val="auto"/>
                <w:sz w:val="22"/>
              </w:rPr>
              <w:t>/</w:t>
            </w:r>
            <w:r w:rsidR="00ED22F0" w:rsidRPr="00547112">
              <w:rPr>
                <w:color w:val="auto"/>
                <w:sz w:val="22"/>
              </w:rPr>
              <w:t>20</w:t>
            </w:r>
            <w:r w:rsidR="00ED22F0">
              <w:rPr>
                <w:color w:val="auto"/>
                <w:sz w:val="22"/>
              </w:rPr>
              <w:t>21</w:t>
            </w:r>
            <w:r w:rsidR="00ED22F0" w:rsidRPr="00547112">
              <w:rPr>
                <w:color w:val="auto"/>
                <w:sz w:val="22"/>
              </w:rPr>
              <w:t xml:space="preserve"> </w:t>
            </w:r>
            <w:r w:rsidR="00EA56DE" w:rsidRPr="00547112">
              <w:rPr>
                <w:color w:val="auto"/>
                <w:sz w:val="22"/>
              </w:rPr>
              <w:t xml:space="preserve">będzie </w:t>
            </w:r>
            <w:r w:rsidRPr="00547112">
              <w:rPr>
                <w:color w:val="auto"/>
                <w:sz w:val="22"/>
              </w:rPr>
              <w:t xml:space="preserve">po raz pierwszy przeprowadzony </w:t>
            </w:r>
            <w:r w:rsidR="00BF692B" w:rsidRPr="00547112">
              <w:rPr>
                <w:color w:val="auto"/>
                <w:sz w:val="22"/>
              </w:rPr>
              <w:t>egzamin potwierdzający kwalifikacje w zawodzie</w:t>
            </w:r>
            <w:r w:rsidRPr="00547112">
              <w:rPr>
                <w:color w:val="auto"/>
                <w:sz w:val="22"/>
              </w:rPr>
              <w:t xml:space="preserve"> do 31 sierpnia roku szkolnego poprzedzający rok szkolny, w którym ma być przeprowadzony egzamin jest zobowiązany: </w:t>
            </w:r>
          </w:p>
          <w:p w14:paraId="407138E4" w14:textId="2108CF47"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zgłosić miejsce przeprowadzenia </w:t>
            </w:r>
            <w:r w:rsidR="00BF692B" w:rsidRPr="00547112">
              <w:rPr>
                <w:color w:val="auto"/>
                <w:sz w:val="22"/>
              </w:rPr>
              <w:t>egzaminu potwierdzającego kwalifikacje w zawodzie</w:t>
            </w:r>
            <w:r w:rsidRPr="00547112">
              <w:rPr>
                <w:color w:val="auto"/>
                <w:sz w:val="22"/>
              </w:rPr>
              <w:t xml:space="preserve"> do dyrektora okręgowej komisji egzaminacyjnej właściwej ze względu na miejsce prowadzenia tego kursu, w sposób ustalony przez komisję okręgową, </w:t>
            </w:r>
          </w:p>
          <w:p w14:paraId="52A06908" w14:textId="4EA6034B"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złożyć wniosek o udzielenie upoważnienia podmiotowi prowadzącemu KKZ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 egzamin będzie przeprowadzany  </w:t>
            </w:r>
            <w:r w:rsidRPr="00547112">
              <w:rPr>
                <w:color w:val="auto"/>
                <w:sz w:val="22"/>
                <w:shd w:val="clear" w:color="auto" w:fill="BDD6EE"/>
              </w:rPr>
              <w:t>(Załącznik 1)</w:t>
            </w:r>
            <w:r w:rsidRPr="00547112">
              <w:rPr>
                <w:color w:val="auto"/>
                <w:sz w:val="22"/>
              </w:rPr>
              <w:t>,</w:t>
            </w:r>
          </w:p>
          <w:p w14:paraId="6EEA2874" w14:textId="2450D130"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złożyć wniosek o upoważnienie podmiotu prowadzącego KKZ do przeprowadzenia części pisemnej z wykorzystaniem elektronicznego systemu przeprowadzania egzaminu </w:t>
            </w:r>
            <w:r w:rsidRPr="00547112">
              <w:rPr>
                <w:color w:val="auto"/>
                <w:sz w:val="22"/>
                <w:shd w:val="clear" w:color="auto" w:fill="BDD6EE"/>
              </w:rPr>
              <w:t>(Załącznik 2)</w:t>
            </w:r>
            <w:r w:rsidR="00EA56DE" w:rsidRPr="00547112">
              <w:rPr>
                <w:color w:val="auto"/>
                <w:sz w:val="22"/>
              </w:rPr>
              <w:t>, jeżeli część pisemna w tym podmiocie będzie przeprowadzana z wykorzystaniem tego systemu.</w:t>
            </w:r>
          </w:p>
        </w:tc>
      </w:tr>
      <w:tr w:rsidR="00EC199F" w:rsidRPr="00F70A47" w14:paraId="6434F66C" w14:textId="77777777" w:rsidTr="003C270E">
        <w:tc>
          <w:tcPr>
            <w:tcW w:w="250" w:type="dxa"/>
          </w:tcPr>
          <w:p w14:paraId="40D5548C" w14:textId="77777777" w:rsidR="00EC199F" w:rsidRPr="00F70A47" w:rsidRDefault="00EC199F" w:rsidP="003C270E">
            <w:pPr>
              <w:tabs>
                <w:tab w:val="left" w:pos="1947"/>
              </w:tabs>
              <w:rPr>
                <w:rFonts w:ascii="Times New Roman" w:hAnsi="Times New Roman"/>
                <w:b/>
              </w:rPr>
            </w:pPr>
          </w:p>
        </w:tc>
        <w:tc>
          <w:tcPr>
            <w:tcW w:w="9528" w:type="dxa"/>
            <w:gridSpan w:val="2"/>
          </w:tcPr>
          <w:p w14:paraId="531952EE" w14:textId="6D5AF250"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Pracodawca, u którego ma być po raz pierwszy przeprowadzony </w:t>
            </w:r>
            <w:r w:rsidR="00BF692B" w:rsidRPr="00547112">
              <w:rPr>
                <w:color w:val="auto"/>
                <w:sz w:val="22"/>
              </w:rPr>
              <w:t>egzamin potwierdzający kwalifikacje w zawodzie</w:t>
            </w:r>
            <w:r w:rsidRPr="00547112">
              <w:rPr>
                <w:color w:val="auto"/>
                <w:sz w:val="22"/>
              </w:rPr>
              <w:t>, do dnia 31 sierpnia roku szkolnego poprzedzają</w:t>
            </w:r>
            <w:r w:rsidR="003F7916">
              <w:rPr>
                <w:color w:val="auto"/>
                <w:sz w:val="22"/>
              </w:rPr>
              <w:t>c</w:t>
            </w:r>
            <w:r w:rsidRPr="00547112">
              <w:rPr>
                <w:color w:val="auto"/>
                <w:sz w:val="22"/>
              </w:rPr>
              <w:t xml:space="preserve">y rok szkolny, w którym </w:t>
            </w:r>
            <w:r w:rsidR="00716D60" w:rsidRPr="00547112">
              <w:rPr>
                <w:color w:val="auto"/>
                <w:sz w:val="22"/>
              </w:rPr>
              <w:t>jest</w:t>
            </w:r>
            <w:r w:rsidRPr="00547112">
              <w:rPr>
                <w:color w:val="auto"/>
                <w:sz w:val="22"/>
              </w:rPr>
              <w:t xml:space="preserve"> przeprowadz</w:t>
            </w:r>
            <w:r w:rsidR="00716D60" w:rsidRPr="00547112">
              <w:rPr>
                <w:color w:val="auto"/>
                <w:sz w:val="22"/>
              </w:rPr>
              <w:t>a</w:t>
            </w:r>
            <w:r w:rsidRPr="00547112">
              <w:rPr>
                <w:color w:val="auto"/>
                <w:sz w:val="22"/>
              </w:rPr>
              <w:t>ny</w:t>
            </w:r>
            <w:r w:rsidR="000F43D5" w:rsidRPr="00547112">
              <w:rPr>
                <w:color w:val="auto"/>
                <w:sz w:val="22"/>
              </w:rPr>
              <w:t xml:space="preserve"> </w:t>
            </w:r>
            <w:r w:rsidR="00BF692B" w:rsidRPr="00547112">
              <w:rPr>
                <w:color w:val="auto"/>
                <w:sz w:val="22"/>
              </w:rPr>
              <w:t>egzamin potwierdzający kwalifikacje w zawodzie</w:t>
            </w:r>
            <w:r w:rsidR="00C57711" w:rsidRPr="00547112">
              <w:rPr>
                <w:color w:val="auto"/>
                <w:sz w:val="22"/>
              </w:rPr>
              <w:t>)</w:t>
            </w:r>
            <w:r w:rsidRPr="00547112">
              <w:rPr>
                <w:color w:val="auto"/>
                <w:sz w:val="22"/>
              </w:rPr>
              <w:t>, jest zobowiązany:</w:t>
            </w:r>
          </w:p>
          <w:p w14:paraId="0D8F46A9" w14:textId="151464CB"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zgłosić miejsce przeprowadzenia </w:t>
            </w:r>
            <w:r w:rsidR="00BF692B" w:rsidRPr="00547112">
              <w:rPr>
                <w:color w:val="auto"/>
                <w:sz w:val="22"/>
              </w:rPr>
              <w:t>egzaminu potwierdzającego kwalifikacje w zawodzie</w:t>
            </w:r>
            <w:r w:rsidRPr="00547112">
              <w:rPr>
                <w:color w:val="auto"/>
                <w:sz w:val="22"/>
              </w:rPr>
              <w:t xml:space="preserve"> do dyrektora okręgowej komisji egzaminacyjnej właściwej ze względu na miejsce egzaminu, w sposób ustalony przez komisję okręgową, </w:t>
            </w:r>
          </w:p>
          <w:p w14:paraId="4C967ED6" w14:textId="46B68108"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złożyć wniosek o udzielenie upoważnienia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w:t>
            </w:r>
            <w:r w:rsidR="00EA56DE" w:rsidRPr="00547112">
              <w:rPr>
                <w:color w:val="auto"/>
                <w:sz w:val="22"/>
              </w:rPr>
              <w:t xml:space="preserve"> egzamin będzie przeprowadzany</w:t>
            </w:r>
            <w:r w:rsidRPr="00547112">
              <w:rPr>
                <w:color w:val="auto"/>
                <w:sz w:val="22"/>
              </w:rPr>
              <w:t xml:space="preserve"> </w:t>
            </w:r>
            <w:r w:rsidRPr="00547112">
              <w:rPr>
                <w:color w:val="auto"/>
                <w:sz w:val="22"/>
                <w:shd w:val="clear" w:color="auto" w:fill="BDD6EE"/>
              </w:rPr>
              <w:t>(Załącznik 1)</w:t>
            </w:r>
            <w:r w:rsidRPr="00547112">
              <w:rPr>
                <w:color w:val="auto"/>
                <w:sz w:val="22"/>
              </w:rPr>
              <w:t>,</w:t>
            </w:r>
          </w:p>
          <w:p w14:paraId="448CAF7C" w14:textId="66214558"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złożyć wniosek o udzielenie upoważnienia pracodawcy do przeprowadzenia części pisemnej z wykorzystaniem elektronicznego systemu przeprowadzania egzaminu </w:t>
            </w:r>
            <w:r w:rsidR="00866A97" w:rsidRPr="00547112">
              <w:rPr>
                <w:color w:val="auto"/>
                <w:sz w:val="22"/>
              </w:rPr>
              <w:t>(</w:t>
            </w:r>
            <w:r w:rsidRPr="00547112">
              <w:rPr>
                <w:color w:val="auto"/>
                <w:sz w:val="22"/>
                <w:shd w:val="clear" w:color="auto" w:fill="BDD6EE"/>
              </w:rPr>
              <w:t>Załącznik 2)</w:t>
            </w:r>
            <w:r w:rsidR="00EA56DE" w:rsidRPr="00547112">
              <w:rPr>
                <w:color w:val="auto"/>
                <w:sz w:val="22"/>
              </w:rPr>
              <w:t>, jeżeli część pisemna w tym podmiocie będzie przeprowadzana z wykorzystaniem tego systemu.</w:t>
            </w:r>
          </w:p>
        </w:tc>
      </w:tr>
      <w:tr w:rsidR="00EC199F" w:rsidRPr="00F70A47" w14:paraId="56168F86" w14:textId="77777777" w:rsidTr="00904620">
        <w:trPr>
          <w:trHeight w:val="2558"/>
        </w:trPr>
        <w:tc>
          <w:tcPr>
            <w:tcW w:w="250" w:type="dxa"/>
          </w:tcPr>
          <w:p w14:paraId="5EDE66EC" w14:textId="77777777" w:rsidR="00EC199F" w:rsidRPr="00F70A47" w:rsidRDefault="00EC199F" w:rsidP="003C270E">
            <w:pPr>
              <w:tabs>
                <w:tab w:val="left" w:pos="1947"/>
              </w:tabs>
              <w:rPr>
                <w:rFonts w:ascii="Times New Roman" w:hAnsi="Times New Roman"/>
                <w:b/>
              </w:rPr>
            </w:pPr>
          </w:p>
        </w:tc>
        <w:tc>
          <w:tcPr>
            <w:tcW w:w="9528" w:type="dxa"/>
            <w:gridSpan w:val="2"/>
          </w:tcPr>
          <w:p w14:paraId="151F55D6" w14:textId="5206ADA2" w:rsidR="00EC199F" w:rsidRPr="002410EF" w:rsidRDefault="00EC199F" w:rsidP="007B13EB">
            <w:pPr>
              <w:pStyle w:val="Akapitzlist"/>
              <w:numPr>
                <w:ilvl w:val="0"/>
                <w:numId w:val="37"/>
              </w:numPr>
              <w:spacing w:after="0" w:line="20" w:lineRule="atLeast"/>
              <w:ind w:left="351" w:right="0" w:hanging="369"/>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 xml:space="preserve">stawie programowej </w:t>
            </w:r>
            <w:r w:rsidR="00D933D1">
              <w:rPr>
                <w:color w:val="auto"/>
                <w:sz w:val="22"/>
              </w:rPr>
              <w:t>kształcenia w zawodach</w:t>
            </w:r>
            <w:r>
              <w:rPr>
                <w:color w:val="auto"/>
                <w:sz w:val="22"/>
              </w:rPr>
              <w:t xml:space="preserve"> </w:t>
            </w:r>
            <w:r w:rsidR="00B172AB">
              <w:rPr>
                <w:color w:val="auto"/>
                <w:sz w:val="22"/>
              </w:rPr>
              <w:t>szkolnictwa zawodowego</w:t>
            </w:r>
            <w:r w:rsidRPr="002410EF">
              <w:rPr>
                <w:color w:val="auto"/>
                <w:sz w:val="22"/>
              </w:rPr>
              <w:t>, informację, w której są podane:</w:t>
            </w:r>
          </w:p>
          <w:p w14:paraId="6E2CAE02" w14:textId="77777777" w:rsidR="00EC199F" w:rsidRPr="002410E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liczba uczestników,</w:t>
            </w:r>
          </w:p>
          <w:p w14:paraId="431C7691" w14:textId="77777777" w:rsidR="00EC199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35FD6B9F" w14:textId="77777777" w:rsidR="00EC199F" w:rsidRPr="00BB17AC" w:rsidRDefault="00BB17AC" w:rsidP="005A025F">
            <w:pPr>
              <w:pStyle w:val="Akapitzlist"/>
              <w:numPr>
                <w:ilvl w:val="1"/>
                <w:numId w:val="8"/>
              </w:numPr>
              <w:spacing w:after="0" w:line="20" w:lineRule="atLeast"/>
              <w:ind w:left="635" w:right="0" w:hanging="284"/>
              <w:rPr>
                <w:color w:val="auto"/>
                <w:sz w:val="22"/>
              </w:rPr>
            </w:pPr>
            <w:r w:rsidRPr="002410EF">
              <w:rPr>
                <w:color w:val="auto"/>
                <w:sz w:val="22"/>
              </w:rPr>
              <w:t>planowany termin zakończenia przygotowania zawodowego</w:t>
            </w:r>
            <w:r>
              <w:rPr>
                <w:color w:val="auto"/>
                <w:sz w:val="22"/>
              </w:rPr>
              <w:t>.</w:t>
            </w:r>
          </w:p>
        </w:tc>
      </w:tr>
    </w:tbl>
    <w:p w14:paraId="3A8CDC93" w14:textId="77777777" w:rsidR="00101656" w:rsidRDefault="00101656" w:rsidP="00C77063">
      <w:pPr>
        <w:pStyle w:val="Akapitzlist"/>
        <w:shd w:val="clear" w:color="auto" w:fill="FFFFFF"/>
        <w:spacing w:line="240" w:lineRule="auto"/>
        <w:ind w:left="360" w:firstLine="0"/>
        <w:rPr>
          <w:b/>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B17AC" w:rsidRPr="00BB17AC" w14:paraId="4E0FDDD1" w14:textId="77777777" w:rsidTr="003C270E">
        <w:tc>
          <w:tcPr>
            <w:tcW w:w="675" w:type="dxa"/>
            <w:gridSpan w:val="2"/>
          </w:tcPr>
          <w:p w14:paraId="48F6C586" w14:textId="77777777" w:rsidR="00BB17AC" w:rsidRPr="00BB17AC" w:rsidRDefault="00BB17AC" w:rsidP="003C270E">
            <w:pPr>
              <w:tabs>
                <w:tab w:val="left" w:pos="1947"/>
              </w:tabs>
              <w:spacing w:after="45"/>
              <w:rPr>
                <w:rFonts w:ascii="Times New Roman" w:hAnsi="Times New Roman"/>
                <w:b/>
              </w:rPr>
            </w:pPr>
            <w:r w:rsidRPr="00BB17AC">
              <w:rPr>
                <w:rFonts w:ascii="Times New Roman" w:hAnsi="Times New Roman"/>
                <w:b/>
              </w:rPr>
              <w:t>3.2.</w:t>
            </w:r>
          </w:p>
        </w:tc>
        <w:tc>
          <w:tcPr>
            <w:tcW w:w="9103" w:type="dxa"/>
          </w:tcPr>
          <w:p w14:paraId="3E048284" w14:textId="365F7FE3" w:rsidR="00BB17AC" w:rsidRPr="00BB17AC" w:rsidRDefault="00BB17AC"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sidR="007805DB">
              <w:rPr>
                <w:rFonts w:ascii="Times New Roman" w:hAnsi="Times New Roman"/>
                <w:b/>
              </w:rPr>
              <w:t xml:space="preserve">poważnienia do przeprowadzania </w:t>
            </w:r>
            <w:r w:rsidRPr="00BB17AC">
              <w:rPr>
                <w:rFonts w:ascii="Times New Roman" w:hAnsi="Times New Roman"/>
                <w:b/>
              </w:rPr>
              <w:t xml:space="preserve">części pisemnej </w:t>
            </w:r>
            <w:r w:rsidR="008C12DF">
              <w:rPr>
                <w:rFonts w:ascii="Times New Roman" w:hAnsi="Times New Roman"/>
                <w:b/>
              </w:rPr>
              <w:t xml:space="preserve">egzaminu potwierdzającego kwalifikacje w zawodzie </w:t>
            </w:r>
            <w:r w:rsidR="00AF6331">
              <w:rPr>
                <w:rFonts w:ascii="Times New Roman" w:hAnsi="Times New Roman"/>
                <w:b/>
              </w:rPr>
              <w:t>przeprowadzanej</w:t>
            </w:r>
            <w:r w:rsidR="00EA56DE">
              <w:rPr>
                <w:rFonts w:ascii="Times New Roman" w:hAnsi="Times New Roman"/>
                <w:b/>
              </w:rPr>
              <w:t xml:space="preserve"> z wykorzystaniem elektronicznego systemu</w:t>
            </w:r>
            <w:r w:rsidR="00AF6331">
              <w:rPr>
                <w:rFonts w:ascii="Times New Roman" w:hAnsi="Times New Roman"/>
                <w:b/>
              </w:rPr>
              <w:t xml:space="preserve"> przeprowadzania egzaminu</w:t>
            </w:r>
          </w:p>
        </w:tc>
      </w:tr>
      <w:tr w:rsidR="00BB17AC" w:rsidRPr="008B0429" w14:paraId="4590940A" w14:textId="77777777" w:rsidTr="003C270E">
        <w:tc>
          <w:tcPr>
            <w:tcW w:w="250" w:type="dxa"/>
          </w:tcPr>
          <w:p w14:paraId="51BD68ED" w14:textId="77777777" w:rsidR="00BB17AC" w:rsidRPr="008B0429" w:rsidRDefault="00BB17AC" w:rsidP="003C270E">
            <w:pPr>
              <w:tabs>
                <w:tab w:val="left" w:pos="1947"/>
              </w:tabs>
              <w:spacing w:after="45"/>
              <w:rPr>
                <w:rFonts w:ascii="Times New Roman" w:hAnsi="Times New Roman"/>
                <w:b/>
                <w:sz w:val="12"/>
              </w:rPr>
            </w:pPr>
          </w:p>
        </w:tc>
        <w:tc>
          <w:tcPr>
            <w:tcW w:w="9528" w:type="dxa"/>
            <w:gridSpan w:val="2"/>
          </w:tcPr>
          <w:p w14:paraId="6A6F294E"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1D9BB33E" w14:textId="77777777" w:rsidTr="003C270E">
        <w:tc>
          <w:tcPr>
            <w:tcW w:w="250" w:type="dxa"/>
          </w:tcPr>
          <w:p w14:paraId="568C2364" w14:textId="77777777" w:rsidR="00BB17AC" w:rsidRPr="00BB17AC" w:rsidRDefault="00BB17AC" w:rsidP="003C270E">
            <w:pPr>
              <w:tabs>
                <w:tab w:val="left" w:pos="1947"/>
              </w:tabs>
              <w:rPr>
                <w:rFonts w:ascii="Times New Roman" w:hAnsi="Times New Roman"/>
                <w:b/>
              </w:rPr>
            </w:pPr>
          </w:p>
        </w:tc>
        <w:tc>
          <w:tcPr>
            <w:tcW w:w="9528" w:type="dxa"/>
            <w:gridSpan w:val="2"/>
          </w:tcPr>
          <w:p w14:paraId="59369269" w14:textId="4440EAD2" w:rsidR="00BB17AC" w:rsidRPr="00547112" w:rsidRDefault="00BB17AC" w:rsidP="00BB17AC">
            <w:pPr>
              <w:pStyle w:val="Akapitzlist"/>
              <w:numPr>
                <w:ilvl w:val="1"/>
                <w:numId w:val="3"/>
              </w:numPr>
              <w:spacing w:after="0" w:line="20" w:lineRule="atLeast"/>
              <w:ind w:left="351"/>
              <w:rPr>
                <w:color w:val="auto"/>
                <w:sz w:val="22"/>
                <w:szCs w:val="22"/>
              </w:rPr>
            </w:pPr>
            <w:r w:rsidRPr="00547112">
              <w:rPr>
                <w:color w:val="auto"/>
                <w:sz w:val="22"/>
                <w:szCs w:val="22"/>
              </w:rPr>
              <w:t xml:space="preserve">Część pisemna </w:t>
            </w:r>
            <w:r w:rsidR="00BF692B" w:rsidRPr="00547112">
              <w:rPr>
                <w:color w:val="auto"/>
                <w:sz w:val="22"/>
                <w:szCs w:val="22"/>
              </w:rPr>
              <w:t>egzaminu potwierdzającego kwalifikacje w zawodzie</w:t>
            </w:r>
            <w:r w:rsidRPr="00547112">
              <w:rPr>
                <w:color w:val="auto"/>
                <w:sz w:val="22"/>
                <w:szCs w:val="22"/>
              </w:rPr>
              <w:t xml:space="preserve"> </w:t>
            </w:r>
            <w:r w:rsidR="00EA56DE" w:rsidRPr="00547112">
              <w:rPr>
                <w:color w:val="auto"/>
                <w:sz w:val="22"/>
                <w:szCs w:val="22"/>
              </w:rPr>
              <w:t xml:space="preserve">z wykorzystaniem elektronicznego systemu przeprowadzania egzaminu </w:t>
            </w:r>
            <w:r w:rsidRPr="00547112">
              <w:rPr>
                <w:color w:val="auto"/>
                <w:sz w:val="22"/>
                <w:szCs w:val="22"/>
              </w:rPr>
              <w:t>jest przeprowadzana w szkole, placówce lub centrum, u pracodawcy lub w podmiocie prowadzącym kwalifikacyjny kurs zawodowy posiadających upoważnienie wydane przez dyrektora okręgowej komisji egzaminacyjnej</w:t>
            </w:r>
            <w:r w:rsidR="000C46AA">
              <w:rPr>
                <w:color w:val="auto"/>
                <w:sz w:val="22"/>
                <w:szCs w:val="22"/>
              </w:rPr>
              <w:t>.</w:t>
            </w:r>
          </w:p>
        </w:tc>
      </w:tr>
      <w:tr w:rsidR="00BB17AC" w:rsidRPr="00BB17AC" w14:paraId="546CFFFC" w14:textId="77777777" w:rsidTr="003C270E">
        <w:tc>
          <w:tcPr>
            <w:tcW w:w="250" w:type="dxa"/>
          </w:tcPr>
          <w:p w14:paraId="793816FB" w14:textId="77777777" w:rsidR="00BB17AC" w:rsidRPr="00BB17AC" w:rsidRDefault="00BB17AC" w:rsidP="003C270E">
            <w:pPr>
              <w:tabs>
                <w:tab w:val="left" w:pos="1947"/>
              </w:tabs>
              <w:rPr>
                <w:rFonts w:ascii="Times New Roman" w:hAnsi="Times New Roman"/>
                <w:b/>
              </w:rPr>
            </w:pPr>
          </w:p>
        </w:tc>
        <w:tc>
          <w:tcPr>
            <w:tcW w:w="9528" w:type="dxa"/>
            <w:gridSpan w:val="2"/>
          </w:tcPr>
          <w:p w14:paraId="77D683A1" w14:textId="5F046D5E"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 xml:space="preserve">Upoważnienie potwierdza, że szkoła, placówka, centrum, pracodawca lub podmiot prowadzący kwalifikacyjny kurs zawodowy posiada warunki zapewniające prawidłowy przebieg </w:t>
            </w:r>
            <w:r w:rsidR="00BF692B" w:rsidRPr="00547112">
              <w:rPr>
                <w:color w:val="auto"/>
                <w:sz w:val="22"/>
              </w:rPr>
              <w:t>egzaminu potwierdzającego kwalifikacje w zawodzie</w:t>
            </w:r>
            <w:r w:rsidRPr="00547112">
              <w:rPr>
                <w:color w:val="auto"/>
                <w:sz w:val="22"/>
              </w:rPr>
              <w:t>, a w szczególności:</w:t>
            </w:r>
          </w:p>
          <w:p w14:paraId="7B84BFC8" w14:textId="77777777" w:rsidR="00BB17AC" w:rsidRPr="00547112" w:rsidRDefault="00BB17AC" w:rsidP="007B13EB">
            <w:pPr>
              <w:pStyle w:val="Akapitzlist"/>
              <w:numPr>
                <w:ilvl w:val="1"/>
                <w:numId w:val="38"/>
              </w:numPr>
              <w:spacing w:after="0" w:line="20" w:lineRule="atLeast"/>
              <w:ind w:left="635" w:right="0" w:hanging="284"/>
              <w:rPr>
                <w:color w:val="auto"/>
                <w:sz w:val="22"/>
              </w:rPr>
            </w:pPr>
            <w:r w:rsidRPr="00547112">
              <w:rPr>
                <w:color w:val="auto"/>
                <w:sz w:val="22"/>
              </w:rPr>
              <w:t>posiada odpowiednie wyposażenie indywidualnych stanowisk egzaminacyjnych wspomaganych elektronicznie,</w:t>
            </w:r>
          </w:p>
          <w:p w14:paraId="2EBE4515" w14:textId="77777777" w:rsidR="00BB17AC" w:rsidRPr="00547112" w:rsidRDefault="00BB17AC" w:rsidP="007B13EB">
            <w:pPr>
              <w:pStyle w:val="Akapitzlist"/>
              <w:numPr>
                <w:ilvl w:val="1"/>
                <w:numId w:val="38"/>
              </w:numPr>
              <w:spacing w:after="0" w:line="20" w:lineRule="atLeast"/>
              <w:ind w:left="635" w:right="0" w:hanging="284"/>
              <w:rPr>
                <w:color w:val="auto"/>
                <w:sz w:val="22"/>
              </w:rPr>
            </w:pPr>
            <w:r w:rsidRPr="00547112">
              <w:rPr>
                <w:color w:val="auto"/>
                <w:sz w:val="22"/>
              </w:rPr>
              <w:t>zapewnia warunki do samodzielnego wykonywania zadań egzaminacyjnych przez zdających.</w:t>
            </w:r>
          </w:p>
        </w:tc>
      </w:tr>
      <w:tr w:rsidR="00BB17AC" w:rsidRPr="00BB17AC" w14:paraId="0E7F616A" w14:textId="77777777" w:rsidTr="003C270E">
        <w:tc>
          <w:tcPr>
            <w:tcW w:w="250" w:type="dxa"/>
          </w:tcPr>
          <w:p w14:paraId="74A539B7" w14:textId="77777777" w:rsidR="00BB17AC" w:rsidRPr="00BB17AC" w:rsidRDefault="00BB17AC" w:rsidP="003C270E">
            <w:pPr>
              <w:tabs>
                <w:tab w:val="left" w:pos="1947"/>
              </w:tabs>
              <w:rPr>
                <w:rFonts w:ascii="Times New Roman" w:hAnsi="Times New Roman"/>
                <w:b/>
              </w:rPr>
            </w:pPr>
          </w:p>
        </w:tc>
        <w:tc>
          <w:tcPr>
            <w:tcW w:w="9528" w:type="dxa"/>
            <w:gridSpan w:val="2"/>
          </w:tcPr>
          <w:p w14:paraId="01A41327" w14:textId="77777777"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Upoważnienia udziela się na okres nie dłuższy niż 3 lata.</w:t>
            </w:r>
          </w:p>
        </w:tc>
      </w:tr>
      <w:tr w:rsidR="00BB17AC" w:rsidRPr="00BB17AC" w14:paraId="75638E5F" w14:textId="77777777" w:rsidTr="003C270E">
        <w:tc>
          <w:tcPr>
            <w:tcW w:w="250" w:type="dxa"/>
          </w:tcPr>
          <w:p w14:paraId="47C8D35C" w14:textId="77777777" w:rsidR="00BB17AC" w:rsidRPr="00BB17AC" w:rsidRDefault="00BB17AC" w:rsidP="003C270E">
            <w:pPr>
              <w:tabs>
                <w:tab w:val="left" w:pos="1947"/>
              </w:tabs>
              <w:rPr>
                <w:rFonts w:ascii="Times New Roman" w:hAnsi="Times New Roman"/>
                <w:b/>
              </w:rPr>
            </w:pPr>
          </w:p>
        </w:tc>
        <w:tc>
          <w:tcPr>
            <w:tcW w:w="9528" w:type="dxa"/>
            <w:gridSpan w:val="2"/>
          </w:tcPr>
          <w:p w14:paraId="7E614A12" w14:textId="77777777"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Upoważnienie może zostać przedłużone na kolejne okresy nie dłuższe niż 3 lata</w:t>
            </w:r>
            <w:r w:rsidR="002F39E5" w:rsidRPr="00547112">
              <w:rPr>
                <w:color w:val="auto"/>
                <w:sz w:val="22"/>
              </w:rPr>
              <w:t>.</w:t>
            </w:r>
          </w:p>
        </w:tc>
      </w:tr>
      <w:tr w:rsidR="002F39E5" w:rsidRPr="00BB17AC" w14:paraId="3226A5BB" w14:textId="77777777" w:rsidTr="003C270E">
        <w:tc>
          <w:tcPr>
            <w:tcW w:w="250" w:type="dxa"/>
          </w:tcPr>
          <w:p w14:paraId="0759B9D7" w14:textId="77777777" w:rsidR="002F39E5" w:rsidRPr="00BB17AC" w:rsidRDefault="002F39E5" w:rsidP="003C270E">
            <w:pPr>
              <w:tabs>
                <w:tab w:val="left" w:pos="1947"/>
              </w:tabs>
              <w:rPr>
                <w:rFonts w:ascii="Times New Roman" w:hAnsi="Times New Roman"/>
                <w:b/>
              </w:rPr>
            </w:pPr>
          </w:p>
        </w:tc>
        <w:tc>
          <w:tcPr>
            <w:tcW w:w="9528" w:type="dxa"/>
            <w:gridSpan w:val="2"/>
          </w:tcPr>
          <w:p w14:paraId="183B332B" w14:textId="77777777" w:rsidR="002F39E5" w:rsidRPr="00547112" w:rsidRDefault="009A2D45" w:rsidP="00BB17AC">
            <w:pPr>
              <w:pStyle w:val="Akapitzlist"/>
              <w:numPr>
                <w:ilvl w:val="1"/>
                <w:numId w:val="3"/>
              </w:numPr>
              <w:spacing w:after="0" w:line="20" w:lineRule="atLeast"/>
              <w:ind w:left="351" w:right="0"/>
              <w:rPr>
                <w:color w:val="auto"/>
                <w:sz w:val="22"/>
              </w:rPr>
            </w:pPr>
            <w:r w:rsidRPr="00547112">
              <w:rPr>
                <w:color w:val="auto"/>
                <w:sz w:val="22"/>
              </w:rPr>
              <w:t>Upoważnienia udziela się na wniosek szkoły, placówki, centrum, pracodawcy lub podmiotu prowadzącego kwalifikacyjny kurs zawodowy.</w:t>
            </w:r>
          </w:p>
        </w:tc>
      </w:tr>
      <w:tr w:rsidR="009A2D45" w:rsidRPr="00BB17AC" w14:paraId="555D5BBE" w14:textId="77777777" w:rsidTr="003C270E">
        <w:tc>
          <w:tcPr>
            <w:tcW w:w="250" w:type="dxa"/>
          </w:tcPr>
          <w:p w14:paraId="0FB0B7C0" w14:textId="77777777" w:rsidR="009A2D45" w:rsidRPr="00BB17AC" w:rsidRDefault="009A2D45" w:rsidP="003C270E">
            <w:pPr>
              <w:tabs>
                <w:tab w:val="left" w:pos="1947"/>
              </w:tabs>
              <w:rPr>
                <w:rFonts w:ascii="Times New Roman" w:hAnsi="Times New Roman"/>
                <w:b/>
              </w:rPr>
            </w:pPr>
          </w:p>
        </w:tc>
        <w:tc>
          <w:tcPr>
            <w:tcW w:w="9528" w:type="dxa"/>
            <w:gridSpan w:val="2"/>
          </w:tcPr>
          <w:p w14:paraId="0985F8CD" w14:textId="2516CB48" w:rsidR="009A2D45" w:rsidRPr="00547112" w:rsidRDefault="009A2D45" w:rsidP="009A2D45">
            <w:pPr>
              <w:pStyle w:val="Akapitzlist"/>
              <w:numPr>
                <w:ilvl w:val="1"/>
                <w:numId w:val="3"/>
              </w:numPr>
              <w:spacing w:after="0" w:line="20" w:lineRule="atLeast"/>
              <w:ind w:left="351" w:right="0"/>
              <w:rPr>
                <w:color w:val="auto"/>
                <w:sz w:val="22"/>
              </w:rPr>
            </w:pPr>
            <w:r w:rsidRPr="00547112">
              <w:rPr>
                <w:color w:val="auto"/>
                <w:sz w:val="22"/>
              </w:rPr>
              <w:t xml:space="preserve">Wniosek o udzielenie upoważnienia do przeprowadzania części pisemnej </w:t>
            </w:r>
            <w:r w:rsidR="00BF692B" w:rsidRPr="00547112">
              <w:rPr>
                <w:color w:val="auto"/>
                <w:sz w:val="22"/>
              </w:rPr>
              <w:t>egzaminu potwierdzającego kwalifikacje w zawodzie</w:t>
            </w:r>
            <w:r w:rsidRPr="00547112">
              <w:rPr>
                <w:color w:val="auto"/>
                <w:sz w:val="22"/>
              </w:rPr>
              <w:t xml:space="preserve"> składa się nie później niż do dnia 31 sierpnia roku szkolnego poprzedającego rok szkolny, w którym ma być przeprowadzona część pisemna </w:t>
            </w:r>
            <w:r w:rsidR="00BF692B" w:rsidRPr="00547112">
              <w:rPr>
                <w:color w:val="auto"/>
                <w:sz w:val="22"/>
              </w:rPr>
              <w:t>egzaminu potwierdzającego kwalifikacje w zawodzie</w:t>
            </w:r>
            <w:r w:rsidRPr="00547112">
              <w:rPr>
                <w:color w:val="auto"/>
                <w:sz w:val="22"/>
              </w:rPr>
              <w:t xml:space="preserve">. </w:t>
            </w:r>
          </w:p>
          <w:p w14:paraId="73A67EDA" w14:textId="77777777" w:rsidR="009A2D45" w:rsidRPr="00547112" w:rsidRDefault="009A2D45" w:rsidP="009A2D45">
            <w:pPr>
              <w:spacing w:after="0" w:line="20" w:lineRule="atLeast"/>
              <w:ind w:left="-9"/>
            </w:pPr>
          </w:p>
        </w:tc>
      </w:tr>
      <w:tr w:rsidR="009A2D45" w:rsidRPr="00BB17AC" w14:paraId="3134B176" w14:textId="77777777" w:rsidTr="003C270E">
        <w:tc>
          <w:tcPr>
            <w:tcW w:w="250" w:type="dxa"/>
          </w:tcPr>
          <w:p w14:paraId="79956D40" w14:textId="77777777" w:rsidR="009A2D45" w:rsidRPr="00BB17AC" w:rsidRDefault="009A2D45" w:rsidP="003C270E">
            <w:pPr>
              <w:tabs>
                <w:tab w:val="left" w:pos="1947"/>
              </w:tabs>
              <w:rPr>
                <w:rFonts w:ascii="Times New Roman" w:hAnsi="Times New Roman"/>
                <w:b/>
              </w:rPr>
            </w:pPr>
          </w:p>
        </w:tc>
        <w:tc>
          <w:tcPr>
            <w:tcW w:w="9528" w:type="dxa"/>
            <w:gridSpan w:val="2"/>
          </w:tcPr>
          <w:p w14:paraId="748D194C" w14:textId="77777777" w:rsidR="009A2D45" w:rsidRPr="00547112" w:rsidRDefault="009A2D45" w:rsidP="009A2D45">
            <w:pPr>
              <w:pStyle w:val="Akapitzlist"/>
              <w:numPr>
                <w:ilvl w:val="0"/>
                <w:numId w:val="3"/>
              </w:numPr>
              <w:spacing w:after="0" w:line="20" w:lineRule="atLeast"/>
              <w:ind w:left="351" w:right="0" w:hanging="369"/>
              <w:rPr>
                <w:color w:val="auto"/>
                <w:sz w:val="22"/>
              </w:rPr>
            </w:pPr>
            <w:r w:rsidRPr="00547112">
              <w:rPr>
                <w:color w:val="auto"/>
                <w:sz w:val="22"/>
              </w:rPr>
              <w:t xml:space="preserve">Wniosek zawiera: </w:t>
            </w:r>
          </w:p>
          <w:p w14:paraId="64106BEC" w14:textId="77777777" w:rsidR="009A2D45" w:rsidRPr="00547112" w:rsidRDefault="009A2D45" w:rsidP="00286443">
            <w:pPr>
              <w:pStyle w:val="Akapitzlist"/>
              <w:numPr>
                <w:ilvl w:val="1"/>
                <w:numId w:val="39"/>
              </w:numPr>
              <w:spacing w:after="0" w:line="20" w:lineRule="atLeast"/>
              <w:ind w:left="493" w:right="0" w:hanging="284"/>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65092B8D" w14:textId="77777777" w:rsidR="009A2D45" w:rsidRPr="00547112" w:rsidRDefault="009A2D45" w:rsidP="00286443">
            <w:pPr>
              <w:pStyle w:val="Akapitzlist"/>
              <w:numPr>
                <w:ilvl w:val="1"/>
                <w:numId w:val="39"/>
              </w:numPr>
              <w:spacing w:after="0" w:line="20" w:lineRule="atLeast"/>
              <w:ind w:left="493" w:right="0" w:hanging="284"/>
              <w:rPr>
                <w:color w:val="auto"/>
                <w:sz w:val="22"/>
              </w:rPr>
            </w:pPr>
            <w:r w:rsidRPr="00547112">
              <w:rPr>
                <w:color w:val="auto"/>
                <w:sz w:val="22"/>
              </w:rPr>
              <w:t xml:space="preserve">liczbę: </w:t>
            </w:r>
          </w:p>
          <w:p w14:paraId="2BD8B2DD" w14:textId="3C47A1B4" w:rsidR="009A2D45" w:rsidRPr="00547112" w:rsidRDefault="009A2D45" w:rsidP="00286443">
            <w:pPr>
              <w:numPr>
                <w:ilvl w:val="0"/>
                <w:numId w:val="9"/>
              </w:numPr>
              <w:tabs>
                <w:tab w:val="left" w:pos="1134"/>
              </w:tabs>
              <w:spacing w:after="0" w:line="20" w:lineRule="atLeast"/>
              <w:ind w:left="493" w:hanging="284"/>
              <w:jc w:val="both"/>
              <w:rPr>
                <w:rFonts w:ascii="Times New Roman" w:hAnsi="Times New Roman"/>
              </w:rPr>
            </w:pPr>
            <w:r w:rsidRPr="00547112">
              <w:rPr>
                <w:rFonts w:ascii="Times New Roman" w:hAnsi="Times New Roman"/>
              </w:rPr>
              <w:t xml:space="preserve">sal egzaminacyjnych, w których ma być przeprowadzana część pisemna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33529EAE" w14:textId="77777777" w:rsidR="009A2D45" w:rsidRPr="00547112" w:rsidRDefault="009A2D45" w:rsidP="00286443">
            <w:pPr>
              <w:numPr>
                <w:ilvl w:val="0"/>
                <w:numId w:val="9"/>
              </w:numPr>
              <w:tabs>
                <w:tab w:val="left" w:pos="1134"/>
              </w:tabs>
              <w:spacing w:after="0" w:line="20" w:lineRule="atLeast"/>
              <w:ind w:left="493" w:hanging="284"/>
              <w:jc w:val="both"/>
              <w:rPr>
                <w:rFonts w:ascii="Times New Roman" w:hAnsi="Times New Roman"/>
              </w:rPr>
            </w:pPr>
            <w:r w:rsidRPr="00547112">
              <w:rPr>
                <w:rFonts w:ascii="Times New Roman" w:hAnsi="Times New Roman"/>
              </w:rPr>
              <w:t xml:space="preserve">indywidualnych stanowisk egzaminacyjnych wspomaganych elektronicznie w każdej sali egzaminacyjnej; </w:t>
            </w:r>
          </w:p>
          <w:p w14:paraId="039E3D40" w14:textId="1A8D731E" w:rsidR="009A2D45" w:rsidRPr="00547112" w:rsidRDefault="009A2D45" w:rsidP="00286443">
            <w:pPr>
              <w:numPr>
                <w:ilvl w:val="0"/>
                <w:numId w:val="9"/>
              </w:numPr>
              <w:tabs>
                <w:tab w:val="left" w:pos="1134"/>
              </w:tabs>
              <w:spacing w:after="0" w:line="20" w:lineRule="atLeast"/>
              <w:ind w:left="493" w:hanging="284"/>
              <w:jc w:val="both"/>
              <w:rPr>
                <w:rFonts w:ascii="Times New Roman" w:hAnsi="Times New Roman"/>
              </w:rPr>
            </w:pPr>
            <w:r w:rsidRPr="00547112">
              <w:rPr>
                <w:rFonts w:ascii="Times New Roman" w:hAnsi="Times New Roman"/>
              </w:rPr>
              <w:t xml:space="preserve">stanowisk przygotowanych dla osoby lub osób odpowiedzialnych za obsługę elektronicznego systemu przeprowadzania </w:t>
            </w:r>
            <w:r w:rsidR="00BF692B" w:rsidRPr="00547112">
              <w:rPr>
                <w:rFonts w:ascii="Times New Roman" w:hAnsi="Times New Roman"/>
              </w:rPr>
              <w:t>egzaminu potwierdzającego kwalifikacje w zawodzie</w:t>
            </w:r>
            <w:r w:rsidR="00AF6331" w:rsidRPr="00547112">
              <w:rPr>
                <w:rFonts w:ascii="Times New Roman" w:hAnsi="Times New Roman"/>
              </w:rPr>
              <w:t xml:space="preserve">, </w:t>
            </w:r>
            <w:r w:rsidRPr="00547112">
              <w:rPr>
                <w:rFonts w:ascii="Times New Roman" w:hAnsi="Times New Roman"/>
              </w:rPr>
              <w:t xml:space="preserve">tym za przygotowanie indywidualnych stanowisk egzaminacyjnych wspomaganych elektronicznie i prawidłowe funkcjonowanie tych stanowisk w czasie trwania części pisemnej </w:t>
            </w:r>
            <w:r w:rsidR="00BF692B" w:rsidRPr="00547112">
              <w:rPr>
                <w:rFonts w:ascii="Times New Roman" w:hAnsi="Times New Roman"/>
              </w:rPr>
              <w:t>egzaminu potwierdzającego kwalifikacje w zawodzie</w:t>
            </w:r>
            <w:r w:rsidRPr="00547112">
              <w:rPr>
                <w:rFonts w:ascii="Times New Roman" w:hAnsi="Times New Roman"/>
              </w:rPr>
              <w:t xml:space="preserve">, wyposażonych zgodnie z wymogami określonymi w </w:t>
            </w:r>
            <w:r w:rsidR="00547112" w:rsidRPr="00547112">
              <w:rPr>
                <w:rFonts w:ascii="Times New Roman" w:hAnsi="Times New Roman"/>
                <w:shd w:val="clear" w:color="auto" w:fill="BDD6EE"/>
              </w:rPr>
              <w:t>Załączniku 2</w:t>
            </w:r>
            <w:r w:rsidR="00547112" w:rsidRPr="00547112">
              <w:t xml:space="preserve"> </w:t>
            </w:r>
            <w:r w:rsidRPr="00547112">
              <w:rPr>
                <w:rFonts w:ascii="Times New Roman" w:hAnsi="Times New Roman"/>
              </w:rPr>
              <w:t xml:space="preserve">Informacji na dzień składania tego wniosku; </w:t>
            </w:r>
          </w:p>
          <w:p w14:paraId="68A07107" w14:textId="6A65EA7B" w:rsidR="009A2D45" w:rsidRPr="00547112" w:rsidRDefault="009A2D45" w:rsidP="00286443">
            <w:pPr>
              <w:pStyle w:val="Akapitzlist"/>
              <w:numPr>
                <w:ilvl w:val="1"/>
                <w:numId w:val="39"/>
              </w:numPr>
              <w:spacing w:after="0" w:line="20" w:lineRule="atLeast"/>
              <w:ind w:left="493" w:right="0" w:hanging="284"/>
              <w:rPr>
                <w:color w:val="auto"/>
                <w:sz w:val="22"/>
              </w:rPr>
            </w:pPr>
            <w:r w:rsidRPr="00547112">
              <w:rPr>
                <w:color w:val="auto"/>
                <w:sz w:val="22"/>
              </w:rPr>
              <w:t xml:space="preserve">oświadczenie o zapewnieniu osoby lub osób odpowiedzialnych za przygotowanie indywidualnych stanowisk egzaminacyjnych wspomaganych elektronicznie oraz za obsługę elektronicznego systemu przeprowadzania </w:t>
            </w:r>
            <w:r w:rsidR="00BF692B" w:rsidRPr="00547112">
              <w:rPr>
                <w:color w:val="auto"/>
                <w:sz w:val="22"/>
              </w:rPr>
              <w:t>egzaminu potwierdzającego kwalifikacje w zawodzie</w:t>
            </w:r>
            <w:r w:rsidRPr="00547112">
              <w:rPr>
                <w:color w:val="auto"/>
                <w:sz w:val="22"/>
              </w:rPr>
              <w:t xml:space="preserve">; </w:t>
            </w:r>
          </w:p>
          <w:p w14:paraId="6E1CFCE5" w14:textId="7C2AB7DA" w:rsidR="009A2D45" w:rsidRPr="00547112" w:rsidRDefault="009A2D45" w:rsidP="00286443">
            <w:pPr>
              <w:pStyle w:val="Akapitzlist"/>
              <w:numPr>
                <w:ilvl w:val="1"/>
                <w:numId w:val="39"/>
              </w:numPr>
              <w:spacing w:after="0" w:line="20" w:lineRule="atLeast"/>
              <w:ind w:left="493" w:right="0" w:hanging="284"/>
              <w:rPr>
                <w:color w:val="auto"/>
                <w:sz w:val="22"/>
              </w:rPr>
            </w:pPr>
            <w:r w:rsidRPr="00547112">
              <w:rPr>
                <w:color w:val="auto"/>
                <w:sz w:val="22"/>
              </w:rPr>
              <w:t xml:space="preserve">oświadczenie, że osoba lub osoby odpowiedzialne za obsługę elektronicznego systemu przeprowadzania </w:t>
            </w:r>
            <w:r w:rsidR="00BF692B" w:rsidRPr="00547112">
              <w:rPr>
                <w:color w:val="auto"/>
                <w:sz w:val="22"/>
              </w:rPr>
              <w:t>egzaminu potwierdzającego kwalifikacje w zawodzie</w:t>
            </w:r>
            <w:r w:rsidRPr="00547112">
              <w:rPr>
                <w:color w:val="auto"/>
                <w:sz w:val="22"/>
              </w:rPr>
              <w:t>:</w:t>
            </w:r>
          </w:p>
          <w:p w14:paraId="691ED7D9" w14:textId="5007DC41" w:rsidR="009A2D45" w:rsidRPr="00547112" w:rsidRDefault="009A2D45" w:rsidP="00286443">
            <w:pPr>
              <w:numPr>
                <w:ilvl w:val="1"/>
                <w:numId w:val="10"/>
              </w:numPr>
              <w:spacing w:after="0" w:line="20" w:lineRule="atLeast"/>
              <w:ind w:left="493" w:hanging="284"/>
              <w:jc w:val="both"/>
              <w:rPr>
                <w:rFonts w:ascii="Times New Roman" w:hAnsi="Times New Roman"/>
              </w:rPr>
            </w:pPr>
            <w:r w:rsidRPr="00547112">
              <w:rPr>
                <w:rFonts w:ascii="Times New Roman" w:hAnsi="Times New Roman"/>
              </w:rPr>
              <w:t xml:space="preserve">odbędą szkolenie w zakresie obsługi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organizowane przez okręgową komisję egzaminacyjną, </w:t>
            </w:r>
          </w:p>
          <w:p w14:paraId="5F4B8702" w14:textId="15885CFA" w:rsidR="009A2D45" w:rsidRPr="00547112" w:rsidRDefault="009A2D45" w:rsidP="00286443">
            <w:pPr>
              <w:numPr>
                <w:ilvl w:val="1"/>
                <w:numId w:val="10"/>
              </w:numPr>
              <w:spacing w:after="0" w:line="20" w:lineRule="atLeast"/>
              <w:ind w:left="493" w:hanging="284"/>
              <w:jc w:val="both"/>
              <w:rPr>
                <w:rFonts w:ascii="Times New Roman" w:hAnsi="Times New Roman"/>
              </w:rPr>
            </w:pPr>
            <w:r w:rsidRPr="00547112">
              <w:rPr>
                <w:rFonts w:ascii="Times New Roman" w:hAnsi="Times New Roman"/>
              </w:rPr>
              <w:t xml:space="preserve">przeprowadzą próbne uruchomienie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przed uzyskaniem upoważnienia oraz ponownie po uzyskaniu takiego upoważnienia, w terminie określonym przez okręgową komisję egzaminacyjną; </w:t>
            </w:r>
          </w:p>
          <w:p w14:paraId="6F873622" w14:textId="77777777" w:rsidR="009A2D45" w:rsidRPr="00547112" w:rsidRDefault="009A2D45" w:rsidP="00286443">
            <w:pPr>
              <w:pStyle w:val="Akapitzlist"/>
              <w:numPr>
                <w:ilvl w:val="1"/>
                <w:numId w:val="39"/>
              </w:numPr>
              <w:spacing w:after="0" w:line="20" w:lineRule="atLeast"/>
              <w:ind w:left="493" w:right="0" w:hanging="284"/>
              <w:rPr>
                <w:color w:val="auto"/>
                <w:sz w:val="22"/>
              </w:rPr>
            </w:pPr>
            <w:r w:rsidRPr="00547112">
              <w:rPr>
                <w:color w:val="auto"/>
                <w:sz w:val="22"/>
              </w:rPr>
              <w:t xml:space="preserve">oświadczenie o zapewnieniu warunków do samodzielnego wykonywania zadań egzaminacyjnych przez każdego zdającego. </w:t>
            </w:r>
          </w:p>
        </w:tc>
      </w:tr>
      <w:tr w:rsidR="009A2D45" w:rsidRPr="00BB17AC" w14:paraId="27DED87A" w14:textId="77777777" w:rsidTr="003C270E">
        <w:tc>
          <w:tcPr>
            <w:tcW w:w="250" w:type="dxa"/>
          </w:tcPr>
          <w:p w14:paraId="4D88C020" w14:textId="77777777" w:rsidR="009A2D45" w:rsidRPr="00BB17AC" w:rsidRDefault="009A2D45" w:rsidP="003C270E">
            <w:pPr>
              <w:tabs>
                <w:tab w:val="left" w:pos="1947"/>
              </w:tabs>
              <w:rPr>
                <w:rFonts w:ascii="Times New Roman" w:hAnsi="Times New Roman"/>
                <w:b/>
              </w:rPr>
            </w:pPr>
          </w:p>
        </w:tc>
        <w:tc>
          <w:tcPr>
            <w:tcW w:w="9528" w:type="dxa"/>
            <w:gridSpan w:val="2"/>
          </w:tcPr>
          <w:p w14:paraId="123F77AD" w14:textId="2960F290" w:rsidR="009A2D45" w:rsidRPr="00252395" w:rsidRDefault="007805DB" w:rsidP="009A2D45">
            <w:pPr>
              <w:pStyle w:val="Akapitzlist"/>
              <w:numPr>
                <w:ilvl w:val="0"/>
                <w:numId w:val="3"/>
              </w:numPr>
              <w:spacing w:after="0" w:line="20" w:lineRule="atLeast"/>
              <w:ind w:left="351" w:right="0" w:hanging="369"/>
              <w:rPr>
                <w:sz w:val="22"/>
              </w:rPr>
            </w:pPr>
            <w:r w:rsidRPr="00252395">
              <w:rPr>
                <w:sz w:val="22"/>
              </w:rPr>
              <w:t>Wniosek</w:t>
            </w:r>
            <w:r w:rsidRPr="002410EF">
              <w:rPr>
                <w:color w:val="auto"/>
                <w:sz w:val="22"/>
              </w:rPr>
              <w:t xml:space="preserve"> o przedłużenie upoważnienia do przeprowadzania części pisemnej </w:t>
            </w:r>
            <w:r w:rsidR="00BF692B">
              <w:rPr>
                <w:color w:val="auto"/>
                <w:sz w:val="22"/>
              </w:rPr>
              <w:t>egzaminu potwierdzającego kwalifikacje w zawodzie</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22BDF075" w14:textId="77777777" w:rsidR="0084268D" w:rsidRDefault="0084268D">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805DB" w:rsidRPr="00BB17AC" w14:paraId="3783CA70" w14:textId="77777777" w:rsidTr="003C270E">
        <w:tc>
          <w:tcPr>
            <w:tcW w:w="675" w:type="dxa"/>
            <w:gridSpan w:val="2"/>
          </w:tcPr>
          <w:p w14:paraId="0F345033"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64F57484" w14:textId="677ADD8C" w:rsidR="007805DB" w:rsidRPr="00BB17AC" w:rsidRDefault="007805DB"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gzaminu </w:t>
            </w:r>
            <w:r w:rsidR="008C12DF">
              <w:rPr>
                <w:rFonts w:ascii="Times New Roman" w:hAnsi="Times New Roman"/>
                <w:b/>
              </w:rPr>
              <w:t>potwierdzającego kwalifikacje w zawodzie</w:t>
            </w:r>
          </w:p>
        </w:tc>
      </w:tr>
      <w:tr w:rsidR="007805DB" w:rsidRPr="008B0429" w14:paraId="35131D23" w14:textId="77777777" w:rsidTr="003C270E">
        <w:tc>
          <w:tcPr>
            <w:tcW w:w="250" w:type="dxa"/>
          </w:tcPr>
          <w:p w14:paraId="55FA0666" w14:textId="77777777" w:rsidR="007805DB" w:rsidRPr="008B0429" w:rsidRDefault="007805DB" w:rsidP="003C270E">
            <w:pPr>
              <w:tabs>
                <w:tab w:val="left" w:pos="1947"/>
              </w:tabs>
              <w:spacing w:after="45"/>
              <w:rPr>
                <w:rFonts w:ascii="Times New Roman" w:hAnsi="Times New Roman"/>
                <w:b/>
                <w:sz w:val="12"/>
              </w:rPr>
            </w:pPr>
          </w:p>
        </w:tc>
        <w:tc>
          <w:tcPr>
            <w:tcW w:w="9528" w:type="dxa"/>
            <w:gridSpan w:val="2"/>
          </w:tcPr>
          <w:p w14:paraId="73D45D7B"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5A70A66D" w14:textId="77777777" w:rsidTr="003C270E">
        <w:tc>
          <w:tcPr>
            <w:tcW w:w="250" w:type="dxa"/>
          </w:tcPr>
          <w:p w14:paraId="39519F75" w14:textId="77777777" w:rsidR="007805DB" w:rsidRPr="00BB17AC" w:rsidRDefault="007805DB" w:rsidP="003C270E">
            <w:pPr>
              <w:tabs>
                <w:tab w:val="left" w:pos="1947"/>
              </w:tabs>
              <w:rPr>
                <w:rFonts w:ascii="Times New Roman" w:hAnsi="Times New Roman"/>
                <w:b/>
              </w:rPr>
            </w:pPr>
          </w:p>
        </w:tc>
        <w:tc>
          <w:tcPr>
            <w:tcW w:w="9528" w:type="dxa"/>
            <w:gridSpan w:val="2"/>
          </w:tcPr>
          <w:p w14:paraId="0B5F19E2" w14:textId="2F99CE63" w:rsidR="007805DB" w:rsidRPr="00547112" w:rsidRDefault="007805DB" w:rsidP="006E6F13">
            <w:pPr>
              <w:pStyle w:val="Akapitzlist"/>
              <w:numPr>
                <w:ilvl w:val="1"/>
                <w:numId w:val="3"/>
              </w:numPr>
              <w:spacing w:after="0" w:line="20" w:lineRule="atLeast"/>
              <w:ind w:left="351"/>
              <w:rPr>
                <w:color w:val="auto"/>
                <w:sz w:val="22"/>
                <w:szCs w:val="22"/>
              </w:rPr>
            </w:pPr>
            <w:r w:rsidRPr="00547112">
              <w:rPr>
                <w:color w:val="auto"/>
                <w:sz w:val="22"/>
              </w:rPr>
              <w:t xml:space="preserve">Część praktyczną </w:t>
            </w:r>
            <w:r w:rsidR="00BF692B" w:rsidRPr="00547112">
              <w:rPr>
                <w:color w:val="auto"/>
                <w:sz w:val="22"/>
              </w:rPr>
              <w:t>egzaminu potwierdzającego kwalifikacje w zawodzie</w:t>
            </w:r>
            <w:r w:rsidRPr="00547112">
              <w:rPr>
                <w:color w:val="auto"/>
                <w:sz w:val="22"/>
              </w:rPr>
              <w:t xml:space="preserve"> przeprowadza się w szkole, placówce, centrum, u</w:t>
            </w:r>
            <w:r w:rsidR="006E6F13" w:rsidRPr="00547112">
              <w:rPr>
                <w:color w:val="auto"/>
                <w:sz w:val="22"/>
              </w:rPr>
              <w:t> </w:t>
            </w:r>
            <w:r w:rsidRPr="00547112">
              <w:rPr>
                <w:color w:val="auto"/>
                <w:sz w:val="22"/>
              </w:rPr>
              <w:t>pracodawcy lub w podmiocie prowadzącym kwalifikacyjny kurs zawodowy posiadających upoważnienie wydane przez dyrektora okręgowej komisji egzaminacyjnej.</w:t>
            </w:r>
          </w:p>
        </w:tc>
      </w:tr>
      <w:tr w:rsidR="007805DB" w:rsidRPr="00BB17AC" w14:paraId="707629B3" w14:textId="77777777" w:rsidTr="003C270E">
        <w:tc>
          <w:tcPr>
            <w:tcW w:w="250" w:type="dxa"/>
          </w:tcPr>
          <w:p w14:paraId="2EAD8DB3" w14:textId="77777777" w:rsidR="007805DB" w:rsidRPr="00BB17AC" w:rsidRDefault="007805DB" w:rsidP="003C270E">
            <w:pPr>
              <w:tabs>
                <w:tab w:val="left" w:pos="1947"/>
              </w:tabs>
              <w:rPr>
                <w:rFonts w:ascii="Times New Roman" w:hAnsi="Times New Roman"/>
                <w:b/>
              </w:rPr>
            </w:pPr>
          </w:p>
        </w:tc>
        <w:tc>
          <w:tcPr>
            <w:tcW w:w="9528" w:type="dxa"/>
            <w:gridSpan w:val="2"/>
          </w:tcPr>
          <w:p w14:paraId="5321C74B" w14:textId="2BA608B2"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 xml:space="preserve">Upoważnienie potwierdza, że szkoła, placówka, centrum, pracodawca lub podmiot prowadzący kwalifikacyjny kurs zawodowy, posiada warunki zapewniające prawidłowy przebieg części praktycznej </w:t>
            </w:r>
            <w:r w:rsidR="00BF692B" w:rsidRPr="00547112">
              <w:rPr>
                <w:color w:val="auto"/>
                <w:sz w:val="22"/>
              </w:rPr>
              <w:t>egzaminu potwierdzającego kwalifikacje w zawodzie</w:t>
            </w:r>
            <w:r w:rsidRPr="00547112">
              <w:rPr>
                <w:color w:val="auto"/>
                <w:sz w:val="22"/>
              </w:rPr>
              <w:t>, a w szczególności:</w:t>
            </w:r>
          </w:p>
          <w:p w14:paraId="51E77C16" w14:textId="76BF162A"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 xml:space="preserve">zapewnia warunki do realizacji kształcenia w danym zawodzie, określone w podstawie programowej </w:t>
            </w:r>
            <w:r w:rsidR="00D933D1" w:rsidRPr="00547112">
              <w:rPr>
                <w:color w:val="auto"/>
                <w:sz w:val="22"/>
              </w:rPr>
              <w:t>kształcenia w zawodach</w:t>
            </w:r>
            <w:r w:rsidRPr="00547112">
              <w:rPr>
                <w:color w:val="auto"/>
                <w:sz w:val="22"/>
              </w:rPr>
              <w:t xml:space="preserve"> </w:t>
            </w:r>
            <w:r w:rsidR="00B172AB" w:rsidRPr="00547112">
              <w:rPr>
                <w:color w:val="auto"/>
                <w:sz w:val="22"/>
              </w:rPr>
              <w:t>szkolnictwa zawodowego</w:t>
            </w:r>
            <w:r w:rsidRPr="00547112">
              <w:rPr>
                <w:color w:val="auto"/>
                <w:sz w:val="22"/>
              </w:rPr>
              <w:t>,</w:t>
            </w:r>
          </w:p>
          <w:p w14:paraId="38902ACA" w14:textId="44C93B61"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zapewnia warunki do samodzielnego wykonywania przez zdających zadań egzaminacyjnych zawartych w arkuszu egzaminacyjnym, z uwzględnieniem</w:t>
            </w:r>
            <w:r w:rsidR="00ED3F02">
              <w:rPr>
                <w:color w:val="auto"/>
                <w:sz w:val="22"/>
              </w:rPr>
              <w:t xml:space="preserve"> bezpieczeństwa i higieny pracy</w:t>
            </w:r>
            <w:r w:rsidRPr="00547112">
              <w:rPr>
                <w:color w:val="auto"/>
                <w:sz w:val="22"/>
              </w:rPr>
              <w:t xml:space="preserve"> oraz warunki socjalne,</w:t>
            </w:r>
          </w:p>
          <w:p w14:paraId="0DC65636" w14:textId="24FADB30"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 xml:space="preserve">zapewnia zdającym przystąpienie do </w:t>
            </w:r>
            <w:r w:rsidR="00BF692B" w:rsidRPr="00547112">
              <w:rPr>
                <w:color w:val="auto"/>
                <w:sz w:val="22"/>
              </w:rPr>
              <w:t>egzaminu potwierdzającego kwalifikacje w zawodzie</w:t>
            </w:r>
            <w:r w:rsidRPr="00547112">
              <w:rPr>
                <w:color w:val="auto"/>
                <w:sz w:val="22"/>
              </w:rPr>
              <w:t xml:space="preserve"> w warunkach dostosowanych do ich potrzeb i możliwości,</w:t>
            </w:r>
          </w:p>
          <w:p w14:paraId="0CE60C65" w14:textId="77777777" w:rsidR="007805DB" w:rsidRPr="00547112" w:rsidRDefault="007805DB" w:rsidP="007B13EB">
            <w:pPr>
              <w:pStyle w:val="Akapitzlist"/>
              <w:numPr>
                <w:ilvl w:val="1"/>
                <w:numId w:val="38"/>
              </w:numPr>
              <w:spacing w:after="0" w:line="20" w:lineRule="atLeast"/>
              <w:ind w:left="635" w:right="0" w:hanging="284"/>
              <w:rPr>
                <w:color w:val="auto"/>
                <w:sz w:val="22"/>
              </w:rPr>
            </w:pPr>
            <w:r w:rsidRPr="00547112">
              <w:rPr>
                <w:color w:val="auto"/>
                <w:sz w:val="22"/>
              </w:rPr>
              <w:t>zapewnia zdającym pierwszą pomoc medyczną.</w:t>
            </w:r>
          </w:p>
        </w:tc>
      </w:tr>
      <w:tr w:rsidR="007805DB" w:rsidRPr="00BB17AC" w14:paraId="48724766" w14:textId="77777777" w:rsidTr="003C270E">
        <w:tc>
          <w:tcPr>
            <w:tcW w:w="250" w:type="dxa"/>
          </w:tcPr>
          <w:p w14:paraId="002A9BE9" w14:textId="77777777" w:rsidR="007805DB" w:rsidRPr="00BB17AC" w:rsidRDefault="007805DB" w:rsidP="003C270E">
            <w:pPr>
              <w:tabs>
                <w:tab w:val="left" w:pos="1947"/>
              </w:tabs>
              <w:rPr>
                <w:rFonts w:ascii="Times New Roman" w:hAnsi="Times New Roman"/>
                <w:b/>
              </w:rPr>
            </w:pPr>
          </w:p>
        </w:tc>
        <w:tc>
          <w:tcPr>
            <w:tcW w:w="9528" w:type="dxa"/>
            <w:gridSpan w:val="2"/>
          </w:tcPr>
          <w:p w14:paraId="7DABF210" w14:textId="77777777" w:rsidR="007805DB" w:rsidRPr="00F25611" w:rsidRDefault="007805DB" w:rsidP="007805DB">
            <w:pPr>
              <w:pStyle w:val="Akapitzlist"/>
              <w:numPr>
                <w:ilvl w:val="1"/>
                <w:numId w:val="3"/>
              </w:numPr>
              <w:spacing w:after="0" w:line="20" w:lineRule="atLeast"/>
              <w:ind w:left="351" w:right="0"/>
              <w:rPr>
                <w:color w:val="auto"/>
                <w:sz w:val="22"/>
              </w:rPr>
            </w:pPr>
            <w:r w:rsidRPr="002410EF">
              <w:rPr>
                <w:color w:val="auto"/>
                <w:sz w:val="22"/>
              </w:rPr>
              <w:t>Upoważnienia udziela się na okres nie dłuższy niż 3 lata.</w:t>
            </w:r>
          </w:p>
        </w:tc>
      </w:tr>
      <w:tr w:rsidR="007805DB" w:rsidRPr="00BB17AC" w14:paraId="6BBF4F5D" w14:textId="77777777" w:rsidTr="003C270E">
        <w:tc>
          <w:tcPr>
            <w:tcW w:w="250" w:type="dxa"/>
          </w:tcPr>
          <w:p w14:paraId="6329F862" w14:textId="77777777" w:rsidR="007805DB" w:rsidRPr="00BB17AC" w:rsidRDefault="007805DB" w:rsidP="003C270E">
            <w:pPr>
              <w:tabs>
                <w:tab w:val="left" w:pos="1947"/>
              </w:tabs>
              <w:rPr>
                <w:rFonts w:ascii="Times New Roman" w:hAnsi="Times New Roman"/>
                <w:b/>
              </w:rPr>
            </w:pPr>
          </w:p>
        </w:tc>
        <w:tc>
          <w:tcPr>
            <w:tcW w:w="9528" w:type="dxa"/>
            <w:gridSpan w:val="2"/>
          </w:tcPr>
          <w:p w14:paraId="5C2AA9C2"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Upoważnienia udziela się na wniosek szkoły, placówki, pracodawcy, centrum lub podmiotu prowadzącego kwalifikacyjny kurs zawodowy.</w:t>
            </w:r>
          </w:p>
        </w:tc>
      </w:tr>
      <w:tr w:rsidR="007805DB" w:rsidRPr="00BB17AC" w14:paraId="6473F4E9" w14:textId="77777777" w:rsidTr="003C270E">
        <w:tc>
          <w:tcPr>
            <w:tcW w:w="250" w:type="dxa"/>
          </w:tcPr>
          <w:p w14:paraId="2554A576" w14:textId="77777777" w:rsidR="007805DB" w:rsidRPr="00BB17AC" w:rsidRDefault="007805DB" w:rsidP="003C270E">
            <w:pPr>
              <w:tabs>
                <w:tab w:val="left" w:pos="1947"/>
              </w:tabs>
              <w:rPr>
                <w:rFonts w:ascii="Times New Roman" w:hAnsi="Times New Roman"/>
                <w:b/>
              </w:rPr>
            </w:pPr>
          </w:p>
        </w:tc>
        <w:tc>
          <w:tcPr>
            <w:tcW w:w="9528" w:type="dxa"/>
            <w:gridSpan w:val="2"/>
          </w:tcPr>
          <w:p w14:paraId="3B5C7151"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Upoważnienie może zostać przedłużone na kolejne okresy nie dłuższe niż 3 lata.</w:t>
            </w:r>
          </w:p>
        </w:tc>
      </w:tr>
      <w:tr w:rsidR="007805DB" w:rsidRPr="00BB17AC" w14:paraId="6E8D4523" w14:textId="77777777" w:rsidTr="003C270E">
        <w:tc>
          <w:tcPr>
            <w:tcW w:w="250" w:type="dxa"/>
          </w:tcPr>
          <w:p w14:paraId="4F87693B" w14:textId="77777777" w:rsidR="007805DB" w:rsidRPr="00BB17AC" w:rsidRDefault="007805DB" w:rsidP="003C270E">
            <w:pPr>
              <w:tabs>
                <w:tab w:val="left" w:pos="1947"/>
              </w:tabs>
              <w:rPr>
                <w:rFonts w:ascii="Times New Roman" w:hAnsi="Times New Roman"/>
                <w:b/>
              </w:rPr>
            </w:pPr>
          </w:p>
        </w:tc>
        <w:tc>
          <w:tcPr>
            <w:tcW w:w="9528" w:type="dxa"/>
            <w:gridSpan w:val="2"/>
          </w:tcPr>
          <w:p w14:paraId="18DCED6E" w14:textId="4342A591" w:rsidR="007805DB" w:rsidRPr="00547112" w:rsidRDefault="007805DB" w:rsidP="000E0878">
            <w:pPr>
              <w:pStyle w:val="Akapitzlist"/>
              <w:numPr>
                <w:ilvl w:val="1"/>
                <w:numId w:val="3"/>
              </w:numPr>
              <w:spacing w:after="0" w:line="20" w:lineRule="atLeast"/>
              <w:ind w:left="351" w:right="0"/>
              <w:rPr>
                <w:color w:val="auto"/>
                <w:sz w:val="22"/>
              </w:rPr>
            </w:pPr>
            <w:r w:rsidRPr="00547112">
              <w:rPr>
                <w:color w:val="auto"/>
                <w:sz w:val="22"/>
              </w:rPr>
              <w:t xml:space="preserve">Wniosek o udzielenie upoważnienia do przeprowadzania części praktycznej </w:t>
            </w:r>
            <w:r w:rsidR="00BF692B" w:rsidRPr="00547112">
              <w:rPr>
                <w:color w:val="auto"/>
                <w:sz w:val="22"/>
              </w:rPr>
              <w:t>egzaminu potwierdzającego kwalifikacje w zawodzie</w:t>
            </w:r>
            <w:r w:rsidRPr="00547112">
              <w:rPr>
                <w:color w:val="auto"/>
                <w:sz w:val="22"/>
              </w:rPr>
              <w:t xml:space="preserve"> składa się nie później niż </w:t>
            </w:r>
            <w:r w:rsidRPr="00547112">
              <w:rPr>
                <w:color w:val="auto"/>
                <w:sz w:val="22"/>
                <w:szCs w:val="22"/>
              </w:rPr>
              <w:t xml:space="preserve">do dnia </w:t>
            </w:r>
            <w:r w:rsidRPr="00547112">
              <w:rPr>
                <w:color w:val="auto"/>
                <w:sz w:val="22"/>
              </w:rPr>
              <w:t xml:space="preserve">31 sierpnia roku szkolnego poprzedzającego rok szkolny, w którym ma być przeprowadzona część praktyczna </w:t>
            </w:r>
            <w:r w:rsidR="00BF692B" w:rsidRPr="00547112">
              <w:rPr>
                <w:color w:val="auto"/>
                <w:sz w:val="22"/>
              </w:rPr>
              <w:t>egzaminu potwierdzającego kwalifikacje w zawodzie</w:t>
            </w:r>
            <w:r w:rsidRPr="00547112">
              <w:rPr>
                <w:color w:val="auto"/>
                <w:sz w:val="22"/>
              </w:rPr>
              <w:t>.</w:t>
            </w:r>
          </w:p>
        </w:tc>
      </w:tr>
      <w:tr w:rsidR="007805DB" w:rsidRPr="00BB17AC" w14:paraId="5945684A" w14:textId="77777777" w:rsidTr="003C270E">
        <w:tc>
          <w:tcPr>
            <w:tcW w:w="250" w:type="dxa"/>
          </w:tcPr>
          <w:p w14:paraId="3CA2480D" w14:textId="77777777" w:rsidR="007805DB" w:rsidRPr="00BB17AC" w:rsidRDefault="007805DB" w:rsidP="003C270E">
            <w:pPr>
              <w:tabs>
                <w:tab w:val="left" w:pos="1947"/>
              </w:tabs>
              <w:rPr>
                <w:rFonts w:ascii="Times New Roman" w:hAnsi="Times New Roman"/>
                <w:b/>
              </w:rPr>
            </w:pPr>
          </w:p>
        </w:tc>
        <w:tc>
          <w:tcPr>
            <w:tcW w:w="9528" w:type="dxa"/>
            <w:gridSpan w:val="2"/>
          </w:tcPr>
          <w:p w14:paraId="38B2E9C6"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 xml:space="preserve">Wniosek zawiera: </w:t>
            </w:r>
          </w:p>
          <w:p w14:paraId="42BF1C9C" w14:textId="77777777" w:rsidR="007805DB" w:rsidRPr="00547112" w:rsidRDefault="007805DB" w:rsidP="007B13EB">
            <w:pPr>
              <w:pStyle w:val="Akapitzlist"/>
              <w:numPr>
                <w:ilvl w:val="1"/>
                <w:numId w:val="41"/>
              </w:numPr>
              <w:spacing w:after="0" w:line="20" w:lineRule="atLeast"/>
              <w:ind w:left="776" w:right="0" w:hanging="327"/>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38B951AE" w14:textId="41AD9441" w:rsidR="007805DB" w:rsidRPr="00547112" w:rsidRDefault="009C6402" w:rsidP="007B13EB">
            <w:pPr>
              <w:pStyle w:val="Akapitzlist"/>
              <w:numPr>
                <w:ilvl w:val="1"/>
                <w:numId w:val="41"/>
              </w:numPr>
              <w:spacing w:after="0" w:line="20" w:lineRule="atLeast"/>
              <w:ind w:left="776" w:right="0" w:hanging="327"/>
              <w:rPr>
                <w:color w:val="auto"/>
                <w:sz w:val="22"/>
              </w:rPr>
            </w:pPr>
            <w:r w:rsidRPr="00547112">
              <w:rPr>
                <w:color w:val="auto"/>
                <w:sz w:val="22"/>
              </w:rPr>
              <w:t>oznaczenie</w:t>
            </w:r>
            <w:r w:rsidR="007805DB" w:rsidRPr="00547112">
              <w:rPr>
                <w:color w:val="auto"/>
                <w:sz w:val="22"/>
              </w:rPr>
              <w:t xml:space="preserve"> i nazwę kwalifikacji wyodrębnionej w danym zawodzie lub zawodach </w:t>
            </w:r>
            <w:r w:rsidR="00B172AB" w:rsidRPr="00547112">
              <w:rPr>
                <w:color w:val="auto"/>
                <w:sz w:val="22"/>
              </w:rPr>
              <w:t>szkolnictwa zawodowego</w:t>
            </w:r>
            <w:r w:rsidR="007805DB" w:rsidRPr="00547112">
              <w:rPr>
                <w:color w:val="auto"/>
                <w:sz w:val="22"/>
              </w:rPr>
              <w:t xml:space="preserve">, w zakresie której ma być przeprowadzana część praktyczna </w:t>
            </w:r>
            <w:r w:rsidR="00BF692B" w:rsidRPr="00547112">
              <w:rPr>
                <w:color w:val="auto"/>
                <w:sz w:val="22"/>
              </w:rPr>
              <w:t>egzaminu potwierdzającego kwalifikacje w zawodzie</w:t>
            </w:r>
            <w:r w:rsidR="007805DB" w:rsidRPr="00547112">
              <w:rPr>
                <w:color w:val="auto"/>
                <w:sz w:val="22"/>
              </w:rPr>
              <w:t xml:space="preserve">; </w:t>
            </w:r>
          </w:p>
          <w:p w14:paraId="387F6537" w14:textId="77777777" w:rsidR="007805DB" w:rsidRPr="00547112" w:rsidRDefault="007805DB" w:rsidP="007B13EB">
            <w:pPr>
              <w:pStyle w:val="Akapitzlist"/>
              <w:numPr>
                <w:ilvl w:val="1"/>
                <w:numId w:val="41"/>
              </w:numPr>
              <w:spacing w:after="0" w:line="20" w:lineRule="atLeast"/>
              <w:ind w:left="776" w:right="0" w:hanging="327"/>
              <w:rPr>
                <w:color w:val="auto"/>
                <w:sz w:val="22"/>
              </w:rPr>
            </w:pPr>
            <w:r w:rsidRPr="00547112">
              <w:rPr>
                <w:color w:val="auto"/>
                <w:sz w:val="22"/>
              </w:rPr>
              <w:t xml:space="preserve">liczbę: </w:t>
            </w:r>
          </w:p>
          <w:p w14:paraId="0A5AC321" w14:textId="495D2EF5"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 xml:space="preserve">miejsc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56FC7BCA" w14:textId="0D043149"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 xml:space="preserve">stanowisk egzaminacyjnych w każdym  miejscu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2F25D411" w14:textId="09C636F6"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informację o posiadaniu wymaganych</w:t>
            </w:r>
            <w:r w:rsidR="00ED3F02">
              <w:rPr>
                <w:rFonts w:ascii="Times New Roman" w:hAnsi="Times New Roman"/>
              </w:rPr>
              <w:t xml:space="preserve"> warunków</w:t>
            </w:r>
            <w:r w:rsidRPr="00547112">
              <w:rPr>
                <w:rFonts w:ascii="Times New Roman" w:hAnsi="Times New Roman"/>
              </w:rPr>
              <w:t xml:space="preserve"> wymienionych w </w:t>
            </w:r>
            <w:r w:rsidR="00ED3F02">
              <w:rPr>
                <w:rFonts w:ascii="Times New Roman" w:hAnsi="Times New Roman"/>
              </w:rPr>
              <w:t>pkt</w:t>
            </w:r>
            <w:r w:rsidRPr="00547112">
              <w:rPr>
                <w:rFonts w:ascii="Times New Roman" w:hAnsi="Times New Roman"/>
              </w:rPr>
              <w:t xml:space="preserve"> 2</w:t>
            </w:r>
          </w:p>
        </w:tc>
      </w:tr>
      <w:tr w:rsidR="007805DB" w:rsidRPr="00BB17AC" w14:paraId="14CC3905" w14:textId="77777777" w:rsidTr="003C270E">
        <w:tc>
          <w:tcPr>
            <w:tcW w:w="250" w:type="dxa"/>
          </w:tcPr>
          <w:p w14:paraId="56BED019" w14:textId="77777777" w:rsidR="007805DB" w:rsidRPr="00BB17AC" w:rsidRDefault="007805DB" w:rsidP="003C270E">
            <w:pPr>
              <w:tabs>
                <w:tab w:val="left" w:pos="1947"/>
              </w:tabs>
              <w:rPr>
                <w:rFonts w:ascii="Times New Roman" w:hAnsi="Times New Roman"/>
                <w:b/>
              </w:rPr>
            </w:pPr>
          </w:p>
        </w:tc>
        <w:tc>
          <w:tcPr>
            <w:tcW w:w="9528" w:type="dxa"/>
            <w:gridSpan w:val="2"/>
          </w:tcPr>
          <w:p w14:paraId="71423A87" w14:textId="53CBFFCF" w:rsidR="007805DB" w:rsidRPr="002410EF" w:rsidRDefault="007805DB" w:rsidP="007805DB">
            <w:pPr>
              <w:pStyle w:val="Akapitzlist"/>
              <w:numPr>
                <w:ilvl w:val="1"/>
                <w:numId w:val="3"/>
              </w:numPr>
              <w:spacing w:after="0" w:line="20" w:lineRule="atLeast"/>
              <w:ind w:left="351" w:right="0"/>
              <w:rPr>
                <w:color w:val="auto"/>
                <w:sz w:val="22"/>
              </w:rPr>
            </w:pPr>
            <w:r>
              <w:rPr>
                <w:sz w:val="22"/>
              </w:rPr>
              <w:t>W</w:t>
            </w:r>
            <w:r w:rsidRPr="00F25611">
              <w:rPr>
                <w:sz w:val="22"/>
              </w:rPr>
              <w:t xml:space="preserve">niosek o przedłużenie upoważnienia do przeprowadzania części praktycznej </w:t>
            </w:r>
            <w:r w:rsidR="00BF692B">
              <w:rPr>
                <w:sz w:val="22"/>
              </w:rPr>
              <w:t>egzaminu potwierdzającego kwalifikacje w zawodzie</w:t>
            </w:r>
            <w:r w:rsidRPr="00F25611">
              <w:rPr>
                <w:sz w:val="22"/>
              </w:rPr>
              <w:t xml:space="preserve"> na kolejny okres składa się nie później niż na 6 miesięcy przed upływem okresu, na</w:t>
            </w:r>
            <w:r w:rsidRPr="002410EF">
              <w:rPr>
                <w:color w:val="auto"/>
                <w:sz w:val="22"/>
              </w:rPr>
              <w:t xml:space="preserve"> jaki udzielono upoważnienia, lub okresu, na jaki przedłużono upoważnienie.</w:t>
            </w:r>
          </w:p>
        </w:tc>
      </w:tr>
    </w:tbl>
    <w:p w14:paraId="79B41E8C" w14:textId="77777777" w:rsidR="007805DB" w:rsidRDefault="007805DB">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5F24FD" w14:paraId="033CE2B6" w14:textId="77777777" w:rsidTr="003C270E">
        <w:tc>
          <w:tcPr>
            <w:tcW w:w="675" w:type="dxa"/>
            <w:gridSpan w:val="2"/>
          </w:tcPr>
          <w:p w14:paraId="0E04E7BC" w14:textId="77777777" w:rsidR="005F24FD" w:rsidRPr="005F24FD" w:rsidRDefault="005F24FD" w:rsidP="00713D54">
            <w:pPr>
              <w:tabs>
                <w:tab w:val="left" w:pos="1947"/>
              </w:tabs>
              <w:spacing w:after="45"/>
              <w:rPr>
                <w:rFonts w:ascii="Times New Roman" w:hAnsi="Times New Roman"/>
                <w:b/>
              </w:rPr>
            </w:pPr>
            <w:r w:rsidRPr="005F24FD">
              <w:rPr>
                <w:rFonts w:ascii="Times New Roman" w:hAnsi="Times New Roman"/>
                <w:b/>
              </w:rPr>
              <w:t>3.</w:t>
            </w:r>
            <w:r w:rsidR="00713D54">
              <w:rPr>
                <w:rFonts w:ascii="Times New Roman" w:hAnsi="Times New Roman"/>
                <w:b/>
              </w:rPr>
              <w:t>4</w:t>
            </w:r>
            <w:r w:rsidRPr="005F24FD">
              <w:rPr>
                <w:rFonts w:ascii="Times New Roman" w:hAnsi="Times New Roman"/>
                <w:b/>
              </w:rPr>
              <w:t>.</w:t>
            </w:r>
          </w:p>
        </w:tc>
        <w:tc>
          <w:tcPr>
            <w:tcW w:w="9103" w:type="dxa"/>
          </w:tcPr>
          <w:p w14:paraId="6D3AC8F9" w14:textId="25C87CD2" w:rsidR="005F24FD" w:rsidRPr="005F24FD" w:rsidRDefault="005F24FD" w:rsidP="00185298">
            <w:pPr>
              <w:tabs>
                <w:tab w:val="left" w:pos="1947"/>
              </w:tabs>
              <w:spacing w:after="45"/>
              <w:jc w:val="both"/>
              <w:rPr>
                <w:rFonts w:ascii="Times New Roman" w:hAnsi="Times New Roman"/>
                <w:b/>
                <w:smallCaps/>
              </w:rPr>
            </w:pPr>
            <w:r w:rsidRPr="00547112">
              <w:rPr>
                <w:rFonts w:ascii="Times New Roman" w:hAnsi="Times New Roman"/>
                <w:b/>
              </w:rPr>
              <w:t xml:space="preserve">Składanie deklaracji przystąpienia do </w:t>
            </w:r>
            <w:r w:rsidR="00BF692B" w:rsidRPr="00547112">
              <w:rPr>
                <w:rFonts w:ascii="Times New Roman" w:hAnsi="Times New Roman"/>
                <w:b/>
              </w:rPr>
              <w:t>egzaminu potwierdzającego kwalifikacje w zawodzie</w:t>
            </w:r>
            <w:r w:rsidRPr="00547112">
              <w:rPr>
                <w:rFonts w:ascii="Times New Roman" w:hAnsi="Times New Roman"/>
                <w:b/>
              </w:rPr>
              <w:t xml:space="preserve"> przez zdających </w:t>
            </w:r>
          </w:p>
        </w:tc>
      </w:tr>
      <w:tr w:rsidR="005F24FD" w:rsidRPr="008B0429" w14:paraId="7E223E45" w14:textId="77777777" w:rsidTr="003C270E">
        <w:tc>
          <w:tcPr>
            <w:tcW w:w="250" w:type="dxa"/>
          </w:tcPr>
          <w:p w14:paraId="51D2031C" w14:textId="77777777" w:rsidR="005F24FD" w:rsidRPr="008B0429" w:rsidRDefault="005F24FD" w:rsidP="003C270E">
            <w:pPr>
              <w:tabs>
                <w:tab w:val="left" w:pos="1947"/>
              </w:tabs>
              <w:spacing w:after="45"/>
              <w:rPr>
                <w:rFonts w:ascii="Times New Roman" w:hAnsi="Times New Roman"/>
                <w:b/>
                <w:sz w:val="12"/>
              </w:rPr>
            </w:pPr>
          </w:p>
        </w:tc>
        <w:tc>
          <w:tcPr>
            <w:tcW w:w="9528" w:type="dxa"/>
            <w:gridSpan w:val="2"/>
          </w:tcPr>
          <w:p w14:paraId="00CE1C59" w14:textId="77777777" w:rsidR="005F24FD" w:rsidRPr="008B0429" w:rsidRDefault="005F24FD" w:rsidP="003C270E">
            <w:pPr>
              <w:tabs>
                <w:tab w:val="left" w:pos="1947"/>
              </w:tabs>
              <w:spacing w:after="45"/>
              <w:rPr>
                <w:rFonts w:ascii="Times New Roman" w:hAnsi="Times New Roman"/>
                <w:sz w:val="12"/>
              </w:rPr>
            </w:pPr>
          </w:p>
        </w:tc>
      </w:tr>
      <w:tr w:rsidR="005F24FD" w:rsidRPr="00BB17AC" w14:paraId="0AEBF384" w14:textId="77777777" w:rsidTr="003C270E">
        <w:tc>
          <w:tcPr>
            <w:tcW w:w="250" w:type="dxa"/>
          </w:tcPr>
          <w:p w14:paraId="02BBE943" w14:textId="77777777" w:rsidR="005F24FD" w:rsidRPr="00BB17AC" w:rsidRDefault="005F24FD" w:rsidP="003C270E">
            <w:pPr>
              <w:tabs>
                <w:tab w:val="left" w:pos="1947"/>
              </w:tabs>
              <w:rPr>
                <w:rFonts w:ascii="Times New Roman" w:hAnsi="Times New Roman"/>
                <w:b/>
              </w:rPr>
            </w:pPr>
          </w:p>
        </w:tc>
        <w:tc>
          <w:tcPr>
            <w:tcW w:w="9528" w:type="dxa"/>
            <w:gridSpan w:val="2"/>
          </w:tcPr>
          <w:p w14:paraId="7DF068A8" w14:textId="7569F5C8" w:rsidR="005F24FD" w:rsidRPr="00547112" w:rsidRDefault="005F24FD"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Zdający, który zamierza przystąpić do </w:t>
            </w:r>
            <w:r w:rsidR="00BF692B" w:rsidRPr="00547112">
              <w:rPr>
                <w:color w:val="auto"/>
                <w:sz w:val="22"/>
                <w:szCs w:val="22"/>
              </w:rPr>
              <w:t>egzaminu potwierdzającego kwalifikacje w zawodzie</w:t>
            </w:r>
            <w:r w:rsidRPr="00547112">
              <w:rPr>
                <w:color w:val="auto"/>
                <w:sz w:val="22"/>
                <w:szCs w:val="22"/>
              </w:rPr>
              <w:t xml:space="preserve">, składa pisemną deklarację przystąpienia do tego </w:t>
            </w:r>
            <w:r w:rsidR="00BF692B" w:rsidRPr="00547112">
              <w:rPr>
                <w:color w:val="auto"/>
                <w:sz w:val="22"/>
                <w:szCs w:val="22"/>
              </w:rPr>
              <w:t>egzaminu potwierdzającego kwalifikacje w zawodzie</w:t>
            </w:r>
            <w:r w:rsidRPr="00547112">
              <w:rPr>
                <w:color w:val="auto"/>
                <w:sz w:val="22"/>
              </w:rPr>
              <w:t>.</w:t>
            </w:r>
          </w:p>
        </w:tc>
      </w:tr>
      <w:tr w:rsidR="005F24FD" w:rsidRPr="00BB17AC" w14:paraId="08808598" w14:textId="77777777" w:rsidTr="003C270E">
        <w:tc>
          <w:tcPr>
            <w:tcW w:w="250" w:type="dxa"/>
          </w:tcPr>
          <w:p w14:paraId="18E9CA86" w14:textId="77777777" w:rsidR="005F24FD" w:rsidRPr="00BB17AC" w:rsidRDefault="005F24FD" w:rsidP="003C270E">
            <w:pPr>
              <w:tabs>
                <w:tab w:val="left" w:pos="1947"/>
              </w:tabs>
              <w:rPr>
                <w:rFonts w:ascii="Times New Roman" w:hAnsi="Times New Roman"/>
                <w:b/>
              </w:rPr>
            </w:pPr>
          </w:p>
        </w:tc>
        <w:tc>
          <w:tcPr>
            <w:tcW w:w="9528" w:type="dxa"/>
            <w:gridSpan w:val="2"/>
          </w:tcPr>
          <w:p w14:paraId="5C0B39AA" w14:textId="77777777" w:rsidR="005F24FD" w:rsidRPr="00547112" w:rsidRDefault="005F24FD"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Deklaracja zawiera: </w:t>
            </w:r>
          </w:p>
          <w:p w14:paraId="35B0176F" w14:textId="77777777" w:rsidR="005F24FD" w:rsidRPr="00547112" w:rsidRDefault="005F24FD" w:rsidP="007B13EB">
            <w:pPr>
              <w:pStyle w:val="Akapitzlist"/>
              <w:numPr>
                <w:ilvl w:val="1"/>
                <w:numId w:val="42"/>
              </w:numPr>
              <w:spacing w:after="0" w:line="20" w:lineRule="atLeast"/>
              <w:ind w:left="776" w:right="0" w:hanging="327"/>
              <w:rPr>
                <w:color w:val="auto"/>
                <w:sz w:val="22"/>
              </w:rPr>
            </w:pPr>
            <w:r w:rsidRPr="00547112">
              <w:rPr>
                <w:color w:val="auto"/>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3F7FCDA6" w14:textId="0C60D92E" w:rsidR="005F24FD" w:rsidRPr="00547112" w:rsidRDefault="005F24FD" w:rsidP="007B13EB">
            <w:pPr>
              <w:pStyle w:val="Akapitzlist"/>
              <w:numPr>
                <w:ilvl w:val="1"/>
                <w:numId w:val="42"/>
              </w:numPr>
              <w:spacing w:after="0" w:line="20" w:lineRule="atLeast"/>
              <w:ind w:left="776" w:right="0" w:hanging="327"/>
              <w:rPr>
                <w:color w:val="auto"/>
                <w:sz w:val="22"/>
              </w:rPr>
            </w:pPr>
            <w:r w:rsidRPr="00547112">
              <w:rPr>
                <w:color w:val="auto"/>
                <w:sz w:val="22"/>
              </w:rPr>
              <w:t xml:space="preserve">nazwę i symbol cyfrowy zawodu oraz </w:t>
            </w:r>
            <w:r w:rsidR="00AF6331" w:rsidRPr="00547112">
              <w:rPr>
                <w:color w:val="auto"/>
                <w:sz w:val="22"/>
              </w:rPr>
              <w:t xml:space="preserve">oznaczenie </w:t>
            </w:r>
            <w:r w:rsidRPr="00547112">
              <w:rPr>
                <w:color w:val="auto"/>
                <w:sz w:val="22"/>
              </w:rPr>
              <w:t xml:space="preserve">i nazwę kwalifikacji, wyodrębnionej w danym zawodzie lub zawodach </w:t>
            </w:r>
            <w:r w:rsidR="00B172AB" w:rsidRPr="00547112">
              <w:rPr>
                <w:color w:val="auto"/>
                <w:sz w:val="22"/>
              </w:rPr>
              <w:t>szkolnictwa zawodowego</w:t>
            </w:r>
            <w:r w:rsidRPr="00547112">
              <w:rPr>
                <w:color w:val="auto"/>
                <w:sz w:val="22"/>
              </w:rPr>
              <w:t xml:space="preserve">, w zakresie której zdający zamierza przystąpić do </w:t>
            </w:r>
            <w:r w:rsidR="00BF692B" w:rsidRPr="00547112">
              <w:rPr>
                <w:color w:val="auto"/>
                <w:sz w:val="22"/>
              </w:rPr>
              <w:t>egzaminu potwierdzającego kwalifikacje w zawodzie</w:t>
            </w:r>
            <w:r w:rsidRPr="00547112">
              <w:rPr>
                <w:color w:val="auto"/>
                <w:sz w:val="22"/>
              </w:rPr>
              <w:t xml:space="preserve">; </w:t>
            </w:r>
          </w:p>
          <w:p w14:paraId="2501285B" w14:textId="1E118291"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o terminie głównym, w którym zdający zamierza przystąpić do </w:t>
            </w:r>
            <w:r w:rsidR="00BF692B" w:rsidRPr="00547112">
              <w:rPr>
                <w:color w:val="auto"/>
                <w:sz w:val="22"/>
                <w:szCs w:val="22"/>
              </w:rPr>
              <w:t>egzaminu potwierdzającego kwalifikacje w zawodzie</w:t>
            </w:r>
            <w:r w:rsidRPr="00547112">
              <w:rPr>
                <w:color w:val="auto"/>
                <w:sz w:val="22"/>
                <w:szCs w:val="22"/>
              </w:rPr>
              <w:t>;</w:t>
            </w:r>
          </w:p>
          <w:p w14:paraId="0689CDC6" w14:textId="7508C043"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po raz który zdający przystępuje do </w:t>
            </w:r>
            <w:r w:rsidR="00BF692B" w:rsidRPr="00547112">
              <w:rPr>
                <w:color w:val="auto"/>
                <w:sz w:val="22"/>
                <w:szCs w:val="22"/>
              </w:rPr>
              <w:t>egzaminu potwierdzającego kwalifikacje w zawodzie</w:t>
            </w:r>
            <w:r w:rsidRPr="00547112">
              <w:rPr>
                <w:color w:val="auto"/>
                <w:sz w:val="22"/>
                <w:szCs w:val="22"/>
              </w:rPr>
              <w:t xml:space="preserve"> z zakresu danej kwalifikacji wyodrębnionej w zawodzie lub zawodach </w:t>
            </w:r>
            <w:r w:rsidR="00B172AB" w:rsidRPr="00547112">
              <w:rPr>
                <w:color w:val="auto"/>
                <w:sz w:val="22"/>
                <w:szCs w:val="22"/>
              </w:rPr>
              <w:t>szkolnictwa zawodowego</w:t>
            </w:r>
            <w:r w:rsidRPr="00547112">
              <w:rPr>
                <w:color w:val="auto"/>
                <w:sz w:val="22"/>
                <w:szCs w:val="22"/>
              </w:rPr>
              <w:t>;</w:t>
            </w:r>
          </w:p>
          <w:p w14:paraId="6FA7D7BA" w14:textId="70ED5B45"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do której części </w:t>
            </w:r>
            <w:r w:rsidR="00BF692B" w:rsidRPr="00547112">
              <w:rPr>
                <w:color w:val="auto"/>
                <w:sz w:val="22"/>
                <w:szCs w:val="22"/>
              </w:rPr>
              <w:t>egzaminu potwierdzającego kwalifikacje w zawodzie</w:t>
            </w:r>
            <w:r w:rsidRPr="00547112">
              <w:rPr>
                <w:color w:val="auto"/>
                <w:sz w:val="22"/>
                <w:szCs w:val="22"/>
              </w:rPr>
              <w:t xml:space="preserve"> zdający zamierza przystąpić ponownie – w przypadku ponownego przystępowania do tego egzaminu;</w:t>
            </w:r>
          </w:p>
          <w:p w14:paraId="150C009F" w14:textId="77777777"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 zawiera także informację o zdaniu egzaminu potwierdzającego kwalifikacje w zawodzie z zakresu innej kwalifikacji wyodrębnionej w tym samym zawodzie, w którym zdający zamierza przystąpić do egzaminu potwierdzającego kwalifikacje w zawodzie.</w:t>
            </w:r>
          </w:p>
        </w:tc>
      </w:tr>
      <w:tr w:rsidR="0038002C" w:rsidRPr="00BB17AC" w14:paraId="750FA354" w14:textId="77777777" w:rsidTr="003C270E">
        <w:tc>
          <w:tcPr>
            <w:tcW w:w="250" w:type="dxa"/>
          </w:tcPr>
          <w:p w14:paraId="4591C3AD" w14:textId="77777777" w:rsidR="0038002C" w:rsidRPr="00BB17AC" w:rsidRDefault="0038002C" w:rsidP="003C270E">
            <w:pPr>
              <w:tabs>
                <w:tab w:val="left" w:pos="1947"/>
              </w:tabs>
              <w:rPr>
                <w:rFonts w:ascii="Times New Roman" w:hAnsi="Times New Roman"/>
                <w:b/>
              </w:rPr>
            </w:pPr>
          </w:p>
        </w:tc>
        <w:tc>
          <w:tcPr>
            <w:tcW w:w="9528" w:type="dxa"/>
            <w:gridSpan w:val="2"/>
          </w:tcPr>
          <w:p w14:paraId="040CAB2E" w14:textId="1509C387" w:rsidR="0038002C" w:rsidRPr="00BB17AC" w:rsidRDefault="0038002C" w:rsidP="00CD6DAA">
            <w:pPr>
              <w:pStyle w:val="Akapitzlist"/>
              <w:numPr>
                <w:ilvl w:val="1"/>
                <w:numId w:val="153"/>
              </w:numPr>
              <w:spacing w:after="0" w:line="20" w:lineRule="atLeast"/>
              <w:ind w:left="351"/>
              <w:rPr>
                <w:color w:val="auto"/>
                <w:sz w:val="22"/>
                <w:szCs w:val="22"/>
              </w:rPr>
            </w:pPr>
            <w:r w:rsidRPr="00E72A3F">
              <w:rPr>
                <w:color w:val="auto"/>
                <w:sz w:val="22"/>
                <w:szCs w:val="22"/>
              </w:rPr>
              <w:t>Uczeń</w:t>
            </w:r>
            <w:r>
              <w:rPr>
                <w:color w:val="auto"/>
                <w:sz w:val="22"/>
                <w:szCs w:val="22"/>
              </w:rPr>
              <w:t xml:space="preserve">, </w:t>
            </w:r>
            <w:r w:rsidRPr="006C7E67">
              <w:rPr>
                <w:color w:val="auto"/>
                <w:sz w:val="22"/>
                <w:szCs w:val="22"/>
              </w:rPr>
              <w:t xml:space="preserve">słuchacz </w:t>
            </w:r>
            <w:r w:rsidRPr="00E72A3F">
              <w:rPr>
                <w:color w:val="auto"/>
                <w:sz w:val="22"/>
                <w:szCs w:val="22"/>
              </w:rPr>
              <w:t>składa deklarację dyrektor</w:t>
            </w:r>
            <w:r w:rsidR="00547112">
              <w:rPr>
                <w:color w:val="auto"/>
                <w:sz w:val="22"/>
                <w:szCs w:val="22"/>
              </w:rPr>
              <w:t>owi szkoły, do której uczęszcza</w:t>
            </w:r>
            <w:r>
              <w:rPr>
                <w:color w:val="auto"/>
                <w:sz w:val="22"/>
                <w:szCs w:val="22"/>
              </w:rPr>
              <w:t xml:space="preserve"> </w:t>
            </w:r>
            <w:r>
              <w:rPr>
                <w:color w:val="auto"/>
                <w:sz w:val="22"/>
                <w:szCs w:val="22"/>
                <w:shd w:val="clear" w:color="auto" w:fill="BDD6EE"/>
              </w:rPr>
              <w:t>(Załącznik 3</w:t>
            </w:r>
            <w:r w:rsidRPr="00E72A3F">
              <w:rPr>
                <w:color w:val="auto"/>
                <w:sz w:val="22"/>
                <w:szCs w:val="22"/>
                <w:shd w:val="clear" w:color="auto" w:fill="BDD6EE"/>
              </w:rPr>
              <w:t>).</w:t>
            </w:r>
          </w:p>
        </w:tc>
      </w:tr>
      <w:tr w:rsidR="0038002C" w:rsidRPr="00BB17AC" w14:paraId="392D29C0" w14:textId="77777777" w:rsidTr="003C270E">
        <w:tc>
          <w:tcPr>
            <w:tcW w:w="250" w:type="dxa"/>
          </w:tcPr>
          <w:p w14:paraId="73F9C061" w14:textId="77777777" w:rsidR="0038002C" w:rsidRPr="00BB17AC" w:rsidRDefault="0038002C" w:rsidP="003C270E">
            <w:pPr>
              <w:tabs>
                <w:tab w:val="left" w:pos="1947"/>
              </w:tabs>
              <w:rPr>
                <w:rFonts w:ascii="Times New Roman" w:hAnsi="Times New Roman"/>
                <w:b/>
              </w:rPr>
            </w:pPr>
          </w:p>
        </w:tc>
        <w:tc>
          <w:tcPr>
            <w:tcW w:w="9528" w:type="dxa"/>
            <w:gridSpan w:val="2"/>
          </w:tcPr>
          <w:p w14:paraId="4F56349C" w14:textId="77777777" w:rsidR="0038002C" w:rsidRPr="00E72A3F" w:rsidRDefault="0038002C" w:rsidP="00CD6DAA">
            <w:pPr>
              <w:pStyle w:val="Akapitzlist"/>
              <w:numPr>
                <w:ilvl w:val="1"/>
                <w:numId w:val="153"/>
              </w:numPr>
              <w:spacing w:after="0" w:line="20" w:lineRule="atLeast"/>
              <w:ind w:left="351"/>
              <w:rPr>
                <w:color w:val="auto"/>
                <w:sz w:val="22"/>
                <w:szCs w:val="22"/>
              </w:rPr>
            </w:pPr>
            <w:r w:rsidRPr="00E72A3F">
              <w:rPr>
                <w:color w:val="auto"/>
                <w:sz w:val="22"/>
                <w:szCs w:val="22"/>
              </w:rPr>
              <w:t>Absolwent składa deklarację dyrektorowi szkoły, którą ukończył</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w:t>
            </w:r>
            <w:r w:rsidRPr="00E72A3F">
              <w:rPr>
                <w:color w:val="auto"/>
                <w:sz w:val="22"/>
                <w:szCs w:val="22"/>
                <w:shd w:val="clear" w:color="auto" w:fill="BDD6EE"/>
              </w:rPr>
              <w:t>).</w:t>
            </w:r>
          </w:p>
        </w:tc>
      </w:tr>
      <w:tr w:rsidR="0038002C" w:rsidRPr="00BB17AC" w14:paraId="6C952A92" w14:textId="77777777" w:rsidTr="003C270E">
        <w:tc>
          <w:tcPr>
            <w:tcW w:w="250" w:type="dxa"/>
          </w:tcPr>
          <w:p w14:paraId="14A785DE" w14:textId="77777777" w:rsidR="0038002C" w:rsidRPr="00BB17AC" w:rsidRDefault="0038002C" w:rsidP="003C270E">
            <w:pPr>
              <w:tabs>
                <w:tab w:val="left" w:pos="1947"/>
              </w:tabs>
              <w:rPr>
                <w:rFonts w:ascii="Times New Roman" w:hAnsi="Times New Roman"/>
                <w:b/>
              </w:rPr>
            </w:pPr>
          </w:p>
        </w:tc>
        <w:tc>
          <w:tcPr>
            <w:tcW w:w="9528" w:type="dxa"/>
            <w:gridSpan w:val="2"/>
          </w:tcPr>
          <w:p w14:paraId="79C74453" w14:textId="30A90932"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Absolwent branżowej szkoły I stopnia, będący uczniem branżowej szkoły II stopnia, który nie zdał </w:t>
            </w:r>
            <w:r w:rsidR="00BF692B" w:rsidRPr="00547112">
              <w:rPr>
                <w:color w:val="auto"/>
                <w:sz w:val="22"/>
                <w:szCs w:val="22"/>
              </w:rPr>
              <w:t>egzaminu potwierdzającego kwalifikacje w zawodzie</w:t>
            </w:r>
            <w:r w:rsidRPr="00547112">
              <w:rPr>
                <w:color w:val="auto"/>
                <w:sz w:val="22"/>
                <w:szCs w:val="22"/>
              </w:rPr>
              <w:t xml:space="preserve"> w zawodzie nauczanym w branżowej szkole I stopnia, składa deklarację dyrektorowi branżowej szkoły I stopnia, którą ukończył</w:t>
            </w:r>
            <w:r w:rsidR="00866A97" w:rsidRPr="00547112">
              <w:rPr>
                <w:color w:val="auto"/>
                <w:sz w:val="22"/>
                <w:szCs w:val="22"/>
              </w:rPr>
              <w:t xml:space="preserve"> </w:t>
            </w:r>
            <w:r w:rsidR="00866A97" w:rsidRPr="00547112">
              <w:rPr>
                <w:color w:val="auto"/>
                <w:sz w:val="22"/>
                <w:szCs w:val="22"/>
                <w:shd w:val="clear" w:color="auto" w:fill="BDD6EE"/>
              </w:rPr>
              <w:t>(Załącznik 3)</w:t>
            </w:r>
            <w:r w:rsidRPr="00547112">
              <w:rPr>
                <w:color w:val="auto"/>
                <w:sz w:val="22"/>
                <w:szCs w:val="22"/>
              </w:rPr>
              <w:t>.</w:t>
            </w:r>
          </w:p>
        </w:tc>
      </w:tr>
      <w:tr w:rsidR="00840EE5" w:rsidRPr="0038002C" w14:paraId="22CCBDDC" w14:textId="77777777" w:rsidTr="003C270E">
        <w:tc>
          <w:tcPr>
            <w:tcW w:w="250" w:type="dxa"/>
          </w:tcPr>
          <w:p w14:paraId="318F1E26" w14:textId="77777777" w:rsidR="0038002C" w:rsidRPr="0038002C" w:rsidRDefault="0038002C" w:rsidP="003C270E">
            <w:pPr>
              <w:tabs>
                <w:tab w:val="left" w:pos="1947"/>
              </w:tabs>
              <w:rPr>
                <w:rFonts w:ascii="Times New Roman" w:hAnsi="Times New Roman"/>
                <w:b/>
              </w:rPr>
            </w:pPr>
          </w:p>
        </w:tc>
        <w:tc>
          <w:tcPr>
            <w:tcW w:w="9528" w:type="dxa"/>
            <w:gridSpan w:val="2"/>
          </w:tcPr>
          <w:p w14:paraId="5A845C10" w14:textId="77777777"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W przypadku likwidacji lub przekształcenia szkoły absolwent składa deklarację dyrektorowi okręgowej komisji egzaminacyjnej właściwej ze względu na miejsce zamieszkania tego absolwenta </w:t>
            </w:r>
            <w:r w:rsidRPr="00547112">
              <w:rPr>
                <w:color w:val="auto"/>
                <w:sz w:val="22"/>
                <w:szCs w:val="22"/>
                <w:shd w:val="clear" w:color="auto" w:fill="BDD6EE"/>
              </w:rPr>
              <w:t>(Załącznik 3a).</w:t>
            </w:r>
            <w:r w:rsidRPr="00547112">
              <w:rPr>
                <w:color w:val="auto"/>
                <w:sz w:val="22"/>
                <w:szCs w:val="22"/>
              </w:rPr>
              <w:t xml:space="preserve"> Do deklaracji absolwent dołącza świadectwo ukończenia szkoły.</w:t>
            </w:r>
          </w:p>
        </w:tc>
      </w:tr>
      <w:tr w:rsidR="0038002C" w:rsidRPr="0038002C" w14:paraId="5A5C2F22" w14:textId="77777777" w:rsidTr="003C270E">
        <w:tc>
          <w:tcPr>
            <w:tcW w:w="250" w:type="dxa"/>
          </w:tcPr>
          <w:p w14:paraId="239C77EA" w14:textId="77777777" w:rsidR="0038002C" w:rsidRPr="0038002C" w:rsidRDefault="0038002C" w:rsidP="003C270E">
            <w:pPr>
              <w:tabs>
                <w:tab w:val="left" w:pos="1947"/>
              </w:tabs>
              <w:rPr>
                <w:rFonts w:ascii="Times New Roman" w:hAnsi="Times New Roman"/>
                <w:b/>
              </w:rPr>
            </w:pPr>
          </w:p>
        </w:tc>
        <w:tc>
          <w:tcPr>
            <w:tcW w:w="9528" w:type="dxa"/>
            <w:gridSpan w:val="2"/>
          </w:tcPr>
          <w:p w14:paraId="44B1216D" w14:textId="77777777"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Osoba, która ukończyła kwalifikacyjny kurs zawodowy, bezpośrednio po jego ukończeniu składa deklarację podmiotowi prowadzącemu kwalifikacyjny kurs zawodowy wraz z zaświadczeniem o ukończeniu tego kursu  </w:t>
            </w:r>
            <w:r w:rsidRPr="00547112">
              <w:rPr>
                <w:color w:val="auto"/>
                <w:sz w:val="22"/>
                <w:szCs w:val="22"/>
                <w:shd w:val="clear" w:color="auto" w:fill="BDD6EE"/>
              </w:rPr>
              <w:t>(Załącznik 3b).</w:t>
            </w:r>
          </w:p>
        </w:tc>
      </w:tr>
      <w:tr w:rsidR="0038002C" w:rsidRPr="0038002C" w14:paraId="73BCE116" w14:textId="77777777" w:rsidTr="003C270E">
        <w:tc>
          <w:tcPr>
            <w:tcW w:w="250" w:type="dxa"/>
          </w:tcPr>
          <w:p w14:paraId="1D8911B5" w14:textId="77777777" w:rsidR="0038002C" w:rsidRPr="0038002C" w:rsidRDefault="0038002C" w:rsidP="003C270E">
            <w:pPr>
              <w:tabs>
                <w:tab w:val="left" w:pos="1947"/>
              </w:tabs>
              <w:rPr>
                <w:rFonts w:ascii="Times New Roman" w:hAnsi="Times New Roman"/>
                <w:b/>
              </w:rPr>
            </w:pPr>
          </w:p>
        </w:tc>
        <w:tc>
          <w:tcPr>
            <w:tcW w:w="9528" w:type="dxa"/>
            <w:gridSpan w:val="2"/>
          </w:tcPr>
          <w:p w14:paraId="2E7904E0" w14:textId="13F7939C" w:rsidR="009A6AA5" w:rsidRPr="009A6AA5"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Osoba uczestnicząca w kwalifikacyjnym kursie zawodowym, który kończy się nie później </w:t>
            </w:r>
            <w:r w:rsidRPr="003F7916">
              <w:rPr>
                <w:color w:val="auto"/>
                <w:sz w:val="22"/>
                <w:szCs w:val="22"/>
              </w:rPr>
              <w:t xml:space="preserve">niż na sześć tygodni </w:t>
            </w:r>
            <w:r w:rsidR="00063120" w:rsidRPr="003F7916">
              <w:rPr>
                <w:color w:val="auto"/>
                <w:sz w:val="22"/>
                <w:szCs w:val="22"/>
              </w:rPr>
              <w:t>przed terminem</w:t>
            </w:r>
            <w:r w:rsidR="00BF692B" w:rsidRPr="003F7916">
              <w:rPr>
                <w:color w:val="auto"/>
                <w:sz w:val="22"/>
                <w:szCs w:val="22"/>
              </w:rPr>
              <w:t xml:space="preserve"> potwierdzającego kwalifikacje w zawodzie</w:t>
            </w:r>
            <w:r w:rsidRPr="003F7916">
              <w:rPr>
                <w:color w:val="auto"/>
                <w:sz w:val="22"/>
                <w:szCs w:val="22"/>
              </w:rPr>
              <w:t>, określonym</w:t>
            </w:r>
            <w:r w:rsidRPr="00547112">
              <w:rPr>
                <w:color w:val="auto"/>
                <w:sz w:val="22"/>
                <w:szCs w:val="22"/>
              </w:rPr>
              <w:t xml:space="preserve"> w komunikacie dyrektora CKE o harmonogramie </w:t>
            </w:r>
            <w:r w:rsidR="00BF692B" w:rsidRPr="00547112">
              <w:rPr>
                <w:color w:val="auto"/>
                <w:sz w:val="22"/>
                <w:szCs w:val="22"/>
              </w:rPr>
              <w:t>egzaminu potwierdzającego kwalifikacje w zawodzie</w:t>
            </w:r>
            <w:r w:rsidRPr="00547112">
              <w:rPr>
                <w:color w:val="auto"/>
                <w:sz w:val="22"/>
                <w:szCs w:val="22"/>
              </w:rPr>
              <w:t xml:space="preserve">, składa deklarację podmiotowi prowadzącemu kwalifikacyjny kurs zawodowy </w:t>
            </w:r>
            <w:r w:rsidRPr="00547112">
              <w:rPr>
                <w:color w:val="auto"/>
                <w:sz w:val="22"/>
                <w:szCs w:val="22"/>
                <w:shd w:val="clear" w:color="auto" w:fill="BDD6EE"/>
              </w:rPr>
              <w:t>(Załącznik 3b).</w:t>
            </w:r>
            <w:r w:rsidRPr="00547112">
              <w:rPr>
                <w:color w:val="auto"/>
                <w:sz w:val="22"/>
                <w:szCs w:val="22"/>
              </w:rPr>
              <w:t xml:space="preserve"> Zaświadczenie o ukończeniu kwalifikacyjnego kursu zawodowego osoba ta przedkłada podmiotowi prowadzącemu ten kurs niezwłocznie po jego ukończeniu.</w:t>
            </w:r>
          </w:p>
        </w:tc>
      </w:tr>
      <w:tr w:rsidR="0038002C" w:rsidRPr="0038002C" w14:paraId="080C449E" w14:textId="77777777" w:rsidTr="003C270E">
        <w:tc>
          <w:tcPr>
            <w:tcW w:w="250" w:type="dxa"/>
          </w:tcPr>
          <w:p w14:paraId="3013EF6C" w14:textId="77777777" w:rsidR="0038002C" w:rsidRPr="0038002C" w:rsidRDefault="0038002C" w:rsidP="003C270E">
            <w:pPr>
              <w:tabs>
                <w:tab w:val="left" w:pos="1947"/>
              </w:tabs>
              <w:rPr>
                <w:rFonts w:ascii="Times New Roman" w:hAnsi="Times New Roman"/>
                <w:b/>
              </w:rPr>
            </w:pPr>
          </w:p>
        </w:tc>
        <w:tc>
          <w:tcPr>
            <w:tcW w:w="9528" w:type="dxa"/>
            <w:gridSpan w:val="2"/>
          </w:tcPr>
          <w:p w14:paraId="07D4C167" w14:textId="1A5C98C2"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w:t>
            </w:r>
            <w:r w:rsidR="00BF692B" w:rsidRPr="00547112">
              <w:rPr>
                <w:color w:val="auto"/>
                <w:sz w:val="22"/>
                <w:szCs w:val="22"/>
              </w:rPr>
              <w:t>egzaminu potwierdzającego kwalifikacje w zawodzie</w:t>
            </w:r>
            <w:r w:rsidRPr="00547112">
              <w:rPr>
                <w:color w:val="auto"/>
                <w:sz w:val="22"/>
                <w:szCs w:val="22"/>
              </w:rPr>
              <w:t xml:space="preserve">, składają deklarację dyrektorowi okręgowej komisji egzaminacyjnej właściwej ze względu na miejsce realizacji kwalifikacyjnego kursu zawodowego, wraz z zaświadczeniem o ukończeniu kwalifikacyjnego kursu zawodowego </w:t>
            </w:r>
            <w:r w:rsidR="005032F1">
              <w:rPr>
                <w:color w:val="auto"/>
                <w:sz w:val="22"/>
                <w:szCs w:val="22"/>
                <w:shd w:val="clear" w:color="auto" w:fill="BDD6EE"/>
              </w:rPr>
              <w:t>(Załącznik 3a</w:t>
            </w:r>
            <w:r w:rsidRPr="00547112">
              <w:rPr>
                <w:color w:val="auto"/>
                <w:sz w:val="22"/>
                <w:szCs w:val="22"/>
                <w:shd w:val="clear" w:color="auto" w:fill="BDD6EE"/>
              </w:rPr>
              <w:t>).</w:t>
            </w:r>
          </w:p>
        </w:tc>
      </w:tr>
      <w:tr w:rsidR="00840EE5" w:rsidRPr="0038002C" w14:paraId="45DC1FD9" w14:textId="77777777" w:rsidTr="003C270E">
        <w:tc>
          <w:tcPr>
            <w:tcW w:w="250" w:type="dxa"/>
          </w:tcPr>
          <w:p w14:paraId="59B11DB7" w14:textId="77777777" w:rsidR="0038002C" w:rsidRPr="0038002C" w:rsidRDefault="0038002C" w:rsidP="003C270E">
            <w:pPr>
              <w:tabs>
                <w:tab w:val="left" w:pos="1947"/>
              </w:tabs>
              <w:rPr>
                <w:rFonts w:ascii="Times New Roman" w:hAnsi="Times New Roman"/>
                <w:b/>
              </w:rPr>
            </w:pPr>
          </w:p>
        </w:tc>
        <w:tc>
          <w:tcPr>
            <w:tcW w:w="9528" w:type="dxa"/>
            <w:gridSpan w:val="2"/>
          </w:tcPr>
          <w:p w14:paraId="7ACDD7C8" w14:textId="77777777"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Osoba dorosła, która jest uczestnikiem praktycznej nauki zawodu dorosłych lub przyuczenia do pracy dorosłych, o której mowa odpowiednio w art. 53c i art. 53d ustawy z dnia 20 kwietnia 2004 r. o promocji zatrudnienia i instytucjach rynku pracy, składa deklarację dyrektorowi okręgowej komisji egzaminacyjnej właściwej ze względu na miejsce zamieszkania tej osoby </w:t>
            </w:r>
            <w:r w:rsidRPr="00547112">
              <w:rPr>
                <w:color w:val="auto"/>
                <w:sz w:val="22"/>
                <w:szCs w:val="22"/>
                <w:shd w:val="clear" w:color="auto" w:fill="BDD6EE"/>
              </w:rPr>
              <w:t>(Załącznik 3c).</w:t>
            </w:r>
          </w:p>
        </w:tc>
      </w:tr>
      <w:tr w:rsidR="0038002C" w:rsidRPr="0038002C" w14:paraId="4F4A093B" w14:textId="77777777" w:rsidTr="003C270E">
        <w:tc>
          <w:tcPr>
            <w:tcW w:w="250" w:type="dxa"/>
          </w:tcPr>
          <w:p w14:paraId="28BE9BFA" w14:textId="77777777" w:rsidR="0038002C" w:rsidRPr="0038002C" w:rsidRDefault="0038002C" w:rsidP="003C270E">
            <w:pPr>
              <w:tabs>
                <w:tab w:val="left" w:pos="1947"/>
              </w:tabs>
              <w:rPr>
                <w:rFonts w:ascii="Times New Roman" w:hAnsi="Times New Roman"/>
                <w:b/>
              </w:rPr>
            </w:pPr>
          </w:p>
        </w:tc>
        <w:tc>
          <w:tcPr>
            <w:tcW w:w="9528" w:type="dxa"/>
            <w:gridSpan w:val="2"/>
          </w:tcPr>
          <w:p w14:paraId="33729EFC" w14:textId="7490ADBC" w:rsidR="0038002C" w:rsidRPr="00547112" w:rsidRDefault="0038002C" w:rsidP="00CD6DAA">
            <w:pPr>
              <w:pStyle w:val="Akapitzlist"/>
              <w:numPr>
                <w:ilvl w:val="1"/>
                <w:numId w:val="153"/>
              </w:numPr>
              <w:spacing w:after="0" w:line="20" w:lineRule="atLeast"/>
              <w:ind w:left="351"/>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Pr="00547112">
              <w:rPr>
                <w:color w:val="auto"/>
                <w:sz w:val="22"/>
                <w:szCs w:val="22"/>
              </w:rPr>
              <w:t xml:space="preserve"> składa deklarację dyrektorowi okręgowej komisji egzaminacyjnej właściwej ze względu na miejsce zamieszkania tej osoby </w:t>
            </w:r>
            <w:r w:rsidRPr="00547112">
              <w:rPr>
                <w:color w:val="auto"/>
                <w:sz w:val="22"/>
                <w:szCs w:val="22"/>
                <w:shd w:val="clear" w:color="auto" w:fill="BDD6EE"/>
              </w:rPr>
              <w:t>(Załącznik 3c).</w:t>
            </w:r>
          </w:p>
        </w:tc>
      </w:tr>
      <w:tr w:rsidR="0038002C" w:rsidRPr="0038002C" w14:paraId="552B71EA" w14:textId="77777777" w:rsidTr="003C270E">
        <w:tc>
          <w:tcPr>
            <w:tcW w:w="250" w:type="dxa"/>
          </w:tcPr>
          <w:p w14:paraId="6650F48C" w14:textId="77777777" w:rsidR="0038002C" w:rsidRPr="0038002C" w:rsidRDefault="0038002C" w:rsidP="003C270E">
            <w:pPr>
              <w:tabs>
                <w:tab w:val="left" w:pos="1947"/>
              </w:tabs>
              <w:rPr>
                <w:rFonts w:ascii="Times New Roman" w:hAnsi="Times New Roman"/>
                <w:b/>
              </w:rPr>
            </w:pPr>
          </w:p>
        </w:tc>
        <w:tc>
          <w:tcPr>
            <w:tcW w:w="9528" w:type="dxa"/>
            <w:gridSpan w:val="2"/>
          </w:tcPr>
          <w:p w14:paraId="4AC29013" w14:textId="7BB4AADA" w:rsidR="0038002C" w:rsidRPr="00547112" w:rsidRDefault="0038002C"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p>
          <w:p w14:paraId="251E145A" w14:textId="77777777" w:rsidR="0038002C" w:rsidRPr="00547112" w:rsidRDefault="0038002C" w:rsidP="00CD6DAA">
            <w:pPr>
              <w:pStyle w:val="PKTpunkt"/>
              <w:numPr>
                <w:ilvl w:val="0"/>
                <w:numId w:val="148"/>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która posiada świadectwo lub inny dokument wydane za granicą potwierdzające w Rzeczypospolitej Polskiej wykształcenie średnie, o których mowa w art. 93 ust. 1 ustawy o systemie oświaty,</w:t>
            </w:r>
          </w:p>
          <w:p w14:paraId="0DFF864F" w14:textId="77777777" w:rsidR="0038002C" w:rsidRPr="00547112" w:rsidRDefault="0038002C" w:rsidP="00CD6DAA">
            <w:pPr>
              <w:pStyle w:val="PKTpunkt"/>
              <w:numPr>
                <w:ilvl w:val="0"/>
                <w:numId w:val="148"/>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1ED02E5D" w14:textId="77777777" w:rsidR="0038002C" w:rsidRPr="00547112" w:rsidRDefault="0038002C" w:rsidP="00CD6DAA">
            <w:pPr>
              <w:pStyle w:val="PKTpunkt"/>
              <w:numPr>
                <w:ilvl w:val="0"/>
                <w:numId w:val="148"/>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której wykształcenie zasadnicze zawodowe, wykształcenie zasadnicze branżowe, wykształcenie średnie branżowe lub wykształcenie średnie zostało potwierdzone zgodnie z art. 93a ustawy o systemie oświaty,</w:t>
            </w:r>
          </w:p>
          <w:p w14:paraId="338F58F6" w14:textId="77777777" w:rsidR="0038002C" w:rsidRPr="00547112" w:rsidRDefault="0038002C" w:rsidP="00CD6DAA">
            <w:pPr>
              <w:pStyle w:val="PKTpunkt"/>
              <w:numPr>
                <w:ilvl w:val="0"/>
                <w:numId w:val="148"/>
              </w:numPr>
              <w:spacing w:line="240" w:lineRule="auto"/>
              <w:ind w:left="635" w:hanging="284"/>
              <w:rPr>
                <w:sz w:val="22"/>
                <w:szCs w:val="22"/>
              </w:rPr>
            </w:pPr>
            <w:r w:rsidRPr="00547112">
              <w:rPr>
                <w:rFonts w:ascii="Times New Roman" w:hAnsi="Times New Roman" w:cs="Times New Roman"/>
                <w:sz w:val="22"/>
                <w:szCs w:val="22"/>
              </w:rPr>
              <w:t>która posiada świadectwo szkolne uzyskane za granicą uznane za równorzędne świadectwu ukończenia odpowiedniej szkoły ponadgimnazjalnej lub szkoły ponadpodstawowej w drodze</w:t>
            </w:r>
            <w:r w:rsidRPr="00547112">
              <w:rPr>
                <w:sz w:val="22"/>
                <w:szCs w:val="22"/>
              </w:rPr>
              <w:t xml:space="preserve"> nostryfikacji, zgodnie z art. 93 ust. 2 ustawy o systemie oświaty, w brzmieniu obowiązującym przed dniem 31 marca 2015 r. </w:t>
            </w:r>
          </w:p>
          <w:p w14:paraId="1D54B188" w14:textId="173A98CB" w:rsidR="0038002C" w:rsidRPr="00547112" w:rsidRDefault="0038002C" w:rsidP="0038002C">
            <w:pPr>
              <w:spacing w:after="0" w:line="20" w:lineRule="atLeast"/>
              <w:ind w:left="351"/>
              <w:rPr>
                <w:rFonts w:ascii="Times New Roman" w:hAnsi="Times New Roman"/>
              </w:rPr>
            </w:pPr>
            <w:r w:rsidRPr="00547112">
              <w:rPr>
                <w:rFonts w:ascii="Times New Roman" w:hAnsi="Times New Roman"/>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471B7C" w:rsidRPr="00547112">
              <w:rPr>
                <w:rFonts w:ascii="Times New Roman" w:hAnsi="Times New Roman"/>
                <w:shd w:val="clear" w:color="auto" w:fill="BDD6EE"/>
              </w:rPr>
              <w:t>(Załącznik 3c</w:t>
            </w:r>
            <w:r w:rsidRPr="00547112">
              <w:rPr>
                <w:rFonts w:ascii="Times New Roman" w:hAnsi="Times New Roman"/>
                <w:shd w:val="clear" w:color="auto" w:fill="BDD6EE"/>
              </w:rPr>
              <w:t>)</w:t>
            </w:r>
            <w:r w:rsidR="00471B7C" w:rsidRPr="00547112">
              <w:rPr>
                <w:rFonts w:ascii="Times New Roman" w:hAnsi="Times New Roman"/>
              </w:rPr>
              <w:t xml:space="preserve"> wraz z wnioskiem o dopuszczenie do egzaminu </w:t>
            </w:r>
            <w:r w:rsidR="00317715" w:rsidRPr="00547112">
              <w:rPr>
                <w:rFonts w:ascii="Times New Roman" w:hAnsi="Times New Roman"/>
              </w:rPr>
              <w:t xml:space="preserve">eksternistycznego potwierdzajacego kwalifikacje w zawodzie </w:t>
            </w:r>
            <w:r w:rsidR="00471B7C" w:rsidRPr="00547112">
              <w:rPr>
                <w:rFonts w:ascii="Times New Roman" w:hAnsi="Times New Roman"/>
              </w:rPr>
              <w:t xml:space="preserve"> </w:t>
            </w:r>
            <w:r w:rsidR="00471B7C" w:rsidRPr="00547112">
              <w:rPr>
                <w:rFonts w:ascii="Times New Roman" w:hAnsi="Times New Roman"/>
                <w:shd w:val="clear" w:color="auto" w:fill="BDD6EE"/>
              </w:rPr>
              <w:t xml:space="preserve">(Załącznik 13), </w:t>
            </w:r>
            <w:r w:rsidR="00471B7C" w:rsidRPr="00547112">
              <w:rPr>
                <w:rFonts w:ascii="Times New Roman" w:hAnsi="Times New Roman"/>
              </w:rPr>
              <w:t>w terminie określonym dla złożenia tego wniosku.</w:t>
            </w:r>
          </w:p>
        </w:tc>
      </w:tr>
      <w:tr w:rsidR="0038002C" w:rsidRPr="0038002C" w14:paraId="6B8FC07B" w14:textId="77777777" w:rsidTr="003C270E">
        <w:tc>
          <w:tcPr>
            <w:tcW w:w="250" w:type="dxa"/>
          </w:tcPr>
          <w:p w14:paraId="7EBE1118" w14:textId="77777777" w:rsidR="0038002C" w:rsidRPr="0038002C" w:rsidRDefault="0038002C" w:rsidP="003C270E">
            <w:pPr>
              <w:tabs>
                <w:tab w:val="left" w:pos="1947"/>
              </w:tabs>
              <w:rPr>
                <w:rFonts w:ascii="Times New Roman" w:hAnsi="Times New Roman"/>
                <w:b/>
              </w:rPr>
            </w:pPr>
          </w:p>
        </w:tc>
        <w:tc>
          <w:tcPr>
            <w:tcW w:w="9528" w:type="dxa"/>
            <w:gridSpan w:val="2"/>
          </w:tcPr>
          <w:p w14:paraId="5CA2C5EB" w14:textId="77777777" w:rsidR="0038002C" w:rsidRPr="00547112" w:rsidRDefault="0038002C"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Młodociany zatrudniony u pracodawcy niebędącego rzemieślnikiem dokształcający się branżowej szkole I stopnia (uczeń tej szkoły) składa deklarację dyrektorowi szkoły, do której uczęszcza </w:t>
            </w:r>
            <w:r w:rsidRPr="00547112">
              <w:rPr>
                <w:color w:val="auto"/>
                <w:sz w:val="22"/>
                <w:szCs w:val="22"/>
                <w:shd w:val="clear" w:color="auto" w:fill="BDD6EE"/>
              </w:rPr>
              <w:t>(Załącznik 3)</w:t>
            </w:r>
          </w:p>
        </w:tc>
      </w:tr>
      <w:tr w:rsidR="0038002C" w:rsidRPr="0038002C" w14:paraId="15ABE851" w14:textId="77777777" w:rsidTr="003C270E">
        <w:tc>
          <w:tcPr>
            <w:tcW w:w="250" w:type="dxa"/>
          </w:tcPr>
          <w:p w14:paraId="04D80F0C" w14:textId="77777777" w:rsidR="0038002C" w:rsidRPr="0038002C" w:rsidRDefault="0038002C" w:rsidP="003C270E">
            <w:pPr>
              <w:tabs>
                <w:tab w:val="left" w:pos="1947"/>
              </w:tabs>
              <w:rPr>
                <w:rFonts w:ascii="Times New Roman" w:hAnsi="Times New Roman"/>
                <w:b/>
              </w:rPr>
            </w:pPr>
          </w:p>
        </w:tc>
        <w:tc>
          <w:tcPr>
            <w:tcW w:w="9528" w:type="dxa"/>
            <w:gridSpan w:val="2"/>
          </w:tcPr>
          <w:p w14:paraId="6FC5E33F" w14:textId="77777777" w:rsidR="0038002C" w:rsidRPr="00547112" w:rsidRDefault="0038002C"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Młodociany zatrudniony u pracodawcy będącego rzemieślnikiem zdaje egzamin kwalifikacyjny na tytuł czeladnika przeprowadzany przez komisje egzaminacyjne izb rzemieślniczych, zgodnie z przepisami dotyczącymi egzaminów kwalifikacyjnych na tytuły czeladnika i mistrza w zawodzie. </w:t>
            </w:r>
          </w:p>
        </w:tc>
      </w:tr>
      <w:tr w:rsidR="00E03363" w:rsidRPr="0038002C" w14:paraId="55418096" w14:textId="77777777" w:rsidTr="003C270E">
        <w:tc>
          <w:tcPr>
            <w:tcW w:w="250" w:type="dxa"/>
          </w:tcPr>
          <w:p w14:paraId="7EFC2BC9" w14:textId="77777777" w:rsidR="00E03363" w:rsidRPr="0038002C" w:rsidRDefault="00E03363" w:rsidP="003C270E">
            <w:pPr>
              <w:tabs>
                <w:tab w:val="left" w:pos="1947"/>
              </w:tabs>
              <w:rPr>
                <w:rFonts w:ascii="Times New Roman" w:hAnsi="Times New Roman"/>
                <w:b/>
              </w:rPr>
            </w:pPr>
          </w:p>
        </w:tc>
        <w:tc>
          <w:tcPr>
            <w:tcW w:w="9528" w:type="dxa"/>
            <w:gridSpan w:val="2"/>
          </w:tcPr>
          <w:p w14:paraId="2B28BF59" w14:textId="2F835308" w:rsidR="00E03363" w:rsidRPr="00547112" w:rsidRDefault="00E03363"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Młodociany zatrudniony u pracodawcy będącego rzemieślnikiem może przystąpić do </w:t>
            </w:r>
            <w:r w:rsidR="00BF692B" w:rsidRPr="00547112">
              <w:rPr>
                <w:color w:val="auto"/>
                <w:sz w:val="22"/>
                <w:szCs w:val="22"/>
              </w:rPr>
              <w:t>egzaminu potwierdzającego kwalifikacje w zawodzie</w:t>
            </w:r>
            <w:r w:rsidRPr="00547112">
              <w:rPr>
                <w:color w:val="auto"/>
                <w:sz w:val="22"/>
                <w:szCs w:val="22"/>
              </w:rPr>
              <w:t xml:space="preserve"> po złożeniu deklaracji dyrektorowi szkoły, do której uczęszcza</w:t>
            </w:r>
            <w:r w:rsidR="00471B7C" w:rsidRPr="00547112">
              <w:rPr>
                <w:color w:val="auto"/>
                <w:sz w:val="22"/>
                <w:szCs w:val="22"/>
              </w:rPr>
              <w:t xml:space="preserve"> </w:t>
            </w:r>
            <w:r w:rsidRPr="00547112">
              <w:rPr>
                <w:color w:val="auto"/>
                <w:sz w:val="22"/>
                <w:szCs w:val="22"/>
                <w:shd w:val="clear" w:color="auto" w:fill="BDD6EE"/>
              </w:rPr>
              <w:t>(Załącznik 3),</w:t>
            </w:r>
          </w:p>
        </w:tc>
      </w:tr>
      <w:tr w:rsidR="00840EE5" w:rsidRPr="0038002C" w14:paraId="66C5C92C" w14:textId="77777777" w:rsidTr="003C270E">
        <w:tc>
          <w:tcPr>
            <w:tcW w:w="250" w:type="dxa"/>
          </w:tcPr>
          <w:p w14:paraId="4CEEF0BB" w14:textId="77777777" w:rsidR="0038002C" w:rsidRPr="0038002C" w:rsidRDefault="0038002C" w:rsidP="003C270E">
            <w:pPr>
              <w:tabs>
                <w:tab w:val="left" w:pos="1947"/>
              </w:tabs>
              <w:rPr>
                <w:rFonts w:ascii="Times New Roman" w:hAnsi="Times New Roman"/>
                <w:b/>
              </w:rPr>
            </w:pPr>
          </w:p>
        </w:tc>
        <w:tc>
          <w:tcPr>
            <w:tcW w:w="9528" w:type="dxa"/>
            <w:gridSpan w:val="2"/>
          </w:tcPr>
          <w:p w14:paraId="0596018A" w14:textId="46F4DE7E" w:rsidR="0038002C" w:rsidRPr="00547112" w:rsidRDefault="0038002C" w:rsidP="00CD6DAA">
            <w:pPr>
              <w:pStyle w:val="ZAWRozdzia"/>
              <w:numPr>
                <w:ilvl w:val="1"/>
                <w:numId w:val="153"/>
              </w:numPr>
              <w:spacing w:after="0" w:line="20" w:lineRule="atLeast"/>
              <w:ind w:left="351" w:right="0"/>
              <w:rPr>
                <w:color w:val="auto"/>
                <w:sz w:val="22"/>
                <w:szCs w:val="22"/>
              </w:rPr>
            </w:pPr>
            <w:r w:rsidRPr="00547112">
              <w:rPr>
                <w:color w:val="auto"/>
                <w:sz w:val="22"/>
                <w:szCs w:val="22"/>
              </w:rPr>
              <w:t xml:space="preserve">Młodociany zatrudniony u pracodawcy niebędącego rzemieślnikiem dokształcający się w ośrodku dokształcania i doskonalenia zawodowego lub u pracodawcy, zdaje egzamin </w:t>
            </w:r>
            <w:r w:rsidR="00317715" w:rsidRPr="00547112">
              <w:rPr>
                <w:color w:val="auto"/>
                <w:sz w:val="22"/>
                <w:szCs w:val="22"/>
              </w:rPr>
              <w:t xml:space="preserve">eksternistyczny potwierdzajacy kwalifikacje w zawodzie </w:t>
            </w:r>
            <w:r w:rsidRPr="00547112">
              <w:rPr>
                <w:color w:val="auto"/>
                <w:sz w:val="22"/>
                <w:szCs w:val="22"/>
              </w:rPr>
              <w:t xml:space="preserve">, deklarację </w:t>
            </w:r>
            <w:r w:rsidRPr="00547112">
              <w:rPr>
                <w:color w:val="auto"/>
                <w:sz w:val="22"/>
                <w:szCs w:val="22"/>
                <w:shd w:val="clear" w:color="auto" w:fill="BDD6EE"/>
              </w:rPr>
              <w:t>(Załącznik 3c).</w:t>
            </w:r>
            <w:r w:rsidRPr="00547112">
              <w:rPr>
                <w:color w:val="auto"/>
                <w:sz w:val="22"/>
                <w:szCs w:val="22"/>
              </w:rPr>
              <w:t xml:space="preserve"> składa dyrektorowi okręgowej komisji egzaminacyjnej wraz z wnioskiem</w:t>
            </w:r>
            <w:r w:rsidR="00E03363" w:rsidRPr="00547112">
              <w:rPr>
                <w:color w:val="auto"/>
                <w:sz w:val="22"/>
                <w:szCs w:val="22"/>
              </w:rPr>
              <w:t xml:space="preserve"> o dopuszczenie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r w:rsidRPr="00547112">
              <w:rPr>
                <w:color w:val="auto"/>
                <w:sz w:val="22"/>
                <w:szCs w:val="22"/>
                <w:shd w:val="clear" w:color="auto" w:fill="BDD6EE"/>
              </w:rPr>
              <w:t xml:space="preserve">(Załącznik 13), </w:t>
            </w:r>
            <w:r w:rsidRPr="00547112">
              <w:rPr>
                <w:color w:val="auto"/>
                <w:sz w:val="22"/>
                <w:szCs w:val="22"/>
              </w:rPr>
              <w:t>w terminie określonym d</w:t>
            </w:r>
            <w:r w:rsidR="00E03363" w:rsidRPr="00547112">
              <w:rPr>
                <w:color w:val="auto"/>
                <w:sz w:val="22"/>
                <w:szCs w:val="22"/>
              </w:rPr>
              <w:t>la złożenia tego wniosku.</w:t>
            </w:r>
          </w:p>
        </w:tc>
      </w:tr>
    </w:tbl>
    <w:p w14:paraId="4CC3861C" w14:textId="77777777" w:rsidR="0038002C"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5F24FD" w14:paraId="7F8C4F15" w14:textId="77777777" w:rsidTr="003C270E">
        <w:tc>
          <w:tcPr>
            <w:tcW w:w="675" w:type="dxa"/>
            <w:gridSpan w:val="2"/>
          </w:tcPr>
          <w:p w14:paraId="03FCB3F2" w14:textId="77777777" w:rsidR="0038002C" w:rsidRPr="00547112" w:rsidRDefault="0038002C"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5</w:t>
            </w:r>
            <w:r w:rsidRPr="00547112">
              <w:rPr>
                <w:rFonts w:ascii="Times New Roman" w:hAnsi="Times New Roman"/>
                <w:b/>
              </w:rPr>
              <w:t>.</w:t>
            </w:r>
          </w:p>
        </w:tc>
        <w:tc>
          <w:tcPr>
            <w:tcW w:w="9103" w:type="dxa"/>
          </w:tcPr>
          <w:p w14:paraId="1090013E" w14:textId="6BBE8F0B" w:rsidR="0038002C" w:rsidRPr="00547112" w:rsidRDefault="0038002C" w:rsidP="00185298">
            <w:pPr>
              <w:tabs>
                <w:tab w:val="left" w:pos="1947"/>
              </w:tabs>
              <w:spacing w:after="45"/>
              <w:jc w:val="both"/>
              <w:rPr>
                <w:rFonts w:ascii="Times New Roman" w:hAnsi="Times New Roman"/>
                <w:b/>
                <w:smallCaps/>
              </w:rPr>
            </w:pPr>
            <w:r w:rsidRPr="00547112">
              <w:rPr>
                <w:rFonts w:ascii="Times New Roman" w:hAnsi="Times New Roman"/>
                <w:b/>
              </w:rPr>
              <w:t xml:space="preserve">Termin składania deklaracji przystąpienia do </w:t>
            </w:r>
            <w:r w:rsidR="00BF692B" w:rsidRPr="00547112">
              <w:rPr>
                <w:rFonts w:ascii="Times New Roman" w:hAnsi="Times New Roman"/>
                <w:b/>
              </w:rPr>
              <w:t xml:space="preserve">egzaminu potwierdzającego kwalifikacje </w:t>
            </w:r>
            <w:r w:rsidR="0084268D">
              <w:rPr>
                <w:rFonts w:ascii="Times New Roman" w:hAnsi="Times New Roman"/>
                <w:b/>
              </w:rPr>
              <w:br/>
            </w:r>
            <w:r w:rsidR="00BF692B" w:rsidRPr="00547112">
              <w:rPr>
                <w:rFonts w:ascii="Times New Roman" w:hAnsi="Times New Roman"/>
                <w:b/>
              </w:rPr>
              <w:t>w zawodzie</w:t>
            </w:r>
            <w:r w:rsidRPr="00547112">
              <w:rPr>
                <w:rFonts w:ascii="Times New Roman" w:hAnsi="Times New Roman"/>
                <w:b/>
              </w:rPr>
              <w:t xml:space="preserve"> przez zdających</w:t>
            </w:r>
          </w:p>
        </w:tc>
      </w:tr>
      <w:tr w:rsidR="0038002C" w:rsidRPr="008B0429" w14:paraId="6FA0123A" w14:textId="77777777" w:rsidTr="003C270E">
        <w:tc>
          <w:tcPr>
            <w:tcW w:w="250" w:type="dxa"/>
          </w:tcPr>
          <w:p w14:paraId="44C2D53C" w14:textId="77777777" w:rsidR="0038002C" w:rsidRPr="008B0429" w:rsidRDefault="0038002C" w:rsidP="003C270E">
            <w:pPr>
              <w:tabs>
                <w:tab w:val="left" w:pos="1947"/>
              </w:tabs>
              <w:spacing w:after="45"/>
              <w:rPr>
                <w:rFonts w:ascii="Times New Roman" w:hAnsi="Times New Roman"/>
                <w:b/>
                <w:sz w:val="12"/>
              </w:rPr>
            </w:pPr>
          </w:p>
        </w:tc>
        <w:tc>
          <w:tcPr>
            <w:tcW w:w="9528" w:type="dxa"/>
            <w:gridSpan w:val="2"/>
          </w:tcPr>
          <w:p w14:paraId="017B3B56" w14:textId="77777777" w:rsidR="0038002C" w:rsidRPr="00547112" w:rsidRDefault="0038002C" w:rsidP="003C270E">
            <w:pPr>
              <w:tabs>
                <w:tab w:val="left" w:pos="1947"/>
              </w:tabs>
              <w:spacing w:after="45"/>
              <w:rPr>
                <w:rFonts w:ascii="Times New Roman" w:hAnsi="Times New Roman"/>
                <w:sz w:val="12"/>
              </w:rPr>
            </w:pPr>
          </w:p>
        </w:tc>
      </w:tr>
      <w:tr w:rsidR="0038002C" w:rsidRPr="00BB17AC" w14:paraId="7BF7DEE9" w14:textId="77777777" w:rsidTr="003C270E">
        <w:tc>
          <w:tcPr>
            <w:tcW w:w="250" w:type="dxa"/>
          </w:tcPr>
          <w:p w14:paraId="6AE83FEB" w14:textId="77777777" w:rsidR="0038002C" w:rsidRPr="00BB17AC" w:rsidRDefault="0038002C" w:rsidP="003C270E">
            <w:pPr>
              <w:tabs>
                <w:tab w:val="left" w:pos="1947"/>
              </w:tabs>
              <w:rPr>
                <w:rFonts w:ascii="Times New Roman" w:hAnsi="Times New Roman"/>
                <w:b/>
              </w:rPr>
            </w:pPr>
          </w:p>
        </w:tc>
        <w:tc>
          <w:tcPr>
            <w:tcW w:w="9528" w:type="dxa"/>
            <w:gridSpan w:val="2"/>
          </w:tcPr>
          <w:p w14:paraId="6AE901B2" w14:textId="013DEC67" w:rsidR="0038002C" w:rsidRPr="00547112" w:rsidRDefault="0038002C" w:rsidP="00CD6DAA">
            <w:pPr>
              <w:pStyle w:val="ZAWRozdzia"/>
              <w:numPr>
                <w:ilvl w:val="0"/>
                <w:numId w:val="156"/>
              </w:numPr>
              <w:spacing w:after="0" w:line="20" w:lineRule="atLeast"/>
              <w:ind w:left="351" w:right="0"/>
              <w:rPr>
                <w:color w:val="auto"/>
                <w:sz w:val="22"/>
                <w:szCs w:val="22"/>
              </w:rPr>
            </w:pPr>
            <w:r w:rsidRPr="00547112">
              <w:rPr>
                <w:color w:val="auto"/>
                <w:sz w:val="22"/>
                <w:szCs w:val="22"/>
              </w:rPr>
              <w:t xml:space="preserve">Uczeń, </w:t>
            </w:r>
            <w:r w:rsidR="00105102">
              <w:rPr>
                <w:color w:val="auto"/>
                <w:sz w:val="22"/>
                <w:szCs w:val="22"/>
              </w:rPr>
              <w:t xml:space="preserve">słuchacz, </w:t>
            </w:r>
            <w:r w:rsidRPr="00547112">
              <w:rPr>
                <w:color w:val="auto"/>
                <w:sz w:val="22"/>
                <w:szCs w:val="22"/>
              </w:rPr>
              <w:t>absolwent, osoba, która jest uczestnikiem kwalifikacyjnego kursu zawodowego lub ukończyła kwalifikacyjny kurs zawodowy, składają deklarację nie później niż:</w:t>
            </w:r>
          </w:p>
          <w:p w14:paraId="07F2F617" w14:textId="6E927699" w:rsidR="0038002C" w:rsidRPr="00547112" w:rsidRDefault="0038002C" w:rsidP="00CD6DAA">
            <w:pPr>
              <w:pStyle w:val="PKTpunkt"/>
              <w:numPr>
                <w:ilvl w:val="0"/>
                <w:numId w:val="149"/>
              </w:numPr>
              <w:spacing w:line="240" w:lineRule="auto"/>
              <w:ind w:left="635" w:hanging="284"/>
              <w:rPr>
                <w:rFonts w:ascii="Times New Roman" w:hAnsi="Times New Roman" w:cs="Times New Roman"/>
                <w:sz w:val="22"/>
                <w:szCs w:val="22"/>
              </w:rPr>
            </w:pPr>
            <w:r w:rsidRPr="00547112">
              <w:rPr>
                <w:rFonts w:ascii="Times New Roman" w:hAnsi="Times New Roman" w:cs="Times New Roman"/>
                <w:b/>
                <w:sz w:val="22"/>
                <w:szCs w:val="22"/>
              </w:rPr>
              <w:t>do dnia 15 września</w:t>
            </w:r>
            <w:r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między dniem 2 listopada a dniem 28 lutego danego roku szkolnego;</w:t>
            </w:r>
          </w:p>
          <w:p w14:paraId="0ED77D8A" w14:textId="03DCB5AF" w:rsidR="0038002C" w:rsidRPr="00547112" w:rsidRDefault="0038002C" w:rsidP="00CD6DAA">
            <w:pPr>
              <w:pStyle w:val="PKTpunkt"/>
              <w:numPr>
                <w:ilvl w:val="0"/>
                <w:numId w:val="149"/>
              </w:numPr>
              <w:spacing w:line="240" w:lineRule="auto"/>
              <w:ind w:left="635" w:hanging="284"/>
              <w:rPr>
                <w:rFonts w:ascii="Times New Roman" w:hAnsi="Times New Roman" w:cs="Times New Roman"/>
                <w:sz w:val="22"/>
                <w:szCs w:val="22"/>
              </w:rPr>
            </w:pPr>
            <w:r w:rsidRPr="00547112">
              <w:rPr>
                <w:rFonts w:ascii="Times New Roman" w:hAnsi="Times New Roman" w:cs="Times New Roman"/>
                <w:b/>
                <w:sz w:val="22"/>
                <w:szCs w:val="22"/>
              </w:rPr>
              <w:t>do dnia 7 lutego</w:t>
            </w:r>
            <w:r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między dniem 1 kwietnia a dniem 31 sierpnia danego roku szkolnego</w:t>
            </w:r>
            <w:r w:rsidR="009C6402" w:rsidRPr="00547112">
              <w:rPr>
                <w:rFonts w:ascii="Times New Roman" w:hAnsi="Times New Roman" w:cs="Times New Roman"/>
                <w:sz w:val="22"/>
                <w:szCs w:val="22"/>
              </w:rPr>
              <w:t>.</w:t>
            </w:r>
          </w:p>
        </w:tc>
      </w:tr>
      <w:tr w:rsidR="0038002C" w:rsidRPr="00BB17AC" w14:paraId="24ADD78B" w14:textId="77777777" w:rsidTr="003C270E">
        <w:tc>
          <w:tcPr>
            <w:tcW w:w="250" w:type="dxa"/>
          </w:tcPr>
          <w:p w14:paraId="6F2F914B" w14:textId="77777777" w:rsidR="0038002C" w:rsidRPr="00BB17AC" w:rsidRDefault="0038002C" w:rsidP="003C270E">
            <w:pPr>
              <w:tabs>
                <w:tab w:val="left" w:pos="1947"/>
              </w:tabs>
              <w:rPr>
                <w:rFonts w:ascii="Times New Roman" w:hAnsi="Times New Roman"/>
                <w:b/>
              </w:rPr>
            </w:pPr>
          </w:p>
        </w:tc>
        <w:tc>
          <w:tcPr>
            <w:tcW w:w="9528" w:type="dxa"/>
            <w:gridSpan w:val="2"/>
          </w:tcPr>
          <w:p w14:paraId="0EE5E5CE" w14:textId="2BE3EABC" w:rsidR="0038002C" w:rsidRPr="00547112" w:rsidRDefault="0038002C" w:rsidP="00CD6DAA">
            <w:pPr>
              <w:pStyle w:val="ZAWRozdzia"/>
              <w:numPr>
                <w:ilvl w:val="0"/>
                <w:numId w:val="156"/>
              </w:numPr>
              <w:spacing w:after="0" w:line="20" w:lineRule="atLeast"/>
              <w:ind w:left="351" w:right="0"/>
              <w:rPr>
                <w:color w:val="auto"/>
                <w:sz w:val="22"/>
                <w:szCs w:val="22"/>
              </w:rPr>
            </w:pPr>
            <w:r w:rsidRPr="00547112">
              <w:rPr>
                <w:color w:val="auto"/>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w:t>
            </w:r>
            <w:r w:rsidR="00BF692B" w:rsidRPr="00547112">
              <w:rPr>
                <w:color w:val="auto"/>
                <w:sz w:val="22"/>
                <w:szCs w:val="22"/>
              </w:rPr>
              <w:t>egzaminu potwierdzającego kwalifikacje w zawodzie</w:t>
            </w:r>
            <w:r w:rsidRPr="00547112">
              <w:rPr>
                <w:color w:val="auto"/>
                <w:sz w:val="22"/>
                <w:szCs w:val="22"/>
              </w:rPr>
              <w:t xml:space="preserve"> </w:t>
            </w:r>
            <w:r w:rsidRPr="00547112">
              <w:rPr>
                <w:color w:val="auto"/>
                <w:sz w:val="22"/>
                <w:szCs w:val="22"/>
                <w:shd w:val="clear" w:color="auto" w:fill="BDD6EE"/>
              </w:rPr>
              <w:t>(Załącznik 13a)</w:t>
            </w:r>
            <w:r w:rsidRPr="00547112">
              <w:rPr>
                <w:color w:val="auto"/>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B45101" w14:paraId="59E32DCC" w14:textId="77777777" w:rsidTr="003C270E">
        <w:tc>
          <w:tcPr>
            <w:tcW w:w="250" w:type="dxa"/>
          </w:tcPr>
          <w:p w14:paraId="3C32C2D1" w14:textId="77777777" w:rsidR="0038002C" w:rsidRPr="00B45101" w:rsidRDefault="0038002C" w:rsidP="003C270E">
            <w:pPr>
              <w:tabs>
                <w:tab w:val="left" w:pos="1947"/>
              </w:tabs>
              <w:rPr>
                <w:rFonts w:ascii="Times New Roman" w:hAnsi="Times New Roman"/>
                <w:b/>
              </w:rPr>
            </w:pPr>
          </w:p>
        </w:tc>
        <w:tc>
          <w:tcPr>
            <w:tcW w:w="9528" w:type="dxa"/>
            <w:gridSpan w:val="2"/>
          </w:tcPr>
          <w:p w14:paraId="0268A52B" w14:textId="4576ECF2" w:rsidR="0038002C" w:rsidRPr="00547112" w:rsidRDefault="0038002C" w:rsidP="00CD6DAA">
            <w:pPr>
              <w:pStyle w:val="ZAWRozdzia"/>
              <w:numPr>
                <w:ilvl w:val="0"/>
                <w:numId w:val="156"/>
              </w:numPr>
              <w:spacing w:after="0" w:line="20" w:lineRule="atLeast"/>
              <w:ind w:left="351" w:right="0" w:hanging="369"/>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009C6402" w:rsidRPr="00547112">
              <w:rPr>
                <w:color w:val="auto"/>
                <w:sz w:val="22"/>
                <w:szCs w:val="22"/>
              </w:rPr>
              <w:t xml:space="preserve"> składa deklarację wraz </w:t>
            </w:r>
            <w:r w:rsidRPr="00547112">
              <w:rPr>
                <w:color w:val="auto"/>
                <w:sz w:val="22"/>
                <w:szCs w:val="22"/>
              </w:rPr>
              <w:t xml:space="preserve">z wnioskiem o dopuszczenie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r w:rsidRPr="00547112">
              <w:rPr>
                <w:color w:val="auto"/>
                <w:sz w:val="22"/>
                <w:szCs w:val="22"/>
                <w:shd w:val="clear" w:color="auto" w:fill="BDD6EE"/>
              </w:rPr>
              <w:t>(Załącznik 13)</w:t>
            </w:r>
            <w:r w:rsidRPr="00547112">
              <w:rPr>
                <w:color w:val="auto"/>
                <w:sz w:val="22"/>
                <w:szCs w:val="22"/>
              </w:rPr>
              <w:t xml:space="preserve">, w terminie określonym dla złożenia tego wniosku: </w:t>
            </w:r>
          </w:p>
          <w:p w14:paraId="039522EA" w14:textId="77632F92" w:rsidR="0038002C" w:rsidRPr="00547112" w:rsidRDefault="0038002C" w:rsidP="00CD6DAA">
            <w:pPr>
              <w:pStyle w:val="ZAWRozdzia"/>
              <w:numPr>
                <w:ilvl w:val="0"/>
                <w:numId w:val="112"/>
              </w:numPr>
              <w:spacing w:after="0" w:line="20" w:lineRule="atLeast"/>
              <w:ind w:left="635" w:right="0" w:hanging="284"/>
              <w:rPr>
                <w:color w:val="auto"/>
                <w:sz w:val="22"/>
                <w:szCs w:val="22"/>
              </w:rPr>
            </w:pPr>
            <w:r w:rsidRPr="00547112">
              <w:rPr>
                <w:b/>
                <w:color w:val="auto"/>
                <w:sz w:val="22"/>
                <w:szCs w:val="22"/>
              </w:rPr>
              <w:t>do dnia</w:t>
            </w:r>
            <w:r w:rsidR="00ED3F02">
              <w:rPr>
                <w:b/>
                <w:color w:val="auto"/>
                <w:sz w:val="22"/>
                <w:szCs w:val="22"/>
              </w:rPr>
              <w:t xml:space="preserve"> 7</w:t>
            </w:r>
            <w:r w:rsidR="0058412D">
              <w:rPr>
                <w:b/>
                <w:color w:val="auto"/>
                <w:sz w:val="22"/>
                <w:szCs w:val="22"/>
              </w:rPr>
              <w:t xml:space="preserve"> lutego </w:t>
            </w:r>
            <w:r w:rsidRPr="00547112">
              <w:rPr>
                <w:color w:val="auto"/>
                <w:sz w:val="22"/>
                <w:szCs w:val="22"/>
              </w:rPr>
              <w:t xml:space="preserve"> – jeżeli zamierza przystąpić do egzaminu w tym samym roku, </w:t>
            </w:r>
            <w:r w:rsidR="00B45101" w:rsidRPr="00547112">
              <w:rPr>
                <w:color w:val="auto"/>
                <w:sz w:val="22"/>
                <w:szCs w:val="22"/>
              </w:rPr>
              <w:t>w którym składa wniosek,</w:t>
            </w:r>
          </w:p>
          <w:p w14:paraId="0B6918A5" w14:textId="77321514" w:rsidR="0038002C" w:rsidRPr="00547112" w:rsidRDefault="0058412D" w:rsidP="00CD6DAA">
            <w:pPr>
              <w:pStyle w:val="ZAWRozdzia"/>
              <w:numPr>
                <w:ilvl w:val="0"/>
                <w:numId w:val="112"/>
              </w:numPr>
              <w:spacing w:after="0" w:line="20" w:lineRule="atLeast"/>
              <w:ind w:left="635" w:right="0" w:hanging="284"/>
              <w:rPr>
                <w:color w:val="auto"/>
                <w:sz w:val="22"/>
                <w:szCs w:val="22"/>
              </w:rPr>
            </w:pPr>
            <w:r>
              <w:rPr>
                <w:b/>
                <w:color w:val="auto"/>
                <w:sz w:val="22"/>
                <w:szCs w:val="22"/>
              </w:rPr>
              <w:t>do dnia 15</w:t>
            </w:r>
            <w:r w:rsidR="00B45101" w:rsidRPr="00547112">
              <w:rPr>
                <w:b/>
                <w:color w:val="auto"/>
                <w:sz w:val="22"/>
                <w:szCs w:val="22"/>
              </w:rPr>
              <w:t xml:space="preserve"> września</w:t>
            </w:r>
            <w:r w:rsidR="00B45101" w:rsidRPr="00547112">
              <w:rPr>
                <w:color w:val="auto"/>
                <w:sz w:val="22"/>
                <w:szCs w:val="22"/>
              </w:rPr>
              <w:t xml:space="preserve"> – jeżeli zamierza przystąpić do tego egzaminu w roku następnym</w:t>
            </w:r>
          </w:p>
        </w:tc>
      </w:tr>
      <w:tr w:rsidR="00B45101" w:rsidRPr="00547112" w14:paraId="6506D3B2" w14:textId="77777777" w:rsidTr="003C270E">
        <w:tc>
          <w:tcPr>
            <w:tcW w:w="250" w:type="dxa"/>
          </w:tcPr>
          <w:p w14:paraId="7B60E112" w14:textId="77777777" w:rsidR="00B45101" w:rsidRPr="00547112" w:rsidRDefault="00B45101" w:rsidP="003C270E">
            <w:pPr>
              <w:tabs>
                <w:tab w:val="left" w:pos="1947"/>
              </w:tabs>
              <w:rPr>
                <w:rFonts w:ascii="Times New Roman" w:hAnsi="Times New Roman"/>
                <w:b/>
              </w:rPr>
            </w:pPr>
          </w:p>
        </w:tc>
        <w:tc>
          <w:tcPr>
            <w:tcW w:w="9528" w:type="dxa"/>
            <w:gridSpan w:val="2"/>
          </w:tcPr>
          <w:p w14:paraId="4EA7736A" w14:textId="257435FA" w:rsidR="00B45101" w:rsidRPr="00547112" w:rsidRDefault="00B45101" w:rsidP="00CD6DAA">
            <w:pPr>
              <w:pStyle w:val="ZAWRozdzia"/>
              <w:numPr>
                <w:ilvl w:val="0"/>
                <w:numId w:val="156"/>
              </w:numPr>
              <w:spacing w:after="0" w:line="20" w:lineRule="atLeast"/>
              <w:ind w:left="351" w:right="0" w:hanging="369"/>
              <w:rPr>
                <w:color w:val="auto"/>
                <w:sz w:val="22"/>
                <w:szCs w:val="22"/>
              </w:rPr>
            </w:pPr>
            <w:r w:rsidRPr="00547112">
              <w:rPr>
                <w:b/>
                <w:color w:val="auto"/>
                <w:sz w:val="22"/>
                <w:szCs w:val="22"/>
              </w:rPr>
              <w:t xml:space="preserve">W przypadku ponownego przystępowania </w:t>
            </w:r>
            <w:r w:rsidRPr="00547112">
              <w:rPr>
                <w:color w:val="auto"/>
                <w:sz w:val="22"/>
                <w:szCs w:val="22"/>
              </w:rPr>
              <w:t xml:space="preserve">do </w:t>
            </w:r>
            <w:r w:rsidR="00BF692B" w:rsidRPr="00547112">
              <w:rPr>
                <w:color w:val="auto"/>
                <w:sz w:val="22"/>
                <w:szCs w:val="22"/>
              </w:rPr>
              <w:t>egzaminu potwierdzającego kwalifikacje w zawodzie</w:t>
            </w:r>
            <w:r w:rsidRPr="00547112">
              <w:rPr>
                <w:color w:val="auto"/>
                <w:sz w:val="22"/>
                <w:szCs w:val="22"/>
              </w:rPr>
              <w:t xml:space="preserve"> przez zdającego, który nie zdał tego egzaminu, deklarację składa się po otrzymaniu informacji o wynikach z poszczególnych części </w:t>
            </w:r>
            <w:r w:rsidR="00BF692B" w:rsidRPr="00547112">
              <w:rPr>
                <w:color w:val="auto"/>
                <w:sz w:val="22"/>
                <w:szCs w:val="22"/>
              </w:rPr>
              <w:t>egzaminu potwierdzającego kwalifikacje w zawodzie</w:t>
            </w:r>
            <w:r w:rsidRPr="00547112">
              <w:rPr>
                <w:color w:val="auto"/>
                <w:sz w:val="22"/>
                <w:szCs w:val="22"/>
              </w:rPr>
              <w:t xml:space="preserve"> z zachowaniem terminu, o którym mowa w </w:t>
            </w:r>
            <w:r w:rsidR="00ED3F02">
              <w:rPr>
                <w:color w:val="auto"/>
                <w:sz w:val="22"/>
                <w:szCs w:val="22"/>
              </w:rPr>
              <w:t>pkt</w:t>
            </w:r>
            <w:r w:rsidRPr="00547112">
              <w:rPr>
                <w:color w:val="auto"/>
                <w:sz w:val="22"/>
                <w:szCs w:val="22"/>
              </w:rPr>
              <w:t xml:space="preserve"> </w:t>
            </w:r>
            <w:r w:rsidR="00E03363" w:rsidRPr="00547112">
              <w:rPr>
                <w:color w:val="auto"/>
                <w:sz w:val="22"/>
                <w:szCs w:val="22"/>
              </w:rPr>
              <w:t>1.</w:t>
            </w:r>
          </w:p>
          <w:p w14:paraId="0903775D" w14:textId="4DA1B0F5" w:rsidR="00B45101" w:rsidRPr="00547112" w:rsidRDefault="00B45101" w:rsidP="00B45101">
            <w:pPr>
              <w:pStyle w:val="ZAWRozdzia"/>
              <w:numPr>
                <w:ilvl w:val="0"/>
                <w:numId w:val="0"/>
              </w:numPr>
              <w:spacing w:after="0" w:line="20" w:lineRule="atLeast"/>
              <w:ind w:left="351" w:right="0"/>
              <w:rPr>
                <w:color w:val="auto"/>
                <w:sz w:val="22"/>
                <w:szCs w:val="22"/>
              </w:rPr>
            </w:pPr>
            <w:r w:rsidRPr="00547112">
              <w:rPr>
                <w:color w:val="auto"/>
                <w:sz w:val="22"/>
                <w:szCs w:val="22"/>
              </w:rPr>
              <w:t xml:space="preserve">Jeżeli zdający otrzymał informację o wynikach z poszczególnych części egzaminu po upływie tego terminu, składa deklarację w terminie 7 dni od dnia ogłoszenia wyników </w:t>
            </w:r>
            <w:r w:rsidR="00BF692B" w:rsidRPr="00547112">
              <w:rPr>
                <w:color w:val="auto"/>
                <w:sz w:val="22"/>
                <w:szCs w:val="22"/>
              </w:rPr>
              <w:t>egzaminu potwierdzającego kwalifikacje w zawodzie</w:t>
            </w:r>
            <w:r w:rsidRPr="00547112">
              <w:rPr>
                <w:color w:val="auto"/>
                <w:sz w:val="22"/>
                <w:szCs w:val="22"/>
              </w:rPr>
              <w:t xml:space="preserve">, ogłoszonym w komunikacie dyrektora CKE w sprawie harmonogramu </w:t>
            </w:r>
            <w:r w:rsidR="00BF692B" w:rsidRPr="00547112">
              <w:rPr>
                <w:color w:val="auto"/>
                <w:sz w:val="22"/>
                <w:szCs w:val="22"/>
              </w:rPr>
              <w:t>egzaminu potwierdzającego kwalifikacje w zawodzie</w:t>
            </w:r>
            <w:r w:rsidRPr="00547112">
              <w:rPr>
                <w:color w:val="auto"/>
                <w:sz w:val="22"/>
                <w:szCs w:val="22"/>
              </w:rPr>
              <w:t>.</w:t>
            </w:r>
          </w:p>
        </w:tc>
      </w:tr>
    </w:tbl>
    <w:p w14:paraId="51F4343F" w14:textId="77777777" w:rsidR="0038002C" w:rsidRPr="00547112"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547112" w14:paraId="69A6195E" w14:textId="77777777" w:rsidTr="003C270E">
        <w:tc>
          <w:tcPr>
            <w:tcW w:w="675" w:type="dxa"/>
            <w:gridSpan w:val="2"/>
          </w:tcPr>
          <w:p w14:paraId="208533E6" w14:textId="77777777" w:rsidR="00B45101" w:rsidRPr="00547112" w:rsidRDefault="00B45101"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6</w:t>
            </w:r>
            <w:r w:rsidRPr="00547112">
              <w:rPr>
                <w:rFonts w:ascii="Times New Roman" w:hAnsi="Times New Roman"/>
                <w:b/>
              </w:rPr>
              <w:t>.</w:t>
            </w:r>
          </w:p>
        </w:tc>
        <w:tc>
          <w:tcPr>
            <w:tcW w:w="9103" w:type="dxa"/>
          </w:tcPr>
          <w:p w14:paraId="3124BE52" w14:textId="7DE4286F" w:rsidR="00B45101" w:rsidRPr="00547112" w:rsidRDefault="00B45101" w:rsidP="00262B67">
            <w:pPr>
              <w:tabs>
                <w:tab w:val="left" w:pos="1947"/>
              </w:tabs>
              <w:spacing w:after="45"/>
              <w:jc w:val="both"/>
              <w:rPr>
                <w:rFonts w:ascii="Times New Roman" w:hAnsi="Times New Roman"/>
                <w:b/>
                <w:smallCaps/>
              </w:rPr>
            </w:pPr>
            <w:r w:rsidRPr="00547112">
              <w:rPr>
                <w:rFonts w:ascii="Times New Roman" w:hAnsi="Times New Roman"/>
                <w:b/>
              </w:rPr>
              <w:t xml:space="preserve">Przekazywanie do okręgowej komisji egzaminacyjnej informacji o zdających, którzy złożyli deklaracje przystąpienia do </w:t>
            </w:r>
            <w:r w:rsidR="00BF692B" w:rsidRPr="00547112">
              <w:rPr>
                <w:rFonts w:ascii="Times New Roman" w:hAnsi="Times New Roman"/>
                <w:b/>
              </w:rPr>
              <w:t>egzaminu potwierdzającego kwalifikacje w zawodzie</w:t>
            </w:r>
          </w:p>
        </w:tc>
      </w:tr>
      <w:tr w:rsidR="00B45101" w:rsidRPr="00547112" w14:paraId="46F4D7BF" w14:textId="77777777" w:rsidTr="003C270E">
        <w:tc>
          <w:tcPr>
            <w:tcW w:w="250" w:type="dxa"/>
          </w:tcPr>
          <w:p w14:paraId="2428133A" w14:textId="77777777" w:rsidR="00B45101" w:rsidRPr="00547112" w:rsidRDefault="00B45101" w:rsidP="003C270E">
            <w:pPr>
              <w:tabs>
                <w:tab w:val="left" w:pos="1947"/>
              </w:tabs>
              <w:spacing w:after="45"/>
              <w:rPr>
                <w:rFonts w:ascii="Times New Roman" w:hAnsi="Times New Roman"/>
                <w:b/>
                <w:sz w:val="12"/>
              </w:rPr>
            </w:pPr>
          </w:p>
        </w:tc>
        <w:tc>
          <w:tcPr>
            <w:tcW w:w="9528" w:type="dxa"/>
            <w:gridSpan w:val="2"/>
          </w:tcPr>
          <w:p w14:paraId="30765703" w14:textId="77777777" w:rsidR="00B45101" w:rsidRPr="00547112" w:rsidRDefault="00B45101" w:rsidP="003C270E">
            <w:pPr>
              <w:tabs>
                <w:tab w:val="left" w:pos="1947"/>
              </w:tabs>
              <w:spacing w:after="45"/>
              <w:rPr>
                <w:rFonts w:ascii="Times New Roman" w:hAnsi="Times New Roman"/>
                <w:sz w:val="12"/>
              </w:rPr>
            </w:pPr>
          </w:p>
        </w:tc>
      </w:tr>
      <w:tr w:rsidR="00B45101" w:rsidRPr="00547112" w14:paraId="1E96CCD3" w14:textId="77777777" w:rsidTr="003C270E">
        <w:tc>
          <w:tcPr>
            <w:tcW w:w="250" w:type="dxa"/>
          </w:tcPr>
          <w:p w14:paraId="3A058311" w14:textId="77777777" w:rsidR="00B45101" w:rsidRPr="00547112" w:rsidRDefault="00B45101" w:rsidP="003C270E">
            <w:pPr>
              <w:tabs>
                <w:tab w:val="left" w:pos="1947"/>
              </w:tabs>
              <w:rPr>
                <w:rFonts w:ascii="Times New Roman" w:hAnsi="Times New Roman"/>
                <w:b/>
              </w:rPr>
            </w:pPr>
          </w:p>
        </w:tc>
        <w:tc>
          <w:tcPr>
            <w:tcW w:w="9528" w:type="dxa"/>
            <w:gridSpan w:val="2"/>
          </w:tcPr>
          <w:p w14:paraId="0082045D" w14:textId="26BB26DA" w:rsidR="00B45101" w:rsidRPr="00547112" w:rsidRDefault="00B45101" w:rsidP="00CD6DAA">
            <w:pPr>
              <w:pStyle w:val="PKTpunkt"/>
              <w:numPr>
                <w:ilvl w:val="0"/>
                <w:numId w:val="157"/>
              </w:numPr>
              <w:spacing w:line="240" w:lineRule="auto"/>
              <w:ind w:left="351"/>
              <w:rPr>
                <w:rFonts w:ascii="Times New Roman" w:hAnsi="Times New Roman" w:cs="Times New Roman"/>
                <w:sz w:val="22"/>
                <w:szCs w:val="22"/>
              </w:rPr>
            </w:pPr>
            <w:r w:rsidRPr="00547112">
              <w:rPr>
                <w:sz w:val="22"/>
                <w:szCs w:val="22"/>
              </w:rPr>
              <w:t>Dyrektor szkoły,</w:t>
            </w:r>
            <w:r w:rsidRPr="00547112">
              <w:rPr>
                <w:sz w:val="22"/>
              </w:rPr>
              <w:t xml:space="preserve"> na podstawie złożonych deklaracji, sporządza wykaz uczniów i absolwentów zamierzających przystąpić do </w:t>
            </w:r>
            <w:r w:rsidR="00BF692B" w:rsidRPr="00547112">
              <w:rPr>
                <w:sz w:val="22"/>
              </w:rPr>
              <w:t>egzaminu potwierdzającego kwalifikacje w zawodzie</w:t>
            </w:r>
            <w:r w:rsidRPr="00547112">
              <w:rPr>
                <w:sz w:val="22"/>
              </w:rPr>
              <w:t xml:space="preserve"> i przekazuje go w postaci elektronicznej w terminie 7 dni od dnia upływu terminu składania deklaracji, o którym mowa w </w:t>
            </w:r>
            <w:r w:rsidR="00E03363" w:rsidRPr="00547112">
              <w:rPr>
                <w:sz w:val="22"/>
              </w:rPr>
              <w:t>p</w:t>
            </w:r>
            <w:r w:rsidR="00ED3F02">
              <w:rPr>
                <w:sz w:val="22"/>
              </w:rPr>
              <w:t>pkt</w:t>
            </w:r>
            <w:r w:rsidR="00E03363" w:rsidRPr="00547112">
              <w:rPr>
                <w:sz w:val="22"/>
              </w:rPr>
              <w:t xml:space="preserve"> 3.5.1</w:t>
            </w:r>
            <w:r w:rsidRPr="00547112">
              <w:rPr>
                <w:sz w:val="22"/>
              </w:rPr>
              <w:t xml:space="preserve"> i w </w:t>
            </w:r>
            <w:r w:rsidR="00E03363" w:rsidRPr="00547112">
              <w:rPr>
                <w:sz w:val="22"/>
              </w:rPr>
              <w:t>p</w:t>
            </w:r>
            <w:r w:rsidR="00ED3F02">
              <w:rPr>
                <w:sz w:val="22"/>
              </w:rPr>
              <w:t>pkt</w:t>
            </w:r>
            <w:r w:rsidRPr="00547112">
              <w:rPr>
                <w:sz w:val="22"/>
              </w:rPr>
              <w:t xml:space="preserve"> </w:t>
            </w:r>
            <w:r w:rsidR="00E03363" w:rsidRPr="00547112">
              <w:rPr>
                <w:sz w:val="22"/>
              </w:rPr>
              <w:t>3.5.4</w:t>
            </w:r>
            <w:r w:rsidRPr="00547112">
              <w:rPr>
                <w:sz w:val="22"/>
              </w:rPr>
              <w:t xml:space="preserve">, dyrektorowi okręgowej komisji egzaminacyjnej. </w:t>
            </w:r>
          </w:p>
          <w:p w14:paraId="16EE0774" w14:textId="77777777" w:rsidR="00B45101" w:rsidRPr="00547112" w:rsidRDefault="00B45101" w:rsidP="00B45101">
            <w:pPr>
              <w:pStyle w:val="PKTpunkt"/>
              <w:spacing w:line="240" w:lineRule="auto"/>
              <w:ind w:left="351" w:firstLine="0"/>
              <w:rPr>
                <w:sz w:val="22"/>
              </w:rPr>
            </w:pPr>
            <w:r w:rsidRPr="00547112">
              <w:rPr>
                <w:sz w:val="22"/>
              </w:rPr>
              <w:t>Wykaz zawiera:</w:t>
            </w:r>
          </w:p>
          <w:p w14:paraId="44A0B24D" w14:textId="77777777" w:rsidR="00B45101" w:rsidRPr="00547112" w:rsidRDefault="00B45101" w:rsidP="00CD6DAA">
            <w:pPr>
              <w:pStyle w:val="PKTpunkt"/>
              <w:numPr>
                <w:ilvl w:val="0"/>
                <w:numId w:val="158"/>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informacje zawarte w deklaracjach, </w:t>
            </w:r>
          </w:p>
          <w:p w14:paraId="63E50C0D" w14:textId="65C6DEB8" w:rsidR="00B45101" w:rsidRPr="00145C73" w:rsidRDefault="00B45101" w:rsidP="00CD6DAA">
            <w:pPr>
              <w:pStyle w:val="PKTpunkt"/>
              <w:numPr>
                <w:ilvl w:val="0"/>
                <w:numId w:val="158"/>
              </w:numPr>
              <w:spacing w:line="240" w:lineRule="auto"/>
              <w:rPr>
                <w:rFonts w:ascii="Times New Roman" w:hAnsi="Times New Roman" w:cs="Times New Roman"/>
                <w:sz w:val="22"/>
                <w:szCs w:val="22"/>
              </w:rPr>
            </w:pPr>
            <w:r w:rsidRPr="00547112">
              <w:rPr>
                <w:rFonts w:ascii="Times New Roman" w:hAnsi="Times New Roman" w:cs="Times New Roman"/>
                <w:sz w:val="22"/>
              </w:rPr>
              <w:t>informację o kategorii szkoły (publiczna/ niepubliczna), typie szkoły, do której uczęszcza uczeń</w:t>
            </w:r>
            <w:r w:rsidR="00105102">
              <w:rPr>
                <w:rFonts w:ascii="Times New Roman" w:hAnsi="Times New Roman" w:cs="Times New Roman"/>
                <w:sz w:val="22"/>
              </w:rPr>
              <w:t>, słuchacz</w:t>
            </w:r>
            <w:r w:rsidRPr="00105102">
              <w:rPr>
                <w:rFonts w:ascii="Times New Roman" w:hAnsi="Times New Roman" w:cs="Times New Roman"/>
                <w:sz w:val="22"/>
              </w:rPr>
              <w:t xml:space="preserve"> lub którą ukończył absolwent</w:t>
            </w:r>
            <w:r w:rsidR="00E43A26" w:rsidRPr="00105102">
              <w:rPr>
                <w:rFonts w:ascii="Times New Roman" w:hAnsi="Times New Roman" w:cs="Times New Roman"/>
                <w:sz w:val="22"/>
              </w:rPr>
              <w:t>,</w:t>
            </w:r>
            <w:r w:rsidRPr="00105102">
              <w:rPr>
                <w:rFonts w:ascii="Times New Roman" w:hAnsi="Times New Roman" w:cs="Times New Roman"/>
                <w:sz w:val="22"/>
              </w:rPr>
              <w:t xml:space="preserve"> </w:t>
            </w:r>
          </w:p>
          <w:p w14:paraId="650C293C" w14:textId="71DA1966" w:rsidR="00B45101" w:rsidRPr="00547112" w:rsidRDefault="00B45101" w:rsidP="00CD6DAA">
            <w:pPr>
              <w:pStyle w:val="PKTpunkt"/>
              <w:numPr>
                <w:ilvl w:val="0"/>
                <w:numId w:val="158"/>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informację o posiadaniu przez danego ucznia lub absolwenta dokumentu stanowiącego podstawę dostosowania warunków lub formy przeprowadzania </w:t>
            </w:r>
            <w:r w:rsidR="00BF692B" w:rsidRPr="00547112">
              <w:rPr>
                <w:rFonts w:ascii="Times New Roman" w:hAnsi="Times New Roman" w:cs="Times New Roman"/>
                <w:sz w:val="22"/>
              </w:rPr>
              <w:t>egzaminu potwierdzającego kwalifikacje w zawodzie</w:t>
            </w:r>
            <w:r w:rsidRPr="00547112">
              <w:rPr>
                <w:rFonts w:ascii="Times New Roman" w:hAnsi="Times New Roman" w:cs="Times New Roman"/>
                <w:sz w:val="22"/>
              </w:rPr>
              <w:t>.</w:t>
            </w:r>
          </w:p>
        </w:tc>
      </w:tr>
      <w:tr w:rsidR="00B45101" w:rsidRPr="00BB17AC" w14:paraId="193AEE95" w14:textId="77777777" w:rsidTr="003C270E">
        <w:tc>
          <w:tcPr>
            <w:tcW w:w="250" w:type="dxa"/>
          </w:tcPr>
          <w:p w14:paraId="1A3C6EF4" w14:textId="77777777" w:rsidR="00B45101" w:rsidRPr="00BB17AC" w:rsidRDefault="00B45101" w:rsidP="003C270E">
            <w:pPr>
              <w:tabs>
                <w:tab w:val="left" w:pos="1947"/>
              </w:tabs>
              <w:rPr>
                <w:rFonts w:ascii="Times New Roman" w:hAnsi="Times New Roman"/>
                <w:b/>
              </w:rPr>
            </w:pPr>
          </w:p>
        </w:tc>
        <w:tc>
          <w:tcPr>
            <w:tcW w:w="9528" w:type="dxa"/>
            <w:gridSpan w:val="2"/>
          </w:tcPr>
          <w:p w14:paraId="1B79583D" w14:textId="77777777" w:rsidR="00B45101" w:rsidRPr="00547112" w:rsidRDefault="00B45101" w:rsidP="00CD6DAA">
            <w:pPr>
              <w:pStyle w:val="PKTpunkt"/>
              <w:numPr>
                <w:ilvl w:val="0"/>
                <w:numId w:val="157"/>
              </w:numPr>
              <w:spacing w:line="240" w:lineRule="auto"/>
              <w:ind w:left="351"/>
              <w:rPr>
                <w:sz w:val="22"/>
                <w:szCs w:val="22"/>
              </w:rPr>
            </w:pPr>
            <w:r w:rsidRPr="00547112">
              <w:rPr>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BB17AC" w14:paraId="16A07C05" w14:textId="77777777" w:rsidTr="003C270E">
        <w:tc>
          <w:tcPr>
            <w:tcW w:w="250" w:type="dxa"/>
          </w:tcPr>
          <w:p w14:paraId="04DF9C7B" w14:textId="77777777" w:rsidR="00B45101" w:rsidRPr="00BB17AC" w:rsidRDefault="00B45101" w:rsidP="003C270E">
            <w:pPr>
              <w:tabs>
                <w:tab w:val="left" w:pos="1947"/>
              </w:tabs>
              <w:rPr>
                <w:rFonts w:ascii="Times New Roman" w:hAnsi="Times New Roman"/>
                <w:b/>
              </w:rPr>
            </w:pPr>
          </w:p>
        </w:tc>
        <w:tc>
          <w:tcPr>
            <w:tcW w:w="9528" w:type="dxa"/>
            <w:gridSpan w:val="2"/>
          </w:tcPr>
          <w:p w14:paraId="1182BFB4" w14:textId="2243AA0C" w:rsidR="00340300" w:rsidRPr="00547112" w:rsidRDefault="00340300" w:rsidP="00CD6DAA">
            <w:pPr>
              <w:pStyle w:val="PKTpunkt"/>
              <w:numPr>
                <w:ilvl w:val="0"/>
                <w:numId w:val="157"/>
              </w:numPr>
              <w:spacing w:line="240" w:lineRule="auto"/>
              <w:ind w:left="351"/>
              <w:rPr>
                <w:sz w:val="22"/>
              </w:rPr>
            </w:pPr>
            <w:r w:rsidRPr="00547112">
              <w:rPr>
                <w:sz w:val="22"/>
              </w:rPr>
              <w:t xml:space="preserve">Podmiot prowadzący kwalifikacyjny kurs zawodowy, na podstawie złożonych deklaracji, </w:t>
            </w:r>
            <w:r w:rsidRPr="00547112">
              <w:rPr>
                <w:sz w:val="22"/>
                <w:szCs w:val="22"/>
              </w:rPr>
              <w:t xml:space="preserve">sporządza wykaz osób, które ukończyły kwalifikacyjny kurs zawodowy, zamierzających przystąpić do </w:t>
            </w:r>
            <w:r w:rsidR="00BF692B" w:rsidRPr="00547112">
              <w:rPr>
                <w:sz w:val="22"/>
                <w:szCs w:val="22"/>
              </w:rPr>
              <w:t>egzaminu potwierdzającego kwalifikacje w zawodzie</w:t>
            </w:r>
            <w:r w:rsidRPr="00547112">
              <w:rPr>
                <w:sz w:val="22"/>
                <w:szCs w:val="22"/>
              </w:rPr>
              <w:t xml:space="preserve"> i przekazuje go </w:t>
            </w:r>
            <w:r w:rsidRPr="00547112">
              <w:rPr>
                <w:sz w:val="22"/>
              </w:rPr>
              <w:t>w postaci elektronicznej</w:t>
            </w:r>
            <w:r w:rsidRPr="00547112">
              <w:rPr>
                <w:sz w:val="22"/>
                <w:szCs w:val="22"/>
              </w:rPr>
              <w:t xml:space="preserve"> w terminie 7 dni od dnia upływu terminu składania deklaracji, dyrektorowi okręgowej komisji egzaminacyjnej właściwej ze względu na miejsce prowadzenia tego kursu. </w:t>
            </w:r>
          </w:p>
          <w:p w14:paraId="60010586" w14:textId="77777777" w:rsidR="00340300" w:rsidRPr="00547112" w:rsidRDefault="00340300" w:rsidP="00340300">
            <w:pPr>
              <w:pStyle w:val="PKTpunkt"/>
              <w:spacing w:line="240" w:lineRule="auto"/>
              <w:ind w:left="351" w:firstLine="0"/>
              <w:rPr>
                <w:sz w:val="22"/>
              </w:rPr>
            </w:pPr>
            <w:r w:rsidRPr="00547112">
              <w:rPr>
                <w:sz w:val="22"/>
                <w:szCs w:val="22"/>
              </w:rPr>
              <w:t>Wykaz zawiera:</w:t>
            </w:r>
          </w:p>
          <w:p w14:paraId="223DDB2B" w14:textId="77777777" w:rsidR="00340300" w:rsidRPr="00547112" w:rsidRDefault="00340300" w:rsidP="00CD6DAA">
            <w:pPr>
              <w:pStyle w:val="PKTpunkt"/>
              <w:numPr>
                <w:ilvl w:val="1"/>
                <w:numId w:val="157"/>
              </w:numPr>
              <w:spacing w:line="240" w:lineRule="auto"/>
              <w:ind w:left="776"/>
              <w:rPr>
                <w:sz w:val="22"/>
              </w:rPr>
            </w:pPr>
            <w:r w:rsidRPr="00547112">
              <w:rPr>
                <w:sz w:val="22"/>
                <w:szCs w:val="22"/>
              </w:rPr>
              <w:t xml:space="preserve">informacje zawarte w deklaracjach, </w:t>
            </w:r>
          </w:p>
          <w:p w14:paraId="3A0DD345" w14:textId="77777777" w:rsidR="00340300" w:rsidRPr="00547112" w:rsidRDefault="00340300" w:rsidP="00CD6DAA">
            <w:pPr>
              <w:pStyle w:val="PKTpunkt"/>
              <w:numPr>
                <w:ilvl w:val="1"/>
                <w:numId w:val="157"/>
              </w:numPr>
              <w:spacing w:line="240" w:lineRule="auto"/>
              <w:ind w:left="776"/>
              <w:rPr>
                <w:sz w:val="22"/>
              </w:rPr>
            </w:pPr>
            <w:r w:rsidRPr="00547112">
              <w:rPr>
                <w:sz w:val="22"/>
                <w:szCs w:val="22"/>
              </w:rPr>
              <w:t xml:space="preserve">numer i datę wydania zaświadczenia o ukończeniu kwalifikacyjnego kursu zawodowego </w:t>
            </w:r>
          </w:p>
          <w:p w14:paraId="3F6EBEF4" w14:textId="1260369E" w:rsidR="00B45101" w:rsidRPr="00547112" w:rsidRDefault="00340300" w:rsidP="00CD6DAA">
            <w:pPr>
              <w:pStyle w:val="PKTpunkt"/>
              <w:numPr>
                <w:ilvl w:val="1"/>
                <w:numId w:val="157"/>
              </w:numPr>
              <w:spacing w:line="240" w:lineRule="auto"/>
              <w:ind w:left="776"/>
              <w:rPr>
                <w:sz w:val="22"/>
              </w:rPr>
            </w:pPr>
            <w:r w:rsidRPr="00547112">
              <w:rPr>
                <w:sz w:val="22"/>
                <w:szCs w:val="22"/>
              </w:rPr>
              <w:t xml:space="preserve">informację o posiadaniu przez daną osobę, która ukończyła ten kurs, dokumentu stanowiącego podstawę dostosowania warunków lub formy przeprowadzania </w:t>
            </w:r>
            <w:r w:rsidR="00BF692B" w:rsidRPr="00547112">
              <w:rPr>
                <w:sz w:val="22"/>
                <w:szCs w:val="22"/>
              </w:rPr>
              <w:t>egzaminu potwierdzającego kwalifikacje w zawodzie</w:t>
            </w:r>
            <w:r w:rsidRPr="00547112">
              <w:rPr>
                <w:sz w:val="22"/>
                <w:szCs w:val="22"/>
              </w:rPr>
              <w:t>.</w:t>
            </w:r>
          </w:p>
        </w:tc>
      </w:tr>
      <w:tr w:rsidR="00340300" w:rsidRPr="00BB17AC" w14:paraId="4FBD62A7" w14:textId="77777777" w:rsidTr="003C270E">
        <w:tc>
          <w:tcPr>
            <w:tcW w:w="250" w:type="dxa"/>
          </w:tcPr>
          <w:p w14:paraId="25C29C71" w14:textId="77777777" w:rsidR="00340300" w:rsidRPr="00BB17AC" w:rsidRDefault="00340300" w:rsidP="003C270E">
            <w:pPr>
              <w:tabs>
                <w:tab w:val="left" w:pos="1947"/>
              </w:tabs>
              <w:rPr>
                <w:rFonts w:ascii="Times New Roman" w:hAnsi="Times New Roman"/>
                <w:b/>
              </w:rPr>
            </w:pPr>
          </w:p>
        </w:tc>
        <w:tc>
          <w:tcPr>
            <w:tcW w:w="9528" w:type="dxa"/>
            <w:gridSpan w:val="2"/>
          </w:tcPr>
          <w:p w14:paraId="35F85F9C" w14:textId="08829156" w:rsidR="00340300" w:rsidRPr="00547112" w:rsidRDefault="00340300" w:rsidP="00CD6DAA">
            <w:pPr>
              <w:pStyle w:val="PKTpunkt"/>
              <w:numPr>
                <w:ilvl w:val="0"/>
                <w:numId w:val="157"/>
              </w:numPr>
              <w:spacing w:line="240" w:lineRule="auto"/>
              <w:ind w:left="351"/>
              <w:rPr>
                <w:sz w:val="22"/>
              </w:rPr>
            </w:pPr>
            <w:r w:rsidRPr="00547112">
              <w:rPr>
                <w:sz w:val="22"/>
                <w:szCs w:val="22"/>
              </w:rPr>
              <w:t xml:space="preserve">Podmiot prowadzący kwalifikacyjny kurs zawodowy, który kończy się nie później niż na </w:t>
            </w:r>
            <w:r w:rsidRPr="0084268D">
              <w:rPr>
                <w:sz w:val="22"/>
                <w:szCs w:val="22"/>
              </w:rPr>
              <w:t>sześć tygodni</w:t>
            </w:r>
            <w:r w:rsidRPr="00547112">
              <w:rPr>
                <w:sz w:val="22"/>
                <w:szCs w:val="22"/>
              </w:rPr>
              <w:t xml:space="preserve"> </w:t>
            </w:r>
            <w:r w:rsidR="00063120" w:rsidRPr="00547112">
              <w:rPr>
                <w:sz w:val="22"/>
                <w:szCs w:val="22"/>
              </w:rPr>
              <w:t>przed terminem</w:t>
            </w:r>
            <w:r w:rsidRPr="00547112">
              <w:rPr>
                <w:sz w:val="22"/>
                <w:szCs w:val="22"/>
              </w:rPr>
              <w:t xml:space="preserve"> </w:t>
            </w:r>
            <w:r w:rsidR="00BF692B" w:rsidRPr="00547112">
              <w:rPr>
                <w:sz w:val="22"/>
                <w:szCs w:val="22"/>
              </w:rPr>
              <w:t>egzaminu potwierdzającego kwalifikacje w zawodzie</w:t>
            </w:r>
            <w:r w:rsidRPr="00547112">
              <w:rPr>
                <w:sz w:val="22"/>
                <w:szCs w:val="22"/>
              </w:rPr>
              <w:t xml:space="preserve">, na podstawie złożonych deklaracji, sporządza wykaz uczestników kwalifikacyjnego kursu zawodowego zamierzających przystąpić do </w:t>
            </w:r>
            <w:r w:rsidR="00BF692B" w:rsidRPr="00547112">
              <w:rPr>
                <w:sz w:val="22"/>
                <w:szCs w:val="22"/>
              </w:rPr>
              <w:t>egzaminu potwierdzającego kwalifikacje w zawodzie</w:t>
            </w:r>
            <w:r w:rsidRPr="00547112">
              <w:rPr>
                <w:sz w:val="22"/>
                <w:szCs w:val="22"/>
              </w:rPr>
              <w:t xml:space="preserve"> i przekazuje go </w:t>
            </w:r>
            <w:r w:rsidRPr="00547112">
              <w:rPr>
                <w:sz w:val="22"/>
              </w:rPr>
              <w:t>za pośrednictwem systemu elektronicznego</w:t>
            </w:r>
            <w:r w:rsidRPr="00547112">
              <w:rPr>
                <w:sz w:val="22"/>
                <w:szCs w:val="22"/>
              </w:rPr>
              <w:t xml:space="preserve"> w terminie 7 dni od dnia upływu terminu  składania deklaracji, dyrektorowi okręgowej komisji</w:t>
            </w:r>
            <w:r w:rsidRPr="00547112">
              <w:rPr>
                <w:sz w:val="22"/>
              </w:rPr>
              <w:t xml:space="preserve"> egzaminacyjnej właściwej ze względu na miejsce prowadzenia tego kursu. </w:t>
            </w:r>
          </w:p>
          <w:p w14:paraId="1478C53B" w14:textId="77777777" w:rsidR="00340300" w:rsidRPr="00547112" w:rsidRDefault="00340300" w:rsidP="00340300">
            <w:pPr>
              <w:pStyle w:val="PKTpunkt"/>
              <w:spacing w:line="240" w:lineRule="auto"/>
              <w:ind w:left="351" w:firstLine="0"/>
              <w:rPr>
                <w:sz w:val="22"/>
              </w:rPr>
            </w:pPr>
            <w:r w:rsidRPr="00547112">
              <w:rPr>
                <w:sz w:val="22"/>
              </w:rPr>
              <w:t>Wykaz zawiera:</w:t>
            </w:r>
          </w:p>
          <w:p w14:paraId="78332EF0" w14:textId="77777777" w:rsidR="00340300" w:rsidRPr="00547112" w:rsidRDefault="00340300" w:rsidP="00CD6DAA">
            <w:pPr>
              <w:pStyle w:val="PKTpunkt"/>
              <w:numPr>
                <w:ilvl w:val="1"/>
                <w:numId w:val="157"/>
              </w:numPr>
              <w:spacing w:line="240" w:lineRule="auto"/>
              <w:ind w:left="776"/>
              <w:rPr>
                <w:sz w:val="22"/>
              </w:rPr>
            </w:pPr>
            <w:r w:rsidRPr="00547112">
              <w:rPr>
                <w:sz w:val="22"/>
              </w:rPr>
              <w:t>informacje zawarte w deklaracjach</w:t>
            </w:r>
          </w:p>
          <w:p w14:paraId="5E9CAA77" w14:textId="0E3009D4" w:rsidR="00340300" w:rsidRPr="00547112" w:rsidRDefault="00340300" w:rsidP="00CD6DAA">
            <w:pPr>
              <w:pStyle w:val="PKTpunkt"/>
              <w:numPr>
                <w:ilvl w:val="1"/>
                <w:numId w:val="157"/>
              </w:numPr>
              <w:spacing w:line="240" w:lineRule="auto"/>
              <w:ind w:left="776"/>
              <w:rPr>
                <w:sz w:val="22"/>
              </w:rPr>
            </w:pPr>
            <w:r w:rsidRPr="00547112">
              <w:rPr>
                <w:sz w:val="22"/>
              </w:rPr>
              <w:t xml:space="preserve">oraz informację o posiadaniu przez danego uczestnika kwalifikacyjnego kursu zawodowego dokumentu stanowiącego podstawę dostosowania warunków lub formy przeprowadzania </w:t>
            </w:r>
            <w:r w:rsidR="00BF692B" w:rsidRPr="00547112">
              <w:rPr>
                <w:sz w:val="22"/>
              </w:rPr>
              <w:t>egzaminu potwierdzającego kwalifikacje w zawodzie</w:t>
            </w:r>
          </w:p>
          <w:p w14:paraId="3B448C0B" w14:textId="77777777" w:rsidR="00340300" w:rsidRPr="00547112" w:rsidRDefault="00340300" w:rsidP="00340300">
            <w:pPr>
              <w:pStyle w:val="PKTpunkt"/>
              <w:spacing w:line="240" w:lineRule="auto"/>
              <w:ind w:left="416" w:firstLine="0"/>
              <w:rPr>
                <w:sz w:val="22"/>
              </w:rPr>
            </w:pPr>
            <w:r w:rsidRPr="00547112">
              <w:rPr>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2F7E86A6" w14:textId="77777777" w:rsidR="00037063" w:rsidRDefault="00037063"/>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570D0" w:rsidRPr="00B45101" w14:paraId="3ACBF0FD" w14:textId="77777777" w:rsidTr="000F43D5">
        <w:tc>
          <w:tcPr>
            <w:tcW w:w="675" w:type="dxa"/>
            <w:gridSpan w:val="2"/>
          </w:tcPr>
          <w:p w14:paraId="240049F3" w14:textId="77777777" w:rsidR="007570D0" w:rsidRPr="00FF2810" w:rsidRDefault="007570D0" w:rsidP="00AF5290">
            <w:pPr>
              <w:tabs>
                <w:tab w:val="left" w:pos="1947"/>
              </w:tabs>
              <w:spacing w:after="45"/>
              <w:rPr>
                <w:rFonts w:ascii="Times New Roman" w:hAnsi="Times New Roman"/>
                <w:b/>
                <w:highlight w:val="yellow"/>
              </w:rPr>
            </w:pPr>
            <w:r w:rsidRPr="00C01467">
              <w:rPr>
                <w:rFonts w:ascii="Times New Roman" w:hAnsi="Times New Roman"/>
                <w:b/>
              </w:rPr>
              <w:t>3.</w:t>
            </w:r>
            <w:r w:rsidR="00AF5290" w:rsidRPr="00C01467">
              <w:rPr>
                <w:rFonts w:ascii="Times New Roman" w:hAnsi="Times New Roman"/>
                <w:b/>
              </w:rPr>
              <w:t>7</w:t>
            </w:r>
            <w:r w:rsidRPr="00C01467">
              <w:rPr>
                <w:rFonts w:ascii="Times New Roman" w:hAnsi="Times New Roman"/>
                <w:b/>
              </w:rPr>
              <w:t>.</w:t>
            </w:r>
          </w:p>
        </w:tc>
        <w:tc>
          <w:tcPr>
            <w:tcW w:w="9103" w:type="dxa"/>
            <w:shd w:val="clear" w:color="auto" w:fill="auto"/>
          </w:tcPr>
          <w:p w14:paraId="3A21B93B" w14:textId="47E7C0AC" w:rsidR="007570D0" w:rsidRPr="000F43D5" w:rsidRDefault="00FF2810" w:rsidP="00C6149B">
            <w:pPr>
              <w:tabs>
                <w:tab w:val="left" w:pos="1947"/>
              </w:tabs>
              <w:spacing w:after="45"/>
              <w:jc w:val="both"/>
              <w:rPr>
                <w:rFonts w:ascii="Times New Roman" w:hAnsi="Times New Roman"/>
                <w:b/>
                <w:smallCaps/>
              </w:rPr>
            </w:pPr>
            <w:r w:rsidRPr="00547112">
              <w:rPr>
                <w:rFonts w:ascii="Times New Roman" w:hAnsi="Times New Roman"/>
                <w:b/>
              </w:rPr>
              <w:t>Przypadk</w:t>
            </w:r>
            <w:r w:rsidR="00B536CA" w:rsidRPr="00547112">
              <w:rPr>
                <w:rFonts w:ascii="Times New Roman" w:hAnsi="Times New Roman"/>
                <w:b/>
              </w:rPr>
              <w:t>i, w których zdający przystępują</w:t>
            </w:r>
            <w:r w:rsidRPr="00547112">
              <w:rPr>
                <w:rFonts w:ascii="Times New Roman" w:hAnsi="Times New Roman"/>
                <w:b/>
              </w:rPr>
              <w:t xml:space="preserve"> do </w:t>
            </w:r>
            <w:r w:rsidR="00BF692B" w:rsidRPr="00547112">
              <w:rPr>
                <w:rFonts w:ascii="Times New Roman" w:hAnsi="Times New Roman"/>
                <w:b/>
              </w:rPr>
              <w:t>egzaminu potwierdzającego kwalifikacje w</w:t>
            </w:r>
            <w:r w:rsidR="00C6149B" w:rsidRPr="00547112">
              <w:rPr>
                <w:rFonts w:ascii="Times New Roman" w:hAnsi="Times New Roman"/>
                <w:b/>
              </w:rPr>
              <w:t> </w:t>
            </w:r>
            <w:r w:rsidR="00BF692B" w:rsidRPr="00547112">
              <w:rPr>
                <w:rFonts w:ascii="Times New Roman" w:hAnsi="Times New Roman"/>
                <w:b/>
              </w:rPr>
              <w:t>zawodzie</w:t>
            </w:r>
            <w:r w:rsidRPr="00547112">
              <w:rPr>
                <w:rFonts w:ascii="Times New Roman" w:hAnsi="Times New Roman"/>
                <w:b/>
              </w:rPr>
              <w:t xml:space="preserve"> w miejscu wskazanym przez dyrektora okręg</w:t>
            </w:r>
            <w:r w:rsidR="00316BD2" w:rsidRPr="00547112">
              <w:rPr>
                <w:rFonts w:ascii="Times New Roman" w:hAnsi="Times New Roman"/>
                <w:b/>
              </w:rPr>
              <w:t xml:space="preserve">owej komisji egzaminacyjnej </w:t>
            </w:r>
          </w:p>
        </w:tc>
      </w:tr>
      <w:tr w:rsidR="007570D0" w:rsidRPr="008B0429" w14:paraId="336237F7" w14:textId="77777777" w:rsidTr="007570D0">
        <w:tc>
          <w:tcPr>
            <w:tcW w:w="250" w:type="dxa"/>
          </w:tcPr>
          <w:p w14:paraId="3CE8EA9C" w14:textId="77777777" w:rsidR="007570D0" w:rsidRPr="008B0429" w:rsidRDefault="007570D0" w:rsidP="003C270E">
            <w:pPr>
              <w:tabs>
                <w:tab w:val="left" w:pos="1947"/>
              </w:tabs>
              <w:spacing w:after="45"/>
              <w:rPr>
                <w:rFonts w:ascii="Times New Roman" w:hAnsi="Times New Roman"/>
                <w:b/>
                <w:sz w:val="12"/>
              </w:rPr>
            </w:pPr>
          </w:p>
        </w:tc>
        <w:tc>
          <w:tcPr>
            <w:tcW w:w="9528" w:type="dxa"/>
            <w:gridSpan w:val="2"/>
          </w:tcPr>
          <w:p w14:paraId="4E7D2E33" w14:textId="77777777" w:rsidR="007570D0" w:rsidRPr="008B0429" w:rsidRDefault="007570D0" w:rsidP="003C270E">
            <w:pPr>
              <w:tabs>
                <w:tab w:val="left" w:pos="1947"/>
              </w:tabs>
              <w:spacing w:after="45"/>
              <w:rPr>
                <w:rFonts w:ascii="Times New Roman" w:hAnsi="Times New Roman"/>
                <w:sz w:val="12"/>
              </w:rPr>
            </w:pPr>
          </w:p>
        </w:tc>
      </w:tr>
      <w:tr w:rsidR="00713D54" w:rsidRPr="00BB17AC" w14:paraId="16CC038A" w14:textId="77777777" w:rsidTr="003C270E">
        <w:tc>
          <w:tcPr>
            <w:tcW w:w="250" w:type="dxa"/>
          </w:tcPr>
          <w:p w14:paraId="5A09C59D" w14:textId="77777777" w:rsidR="00713D54" w:rsidRPr="00BB17AC" w:rsidRDefault="00713D54" w:rsidP="003C270E">
            <w:pPr>
              <w:tabs>
                <w:tab w:val="left" w:pos="1947"/>
              </w:tabs>
              <w:rPr>
                <w:rFonts w:ascii="Times New Roman" w:hAnsi="Times New Roman"/>
                <w:b/>
              </w:rPr>
            </w:pPr>
          </w:p>
        </w:tc>
        <w:tc>
          <w:tcPr>
            <w:tcW w:w="9528" w:type="dxa"/>
            <w:gridSpan w:val="2"/>
          </w:tcPr>
          <w:p w14:paraId="43EEEB6E" w14:textId="77777777" w:rsidR="00713D54" w:rsidRPr="00547112" w:rsidRDefault="00713D54" w:rsidP="00CD6DAA">
            <w:pPr>
              <w:pStyle w:val="ZAWRozdzia"/>
              <w:numPr>
                <w:ilvl w:val="0"/>
                <w:numId w:val="159"/>
              </w:numPr>
              <w:spacing w:after="0" w:line="20" w:lineRule="atLeast"/>
              <w:ind w:left="351" w:right="0"/>
              <w:rPr>
                <w:color w:val="auto"/>
                <w:sz w:val="22"/>
              </w:rPr>
            </w:pPr>
            <w:r w:rsidRPr="00547112">
              <w:rPr>
                <w:color w:val="auto"/>
                <w:sz w:val="22"/>
              </w:rPr>
              <w:t xml:space="preserve">Dyrektor okręgowej komisji egzaminacyjnej na podstawie złożonych w komisji okręgowej deklaracji, sporządza wykaz </w:t>
            </w:r>
            <w:r w:rsidR="00C01467" w:rsidRPr="00547112">
              <w:rPr>
                <w:color w:val="auto"/>
                <w:sz w:val="22"/>
              </w:rPr>
              <w:t xml:space="preserve">tych </w:t>
            </w:r>
            <w:r w:rsidRPr="00547112">
              <w:rPr>
                <w:color w:val="auto"/>
                <w:sz w:val="22"/>
              </w:rPr>
              <w:t>osób zawierający informacje zawarte w deklaracjach, wskazuje miejsce przystąpienia tych osób do części pisemnej i części praktycznej egzaminu oraz informuje o tym:</w:t>
            </w:r>
          </w:p>
          <w:p w14:paraId="2A5F17B8" w14:textId="77777777" w:rsidR="003F7916" w:rsidRDefault="00F26498" w:rsidP="00CD6DAA">
            <w:pPr>
              <w:pStyle w:val="Akapitzlist"/>
              <w:numPr>
                <w:ilvl w:val="1"/>
                <w:numId w:val="101"/>
              </w:numPr>
              <w:spacing w:after="0" w:line="20" w:lineRule="atLeast"/>
              <w:ind w:left="635" w:right="0" w:hanging="284"/>
              <w:rPr>
                <w:color w:val="auto"/>
                <w:sz w:val="22"/>
              </w:rPr>
            </w:pPr>
            <w:r w:rsidRPr="00547112">
              <w:rPr>
                <w:color w:val="auto"/>
                <w:sz w:val="22"/>
              </w:rPr>
              <w:t xml:space="preserve">osoby, które złożyły deklarację w okręgowej komisji egzaminacyjnej </w:t>
            </w:r>
            <w:r>
              <w:rPr>
                <w:color w:val="auto"/>
                <w:sz w:val="22"/>
              </w:rPr>
              <w:t xml:space="preserve">- </w:t>
            </w:r>
            <w:r w:rsidR="004D0014" w:rsidRPr="00F26498">
              <w:rPr>
                <w:color w:val="auto"/>
                <w:sz w:val="22"/>
              </w:rPr>
              <w:t xml:space="preserve">nie później niż na miesiąc </w:t>
            </w:r>
            <w:r w:rsidR="00063120" w:rsidRPr="00F26498">
              <w:rPr>
                <w:color w:val="auto"/>
                <w:sz w:val="22"/>
              </w:rPr>
              <w:t>przed terminem</w:t>
            </w:r>
            <w:r w:rsidR="004D0014" w:rsidRPr="00904620">
              <w:rPr>
                <w:color w:val="auto"/>
                <w:sz w:val="22"/>
                <w:szCs w:val="22"/>
              </w:rPr>
              <w:t xml:space="preserve"> </w:t>
            </w:r>
            <w:r w:rsidR="00BF692B" w:rsidRPr="00904620">
              <w:rPr>
                <w:color w:val="auto"/>
                <w:sz w:val="22"/>
                <w:szCs w:val="22"/>
              </w:rPr>
              <w:t>egzaminu potwierdzającego kwalifikacje w zawodzie</w:t>
            </w:r>
            <w:r w:rsidR="004D0014" w:rsidRPr="00904620">
              <w:rPr>
                <w:color w:val="auto"/>
                <w:sz w:val="22"/>
                <w:szCs w:val="22"/>
              </w:rPr>
              <w:t>, określonego w komunikacie dyrektora CKE w sprawie harmonogramu egzaminu</w:t>
            </w:r>
            <w:r w:rsidR="004D0014" w:rsidRPr="00904620">
              <w:rPr>
                <w:color w:val="auto"/>
                <w:sz w:val="22"/>
              </w:rPr>
              <w:t xml:space="preserve"> </w:t>
            </w:r>
          </w:p>
          <w:p w14:paraId="5F7B4326" w14:textId="49EC30D8" w:rsidR="004D0014" w:rsidRPr="00547112" w:rsidRDefault="00F26498" w:rsidP="00CD6DAA">
            <w:pPr>
              <w:pStyle w:val="Akapitzlist"/>
              <w:numPr>
                <w:ilvl w:val="1"/>
                <w:numId w:val="101"/>
              </w:numPr>
              <w:spacing w:after="0" w:line="20" w:lineRule="atLeast"/>
              <w:ind w:left="635" w:right="0" w:hanging="284"/>
              <w:rPr>
                <w:color w:val="auto"/>
                <w:sz w:val="22"/>
              </w:rPr>
            </w:pPr>
            <w:r w:rsidRPr="00547112">
              <w:rPr>
                <w:color w:val="auto"/>
                <w:sz w:val="22"/>
              </w:rPr>
              <w:t>dyrektora szkoły lub placówki, centrum, pracodawcę lub podmiot prowadzący kwalifikacyjny kurs zawodowy, w których przystąpią te osoby do egzaminu</w:t>
            </w:r>
            <w:r>
              <w:rPr>
                <w:color w:val="auto"/>
                <w:sz w:val="22"/>
              </w:rPr>
              <w:t xml:space="preserve"> - </w:t>
            </w:r>
            <w:r w:rsidR="004D0014" w:rsidRPr="00547112">
              <w:rPr>
                <w:color w:val="auto"/>
                <w:sz w:val="22"/>
              </w:rPr>
              <w:t xml:space="preserve">nie później niż na 2 miesiące </w:t>
            </w:r>
            <w:r w:rsidR="00063120" w:rsidRPr="00547112">
              <w:rPr>
                <w:color w:val="auto"/>
                <w:sz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4D0014" w:rsidRPr="00547112">
              <w:rPr>
                <w:color w:val="auto"/>
                <w:sz w:val="22"/>
                <w:szCs w:val="22"/>
              </w:rPr>
              <w:t>, określonego w komunikacie dyrektora CKE w sprawie harmonogramu egzaminu</w:t>
            </w:r>
            <w:r w:rsidR="003F7916">
              <w:rPr>
                <w:color w:val="auto"/>
                <w:sz w:val="22"/>
                <w:szCs w:val="22"/>
              </w:rPr>
              <w:t>.</w:t>
            </w:r>
          </w:p>
        </w:tc>
      </w:tr>
      <w:tr w:rsidR="00FF2810" w:rsidRPr="00BB17AC" w14:paraId="1AFC3930" w14:textId="77777777" w:rsidTr="007570D0">
        <w:tc>
          <w:tcPr>
            <w:tcW w:w="250" w:type="dxa"/>
          </w:tcPr>
          <w:p w14:paraId="2BB08CD7" w14:textId="77777777" w:rsidR="00FF2810" w:rsidRPr="00BB17AC" w:rsidRDefault="00FF2810" w:rsidP="003C270E">
            <w:pPr>
              <w:tabs>
                <w:tab w:val="left" w:pos="1947"/>
              </w:tabs>
              <w:rPr>
                <w:rFonts w:ascii="Times New Roman" w:hAnsi="Times New Roman"/>
                <w:b/>
              </w:rPr>
            </w:pPr>
          </w:p>
        </w:tc>
        <w:tc>
          <w:tcPr>
            <w:tcW w:w="9528" w:type="dxa"/>
            <w:gridSpan w:val="2"/>
          </w:tcPr>
          <w:p w14:paraId="2F17E76D" w14:textId="6ED69506" w:rsidR="00FF2810" w:rsidRPr="00547112" w:rsidRDefault="00FF2810" w:rsidP="00CD6DAA">
            <w:pPr>
              <w:pStyle w:val="ZAWRozdzia"/>
              <w:numPr>
                <w:ilvl w:val="0"/>
                <w:numId w:val="159"/>
              </w:numPr>
              <w:spacing w:after="0" w:line="20" w:lineRule="atLeast"/>
              <w:ind w:left="351" w:right="0"/>
              <w:rPr>
                <w:color w:val="auto"/>
                <w:sz w:val="22"/>
                <w:szCs w:val="22"/>
              </w:rPr>
            </w:pPr>
            <w:r w:rsidRPr="00547112">
              <w:rPr>
                <w:color w:val="auto"/>
                <w:sz w:val="22"/>
                <w:szCs w:val="22"/>
              </w:rPr>
              <w:t xml:space="preserve">Dyrektor szkoły, w której zlikwidowano kształcenie w danym zawodzie, może wystąpić do dyrektora okręgowej komisji egzaminacyjnej z wnioskiem o wskazanie </w:t>
            </w:r>
            <w:r w:rsidR="00E43A26" w:rsidRPr="00547112">
              <w:rPr>
                <w:color w:val="auto"/>
                <w:sz w:val="22"/>
                <w:szCs w:val="22"/>
              </w:rPr>
              <w:t xml:space="preserve">dla absolwenta </w:t>
            </w:r>
            <w:r w:rsidRPr="00547112">
              <w:rPr>
                <w:color w:val="auto"/>
                <w:sz w:val="22"/>
                <w:szCs w:val="22"/>
              </w:rPr>
              <w:t xml:space="preserve">miejsca przeprowadzenia części praktycznej </w:t>
            </w:r>
            <w:r w:rsidR="00BF692B" w:rsidRPr="00547112">
              <w:rPr>
                <w:color w:val="auto"/>
                <w:sz w:val="22"/>
                <w:szCs w:val="22"/>
              </w:rPr>
              <w:t>egzaminu potwierdzającego kwalifikacje w zawodzie</w:t>
            </w:r>
            <w:r w:rsidRPr="00547112">
              <w:rPr>
                <w:color w:val="auto"/>
                <w:sz w:val="22"/>
                <w:szCs w:val="22"/>
              </w:rPr>
              <w:t xml:space="preserve">, w której rezultatem końcowym wykonania zadania lub zadań egzaminacyjnych jest wyrób lub usługa. </w:t>
            </w:r>
          </w:p>
          <w:p w14:paraId="431619D6" w14:textId="77777777" w:rsidR="00FF2810" w:rsidRPr="00547112" w:rsidRDefault="00FF2810" w:rsidP="00FF2810">
            <w:pPr>
              <w:pStyle w:val="ZAWRozdzia"/>
              <w:numPr>
                <w:ilvl w:val="0"/>
                <w:numId w:val="0"/>
              </w:numPr>
              <w:spacing w:after="0" w:line="20" w:lineRule="atLeast"/>
              <w:ind w:left="351" w:right="0"/>
              <w:rPr>
                <w:color w:val="auto"/>
                <w:sz w:val="22"/>
                <w:szCs w:val="22"/>
              </w:rPr>
            </w:pPr>
            <w:r w:rsidRPr="00547112">
              <w:rPr>
                <w:color w:val="auto"/>
                <w:sz w:val="22"/>
                <w:szCs w:val="22"/>
              </w:rPr>
              <w:t>Obowiązuje następujący tryb postępowania:</w:t>
            </w:r>
          </w:p>
          <w:p w14:paraId="41EA0D65" w14:textId="77777777" w:rsidR="00FF2810" w:rsidRPr="00547112" w:rsidRDefault="00FF2810" w:rsidP="00CD6DAA">
            <w:pPr>
              <w:pStyle w:val="ZAWRozdzia"/>
              <w:numPr>
                <w:ilvl w:val="1"/>
                <w:numId w:val="159"/>
              </w:numPr>
              <w:spacing w:after="0" w:line="20" w:lineRule="atLeast"/>
              <w:ind w:left="635" w:right="0" w:hanging="284"/>
              <w:rPr>
                <w:color w:val="auto"/>
                <w:sz w:val="22"/>
                <w:szCs w:val="22"/>
              </w:rPr>
            </w:pPr>
            <w:r w:rsidRPr="00547112">
              <w:rPr>
                <w:color w:val="auto"/>
                <w:sz w:val="22"/>
                <w:szCs w:val="22"/>
              </w:rPr>
              <w:t>wniosek, o którym mowa, dyrektor szkoły składa w ciągu 7 dni od dnia otrzymania deklaracji złożonej przez absolwenta,</w:t>
            </w:r>
          </w:p>
          <w:p w14:paraId="4B10AFB0" w14:textId="194174F6" w:rsidR="00FF2810" w:rsidRPr="00547112" w:rsidRDefault="00FF2810" w:rsidP="00CD6DAA">
            <w:pPr>
              <w:pStyle w:val="ZAWRozdzia"/>
              <w:numPr>
                <w:ilvl w:val="1"/>
                <w:numId w:val="159"/>
              </w:numPr>
              <w:spacing w:after="0" w:line="20" w:lineRule="atLeast"/>
              <w:ind w:left="635" w:right="0" w:hanging="284"/>
              <w:rPr>
                <w:color w:val="auto"/>
                <w:sz w:val="22"/>
                <w:szCs w:val="22"/>
              </w:rPr>
            </w:pPr>
            <w:r w:rsidRPr="00547112">
              <w:rPr>
                <w:color w:val="auto"/>
                <w:sz w:val="22"/>
                <w:szCs w:val="22"/>
              </w:rPr>
              <w:t xml:space="preserve">dyrektor okręgowej komisji egzaminacyjnej rozpatruje wniosek w terminie 30 dni od dnia otrzymania tego wniosku i informuje dyrektora szkoły o miejscu przeprowadzenia dla absolwenta części praktycznej </w:t>
            </w:r>
            <w:r w:rsidR="00BF692B" w:rsidRPr="00547112">
              <w:rPr>
                <w:color w:val="auto"/>
                <w:sz w:val="22"/>
                <w:szCs w:val="22"/>
              </w:rPr>
              <w:t>egzaminu potwierdzającego kwalifikacje w zawodzie</w:t>
            </w:r>
            <w:r w:rsidRPr="00547112">
              <w:rPr>
                <w:color w:val="auto"/>
                <w:sz w:val="22"/>
                <w:szCs w:val="22"/>
              </w:rPr>
              <w:t xml:space="preserve">, </w:t>
            </w:r>
          </w:p>
          <w:p w14:paraId="5A30BE2A" w14:textId="29047AF4" w:rsidR="00FF2810" w:rsidRPr="00547112" w:rsidRDefault="00713D54" w:rsidP="00CD6DAA">
            <w:pPr>
              <w:pStyle w:val="ZAWRozdzia"/>
              <w:numPr>
                <w:ilvl w:val="1"/>
                <w:numId w:val="159"/>
              </w:numPr>
              <w:spacing w:after="0" w:line="20" w:lineRule="atLeast"/>
              <w:ind w:left="635" w:right="0" w:hanging="284"/>
              <w:rPr>
                <w:color w:val="auto"/>
                <w:sz w:val="22"/>
                <w:szCs w:val="22"/>
              </w:rPr>
            </w:pPr>
            <w:r w:rsidRPr="00547112">
              <w:rPr>
                <w:color w:val="auto"/>
                <w:sz w:val="22"/>
                <w:szCs w:val="22"/>
              </w:rPr>
              <w:t>d</w:t>
            </w:r>
            <w:r w:rsidR="00FF2810" w:rsidRPr="00547112">
              <w:rPr>
                <w:color w:val="auto"/>
                <w:sz w:val="22"/>
                <w:szCs w:val="22"/>
              </w:rPr>
              <w:t xml:space="preserve">yrektor szkoły, </w:t>
            </w:r>
            <w:r w:rsidR="00E43A26">
              <w:rPr>
                <w:color w:val="auto"/>
                <w:sz w:val="22"/>
                <w:szCs w:val="22"/>
              </w:rPr>
              <w:t>,</w:t>
            </w:r>
            <w:r w:rsidR="00FF2810" w:rsidRPr="00547112">
              <w:rPr>
                <w:color w:val="auto"/>
                <w:sz w:val="22"/>
                <w:szCs w:val="22"/>
              </w:rPr>
              <w:t xml:space="preserve"> </w:t>
            </w:r>
            <w:r w:rsidR="00E43A26" w:rsidRPr="00547112">
              <w:rPr>
                <w:color w:val="auto"/>
                <w:sz w:val="22"/>
                <w:szCs w:val="22"/>
              </w:rPr>
              <w:t>nie później niż na miesiąc przed terminem potwierdzającego kwalifikacje w zawodzie, określonym w komunikacie dyrektora CKE o harmonogramie egzaminu potwierdzającego kwalifikacje w zawodzie</w:t>
            </w:r>
            <w:r w:rsidR="00E43A26">
              <w:rPr>
                <w:color w:val="auto"/>
                <w:sz w:val="22"/>
                <w:szCs w:val="22"/>
              </w:rPr>
              <w:t>,</w:t>
            </w:r>
            <w:r w:rsidR="00E43A26" w:rsidRPr="00547112">
              <w:rPr>
                <w:color w:val="auto"/>
                <w:sz w:val="22"/>
                <w:szCs w:val="22"/>
              </w:rPr>
              <w:t xml:space="preserve"> </w:t>
            </w:r>
            <w:r w:rsidR="00FF2810" w:rsidRPr="00547112">
              <w:rPr>
                <w:color w:val="auto"/>
                <w:sz w:val="22"/>
                <w:szCs w:val="22"/>
              </w:rPr>
              <w:t xml:space="preserve">informuje absolwenta o miejscu przeprowadzania części praktycznej </w:t>
            </w:r>
            <w:r w:rsidR="00BF692B" w:rsidRPr="00547112">
              <w:rPr>
                <w:color w:val="auto"/>
                <w:sz w:val="22"/>
                <w:szCs w:val="22"/>
              </w:rPr>
              <w:t>egzaminu potwierdzającego kwalifikacje w zawodzie</w:t>
            </w:r>
            <w:r w:rsidR="00FF2810" w:rsidRPr="00547112">
              <w:rPr>
                <w:color w:val="auto"/>
                <w:sz w:val="22"/>
                <w:szCs w:val="22"/>
              </w:rPr>
              <w:t>wskazanym przez dyrektora okręgowej komisji egzaminacyjnej</w:t>
            </w:r>
            <w:r w:rsidR="00E43A26">
              <w:rPr>
                <w:color w:val="auto"/>
                <w:sz w:val="22"/>
                <w:szCs w:val="22"/>
              </w:rPr>
              <w:t>.</w:t>
            </w:r>
            <w:r w:rsidR="00FF2810" w:rsidRPr="00547112">
              <w:rPr>
                <w:color w:val="auto"/>
                <w:sz w:val="22"/>
                <w:szCs w:val="22"/>
              </w:rPr>
              <w:t>.</w:t>
            </w:r>
          </w:p>
        </w:tc>
      </w:tr>
      <w:tr w:rsidR="00340300" w:rsidRPr="00547112" w14:paraId="64B48A98" w14:textId="77777777" w:rsidTr="007570D0">
        <w:tc>
          <w:tcPr>
            <w:tcW w:w="250" w:type="dxa"/>
          </w:tcPr>
          <w:p w14:paraId="592A9770" w14:textId="77777777" w:rsidR="00340300" w:rsidRPr="00547112" w:rsidRDefault="00340300" w:rsidP="003C270E">
            <w:pPr>
              <w:tabs>
                <w:tab w:val="left" w:pos="1947"/>
              </w:tabs>
              <w:rPr>
                <w:rFonts w:ascii="Times New Roman" w:hAnsi="Times New Roman"/>
                <w:b/>
              </w:rPr>
            </w:pPr>
          </w:p>
        </w:tc>
        <w:tc>
          <w:tcPr>
            <w:tcW w:w="9528" w:type="dxa"/>
            <w:gridSpan w:val="2"/>
          </w:tcPr>
          <w:p w14:paraId="52009BF2" w14:textId="77777777" w:rsidR="00340300" w:rsidRPr="00547112" w:rsidRDefault="00340300" w:rsidP="00CD6DAA">
            <w:pPr>
              <w:pStyle w:val="ZAWRozdzia"/>
              <w:numPr>
                <w:ilvl w:val="0"/>
                <w:numId w:val="159"/>
              </w:numPr>
              <w:spacing w:after="0" w:line="20" w:lineRule="atLeast"/>
              <w:ind w:left="351" w:right="0" w:hanging="369"/>
              <w:rPr>
                <w:color w:val="auto"/>
                <w:sz w:val="22"/>
                <w:szCs w:val="22"/>
              </w:rPr>
            </w:pPr>
            <w:r w:rsidRPr="00547112">
              <w:rPr>
                <w:color w:val="auto"/>
                <w:sz w:val="22"/>
                <w:szCs w:val="22"/>
              </w:rPr>
              <w:t>W przypadku, gdy część praktyczna egzaminu dla uczniów lub absolwentów szkoły, którzy złożyli deklaracje, będzie przeprowadzana w placówce albo w centrum, w którym odbywali praktyczną naukę zawodu lub u pracodawcy, u którego odbywali praktyczną naukę zawodu, dyrektor szkoły informuje:</w:t>
            </w:r>
          </w:p>
          <w:p w14:paraId="7C6B8135" w14:textId="45074245" w:rsidR="00340300" w:rsidRPr="00547112" w:rsidRDefault="00340300" w:rsidP="00CD6DAA">
            <w:pPr>
              <w:pStyle w:val="Akapitzlist"/>
              <w:numPr>
                <w:ilvl w:val="1"/>
                <w:numId w:val="102"/>
              </w:numPr>
              <w:spacing w:after="0" w:line="20" w:lineRule="atLeast"/>
              <w:ind w:left="776" w:right="0"/>
              <w:rPr>
                <w:color w:val="auto"/>
                <w:sz w:val="22"/>
                <w:szCs w:val="22"/>
              </w:rPr>
            </w:pPr>
            <w:r w:rsidRPr="00547112">
              <w:rPr>
                <w:color w:val="auto"/>
                <w:sz w:val="22"/>
                <w:szCs w:val="22"/>
              </w:rPr>
              <w:t xml:space="preserve">ucznia </w:t>
            </w:r>
            <w:r w:rsidR="004C724E">
              <w:rPr>
                <w:color w:val="auto"/>
                <w:sz w:val="22"/>
                <w:szCs w:val="22"/>
              </w:rPr>
              <w:t xml:space="preserve">(słuchacza) </w:t>
            </w:r>
            <w:r w:rsidRPr="00547112">
              <w:rPr>
                <w:color w:val="auto"/>
                <w:sz w:val="22"/>
                <w:szCs w:val="22"/>
              </w:rPr>
              <w:t xml:space="preserve">lub absolwenta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określonego w komunikacie dyrektora CKE w sprawie harmonogramu egzaminu;</w:t>
            </w:r>
          </w:p>
          <w:p w14:paraId="4348B67B" w14:textId="1D51A6E0" w:rsidR="00340300" w:rsidRPr="00547112" w:rsidRDefault="00340300" w:rsidP="00CD6DAA">
            <w:pPr>
              <w:pStyle w:val="Akapitzlist"/>
              <w:numPr>
                <w:ilvl w:val="1"/>
                <w:numId w:val="102"/>
              </w:numPr>
              <w:spacing w:after="0" w:line="20" w:lineRule="atLeast"/>
              <w:ind w:left="776" w:right="0"/>
              <w:rPr>
                <w:color w:val="auto"/>
                <w:sz w:val="22"/>
                <w:szCs w:val="22"/>
              </w:rPr>
            </w:pPr>
            <w:r w:rsidRPr="00547112">
              <w:rPr>
                <w:color w:val="auto"/>
                <w:sz w:val="22"/>
                <w:szCs w:val="22"/>
              </w:rPr>
              <w:t xml:space="preserve">dyrektora placówki lub centrum lub pracodawcę o przystąpieniu ucznia lub absolwenta do części praktycznej </w:t>
            </w:r>
            <w:r w:rsidR="00BF692B" w:rsidRPr="00547112">
              <w:rPr>
                <w:color w:val="auto"/>
                <w:sz w:val="22"/>
                <w:szCs w:val="22"/>
              </w:rPr>
              <w:t>egzaminu potwierdzającego kwalifikacje w zawodzie</w:t>
            </w:r>
            <w:r w:rsidRPr="00547112">
              <w:rPr>
                <w:color w:val="auto"/>
                <w:sz w:val="22"/>
                <w:szCs w:val="22"/>
              </w:rPr>
              <w:t xml:space="preserve"> w danej placówce, danym centrum lub u danego pracodawcy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określonego w komunikacie dyrektora CKE w sprawie harmonogramu egzaminu, </w:t>
            </w:r>
          </w:p>
          <w:p w14:paraId="578D59A2" w14:textId="67E4BC69" w:rsidR="00340300" w:rsidRPr="00547112" w:rsidRDefault="00340300" w:rsidP="00CD6DAA">
            <w:pPr>
              <w:pStyle w:val="Akapitzlist"/>
              <w:numPr>
                <w:ilvl w:val="1"/>
                <w:numId w:val="102"/>
              </w:numPr>
              <w:spacing w:after="0" w:line="20" w:lineRule="atLeast"/>
              <w:ind w:left="776" w:right="0"/>
              <w:rPr>
                <w:color w:val="auto"/>
                <w:sz w:val="22"/>
                <w:szCs w:val="22"/>
              </w:rPr>
            </w:pPr>
            <w:r w:rsidRPr="00547112">
              <w:rPr>
                <w:color w:val="auto"/>
                <w:sz w:val="22"/>
                <w:szCs w:val="22"/>
              </w:rPr>
              <w:t xml:space="preserve">dyrektora okręgowej komisji egzaminacyjnej o miejscu przystąpienia ucznia lub absolwenta do części praktycznej </w:t>
            </w:r>
            <w:r w:rsidR="00BF692B" w:rsidRPr="00547112">
              <w:rPr>
                <w:color w:val="auto"/>
                <w:sz w:val="22"/>
                <w:szCs w:val="22"/>
              </w:rPr>
              <w:t>egzaminu potwierdzającego kwalifikacje w zawodzie</w:t>
            </w:r>
            <w:r w:rsidRPr="00547112">
              <w:rPr>
                <w:color w:val="auto"/>
                <w:sz w:val="22"/>
                <w:szCs w:val="22"/>
              </w:rPr>
              <w:t xml:space="preserve"> </w:t>
            </w:r>
            <w:r w:rsidR="009C6402" w:rsidRPr="00547112">
              <w:rPr>
                <w:color w:val="auto"/>
                <w:sz w:val="22"/>
                <w:szCs w:val="22"/>
              </w:rPr>
              <w:t>(</w:t>
            </w:r>
            <w:r w:rsidR="009C6402" w:rsidRPr="00547112">
              <w:rPr>
                <w:color w:val="auto"/>
                <w:sz w:val="22"/>
                <w:szCs w:val="22"/>
                <w:shd w:val="clear" w:color="auto" w:fill="BDD6EE"/>
              </w:rPr>
              <w:t>Załącznik 15)</w:t>
            </w:r>
            <w:r w:rsidR="009C6402" w:rsidRPr="00547112">
              <w:rPr>
                <w:color w:val="auto"/>
                <w:sz w:val="22"/>
                <w:szCs w:val="22"/>
              </w:rPr>
              <w:t xml:space="preserve"> </w:t>
            </w:r>
            <w:r w:rsidRPr="00547112">
              <w:rPr>
                <w:color w:val="auto"/>
                <w:sz w:val="22"/>
                <w:szCs w:val="22"/>
              </w:rPr>
              <w:t>w terminie przekaza</w:t>
            </w:r>
            <w:r w:rsidR="00C6149B" w:rsidRPr="00547112">
              <w:rPr>
                <w:color w:val="auto"/>
                <w:sz w:val="22"/>
                <w:szCs w:val="22"/>
              </w:rPr>
              <w:t>nia wykazu uczniów lub absolwentów, którzy złożyli deklaracje na daną sesję</w:t>
            </w:r>
            <w:r w:rsidRPr="00547112">
              <w:rPr>
                <w:color w:val="auto"/>
                <w:sz w:val="22"/>
                <w:szCs w:val="22"/>
              </w:rPr>
              <w:t xml:space="preserve">, nie później niż na 2 miesiące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C6149B"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w:t>
            </w:r>
            <w:r w:rsidR="009C6402" w:rsidRPr="00547112">
              <w:rPr>
                <w:color w:val="auto"/>
                <w:sz w:val="22"/>
                <w:szCs w:val="22"/>
              </w:rPr>
              <w:t>.</w:t>
            </w:r>
          </w:p>
        </w:tc>
      </w:tr>
      <w:tr w:rsidR="00340300" w:rsidRPr="00547112" w14:paraId="6D9D9268" w14:textId="77777777" w:rsidTr="007570D0">
        <w:tc>
          <w:tcPr>
            <w:tcW w:w="250" w:type="dxa"/>
          </w:tcPr>
          <w:p w14:paraId="7D35D4E3" w14:textId="77777777" w:rsidR="00340300" w:rsidRPr="00547112" w:rsidRDefault="00340300" w:rsidP="003C270E">
            <w:pPr>
              <w:tabs>
                <w:tab w:val="left" w:pos="1947"/>
              </w:tabs>
              <w:rPr>
                <w:rFonts w:ascii="Times New Roman" w:hAnsi="Times New Roman"/>
                <w:b/>
              </w:rPr>
            </w:pPr>
          </w:p>
        </w:tc>
        <w:tc>
          <w:tcPr>
            <w:tcW w:w="9528" w:type="dxa"/>
            <w:gridSpan w:val="2"/>
          </w:tcPr>
          <w:p w14:paraId="15350958" w14:textId="54A8A9EA" w:rsidR="00840EE5" w:rsidRPr="00547112" w:rsidRDefault="00840EE5" w:rsidP="00CD6DAA">
            <w:pPr>
              <w:pStyle w:val="ZAWRozdzia"/>
              <w:numPr>
                <w:ilvl w:val="0"/>
                <w:numId w:val="159"/>
              </w:numPr>
              <w:spacing w:after="0" w:line="20" w:lineRule="atLeast"/>
              <w:ind w:left="351" w:right="0" w:hanging="369"/>
              <w:rPr>
                <w:color w:val="auto"/>
                <w:sz w:val="22"/>
                <w:szCs w:val="22"/>
              </w:rPr>
            </w:pPr>
            <w:r w:rsidRPr="00547112">
              <w:rPr>
                <w:color w:val="auto"/>
                <w:sz w:val="22"/>
                <w:szCs w:val="22"/>
              </w:rPr>
              <w:t xml:space="preserve">W uzasadnionych przypadkach, gdy część pisemna egzaminu i/lub część praktyczna dla uczniów </w:t>
            </w:r>
            <w:r w:rsidR="004C724E">
              <w:rPr>
                <w:color w:val="auto"/>
                <w:sz w:val="22"/>
                <w:szCs w:val="22"/>
              </w:rPr>
              <w:t xml:space="preserve">(słuchaczy) </w:t>
            </w:r>
            <w:r w:rsidRPr="00547112">
              <w:rPr>
                <w:color w:val="auto"/>
                <w:sz w:val="22"/>
                <w:szCs w:val="22"/>
              </w:rPr>
              <w:t>lub absolwentów szkoły lub dla osób, które ukończyły kwalifikacyjny kurs zawodowy, którzy złożyli deklaracje, nie może być przeprowadzona odpowiednio w szkole, w placówce lub w centrum, w którym uczniowie/absolwenci odbywali praktyczną naukę zawodu lub u pracodawcy, u którego uczniowie</w:t>
            </w:r>
            <w:r w:rsidR="001D727B">
              <w:rPr>
                <w:color w:val="auto"/>
                <w:sz w:val="22"/>
                <w:szCs w:val="22"/>
              </w:rPr>
              <w:t>(</w:t>
            </w:r>
            <w:r w:rsidR="004C724E">
              <w:rPr>
                <w:color w:val="auto"/>
                <w:sz w:val="22"/>
                <w:szCs w:val="22"/>
              </w:rPr>
              <w:t>s</w:t>
            </w:r>
            <w:r w:rsidR="006357F8">
              <w:rPr>
                <w:color w:val="auto"/>
                <w:sz w:val="22"/>
                <w:szCs w:val="22"/>
              </w:rPr>
              <w:t>ł</w:t>
            </w:r>
            <w:r w:rsidR="004C724E">
              <w:rPr>
                <w:color w:val="auto"/>
                <w:sz w:val="22"/>
                <w:szCs w:val="22"/>
              </w:rPr>
              <w:t>uchacze</w:t>
            </w:r>
            <w:r w:rsidR="001D727B">
              <w:rPr>
                <w:color w:val="auto"/>
                <w:sz w:val="22"/>
                <w:szCs w:val="22"/>
              </w:rPr>
              <w:t xml:space="preserve">) lub </w:t>
            </w:r>
            <w:r w:rsidRPr="00547112">
              <w:rPr>
                <w:color w:val="auto"/>
                <w:sz w:val="22"/>
                <w:szCs w:val="22"/>
              </w:rPr>
              <w:t>absolwenci odbywali praktyczną naukę zawodu lub w miejscu prowadzenia kwalifikacyjnego kursu zawodowego przez podmiot i będzie przeprowadzana w innym miejscu, dyrektor szkoły lub podmiot prowadzący kwalifikacyjny kurs zawodowy informuje:</w:t>
            </w:r>
          </w:p>
          <w:p w14:paraId="2EB438A1" w14:textId="1396F40F" w:rsidR="00840EE5" w:rsidRPr="00547112" w:rsidRDefault="00840EE5" w:rsidP="00CD6DAA">
            <w:pPr>
              <w:pStyle w:val="Akapitzlist"/>
              <w:numPr>
                <w:ilvl w:val="1"/>
                <w:numId w:val="103"/>
              </w:numPr>
              <w:spacing w:after="0" w:line="20" w:lineRule="atLeast"/>
              <w:ind w:left="776" w:right="0"/>
              <w:rPr>
                <w:color w:val="auto"/>
                <w:sz w:val="22"/>
                <w:szCs w:val="22"/>
              </w:rPr>
            </w:pPr>
            <w:r w:rsidRPr="00547112">
              <w:rPr>
                <w:color w:val="auto"/>
                <w:sz w:val="22"/>
                <w:szCs w:val="22"/>
              </w:rPr>
              <w:t>dyrektora okręgowej komisji egzaminacyjnej o miejscu egzaminu</w:t>
            </w:r>
            <w:r w:rsidR="00C6149B" w:rsidRPr="00547112">
              <w:rPr>
                <w:color w:val="auto"/>
                <w:sz w:val="22"/>
                <w:szCs w:val="22"/>
              </w:rPr>
              <w:t xml:space="preserve"> w terminie przekazania wykazu zdających na daną sesję</w:t>
            </w:r>
            <w:r w:rsidRPr="00547112">
              <w:rPr>
                <w:color w:val="auto"/>
                <w:sz w:val="22"/>
                <w:szCs w:val="22"/>
              </w:rPr>
              <w:t xml:space="preserve">, nie później niż na 2 miesiące </w:t>
            </w:r>
            <w:r w:rsidR="00063120" w:rsidRPr="00547112">
              <w:rPr>
                <w:color w:val="auto"/>
                <w:sz w:val="22"/>
                <w:szCs w:val="22"/>
              </w:rPr>
              <w:t>przed terminem</w:t>
            </w:r>
            <w:r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D0CFE"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547112">
              <w:rPr>
                <w:color w:val="auto"/>
                <w:sz w:val="22"/>
                <w:szCs w:val="22"/>
                <w:shd w:val="clear" w:color="auto" w:fill="BDD6EE"/>
              </w:rPr>
              <w:t>(Załącznik 16)</w:t>
            </w:r>
            <w:r w:rsidRPr="00547112">
              <w:rPr>
                <w:color w:val="auto"/>
                <w:sz w:val="22"/>
                <w:szCs w:val="22"/>
              </w:rPr>
              <w:t>,</w:t>
            </w:r>
          </w:p>
          <w:p w14:paraId="52ED5327" w14:textId="3FAF8E25" w:rsidR="00840EE5" w:rsidRPr="00547112" w:rsidRDefault="00840EE5" w:rsidP="00CD6DAA">
            <w:pPr>
              <w:pStyle w:val="Akapitzlist"/>
              <w:numPr>
                <w:ilvl w:val="1"/>
                <w:numId w:val="103"/>
              </w:numPr>
              <w:spacing w:after="0" w:line="20" w:lineRule="atLeast"/>
              <w:ind w:left="776" w:right="0"/>
              <w:rPr>
                <w:color w:val="auto"/>
                <w:sz w:val="22"/>
                <w:szCs w:val="22"/>
              </w:rPr>
            </w:pPr>
            <w:r w:rsidRPr="00547112">
              <w:rPr>
                <w:color w:val="auto"/>
                <w:sz w:val="22"/>
                <w:szCs w:val="22"/>
              </w:rPr>
              <w:t xml:space="preserve">ucznia </w:t>
            </w:r>
            <w:r w:rsidR="004C724E">
              <w:rPr>
                <w:color w:val="auto"/>
                <w:sz w:val="22"/>
                <w:szCs w:val="22"/>
              </w:rPr>
              <w:t xml:space="preserve">(słuchacza) </w:t>
            </w:r>
            <w:r w:rsidRPr="00547112">
              <w:rPr>
                <w:color w:val="auto"/>
                <w:sz w:val="22"/>
                <w:szCs w:val="22"/>
              </w:rPr>
              <w:t xml:space="preserve">lub absolwenta lub osobę, która ukończyła kwalifikacyjny kurs zawodowy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C6402" w:rsidRPr="00547112">
              <w:rPr>
                <w:color w:val="auto"/>
                <w:sz w:val="22"/>
                <w:szCs w:val="22"/>
              </w:rPr>
              <w:t>, określonym</w:t>
            </w:r>
            <w:r w:rsidRPr="00547112">
              <w:rPr>
                <w:color w:val="auto"/>
                <w:sz w:val="22"/>
                <w:szCs w:val="22"/>
              </w:rPr>
              <w:t xml:space="preserve"> w komunikacie dyrektora CKE w sprawie harmonogramu egzaminu. </w:t>
            </w:r>
          </w:p>
          <w:p w14:paraId="759BD0C3" w14:textId="259F041A"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 xml:space="preserve">Wraz z informajcą o miejscu egzaminu dyrektor szkoły lub podmiot prowadzący jest zobowiązany przekazać kierowanemu na egzamin do innego miejsca uczniowi </w:t>
            </w:r>
            <w:r w:rsidR="00025D57">
              <w:rPr>
                <w:color w:val="auto"/>
                <w:sz w:val="22"/>
                <w:szCs w:val="22"/>
              </w:rPr>
              <w:t xml:space="preserve">(słuchaczowi) </w:t>
            </w:r>
            <w:r w:rsidRPr="00547112">
              <w:rPr>
                <w:color w:val="auto"/>
                <w:sz w:val="22"/>
                <w:szCs w:val="22"/>
              </w:rPr>
              <w:t>lub absolwentowi albo osobie, która ukończyła kwalifikacyjny kurs zawodowy wszystkie niezbędne informacje o tym miejscu egzaminu, w tym w szczegolności o wykorzystywanych na egzaminie aktualnych wersjach oprogramowania i specjalistycznym sprzęcie, a także o materiałach pomocniczych i pomocach, które zdający przynosi na egzamin i ewentualnie o wymaganym ubraniu ochronnym lub roboczym.</w:t>
            </w:r>
          </w:p>
          <w:p w14:paraId="75A4C19F" w14:textId="77777777"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Jednocześnie dyrektor szkoły</w:t>
            </w:r>
            <w:r w:rsidR="00716D60" w:rsidRPr="00547112">
              <w:rPr>
                <w:color w:val="auto"/>
                <w:sz w:val="22"/>
                <w:szCs w:val="22"/>
              </w:rPr>
              <w:t>, placówki</w:t>
            </w:r>
            <w:r w:rsidRPr="00547112">
              <w:rPr>
                <w:color w:val="auto"/>
                <w:sz w:val="22"/>
                <w:szCs w:val="22"/>
              </w:rPr>
              <w:t xml:space="preserve"> lub podmiot prowadzący kwalifikacyjny kurs zawodowy jest zobowiązany do umożliwienia skierowanym zdającym zapoznania się z wyposażeniem  stanowisk egzaminacyjnych w miejscu, w którym przystąpią  do egzaminu.</w:t>
            </w:r>
          </w:p>
          <w:p w14:paraId="4CA4E979" w14:textId="77777777" w:rsidR="00340300"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Absolwenci oraz osoby, które ukończyły kwalifikacyjny kurs zawodowy w latach wcześniejszych, są zobowiązani do indywidualnego zapoznania się z obowiązującym w danej sesji wyposażeniem stanowisk egzaminacyjnych.</w:t>
            </w:r>
          </w:p>
        </w:tc>
      </w:tr>
      <w:tr w:rsidR="00840EE5" w:rsidRPr="00547112" w14:paraId="3ECE5865" w14:textId="77777777" w:rsidTr="007570D0">
        <w:tc>
          <w:tcPr>
            <w:tcW w:w="250" w:type="dxa"/>
          </w:tcPr>
          <w:p w14:paraId="51069C9C" w14:textId="77777777" w:rsidR="00840EE5" w:rsidRPr="00547112" w:rsidRDefault="00840EE5" w:rsidP="003C270E">
            <w:pPr>
              <w:tabs>
                <w:tab w:val="left" w:pos="1947"/>
              </w:tabs>
              <w:rPr>
                <w:rFonts w:ascii="Times New Roman" w:hAnsi="Times New Roman"/>
                <w:b/>
              </w:rPr>
            </w:pPr>
          </w:p>
        </w:tc>
        <w:tc>
          <w:tcPr>
            <w:tcW w:w="9528" w:type="dxa"/>
            <w:gridSpan w:val="2"/>
          </w:tcPr>
          <w:p w14:paraId="05B2FE31" w14:textId="6F61B5E2" w:rsidR="00840EE5" w:rsidRPr="00547112" w:rsidRDefault="00BF55F3" w:rsidP="00CD6DAA">
            <w:pPr>
              <w:pStyle w:val="ZAWRozdzia"/>
              <w:numPr>
                <w:ilvl w:val="0"/>
                <w:numId w:val="159"/>
              </w:numPr>
              <w:spacing w:after="0" w:line="20" w:lineRule="atLeast"/>
              <w:ind w:left="351" w:right="0" w:hanging="369"/>
              <w:rPr>
                <w:color w:val="auto"/>
                <w:sz w:val="22"/>
                <w:szCs w:val="22"/>
              </w:rPr>
            </w:pPr>
            <w:r w:rsidRPr="00547112">
              <w:rPr>
                <w:color w:val="auto"/>
                <w:sz w:val="22"/>
                <w:szCs w:val="22"/>
              </w:rPr>
              <w:t xml:space="preserve">W uzasadnionych przypadkach, o których mowa w </w:t>
            </w:r>
            <w:r w:rsidR="0080202C" w:rsidRPr="00547112">
              <w:rPr>
                <w:color w:val="auto"/>
                <w:sz w:val="22"/>
                <w:szCs w:val="22"/>
              </w:rPr>
              <w:t>p</w:t>
            </w:r>
            <w:r w:rsidR="00ED3F02">
              <w:rPr>
                <w:color w:val="auto"/>
                <w:sz w:val="22"/>
                <w:szCs w:val="22"/>
              </w:rPr>
              <w:t>pkt</w:t>
            </w:r>
            <w:r w:rsidRPr="00547112">
              <w:rPr>
                <w:color w:val="auto"/>
                <w:sz w:val="22"/>
                <w:szCs w:val="22"/>
              </w:rPr>
              <w:t xml:space="preserve"> </w:t>
            </w:r>
            <w:r w:rsidR="0080202C" w:rsidRPr="00547112">
              <w:rPr>
                <w:color w:val="auto"/>
                <w:sz w:val="22"/>
                <w:szCs w:val="22"/>
              </w:rPr>
              <w:t>2-4</w:t>
            </w:r>
            <w:r w:rsidRPr="00547112">
              <w:rPr>
                <w:color w:val="auto"/>
                <w:sz w:val="22"/>
                <w:szCs w:val="22"/>
              </w:rPr>
              <w:t xml:space="preserve">, dyrektor okręgowej komisji egzaminacyjnej powierza przewodniczącemu zespołu egzaminacyjnego w danej szkole, placówce, centrum, u danego pracodawcy lub w danym podmiocie prowadzącym kwalifikacyjny kurs zawodowy zorganizowanie części pisemnej i/lub części praktycznej </w:t>
            </w:r>
            <w:r w:rsidR="00BF692B" w:rsidRPr="00547112">
              <w:rPr>
                <w:color w:val="auto"/>
                <w:sz w:val="22"/>
                <w:szCs w:val="22"/>
              </w:rPr>
              <w:t>egzaminu potwierdzającego kwalifikacje w zawodzie</w:t>
            </w:r>
            <w:r w:rsidRPr="00547112">
              <w:rPr>
                <w:color w:val="auto"/>
                <w:sz w:val="22"/>
                <w:szCs w:val="22"/>
              </w:rPr>
              <w:t xml:space="preserve"> także dla uczniów </w:t>
            </w:r>
            <w:r w:rsidR="00025D57">
              <w:rPr>
                <w:color w:val="auto"/>
                <w:sz w:val="22"/>
                <w:szCs w:val="22"/>
              </w:rPr>
              <w:t xml:space="preserve">(słuchaczy) </w:t>
            </w:r>
            <w:r w:rsidRPr="00547112">
              <w:rPr>
                <w:color w:val="auto"/>
                <w:sz w:val="22"/>
                <w:szCs w:val="22"/>
              </w:rPr>
              <w:t xml:space="preserve">lub absolwentów innej szkoły lub szkół albo dla osób, które ukończyły kwalifikacyjny kurs zawodowy w innym podmiocie prowadzącym kwalifikacyjny kurs zawodowy, informując o tym dyrektorów właściwych szkół lub placówek lub centrum, pracodawców lub podmioty prowadzące kwalifikacyjne kursy zawodowe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003901BA" w:rsidRPr="00547112">
              <w:rPr>
                <w:color w:val="auto"/>
                <w:sz w:val="22"/>
                <w:szCs w:val="22"/>
              </w:rPr>
              <w:t>, określonym</w:t>
            </w:r>
            <w:r w:rsidRPr="00547112">
              <w:rPr>
                <w:color w:val="auto"/>
                <w:sz w:val="22"/>
                <w:szCs w:val="22"/>
              </w:rPr>
              <w:t xml:space="preserve"> w komunikacie dyrektora CKE w sprawie harmonogramu egzaminu.</w:t>
            </w:r>
          </w:p>
        </w:tc>
      </w:tr>
    </w:tbl>
    <w:p w14:paraId="6A65DCFE" w14:textId="77777777" w:rsidR="0084268D" w:rsidRDefault="0084268D" w:rsidP="0084268D">
      <w:pPr>
        <w:spacing w:after="0"/>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C1E3C" w:rsidRPr="00547112" w14:paraId="4A8B0D40" w14:textId="77777777" w:rsidTr="00DC1E3C">
        <w:tc>
          <w:tcPr>
            <w:tcW w:w="675" w:type="dxa"/>
            <w:gridSpan w:val="2"/>
          </w:tcPr>
          <w:p w14:paraId="0D21F62F" w14:textId="77777777" w:rsidR="00DC1E3C" w:rsidRPr="00547112" w:rsidRDefault="00DC1E3C" w:rsidP="00DC1E3C">
            <w:pPr>
              <w:tabs>
                <w:tab w:val="left" w:pos="1947"/>
              </w:tabs>
              <w:spacing w:after="45"/>
              <w:rPr>
                <w:rFonts w:ascii="Times New Roman" w:hAnsi="Times New Roman"/>
                <w:b/>
                <w:highlight w:val="yellow"/>
              </w:rPr>
            </w:pPr>
            <w:r w:rsidRPr="00547112">
              <w:rPr>
                <w:rFonts w:ascii="Times New Roman" w:hAnsi="Times New Roman"/>
                <w:b/>
              </w:rPr>
              <w:t>3.8.</w:t>
            </w:r>
          </w:p>
        </w:tc>
        <w:tc>
          <w:tcPr>
            <w:tcW w:w="9103" w:type="dxa"/>
          </w:tcPr>
          <w:p w14:paraId="6AEE143B" w14:textId="3330DA7B" w:rsidR="00DC1E3C" w:rsidRPr="00547112" w:rsidRDefault="00063120" w:rsidP="00063120">
            <w:pPr>
              <w:tabs>
                <w:tab w:val="left" w:pos="1947"/>
              </w:tabs>
              <w:spacing w:after="45"/>
              <w:rPr>
                <w:rFonts w:ascii="Times New Roman" w:hAnsi="Times New Roman"/>
                <w:b/>
                <w:smallCaps/>
              </w:rPr>
            </w:pPr>
            <w:r w:rsidRPr="00547112">
              <w:rPr>
                <w:rFonts w:ascii="Times New Roman" w:hAnsi="Times New Roman"/>
                <w:b/>
              </w:rPr>
              <w:t>Z</w:t>
            </w:r>
            <w:r w:rsidR="00DC1E3C" w:rsidRPr="00547112">
              <w:rPr>
                <w:rFonts w:ascii="Times New Roman" w:hAnsi="Times New Roman"/>
                <w:b/>
              </w:rPr>
              <w:t>wolnieni</w:t>
            </w:r>
            <w:r w:rsidRPr="00547112">
              <w:rPr>
                <w:rFonts w:ascii="Times New Roman" w:hAnsi="Times New Roman"/>
                <w:b/>
              </w:rPr>
              <w:t>e</w:t>
            </w:r>
            <w:r w:rsidR="00BD69BF" w:rsidRPr="00547112">
              <w:rPr>
                <w:rFonts w:ascii="Times New Roman" w:hAnsi="Times New Roman"/>
                <w:b/>
              </w:rPr>
              <w:t xml:space="preserve"> zdającego</w:t>
            </w:r>
            <w:r w:rsidR="00DC1E3C" w:rsidRPr="00547112">
              <w:rPr>
                <w:rFonts w:ascii="Times New Roman" w:hAnsi="Times New Roman"/>
                <w:b/>
              </w:rPr>
              <w:t xml:space="preserve"> z </w:t>
            </w:r>
            <w:r w:rsidRPr="00547112">
              <w:rPr>
                <w:rFonts w:ascii="Times New Roman" w:hAnsi="Times New Roman"/>
                <w:b/>
              </w:rPr>
              <w:t>części pisemnej</w:t>
            </w:r>
            <w:r w:rsidR="00DC1E3C" w:rsidRPr="00547112">
              <w:rPr>
                <w:rFonts w:ascii="Times New Roman" w:hAnsi="Times New Roman"/>
                <w:b/>
              </w:rPr>
              <w:t xml:space="preserve"> </w:t>
            </w:r>
            <w:r w:rsidR="00BF692B" w:rsidRPr="00547112">
              <w:rPr>
                <w:rFonts w:ascii="Times New Roman" w:hAnsi="Times New Roman"/>
                <w:b/>
              </w:rPr>
              <w:t>egzaminu potwierdzającego kwalifikacje w zawodzie</w:t>
            </w:r>
          </w:p>
        </w:tc>
      </w:tr>
      <w:tr w:rsidR="00DC1E3C" w:rsidRPr="00547112" w14:paraId="58DF60BE" w14:textId="77777777" w:rsidTr="00DC1E3C">
        <w:tc>
          <w:tcPr>
            <w:tcW w:w="250" w:type="dxa"/>
          </w:tcPr>
          <w:p w14:paraId="538826CB" w14:textId="77777777" w:rsidR="00DC1E3C" w:rsidRPr="00547112" w:rsidRDefault="00DC1E3C" w:rsidP="00DC1E3C">
            <w:pPr>
              <w:tabs>
                <w:tab w:val="left" w:pos="1947"/>
              </w:tabs>
              <w:spacing w:after="45"/>
              <w:rPr>
                <w:rFonts w:ascii="Times New Roman" w:hAnsi="Times New Roman"/>
                <w:b/>
                <w:sz w:val="12"/>
              </w:rPr>
            </w:pPr>
          </w:p>
        </w:tc>
        <w:tc>
          <w:tcPr>
            <w:tcW w:w="9528" w:type="dxa"/>
            <w:gridSpan w:val="2"/>
          </w:tcPr>
          <w:p w14:paraId="29450BB8" w14:textId="77777777" w:rsidR="00DC1E3C" w:rsidRPr="00547112" w:rsidRDefault="00DC1E3C" w:rsidP="00DC1E3C">
            <w:pPr>
              <w:tabs>
                <w:tab w:val="left" w:pos="1947"/>
              </w:tabs>
              <w:spacing w:after="45"/>
              <w:rPr>
                <w:rFonts w:ascii="Times New Roman" w:hAnsi="Times New Roman"/>
                <w:sz w:val="12"/>
              </w:rPr>
            </w:pPr>
          </w:p>
        </w:tc>
      </w:tr>
      <w:tr w:rsidR="00DC1E3C" w:rsidRPr="00547112" w14:paraId="0CECC16C" w14:textId="77777777" w:rsidTr="00DC1E3C">
        <w:tc>
          <w:tcPr>
            <w:tcW w:w="250" w:type="dxa"/>
          </w:tcPr>
          <w:p w14:paraId="0C8F3D22" w14:textId="77777777" w:rsidR="00DC1E3C" w:rsidRPr="00547112" w:rsidRDefault="00DC1E3C" w:rsidP="00DC1E3C">
            <w:pPr>
              <w:tabs>
                <w:tab w:val="left" w:pos="1947"/>
              </w:tabs>
              <w:rPr>
                <w:rFonts w:ascii="Times New Roman" w:hAnsi="Times New Roman"/>
                <w:b/>
              </w:rPr>
            </w:pPr>
          </w:p>
        </w:tc>
        <w:tc>
          <w:tcPr>
            <w:tcW w:w="9528" w:type="dxa"/>
            <w:gridSpan w:val="2"/>
          </w:tcPr>
          <w:p w14:paraId="6E28E83D" w14:textId="0DDC584D"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 xml:space="preserve">Laureat i finalista turnieju lub olimpiady tematycznej związanych z wybraną dziedziną wiedzy, wymienionych w wykazie ogłaszanym przez Ministra Edukacji Narodowej na 2 lata przed terminem egzaminu jest zwolniony z części pisemnej </w:t>
            </w:r>
            <w:r w:rsidR="00BF692B" w:rsidRPr="00547112">
              <w:rPr>
                <w:color w:val="auto"/>
                <w:sz w:val="22"/>
                <w:szCs w:val="22"/>
              </w:rPr>
              <w:t>egzaminu potwierdzającego kwalifikacje w zawodzie</w:t>
            </w:r>
            <w:r w:rsidRPr="00547112">
              <w:rPr>
                <w:color w:val="auto"/>
                <w:sz w:val="22"/>
                <w:szCs w:val="22"/>
              </w:rPr>
              <w:t>.</w:t>
            </w:r>
          </w:p>
          <w:p w14:paraId="3262506A" w14:textId="77777777"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Zwolnienie, następuje na podstawie zaświadczenia stwierdzającego uzyskanie tytułu odpowiednio laureata lub finalisty. Zaświadczenie przedkłada się przewodniczącemu zespołu egzaminacyjnego.</w:t>
            </w:r>
          </w:p>
          <w:p w14:paraId="00B3CDD9" w14:textId="43DF03D8"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 xml:space="preserve">Zwolnienie, jest równoznaczne z uzyskaniem z części pisemnej </w:t>
            </w:r>
            <w:r w:rsidR="00BF692B" w:rsidRPr="00547112">
              <w:rPr>
                <w:b/>
                <w:bCs/>
                <w:color w:val="auto"/>
                <w:sz w:val="22"/>
                <w:szCs w:val="22"/>
              </w:rPr>
              <w:t>egzaminu potwierdzającego kwalifikacje w zawodzie</w:t>
            </w:r>
            <w:r w:rsidR="00064D73" w:rsidRPr="00547112">
              <w:rPr>
                <w:color w:val="auto"/>
                <w:sz w:val="22"/>
                <w:szCs w:val="22"/>
              </w:rPr>
              <w:t xml:space="preserve">  najwyższego wyniku (100%)</w:t>
            </w:r>
          </w:p>
        </w:tc>
      </w:tr>
    </w:tbl>
    <w:p w14:paraId="5296A7AE" w14:textId="77777777" w:rsidR="00341C57" w:rsidRPr="00547112" w:rsidRDefault="00341C57"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9C7" w:rsidRPr="00547112" w14:paraId="612146CD" w14:textId="77777777" w:rsidTr="003C270E">
        <w:tc>
          <w:tcPr>
            <w:tcW w:w="675" w:type="dxa"/>
            <w:gridSpan w:val="2"/>
          </w:tcPr>
          <w:p w14:paraId="6A903569" w14:textId="77777777" w:rsidR="003119C7" w:rsidRPr="00547112" w:rsidRDefault="003119C7" w:rsidP="00AF5290">
            <w:pPr>
              <w:tabs>
                <w:tab w:val="left" w:pos="1947"/>
              </w:tabs>
              <w:spacing w:after="45"/>
              <w:rPr>
                <w:rFonts w:ascii="Times New Roman" w:hAnsi="Times New Roman"/>
                <w:b/>
                <w:highlight w:val="yellow"/>
              </w:rPr>
            </w:pPr>
            <w:r w:rsidRPr="00547112">
              <w:rPr>
                <w:rFonts w:ascii="Times New Roman" w:hAnsi="Times New Roman"/>
                <w:b/>
              </w:rPr>
              <w:t>3.</w:t>
            </w:r>
            <w:r w:rsidR="00064D73" w:rsidRPr="00547112">
              <w:rPr>
                <w:rFonts w:ascii="Times New Roman" w:hAnsi="Times New Roman"/>
                <w:b/>
              </w:rPr>
              <w:t>9</w:t>
            </w:r>
            <w:r w:rsidRPr="00547112">
              <w:rPr>
                <w:rFonts w:ascii="Times New Roman" w:hAnsi="Times New Roman"/>
                <w:b/>
              </w:rPr>
              <w:t>.</w:t>
            </w:r>
          </w:p>
        </w:tc>
        <w:tc>
          <w:tcPr>
            <w:tcW w:w="9103" w:type="dxa"/>
          </w:tcPr>
          <w:p w14:paraId="395DDE2D" w14:textId="3E477929" w:rsidR="003119C7" w:rsidRPr="00547112" w:rsidRDefault="003119C7" w:rsidP="003C270E">
            <w:pPr>
              <w:tabs>
                <w:tab w:val="left" w:pos="1947"/>
              </w:tabs>
              <w:spacing w:after="45"/>
              <w:rPr>
                <w:rFonts w:ascii="Times New Roman" w:hAnsi="Times New Roman"/>
                <w:b/>
                <w:smallCaps/>
              </w:rPr>
            </w:pPr>
            <w:r w:rsidRPr="00547112">
              <w:rPr>
                <w:rFonts w:ascii="Times New Roman" w:hAnsi="Times New Roman"/>
                <w:b/>
              </w:rPr>
              <w:t xml:space="preserve">Opłaty za </w:t>
            </w:r>
            <w:r w:rsidR="00BF692B" w:rsidRPr="00547112">
              <w:rPr>
                <w:rFonts w:ascii="Times New Roman" w:hAnsi="Times New Roman"/>
                <w:b/>
              </w:rPr>
              <w:t>egzamin potwierdzający kwalifikacje w zawodzie</w:t>
            </w:r>
          </w:p>
        </w:tc>
      </w:tr>
      <w:tr w:rsidR="003119C7" w:rsidRPr="00547112" w14:paraId="3140F9DB" w14:textId="77777777" w:rsidTr="003C270E">
        <w:tc>
          <w:tcPr>
            <w:tcW w:w="250" w:type="dxa"/>
          </w:tcPr>
          <w:p w14:paraId="54A61A3C" w14:textId="77777777" w:rsidR="003119C7" w:rsidRPr="00547112" w:rsidRDefault="003119C7" w:rsidP="003C270E">
            <w:pPr>
              <w:tabs>
                <w:tab w:val="left" w:pos="1947"/>
              </w:tabs>
              <w:spacing w:after="45"/>
              <w:rPr>
                <w:rFonts w:ascii="Times New Roman" w:hAnsi="Times New Roman"/>
                <w:b/>
                <w:sz w:val="12"/>
              </w:rPr>
            </w:pPr>
          </w:p>
        </w:tc>
        <w:tc>
          <w:tcPr>
            <w:tcW w:w="9528" w:type="dxa"/>
            <w:gridSpan w:val="2"/>
          </w:tcPr>
          <w:p w14:paraId="034961FE" w14:textId="77777777" w:rsidR="003119C7" w:rsidRPr="00547112" w:rsidRDefault="003119C7" w:rsidP="003C270E">
            <w:pPr>
              <w:tabs>
                <w:tab w:val="left" w:pos="1947"/>
              </w:tabs>
              <w:spacing w:after="45"/>
              <w:rPr>
                <w:rFonts w:ascii="Times New Roman" w:hAnsi="Times New Roman"/>
                <w:sz w:val="12"/>
              </w:rPr>
            </w:pPr>
          </w:p>
        </w:tc>
      </w:tr>
      <w:tr w:rsidR="003119C7" w:rsidRPr="00547112" w14:paraId="1BCE1732" w14:textId="77777777" w:rsidTr="003C270E">
        <w:tc>
          <w:tcPr>
            <w:tcW w:w="250" w:type="dxa"/>
          </w:tcPr>
          <w:p w14:paraId="24BE2353" w14:textId="77777777" w:rsidR="003119C7" w:rsidRPr="00547112" w:rsidRDefault="003119C7" w:rsidP="003C270E">
            <w:pPr>
              <w:tabs>
                <w:tab w:val="left" w:pos="1947"/>
              </w:tabs>
              <w:rPr>
                <w:rFonts w:ascii="Times New Roman" w:hAnsi="Times New Roman"/>
                <w:b/>
              </w:rPr>
            </w:pPr>
          </w:p>
        </w:tc>
        <w:tc>
          <w:tcPr>
            <w:tcW w:w="9528" w:type="dxa"/>
            <w:gridSpan w:val="2"/>
          </w:tcPr>
          <w:p w14:paraId="2D5DECB0" w14:textId="58B47AE8" w:rsidR="003119C7" w:rsidRPr="00904620" w:rsidRDefault="003119C7" w:rsidP="00CD6DAA">
            <w:pPr>
              <w:pStyle w:val="Akapitzlist"/>
              <w:numPr>
                <w:ilvl w:val="4"/>
                <w:numId w:val="208"/>
              </w:numPr>
              <w:spacing w:after="0" w:line="20" w:lineRule="atLeast"/>
              <w:ind w:left="351" w:hanging="351"/>
              <w:rPr>
                <w:color w:val="auto"/>
                <w:sz w:val="22"/>
                <w:szCs w:val="22"/>
              </w:rPr>
            </w:pPr>
            <w:r w:rsidRPr="00904620">
              <w:rPr>
                <w:color w:val="auto"/>
                <w:sz w:val="22"/>
                <w:szCs w:val="22"/>
              </w:rPr>
              <w:t xml:space="preserve">Egzamin jest odpłatny </w:t>
            </w:r>
            <w:r w:rsidRPr="00D637AF">
              <w:rPr>
                <w:color w:val="auto"/>
                <w:sz w:val="22"/>
                <w:szCs w:val="22"/>
              </w:rPr>
              <w:t>dla:</w:t>
            </w:r>
          </w:p>
          <w:p w14:paraId="074DE4FF" w14:textId="77777777" w:rsidR="003119C7" w:rsidRPr="00D637AF" w:rsidRDefault="003119C7" w:rsidP="00CD6DAA">
            <w:pPr>
              <w:pStyle w:val="Akapitzlist"/>
              <w:numPr>
                <w:ilvl w:val="5"/>
                <w:numId w:val="208"/>
              </w:numPr>
              <w:spacing w:after="0" w:line="20" w:lineRule="atLeast"/>
              <w:ind w:left="635" w:hanging="284"/>
              <w:rPr>
                <w:color w:val="auto"/>
                <w:sz w:val="22"/>
                <w:szCs w:val="22"/>
              </w:rPr>
            </w:pPr>
            <w:r w:rsidRPr="00D637AF">
              <w:rPr>
                <w:color w:val="auto"/>
                <w:sz w:val="22"/>
                <w:szCs w:val="22"/>
              </w:rPr>
              <w:t>ucznia –  młodocianego pracownika</w:t>
            </w:r>
            <w:r w:rsidR="00F238B6" w:rsidRPr="00D637AF">
              <w:rPr>
                <w:color w:val="auto"/>
                <w:sz w:val="22"/>
                <w:szCs w:val="22"/>
              </w:rPr>
              <w:t>,</w:t>
            </w:r>
          </w:p>
          <w:p w14:paraId="5256C1EF" w14:textId="77777777" w:rsidR="003119C7" w:rsidRPr="00D637AF" w:rsidRDefault="003119C7" w:rsidP="00CD6DAA">
            <w:pPr>
              <w:pStyle w:val="Akapitzlist"/>
              <w:numPr>
                <w:ilvl w:val="5"/>
                <w:numId w:val="208"/>
              </w:numPr>
              <w:spacing w:after="0" w:line="20" w:lineRule="atLeast"/>
              <w:ind w:left="635" w:hanging="284"/>
              <w:rPr>
                <w:color w:val="auto"/>
                <w:sz w:val="22"/>
                <w:szCs w:val="22"/>
              </w:rPr>
            </w:pPr>
            <w:r w:rsidRPr="00803DA7">
              <w:rPr>
                <w:color w:val="auto"/>
                <w:sz w:val="22"/>
                <w:szCs w:val="22"/>
              </w:rPr>
              <w:t>osoby dorosłej, która ukończyła praktyczną naukę zawodu dorosłych lub przyuczenie do pracy dorosłych</w:t>
            </w:r>
            <w:r w:rsidR="00F238B6" w:rsidRPr="00803DA7">
              <w:rPr>
                <w:color w:val="auto"/>
                <w:sz w:val="22"/>
                <w:szCs w:val="22"/>
              </w:rPr>
              <w:t>,</w:t>
            </w:r>
          </w:p>
          <w:p w14:paraId="655AC99C" w14:textId="55E50DBF" w:rsidR="003119C7" w:rsidRPr="00D637AF" w:rsidRDefault="003119C7" w:rsidP="00CD6DAA">
            <w:pPr>
              <w:pStyle w:val="Akapitzlist"/>
              <w:numPr>
                <w:ilvl w:val="5"/>
                <w:numId w:val="208"/>
              </w:numPr>
              <w:spacing w:after="0" w:line="20" w:lineRule="atLeast"/>
              <w:ind w:left="635" w:hanging="284"/>
              <w:rPr>
                <w:color w:val="auto"/>
                <w:sz w:val="22"/>
                <w:szCs w:val="22"/>
              </w:rPr>
            </w:pPr>
            <w:r w:rsidRPr="00D637AF">
              <w:rPr>
                <w:color w:val="auto"/>
                <w:sz w:val="22"/>
                <w:szCs w:val="22"/>
              </w:rPr>
              <w:t xml:space="preserve">osoby zdającej egzamin </w:t>
            </w:r>
            <w:r w:rsidR="00317715" w:rsidRPr="00D637AF">
              <w:rPr>
                <w:color w:val="auto"/>
                <w:sz w:val="22"/>
                <w:szCs w:val="22"/>
              </w:rPr>
              <w:t xml:space="preserve">eksternistyczny potwierdzajacy kwalifikacje w zawodzie </w:t>
            </w:r>
            <w:r w:rsidR="00F238B6" w:rsidRPr="00D637AF">
              <w:rPr>
                <w:color w:val="auto"/>
                <w:sz w:val="22"/>
                <w:szCs w:val="22"/>
              </w:rPr>
              <w:t>,</w:t>
            </w:r>
          </w:p>
          <w:p w14:paraId="66F55311" w14:textId="77ACDEFC" w:rsidR="003119C7" w:rsidRPr="00D637AF" w:rsidRDefault="003119C7" w:rsidP="00CD6DAA">
            <w:pPr>
              <w:pStyle w:val="Akapitzlist"/>
              <w:numPr>
                <w:ilvl w:val="5"/>
                <w:numId w:val="208"/>
              </w:numPr>
              <w:spacing w:after="0" w:line="20" w:lineRule="atLeast"/>
              <w:ind w:left="635" w:hanging="284"/>
              <w:rPr>
                <w:color w:val="auto"/>
                <w:sz w:val="22"/>
                <w:szCs w:val="22"/>
              </w:rPr>
            </w:pPr>
            <w:r w:rsidRPr="00D637AF">
              <w:rPr>
                <w:color w:val="auto"/>
                <w:sz w:val="22"/>
                <w:szCs w:val="22"/>
              </w:rPr>
              <w:t>osoby, która jako absolwent szkoły przystępuje do egzaminu po raz trzeci i kolejny</w:t>
            </w:r>
            <w:r w:rsidR="00F238B6" w:rsidRPr="00D637AF">
              <w:rPr>
                <w:color w:val="auto"/>
                <w:sz w:val="22"/>
                <w:szCs w:val="22"/>
              </w:rPr>
              <w:t>,</w:t>
            </w:r>
          </w:p>
          <w:p w14:paraId="6C809481" w14:textId="536F518D" w:rsidR="003119C7" w:rsidRPr="003D2815" w:rsidRDefault="003119C7" w:rsidP="00CD6DAA">
            <w:pPr>
              <w:pStyle w:val="Akapitzlist"/>
              <w:numPr>
                <w:ilvl w:val="5"/>
                <w:numId w:val="208"/>
              </w:numPr>
              <w:spacing w:after="0" w:line="20" w:lineRule="atLeast"/>
              <w:ind w:left="635" w:hanging="284"/>
              <w:rPr>
                <w:color w:val="auto"/>
                <w:sz w:val="22"/>
                <w:szCs w:val="22"/>
              </w:rPr>
            </w:pPr>
            <w:r w:rsidRPr="00D637AF">
              <w:rPr>
                <w:color w:val="auto"/>
                <w:sz w:val="22"/>
                <w:szCs w:val="22"/>
              </w:rPr>
              <w:t>osoby, która ukończyła kwalifikacyjny kurs zawodowy i przystępuje do egzaminu po raz trzeci i kolejny</w:t>
            </w:r>
            <w:r w:rsidR="00BD69BF" w:rsidRPr="00D637AF">
              <w:rPr>
                <w:color w:val="auto"/>
                <w:sz w:val="22"/>
                <w:szCs w:val="22"/>
              </w:rPr>
              <w:t>.</w:t>
            </w:r>
          </w:p>
        </w:tc>
      </w:tr>
      <w:tr w:rsidR="003119C7" w:rsidRPr="00547112" w14:paraId="63E4FFA4" w14:textId="77777777" w:rsidTr="003C270E">
        <w:tc>
          <w:tcPr>
            <w:tcW w:w="250" w:type="dxa"/>
          </w:tcPr>
          <w:p w14:paraId="4C5C963B" w14:textId="77777777" w:rsidR="003119C7" w:rsidRPr="00547112" w:rsidRDefault="003119C7" w:rsidP="003C270E">
            <w:pPr>
              <w:tabs>
                <w:tab w:val="left" w:pos="1947"/>
              </w:tabs>
              <w:rPr>
                <w:rFonts w:ascii="Times New Roman" w:hAnsi="Times New Roman"/>
                <w:b/>
              </w:rPr>
            </w:pPr>
          </w:p>
        </w:tc>
        <w:tc>
          <w:tcPr>
            <w:tcW w:w="9528" w:type="dxa"/>
            <w:gridSpan w:val="2"/>
          </w:tcPr>
          <w:p w14:paraId="16FC30B3" w14:textId="09CFE846" w:rsidR="003119C7" w:rsidRPr="00547112" w:rsidRDefault="003119C7" w:rsidP="003119C7">
            <w:pPr>
              <w:pStyle w:val="Akapitzlist"/>
              <w:numPr>
                <w:ilvl w:val="4"/>
                <w:numId w:val="10"/>
              </w:numPr>
              <w:spacing w:after="0" w:line="20" w:lineRule="atLeast"/>
              <w:ind w:left="351"/>
              <w:rPr>
                <w:color w:val="auto"/>
              </w:rPr>
            </w:pPr>
            <w:r w:rsidRPr="00547112">
              <w:rPr>
                <w:color w:val="auto"/>
                <w:sz w:val="22"/>
                <w:szCs w:val="22"/>
              </w:rPr>
              <w:t xml:space="preserve">Opłata wynosi 5,5%  minimalnej stawki wynagrodzenia zasadniczego nauczyciela dyplomowanego posiadającego tytuł zawodowy magistra z przygotowaniem pedagogicznym, określonego na podstawie art. 30 ust. 5 pkt 1 ustawy z dnia 26 stycznia 1982 r. – </w:t>
            </w:r>
            <w:r w:rsidR="00094D6D">
              <w:rPr>
                <w:color w:val="auto"/>
                <w:sz w:val="22"/>
                <w:szCs w:val="22"/>
              </w:rPr>
              <w:t>Karta Nauczyciela (Dz. U. z 2018 r. poz. 967 z późn. zm.</w:t>
            </w:r>
            <w:r w:rsidRPr="00547112">
              <w:rPr>
                <w:color w:val="auto"/>
                <w:sz w:val="22"/>
                <w:szCs w:val="22"/>
              </w:rPr>
              <w:t>).</w:t>
            </w:r>
          </w:p>
        </w:tc>
      </w:tr>
      <w:tr w:rsidR="003119C7" w:rsidRPr="00547112" w14:paraId="4AC4C917" w14:textId="77777777" w:rsidTr="003C270E">
        <w:tc>
          <w:tcPr>
            <w:tcW w:w="250" w:type="dxa"/>
          </w:tcPr>
          <w:p w14:paraId="633034C1" w14:textId="77777777" w:rsidR="003119C7" w:rsidRPr="00547112" w:rsidRDefault="003119C7" w:rsidP="003C270E">
            <w:pPr>
              <w:tabs>
                <w:tab w:val="left" w:pos="1947"/>
              </w:tabs>
              <w:rPr>
                <w:rFonts w:ascii="Times New Roman" w:hAnsi="Times New Roman"/>
                <w:b/>
              </w:rPr>
            </w:pPr>
          </w:p>
        </w:tc>
        <w:tc>
          <w:tcPr>
            <w:tcW w:w="9528" w:type="dxa"/>
            <w:gridSpan w:val="2"/>
          </w:tcPr>
          <w:p w14:paraId="4B64CBD2" w14:textId="77777777" w:rsidR="003119C7" w:rsidRPr="00547112" w:rsidRDefault="00543EBB" w:rsidP="00543EBB">
            <w:pPr>
              <w:pStyle w:val="Akapitzlist"/>
              <w:numPr>
                <w:ilvl w:val="4"/>
                <w:numId w:val="10"/>
              </w:numPr>
              <w:spacing w:after="0" w:line="20" w:lineRule="atLeast"/>
              <w:ind w:left="351"/>
              <w:rPr>
                <w:color w:val="auto"/>
                <w:sz w:val="22"/>
                <w:szCs w:val="22"/>
              </w:rPr>
            </w:pPr>
            <w:r w:rsidRPr="00547112">
              <w:rPr>
                <w:color w:val="auto"/>
                <w:sz w:val="22"/>
                <w:szCs w:val="22"/>
              </w:rPr>
              <w:t>Jeśli osoby zobowiązane do opłaty przystępują ponownie tylko do jednej z części egzaminu, opłata wynosi:</w:t>
            </w:r>
          </w:p>
          <w:p w14:paraId="74EC0CDB" w14:textId="77777777" w:rsidR="00543EBB" w:rsidRPr="00547112" w:rsidRDefault="00543EBB" w:rsidP="00543EBB">
            <w:pPr>
              <w:pStyle w:val="ZAWRozdzia"/>
              <w:numPr>
                <w:ilvl w:val="0"/>
                <w:numId w:val="10"/>
              </w:numPr>
              <w:spacing w:after="0" w:line="20" w:lineRule="atLeast"/>
              <w:rPr>
                <w:color w:val="auto"/>
                <w:sz w:val="22"/>
                <w:szCs w:val="22"/>
              </w:rPr>
            </w:pPr>
            <w:r w:rsidRPr="00547112">
              <w:rPr>
                <w:color w:val="auto"/>
                <w:sz w:val="22"/>
                <w:szCs w:val="22"/>
              </w:rPr>
              <w:t xml:space="preserve">w przypadku części pisemnej - 1/3 opłaty, </w:t>
            </w:r>
          </w:p>
          <w:p w14:paraId="1EB61809" w14:textId="77777777" w:rsidR="00543EBB" w:rsidRPr="00547112" w:rsidRDefault="00543EBB" w:rsidP="0080202C">
            <w:pPr>
              <w:pStyle w:val="ZAWRozdzia"/>
              <w:numPr>
                <w:ilvl w:val="0"/>
                <w:numId w:val="10"/>
              </w:numPr>
              <w:spacing w:after="0" w:line="20" w:lineRule="atLeast"/>
              <w:rPr>
                <w:color w:val="auto"/>
                <w:sz w:val="22"/>
                <w:szCs w:val="22"/>
              </w:rPr>
            </w:pPr>
            <w:r w:rsidRPr="00547112">
              <w:rPr>
                <w:color w:val="auto"/>
                <w:sz w:val="22"/>
                <w:szCs w:val="22"/>
              </w:rPr>
              <w:t>w przypadku części praktycznej - 2/3 opłaty</w:t>
            </w:r>
          </w:p>
        </w:tc>
      </w:tr>
      <w:tr w:rsidR="00543EBB" w:rsidRPr="00547112" w14:paraId="6271772A" w14:textId="77777777" w:rsidTr="003C270E">
        <w:tc>
          <w:tcPr>
            <w:tcW w:w="250" w:type="dxa"/>
          </w:tcPr>
          <w:p w14:paraId="7A635D8E" w14:textId="77777777" w:rsidR="00543EBB" w:rsidRPr="00547112" w:rsidRDefault="00543EBB" w:rsidP="003C270E">
            <w:pPr>
              <w:tabs>
                <w:tab w:val="left" w:pos="1947"/>
              </w:tabs>
              <w:rPr>
                <w:rFonts w:ascii="Times New Roman" w:hAnsi="Times New Roman"/>
                <w:b/>
              </w:rPr>
            </w:pPr>
          </w:p>
        </w:tc>
        <w:tc>
          <w:tcPr>
            <w:tcW w:w="9528" w:type="dxa"/>
            <w:gridSpan w:val="2"/>
          </w:tcPr>
          <w:p w14:paraId="5109077F" w14:textId="77777777" w:rsidR="00543EBB" w:rsidRPr="00547112" w:rsidRDefault="00543EBB" w:rsidP="00CD6DAA">
            <w:pPr>
              <w:pStyle w:val="Akapitzlist"/>
              <w:numPr>
                <w:ilvl w:val="0"/>
                <w:numId w:val="160"/>
              </w:numPr>
              <w:spacing w:after="0" w:line="20" w:lineRule="atLeast"/>
              <w:ind w:left="351"/>
              <w:rPr>
                <w:color w:val="auto"/>
                <w:sz w:val="22"/>
                <w:szCs w:val="22"/>
              </w:rPr>
            </w:pPr>
            <w:r w:rsidRPr="00547112">
              <w:rPr>
                <w:color w:val="auto"/>
                <w:sz w:val="22"/>
                <w:szCs w:val="22"/>
              </w:rPr>
              <w:t>Dyrektor okręgowej komisji egzaminacyjnej ustala i publikuje na swojej stronie internetowej wysokość opłaty</w:t>
            </w:r>
          </w:p>
        </w:tc>
      </w:tr>
      <w:tr w:rsidR="00543EBB" w:rsidRPr="00547112" w14:paraId="2A204810" w14:textId="77777777" w:rsidTr="003C270E">
        <w:tc>
          <w:tcPr>
            <w:tcW w:w="250" w:type="dxa"/>
          </w:tcPr>
          <w:p w14:paraId="35F572E8" w14:textId="77777777" w:rsidR="00543EBB" w:rsidRPr="00547112" w:rsidRDefault="00543EBB" w:rsidP="003C270E">
            <w:pPr>
              <w:tabs>
                <w:tab w:val="left" w:pos="1947"/>
              </w:tabs>
              <w:rPr>
                <w:rFonts w:ascii="Times New Roman" w:hAnsi="Times New Roman"/>
                <w:b/>
              </w:rPr>
            </w:pPr>
          </w:p>
        </w:tc>
        <w:tc>
          <w:tcPr>
            <w:tcW w:w="9528" w:type="dxa"/>
            <w:gridSpan w:val="2"/>
          </w:tcPr>
          <w:p w14:paraId="2445F04C" w14:textId="77777777" w:rsidR="00543EBB" w:rsidRPr="00547112" w:rsidRDefault="00543EBB" w:rsidP="00CD6DAA">
            <w:pPr>
              <w:pStyle w:val="Akapitzlist"/>
              <w:numPr>
                <w:ilvl w:val="0"/>
                <w:numId w:val="160"/>
              </w:numPr>
              <w:spacing w:after="0" w:line="20" w:lineRule="atLeast"/>
              <w:ind w:left="351"/>
              <w:rPr>
                <w:color w:val="auto"/>
                <w:sz w:val="22"/>
                <w:szCs w:val="22"/>
              </w:rPr>
            </w:pPr>
            <w:r w:rsidRPr="00547112">
              <w:rPr>
                <w:color w:val="auto"/>
                <w:sz w:val="22"/>
                <w:szCs w:val="22"/>
              </w:rPr>
              <w:t>Opłatę za egzamin ucznia – młodocianego pracownika wnosi pracodawca.</w:t>
            </w:r>
          </w:p>
        </w:tc>
      </w:tr>
      <w:tr w:rsidR="00543EBB" w:rsidRPr="00547112" w14:paraId="2A59E1AB" w14:textId="77777777" w:rsidTr="003C270E">
        <w:tc>
          <w:tcPr>
            <w:tcW w:w="250" w:type="dxa"/>
          </w:tcPr>
          <w:p w14:paraId="337946FC" w14:textId="77777777" w:rsidR="00543EBB" w:rsidRPr="00547112" w:rsidRDefault="00543EBB" w:rsidP="003C270E">
            <w:pPr>
              <w:tabs>
                <w:tab w:val="left" w:pos="1947"/>
              </w:tabs>
              <w:rPr>
                <w:rFonts w:ascii="Times New Roman" w:hAnsi="Times New Roman"/>
                <w:b/>
              </w:rPr>
            </w:pPr>
          </w:p>
        </w:tc>
        <w:tc>
          <w:tcPr>
            <w:tcW w:w="9528" w:type="dxa"/>
            <w:gridSpan w:val="2"/>
          </w:tcPr>
          <w:p w14:paraId="4EA4FBBA" w14:textId="4B424799" w:rsidR="00543EBB" w:rsidRPr="00547112" w:rsidRDefault="00543EBB" w:rsidP="00CD6DAA">
            <w:pPr>
              <w:pStyle w:val="Akapitzlist"/>
              <w:numPr>
                <w:ilvl w:val="0"/>
                <w:numId w:val="160"/>
              </w:numPr>
              <w:spacing w:after="0" w:line="20" w:lineRule="atLeast"/>
              <w:ind w:left="351"/>
              <w:rPr>
                <w:color w:val="auto"/>
                <w:sz w:val="22"/>
                <w:szCs w:val="22"/>
              </w:rPr>
            </w:pPr>
            <w:r w:rsidRPr="00547112">
              <w:rPr>
                <w:color w:val="auto"/>
                <w:sz w:val="22"/>
                <w:szCs w:val="22"/>
              </w:rPr>
              <w:t xml:space="preserve">Dyrektor okręgowej komisji egzaminacyjnej może zwolnić z całości lub części opłaty za </w:t>
            </w:r>
            <w:r w:rsidR="00BF692B" w:rsidRPr="00547112">
              <w:rPr>
                <w:color w:val="auto"/>
                <w:sz w:val="22"/>
                <w:szCs w:val="22"/>
              </w:rPr>
              <w:t>egzamin potwierdzający kwalifikacje w zawodzie</w:t>
            </w:r>
            <w:r w:rsidRPr="00547112">
              <w:rPr>
                <w:color w:val="auto"/>
                <w:sz w:val="22"/>
                <w:szCs w:val="22"/>
              </w:rPr>
              <w:t xml:space="preserve"> osobę o niskich dochodach, na jej wniosek. Osoby, ubiegające się o zwolnienie z całości lub części opłaty za </w:t>
            </w:r>
            <w:r w:rsidR="00BF692B" w:rsidRPr="00547112">
              <w:rPr>
                <w:color w:val="auto"/>
                <w:sz w:val="22"/>
                <w:szCs w:val="22"/>
              </w:rPr>
              <w:t>egzamin potwierdzający kwalifikacje w zawodzie</w:t>
            </w:r>
            <w:r w:rsidRPr="00547112">
              <w:rPr>
                <w:color w:val="auto"/>
                <w:sz w:val="22"/>
                <w:szCs w:val="22"/>
              </w:rPr>
              <w:t xml:space="preserve"> dołączają do wniosku o dopuszczenie do egzaminu dokumenty potwierdzające wysokość dochodów</w:t>
            </w:r>
          </w:p>
        </w:tc>
      </w:tr>
      <w:tr w:rsidR="00543EBB" w:rsidRPr="00543EBB" w14:paraId="39379B67" w14:textId="77777777" w:rsidTr="003C270E">
        <w:tc>
          <w:tcPr>
            <w:tcW w:w="250" w:type="dxa"/>
          </w:tcPr>
          <w:p w14:paraId="55332174" w14:textId="77777777" w:rsidR="00543EBB" w:rsidRPr="00543EBB" w:rsidRDefault="00543EBB" w:rsidP="003C270E">
            <w:pPr>
              <w:tabs>
                <w:tab w:val="left" w:pos="1947"/>
              </w:tabs>
              <w:rPr>
                <w:rFonts w:ascii="Times New Roman" w:hAnsi="Times New Roman"/>
                <w:b/>
              </w:rPr>
            </w:pPr>
          </w:p>
        </w:tc>
        <w:tc>
          <w:tcPr>
            <w:tcW w:w="9528" w:type="dxa"/>
            <w:gridSpan w:val="2"/>
          </w:tcPr>
          <w:p w14:paraId="25975228" w14:textId="01DD52CD" w:rsidR="00543EBB" w:rsidRPr="00225CA5" w:rsidRDefault="00543EBB" w:rsidP="00CD6DAA">
            <w:pPr>
              <w:pStyle w:val="Akapitzlist"/>
              <w:numPr>
                <w:ilvl w:val="0"/>
                <w:numId w:val="160"/>
              </w:numPr>
              <w:spacing w:after="0" w:line="20" w:lineRule="atLeast"/>
              <w:ind w:left="351"/>
              <w:rPr>
                <w:color w:val="000000" w:themeColor="text1"/>
                <w:sz w:val="22"/>
                <w:szCs w:val="22"/>
              </w:rPr>
            </w:pPr>
            <w:r w:rsidRPr="00225CA5">
              <w:rPr>
                <w:color w:val="000000" w:themeColor="text1"/>
                <w:sz w:val="22"/>
                <w:szCs w:val="22"/>
              </w:rPr>
              <w:t xml:space="preserve">Opłatę za </w:t>
            </w:r>
            <w:r w:rsidR="00BF692B">
              <w:rPr>
                <w:color w:val="000000" w:themeColor="text1"/>
                <w:sz w:val="22"/>
                <w:szCs w:val="22"/>
              </w:rPr>
              <w:t>egzamin potwierdzający kwalifikacje w zawodzie</w:t>
            </w:r>
            <w:r w:rsidRPr="00225CA5">
              <w:rPr>
                <w:color w:val="000000" w:themeColor="text1"/>
                <w:sz w:val="22"/>
                <w:szCs w:val="22"/>
              </w:rPr>
              <w:t xml:space="preserve"> wnosi się  na rachunek bankowy wskazany przez dyrektora  okręgowej komisji egzaminacyjnej</w:t>
            </w:r>
            <w:r>
              <w:rPr>
                <w:color w:val="000000" w:themeColor="text1"/>
                <w:sz w:val="22"/>
                <w:szCs w:val="22"/>
              </w:rPr>
              <w:t>.</w:t>
            </w:r>
            <w:r w:rsidRPr="00225CA5">
              <w:rPr>
                <w:color w:val="000000" w:themeColor="text1"/>
                <w:sz w:val="22"/>
                <w:szCs w:val="22"/>
              </w:rPr>
              <w:t xml:space="preserve"> Dowód wniesienia opłaty składa się dyrektorowi okręgowej komisji  egzaminacyjnej nie później niż na 30 dni przed terminem </w:t>
            </w:r>
            <w:r w:rsidR="00BF692B">
              <w:rPr>
                <w:color w:val="000000" w:themeColor="text1"/>
                <w:sz w:val="22"/>
                <w:szCs w:val="22"/>
              </w:rPr>
              <w:t>egzaminu potwierdzającego kwalifikacje w zawodzie</w:t>
            </w:r>
            <w:r w:rsidR="008D0015">
              <w:rPr>
                <w:color w:val="000000" w:themeColor="text1"/>
                <w:sz w:val="22"/>
                <w:szCs w:val="22"/>
              </w:rPr>
              <w:t>.</w:t>
            </w:r>
          </w:p>
        </w:tc>
      </w:tr>
      <w:tr w:rsidR="00543EBB" w:rsidRPr="00063120" w14:paraId="00B17C9A" w14:textId="77777777" w:rsidTr="003C270E">
        <w:tc>
          <w:tcPr>
            <w:tcW w:w="250" w:type="dxa"/>
          </w:tcPr>
          <w:p w14:paraId="25519436" w14:textId="77777777" w:rsidR="00543EBB" w:rsidRPr="00063120" w:rsidRDefault="00543EBB" w:rsidP="003C270E">
            <w:pPr>
              <w:tabs>
                <w:tab w:val="left" w:pos="1947"/>
              </w:tabs>
              <w:rPr>
                <w:rFonts w:ascii="Times New Roman" w:hAnsi="Times New Roman"/>
                <w:b/>
              </w:rPr>
            </w:pPr>
          </w:p>
        </w:tc>
        <w:tc>
          <w:tcPr>
            <w:tcW w:w="9528" w:type="dxa"/>
            <w:gridSpan w:val="2"/>
          </w:tcPr>
          <w:p w14:paraId="45AFB4A2" w14:textId="1832E168" w:rsidR="00543EBB" w:rsidRPr="0058412D" w:rsidRDefault="0058412D" w:rsidP="00CD6DAA">
            <w:pPr>
              <w:pStyle w:val="Akapitzlist"/>
              <w:numPr>
                <w:ilvl w:val="0"/>
                <w:numId w:val="160"/>
              </w:numPr>
              <w:spacing w:after="0" w:line="20" w:lineRule="atLeast"/>
              <w:ind w:left="351"/>
              <w:rPr>
                <w:color w:val="auto"/>
                <w:sz w:val="22"/>
                <w:szCs w:val="22"/>
              </w:rPr>
            </w:pPr>
            <w:r w:rsidRPr="0058412D">
              <w:rPr>
                <w:color w:val="auto"/>
                <w:sz w:val="22"/>
                <w:szCs w:val="22"/>
              </w:rPr>
              <w:t xml:space="preserve">Niewniesienie opłaty </w:t>
            </w:r>
            <w:r w:rsidRPr="0058412D">
              <w:rPr>
                <w:sz w:val="22"/>
                <w:szCs w:val="22"/>
              </w:rPr>
              <w:t>nie  później  niż  na 30 dni przed terminem egzaminu</w:t>
            </w:r>
            <w:r w:rsidRPr="0058412D">
              <w:rPr>
                <w:color w:val="auto"/>
                <w:sz w:val="22"/>
                <w:szCs w:val="22"/>
              </w:rPr>
              <w:t xml:space="preserve"> skutkuje brakiem możliwości przystąpienia do tego egzaminu.</w:t>
            </w:r>
          </w:p>
        </w:tc>
      </w:tr>
    </w:tbl>
    <w:p w14:paraId="6DD93701" w14:textId="77777777" w:rsidR="00771386" w:rsidRPr="00063120" w:rsidRDefault="00771386"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C270E" w:rsidRPr="005F24FD" w14:paraId="5A233A76" w14:textId="77777777" w:rsidTr="003C270E">
        <w:tc>
          <w:tcPr>
            <w:tcW w:w="675" w:type="dxa"/>
            <w:gridSpan w:val="2"/>
          </w:tcPr>
          <w:p w14:paraId="5F86BCA8"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tcPr>
          <w:p w14:paraId="4F0050A9" w14:textId="586F061B" w:rsidR="003C270E" w:rsidRPr="00204E66" w:rsidRDefault="003C270E" w:rsidP="003F7916">
            <w:pPr>
              <w:pStyle w:val="Akapitzlist"/>
              <w:shd w:val="clear" w:color="auto" w:fill="FFFFFF"/>
              <w:spacing w:after="0" w:line="240" w:lineRule="auto"/>
              <w:ind w:left="68" w:right="0" w:firstLine="0"/>
              <w:rPr>
                <w:rFonts w:cs="Arial"/>
                <w:b/>
                <w:color w:val="auto"/>
                <w:sz w:val="22"/>
              </w:rPr>
            </w:pPr>
            <w:r w:rsidRPr="00204E66">
              <w:rPr>
                <w:b/>
                <w:color w:val="auto"/>
                <w:sz w:val="22"/>
              </w:rPr>
              <w:t>Dostosowanie</w:t>
            </w:r>
            <w:r w:rsidRPr="00204E66">
              <w:rPr>
                <w:rFonts w:cs="Arial"/>
                <w:b/>
                <w:color w:val="auto"/>
                <w:sz w:val="22"/>
              </w:rPr>
              <w:t xml:space="preserve"> warunków i formy przeprowadzenia egzaminu do potrzeb edukacyjnych </w:t>
            </w:r>
            <w:r w:rsidRPr="00204E66">
              <w:rPr>
                <w:rFonts w:cs="Arial"/>
                <w:b/>
                <w:color w:val="auto"/>
                <w:sz w:val="22"/>
              </w:rPr>
              <w:br/>
              <w:t>i możliw</w:t>
            </w:r>
            <w:r w:rsidR="003F7916">
              <w:rPr>
                <w:rFonts w:cs="Arial"/>
                <w:b/>
                <w:color w:val="auto"/>
                <w:sz w:val="22"/>
              </w:rPr>
              <w:t>ości psychofizycznych zdających</w:t>
            </w:r>
          </w:p>
        </w:tc>
      </w:tr>
      <w:tr w:rsidR="003C270E" w:rsidRPr="008B0429" w14:paraId="6F20B644" w14:textId="77777777" w:rsidTr="003C270E">
        <w:tc>
          <w:tcPr>
            <w:tcW w:w="250" w:type="dxa"/>
          </w:tcPr>
          <w:p w14:paraId="14869D42" w14:textId="77777777" w:rsidR="003C270E" w:rsidRPr="008B0429" w:rsidRDefault="003C270E" w:rsidP="003C270E">
            <w:pPr>
              <w:tabs>
                <w:tab w:val="left" w:pos="1947"/>
              </w:tabs>
              <w:spacing w:after="45"/>
              <w:rPr>
                <w:rFonts w:ascii="Times New Roman" w:hAnsi="Times New Roman"/>
                <w:b/>
                <w:sz w:val="12"/>
              </w:rPr>
            </w:pPr>
          </w:p>
        </w:tc>
        <w:tc>
          <w:tcPr>
            <w:tcW w:w="9528" w:type="dxa"/>
            <w:gridSpan w:val="2"/>
          </w:tcPr>
          <w:p w14:paraId="0B4B9F08"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7136BD21" w14:textId="77777777" w:rsidTr="003C270E">
        <w:tc>
          <w:tcPr>
            <w:tcW w:w="250" w:type="dxa"/>
          </w:tcPr>
          <w:p w14:paraId="54FD5007" w14:textId="77777777" w:rsidR="003C270E" w:rsidRPr="00BB17AC" w:rsidRDefault="003C270E" w:rsidP="003C270E">
            <w:pPr>
              <w:tabs>
                <w:tab w:val="left" w:pos="1947"/>
              </w:tabs>
              <w:rPr>
                <w:rFonts w:ascii="Times New Roman" w:hAnsi="Times New Roman"/>
                <w:b/>
              </w:rPr>
            </w:pPr>
          </w:p>
        </w:tc>
        <w:tc>
          <w:tcPr>
            <w:tcW w:w="9528" w:type="dxa"/>
            <w:gridSpan w:val="2"/>
          </w:tcPr>
          <w:p w14:paraId="14F40A2A" w14:textId="197EA081" w:rsidR="003C270E" w:rsidRPr="003C270E" w:rsidRDefault="003C270E" w:rsidP="00CD6DAA">
            <w:pPr>
              <w:pStyle w:val="Akapitzlist"/>
              <w:numPr>
                <w:ilvl w:val="0"/>
                <w:numId w:val="249"/>
              </w:numPr>
              <w:spacing w:after="0" w:line="20" w:lineRule="atLeast"/>
              <w:ind w:left="351" w:hanging="283"/>
            </w:pPr>
            <w:r w:rsidRPr="00E72A3F">
              <w:rPr>
                <w:color w:val="auto"/>
                <w:sz w:val="22"/>
                <w:szCs w:val="22"/>
              </w:rPr>
              <w:t xml:space="preserve">Możliwe sposoby dostosowania warunków i form przeprowadzania </w:t>
            </w:r>
            <w:r w:rsidR="00BF692B">
              <w:rPr>
                <w:color w:val="auto"/>
                <w:sz w:val="22"/>
                <w:szCs w:val="22"/>
              </w:rPr>
              <w:t>egzaminu potwierdzającego kwalifikacje w zawodzie</w:t>
            </w:r>
            <w:r w:rsidRPr="00E72A3F">
              <w:rPr>
                <w:color w:val="auto"/>
                <w:sz w:val="22"/>
                <w:szCs w:val="22"/>
              </w:rPr>
              <w:t xml:space="preserve"> do potrzeb edukacyjnych i możliwości psychofizycznych zdających są określone w komunikacie dyrektora Centralnej Komisji</w:t>
            </w:r>
            <w:r w:rsidR="003901BA">
              <w:rPr>
                <w:color w:val="auto"/>
                <w:sz w:val="22"/>
                <w:szCs w:val="22"/>
              </w:rPr>
              <w:t xml:space="preserve"> Egzaminacyjnej [Tabela 1], ogł</w:t>
            </w:r>
            <w:r w:rsidR="00D637AF">
              <w:rPr>
                <w:color w:val="auto"/>
                <w:sz w:val="22"/>
                <w:szCs w:val="22"/>
              </w:rPr>
              <w:t>a</w:t>
            </w:r>
            <w:r w:rsidR="003901BA">
              <w:rPr>
                <w:color w:val="auto"/>
                <w:sz w:val="22"/>
                <w:szCs w:val="22"/>
              </w:rPr>
              <w:t>sz</w:t>
            </w:r>
            <w:r w:rsidR="00D637AF">
              <w:rPr>
                <w:color w:val="auto"/>
                <w:sz w:val="22"/>
                <w:szCs w:val="22"/>
              </w:rPr>
              <w:t>a</w:t>
            </w:r>
            <w:r w:rsidRPr="00E72A3F">
              <w:rPr>
                <w:color w:val="auto"/>
                <w:sz w:val="22"/>
                <w:szCs w:val="22"/>
              </w:rPr>
              <w:t>nym na stronie internetowej Centralnej Komisji Egzaminacyjnej (</w:t>
            </w:r>
            <w:hyperlink r:id="rId15" w:history="1">
              <w:r w:rsidRPr="00466BEA">
                <w:rPr>
                  <w:rStyle w:val="Hipercze"/>
                  <w:sz w:val="22"/>
                  <w:szCs w:val="22"/>
                </w:rPr>
                <w:t>www.cke.gov.pl</w:t>
              </w:r>
            </w:hyperlink>
            <w:r w:rsidRPr="00E72A3F">
              <w:rPr>
                <w:color w:val="auto"/>
                <w:sz w:val="22"/>
                <w:szCs w:val="22"/>
              </w:rPr>
              <w:t xml:space="preserve">) </w:t>
            </w:r>
            <w:r w:rsidR="00716D60" w:rsidRPr="00547112">
              <w:rPr>
                <w:color w:val="auto"/>
                <w:sz w:val="22"/>
                <w:szCs w:val="22"/>
              </w:rPr>
              <w:t>do 20 sierp</w:t>
            </w:r>
            <w:r w:rsidR="00A0174D" w:rsidRPr="00547112">
              <w:rPr>
                <w:color w:val="auto"/>
                <w:sz w:val="22"/>
                <w:szCs w:val="22"/>
              </w:rPr>
              <w:t>nia roku szkolnego poprzedzającego rok szkolny</w:t>
            </w:r>
            <w:r w:rsidR="00716D60" w:rsidRPr="00547112">
              <w:rPr>
                <w:color w:val="auto"/>
                <w:sz w:val="22"/>
                <w:szCs w:val="22"/>
              </w:rPr>
              <w:t xml:space="preserve">, </w:t>
            </w:r>
            <w:r w:rsidRPr="00547112">
              <w:rPr>
                <w:color w:val="auto"/>
                <w:sz w:val="22"/>
                <w:szCs w:val="22"/>
              </w:rPr>
              <w:t xml:space="preserve">w którym jest przeprowadzany </w:t>
            </w:r>
            <w:r w:rsidR="00BF692B" w:rsidRPr="00547112">
              <w:rPr>
                <w:color w:val="auto"/>
                <w:sz w:val="22"/>
                <w:szCs w:val="22"/>
              </w:rPr>
              <w:t>egzamin potwierdzający kwalifikacje w zawodzie</w:t>
            </w:r>
            <w:r w:rsidR="00716D60" w:rsidRPr="00547112">
              <w:rPr>
                <w:color w:val="auto"/>
                <w:sz w:val="22"/>
                <w:szCs w:val="22"/>
              </w:rPr>
              <w:t>.</w:t>
            </w:r>
          </w:p>
        </w:tc>
      </w:tr>
      <w:tr w:rsidR="003C270E" w:rsidRPr="00BB17AC" w14:paraId="6B00500F" w14:textId="77777777" w:rsidTr="003C270E">
        <w:tc>
          <w:tcPr>
            <w:tcW w:w="250" w:type="dxa"/>
          </w:tcPr>
          <w:p w14:paraId="5C028CF4" w14:textId="77777777" w:rsidR="003C270E" w:rsidRPr="00BB17AC" w:rsidRDefault="003C270E" w:rsidP="003C270E">
            <w:pPr>
              <w:tabs>
                <w:tab w:val="left" w:pos="1947"/>
              </w:tabs>
              <w:rPr>
                <w:rFonts w:ascii="Times New Roman" w:hAnsi="Times New Roman"/>
                <w:b/>
              </w:rPr>
            </w:pPr>
          </w:p>
        </w:tc>
        <w:tc>
          <w:tcPr>
            <w:tcW w:w="9528" w:type="dxa"/>
            <w:gridSpan w:val="2"/>
          </w:tcPr>
          <w:p w14:paraId="68E6511E" w14:textId="3963AD1C" w:rsidR="003C270E" w:rsidRPr="00BD69BF" w:rsidRDefault="003C270E" w:rsidP="00CD6DAA">
            <w:pPr>
              <w:pStyle w:val="Akapitzlist"/>
              <w:numPr>
                <w:ilvl w:val="0"/>
                <w:numId w:val="249"/>
              </w:numPr>
              <w:spacing w:after="0" w:line="20" w:lineRule="atLeast"/>
              <w:ind w:left="351" w:hanging="283"/>
              <w:rPr>
                <w:color w:val="auto"/>
                <w:sz w:val="22"/>
                <w:szCs w:val="22"/>
              </w:rPr>
            </w:pPr>
            <w:r w:rsidRPr="00BD69BF">
              <w:rPr>
                <w:color w:val="auto"/>
                <w:sz w:val="22"/>
                <w:szCs w:val="22"/>
              </w:rPr>
              <w:t xml:space="preserve">Dostosowanie warunków przeprowadzania </w:t>
            </w:r>
            <w:r w:rsidR="00BF692B" w:rsidRPr="00BD69BF">
              <w:rPr>
                <w:color w:val="auto"/>
                <w:sz w:val="22"/>
                <w:szCs w:val="22"/>
              </w:rPr>
              <w:t>egzaminu potwierdzającego kwalifikacje w zawodzie</w:t>
            </w:r>
            <w:r w:rsidRPr="00BD69BF">
              <w:rPr>
                <w:color w:val="auto"/>
                <w:sz w:val="22"/>
                <w:szCs w:val="22"/>
              </w:rPr>
              <w:t xml:space="preserve"> polega na zminimalizowaniu ograniczeń wynikających z niepełnosprawności, niedostosowania społecznego lub zagrożenia niedostosowaniem społecznym zdającego, między innymi poprzez:</w:t>
            </w:r>
          </w:p>
          <w:p w14:paraId="66C2DBFD" w14:textId="77777777" w:rsidR="003C270E" w:rsidRPr="00BD69BF" w:rsidRDefault="003C270E" w:rsidP="00CD6DAA">
            <w:pPr>
              <w:pStyle w:val="ZAWRozdzia"/>
              <w:numPr>
                <w:ilvl w:val="4"/>
                <w:numId w:val="249"/>
              </w:numPr>
              <w:spacing w:after="0" w:line="20" w:lineRule="atLeast"/>
              <w:ind w:left="635" w:right="0" w:hanging="284"/>
              <w:rPr>
                <w:sz w:val="22"/>
                <w:szCs w:val="22"/>
              </w:rPr>
            </w:pPr>
            <w:r w:rsidRPr="00BD69BF">
              <w:rPr>
                <w:sz w:val="22"/>
                <w:szCs w:val="22"/>
              </w:rPr>
              <w:t>zorganizowanie miejsca pracy podczas egzaminu</w:t>
            </w:r>
            <w:r w:rsidRPr="00BD69BF">
              <w:rPr>
                <w:i/>
                <w:sz w:val="22"/>
                <w:szCs w:val="22"/>
              </w:rPr>
              <w:t xml:space="preserve"> </w:t>
            </w:r>
            <w:r w:rsidRPr="00BD69BF">
              <w:rPr>
                <w:sz w:val="22"/>
                <w:szCs w:val="22"/>
              </w:rPr>
              <w:t>odpowiedniego do jego niepełnosprawności, potrzeb edukacyjnych lub potrzeb psychofizycznych,</w:t>
            </w:r>
          </w:p>
          <w:p w14:paraId="5C7E6EEC" w14:textId="77777777" w:rsidR="003C270E" w:rsidRPr="00BD69BF" w:rsidRDefault="003C270E" w:rsidP="00CD6DAA">
            <w:pPr>
              <w:pStyle w:val="ZAWRozdzia"/>
              <w:numPr>
                <w:ilvl w:val="4"/>
                <w:numId w:val="249"/>
              </w:numPr>
              <w:spacing w:after="0" w:line="20" w:lineRule="atLeast"/>
              <w:ind w:left="635" w:right="0" w:hanging="284"/>
              <w:rPr>
                <w:color w:val="000000" w:themeColor="text1"/>
                <w:sz w:val="22"/>
                <w:szCs w:val="22"/>
              </w:rPr>
            </w:pPr>
            <w:r w:rsidRPr="00BD69BF">
              <w:rPr>
                <w:color w:val="000000" w:themeColor="text1"/>
                <w:sz w:val="22"/>
                <w:szCs w:val="22"/>
              </w:rPr>
              <w:t xml:space="preserve">zastosowanie sprzętu specjalistycznego i środków dydaktycznych wspomagających </w:t>
            </w:r>
            <w:r w:rsidRPr="00BD69BF">
              <w:rPr>
                <w:color w:val="000000" w:themeColor="text1"/>
                <w:sz w:val="22"/>
                <w:szCs w:val="22"/>
              </w:rPr>
              <w:br/>
              <w:t xml:space="preserve">w czytaniu lub pisaniu, np. komputera na egzaminie w części praktycznej z kwalifikacji, </w:t>
            </w:r>
            <w:r w:rsidRPr="00BD69BF">
              <w:rPr>
                <w:color w:val="000000" w:themeColor="text1"/>
                <w:sz w:val="22"/>
                <w:szCs w:val="22"/>
              </w:rPr>
              <w:br/>
              <w:t>w której komputer nie jest przewidziany jako narzędzie pracy, maszyny do pisania pismem Braille´a, oświetlenia dostosowanego do dysfunkcji,</w:t>
            </w:r>
          </w:p>
          <w:p w14:paraId="797230CB" w14:textId="77777777" w:rsidR="003C270E" w:rsidRPr="00BD69BF" w:rsidRDefault="003C270E" w:rsidP="00CD6DAA">
            <w:pPr>
              <w:pStyle w:val="ZAWRozdzia"/>
              <w:numPr>
                <w:ilvl w:val="4"/>
                <w:numId w:val="249"/>
              </w:numPr>
              <w:spacing w:after="0" w:line="20" w:lineRule="atLeast"/>
              <w:ind w:left="635" w:right="0" w:hanging="284"/>
              <w:rPr>
                <w:color w:val="000000" w:themeColor="text1"/>
                <w:sz w:val="22"/>
                <w:szCs w:val="22"/>
              </w:rPr>
            </w:pPr>
            <w:r w:rsidRPr="00BD69BF">
              <w:rPr>
                <w:color w:val="000000" w:themeColor="text1"/>
                <w:sz w:val="22"/>
                <w:szCs w:val="22"/>
              </w:rPr>
              <w:t>zapewnienie pomocy osoby wspomagającej przy odczytywaniu zadania oraz/lub przy zapisywaniu odpowiedzi,</w:t>
            </w:r>
          </w:p>
          <w:p w14:paraId="2CC6CC84" w14:textId="77777777" w:rsidR="003C270E" w:rsidRPr="00BD69BF" w:rsidRDefault="003C270E" w:rsidP="00CD6DAA">
            <w:pPr>
              <w:pStyle w:val="ZAWRozdzia"/>
              <w:numPr>
                <w:ilvl w:val="4"/>
                <w:numId w:val="249"/>
              </w:numPr>
              <w:spacing w:after="0" w:line="20" w:lineRule="atLeast"/>
              <w:ind w:left="635" w:right="0" w:hanging="284"/>
              <w:rPr>
                <w:color w:val="000000" w:themeColor="text1"/>
                <w:sz w:val="22"/>
                <w:szCs w:val="22"/>
              </w:rPr>
            </w:pPr>
            <w:r w:rsidRPr="00BD69BF">
              <w:rPr>
                <w:color w:val="000000" w:themeColor="text1"/>
                <w:sz w:val="22"/>
                <w:szCs w:val="22"/>
              </w:rPr>
              <w:t xml:space="preserve">przedłużenie czasu na przeprowadzanie danego egzaminu zgodnie ze wskazaniem </w:t>
            </w:r>
            <w:r w:rsidRPr="00BD69BF">
              <w:rPr>
                <w:color w:val="000000" w:themeColor="text1"/>
                <w:sz w:val="22"/>
                <w:szCs w:val="22"/>
              </w:rPr>
              <w:br/>
              <w:t xml:space="preserve">w komunikacie o dostosowaniach, </w:t>
            </w:r>
          </w:p>
          <w:p w14:paraId="61A0A5AA" w14:textId="27E6846E" w:rsidR="003C270E" w:rsidRPr="00706DE6" w:rsidRDefault="00706DE6" w:rsidP="00CD6DAA">
            <w:pPr>
              <w:pStyle w:val="ZAWRozdzia"/>
              <w:numPr>
                <w:ilvl w:val="4"/>
                <w:numId w:val="249"/>
              </w:numPr>
              <w:spacing w:after="0" w:line="20" w:lineRule="atLeast"/>
              <w:ind w:left="635" w:right="0" w:hanging="284"/>
              <w:rPr>
                <w:color w:val="000000" w:themeColor="text1"/>
              </w:rPr>
            </w:pPr>
            <w:r w:rsidRPr="00BD69BF">
              <w:rPr>
                <w:color w:val="000000" w:themeColor="text1"/>
                <w:sz w:val="22"/>
                <w:szCs w:val="22"/>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517FE97B" w14:textId="77777777" w:rsidTr="003C270E">
        <w:tc>
          <w:tcPr>
            <w:tcW w:w="250" w:type="dxa"/>
          </w:tcPr>
          <w:p w14:paraId="060C3F79" w14:textId="77777777" w:rsidR="00706DE6" w:rsidRPr="00BB17AC" w:rsidRDefault="00706DE6" w:rsidP="003C270E">
            <w:pPr>
              <w:tabs>
                <w:tab w:val="left" w:pos="1947"/>
              </w:tabs>
              <w:rPr>
                <w:rFonts w:ascii="Times New Roman" w:hAnsi="Times New Roman"/>
                <w:b/>
              </w:rPr>
            </w:pPr>
          </w:p>
        </w:tc>
        <w:tc>
          <w:tcPr>
            <w:tcW w:w="9528" w:type="dxa"/>
            <w:gridSpan w:val="2"/>
          </w:tcPr>
          <w:p w14:paraId="1EEBA75A" w14:textId="52E1EEBF" w:rsidR="00706DE6" w:rsidRPr="00E72A3F" w:rsidRDefault="00706DE6" w:rsidP="00CD6DAA">
            <w:pPr>
              <w:pStyle w:val="Akapitzlist"/>
              <w:numPr>
                <w:ilvl w:val="0"/>
                <w:numId w:val="249"/>
              </w:numPr>
              <w:spacing w:after="0" w:line="20" w:lineRule="atLeast"/>
              <w:ind w:left="351" w:hanging="283"/>
              <w:rPr>
                <w:color w:val="auto"/>
                <w:sz w:val="22"/>
                <w:szCs w:val="22"/>
              </w:rPr>
            </w:pPr>
            <w:r w:rsidRPr="00E67288">
              <w:rPr>
                <w:color w:val="000000" w:themeColor="text1"/>
                <w:sz w:val="22"/>
                <w:szCs w:val="22"/>
              </w:rPr>
              <w:t xml:space="preserve">Dostosowanie formy </w:t>
            </w:r>
            <w:r w:rsidR="00BF692B">
              <w:rPr>
                <w:color w:val="000000" w:themeColor="text1"/>
                <w:sz w:val="22"/>
                <w:szCs w:val="22"/>
              </w:rPr>
              <w:t>egzaminu potwierdzającego kwalifikacje w zawodzie</w:t>
            </w:r>
            <w:r w:rsidRPr="00E67288">
              <w:rPr>
                <w:color w:val="000000" w:themeColor="text1"/>
                <w:sz w:val="22"/>
                <w:szCs w:val="22"/>
              </w:rPr>
              <w:t xml:space="preserve"> polega na opracowaniu odrębnych arkuszy egzaminacyjnych dla zdających niewidomych albo słabowidzących</w:t>
            </w:r>
            <w:r w:rsidR="003901BA">
              <w:rPr>
                <w:color w:val="000000" w:themeColor="text1"/>
                <w:sz w:val="22"/>
                <w:szCs w:val="22"/>
              </w:rPr>
              <w:t>.</w:t>
            </w:r>
          </w:p>
        </w:tc>
      </w:tr>
      <w:tr w:rsidR="00706DE6" w:rsidRPr="00BB17AC" w14:paraId="49D1B6B4" w14:textId="77777777" w:rsidTr="003C270E">
        <w:tc>
          <w:tcPr>
            <w:tcW w:w="250" w:type="dxa"/>
          </w:tcPr>
          <w:p w14:paraId="332CFFF5" w14:textId="77777777" w:rsidR="00706DE6" w:rsidRPr="00BB17AC" w:rsidRDefault="00706DE6" w:rsidP="003C270E">
            <w:pPr>
              <w:tabs>
                <w:tab w:val="left" w:pos="1947"/>
              </w:tabs>
              <w:rPr>
                <w:rFonts w:ascii="Times New Roman" w:hAnsi="Times New Roman"/>
                <w:b/>
              </w:rPr>
            </w:pPr>
          </w:p>
        </w:tc>
        <w:tc>
          <w:tcPr>
            <w:tcW w:w="9528" w:type="dxa"/>
            <w:gridSpan w:val="2"/>
          </w:tcPr>
          <w:p w14:paraId="60641F89" w14:textId="25822D25" w:rsidR="00706DE6" w:rsidRPr="00547112" w:rsidRDefault="00706DE6" w:rsidP="00CD6DAA">
            <w:pPr>
              <w:pStyle w:val="Akapitzlist"/>
              <w:numPr>
                <w:ilvl w:val="0"/>
                <w:numId w:val="250"/>
              </w:numPr>
              <w:spacing w:after="0" w:line="20" w:lineRule="atLeast"/>
              <w:rPr>
                <w:color w:val="000000" w:themeColor="text1"/>
                <w:sz w:val="22"/>
                <w:szCs w:val="22"/>
              </w:rPr>
            </w:pPr>
            <w:r w:rsidRPr="00547112">
              <w:rPr>
                <w:color w:val="000000" w:themeColor="text1"/>
                <w:sz w:val="22"/>
                <w:szCs w:val="22"/>
              </w:rPr>
              <w:t xml:space="preserve">Dostosowanie warunków lub formy przeprowadzania </w:t>
            </w:r>
            <w:r w:rsidR="00BF692B" w:rsidRPr="00547112">
              <w:rPr>
                <w:color w:val="000000" w:themeColor="text1"/>
                <w:sz w:val="22"/>
                <w:szCs w:val="22"/>
              </w:rPr>
              <w:t>egzaminu potwierdzającego kwalifikacje w zawodzie</w:t>
            </w:r>
            <w:r w:rsidRPr="00547112">
              <w:rPr>
                <w:color w:val="000000" w:themeColor="text1"/>
                <w:sz w:val="22"/>
                <w:szCs w:val="22"/>
              </w:rPr>
              <w:t xml:space="preserve"> </w:t>
            </w:r>
            <w:r w:rsidR="00CB72A3" w:rsidRPr="00547112">
              <w:rPr>
                <w:color w:val="000000" w:themeColor="text1"/>
                <w:sz w:val="22"/>
                <w:szCs w:val="22"/>
              </w:rPr>
              <w:t xml:space="preserve">dla ucznia, absolwenta lub słuchacza, </w:t>
            </w:r>
            <w:r w:rsidRPr="00547112">
              <w:rPr>
                <w:color w:val="000000" w:themeColor="text1"/>
                <w:sz w:val="22"/>
                <w:szCs w:val="22"/>
              </w:rPr>
              <w:t>jest ustalane na podstawie dokumentów określonych w art.44zzzf. ust.1- 6 i art. 44zzzh. ust.1.</w:t>
            </w:r>
            <w:r w:rsidR="00D637AF">
              <w:rPr>
                <w:color w:val="000000" w:themeColor="text1"/>
                <w:sz w:val="22"/>
                <w:szCs w:val="22"/>
              </w:rPr>
              <w:t xml:space="preserve"> ustawy o systemie oświaty</w:t>
            </w:r>
            <w:r w:rsidRPr="00547112">
              <w:rPr>
                <w:color w:val="000000" w:themeColor="text1"/>
                <w:sz w:val="22"/>
                <w:szCs w:val="22"/>
              </w:rPr>
              <w:t xml:space="preserve">, tzn.: </w:t>
            </w:r>
          </w:p>
          <w:p w14:paraId="7C1ABA2F" w14:textId="77777777" w:rsidR="00706DE6" w:rsidRPr="00547112" w:rsidRDefault="00706DE6" w:rsidP="00CD6DAA">
            <w:pPr>
              <w:pStyle w:val="Akapitzlist"/>
              <w:numPr>
                <w:ilvl w:val="0"/>
                <w:numId w:val="250"/>
              </w:numPr>
              <w:spacing w:after="0" w:line="20" w:lineRule="atLeast"/>
              <w:rPr>
                <w:color w:val="000000" w:themeColor="text1"/>
                <w:sz w:val="22"/>
                <w:szCs w:val="22"/>
              </w:rPr>
            </w:pPr>
            <w:r w:rsidRPr="00547112">
              <w:rPr>
                <w:color w:val="000000" w:themeColor="text1"/>
                <w:sz w:val="22"/>
                <w:szCs w:val="22"/>
              </w:rPr>
              <w:t>orzeczenia o potrzebie kształcenia specjalnego wydanego ze względu na niepełnosprawność albo ze względu na niedostosowanie społeczne lub zagrożenie niedostosowaniem społecznym,</w:t>
            </w:r>
          </w:p>
          <w:p w14:paraId="2865A11A" w14:textId="6DF1015C" w:rsidR="00706DE6" w:rsidRPr="00547112" w:rsidRDefault="00706DE6" w:rsidP="00CD6DAA">
            <w:pPr>
              <w:pStyle w:val="Akapitzlist"/>
              <w:numPr>
                <w:ilvl w:val="0"/>
                <w:numId w:val="250"/>
              </w:numPr>
              <w:spacing w:after="0" w:line="20" w:lineRule="atLeast"/>
              <w:rPr>
                <w:color w:val="000000" w:themeColor="text1"/>
                <w:sz w:val="22"/>
                <w:szCs w:val="22"/>
              </w:rPr>
            </w:pPr>
            <w:r w:rsidRPr="00547112">
              <w:rPr>
                <w:color w:val="000000" w:themeColor="text1"/>
                <w:sz w:val="22"/>
                <w:szCs w:val="22"/>
              </w:rPr>
              <w:t xml:space="preserve">orzeczenia o potrzebie indywidualnego nauczania (w przypadku absolwenta, dotyczy tylko osoby, który posiadała orzeczenie w roku szkolnym, w którym przystępuje do </w:t>
            </w:r>
            <w:r w:rsidR="00BF692B" w:rsidRPr="00547112">
              <w:rPr>
                <w:color w:val="000000" w:themeColor="text1"/>
                <w:sz w:val="22"/>
                <w:szCs w:val="22"/>
              </w:rPr>
              <w:t>egzaminu potwierdzającego kwalifikacje w zawodzie</w:t>
            </w:r>
            <w:r w:rsidRPr="00547112">
              <w:rPr>
                <w:color w:val="000000" w:themeColor="text1"/>
                <w:sz w:val="22"/>
                <w:szCs w:val="22"/>
              </w:rPr>
              <w:t>),</w:t>
            </w:r>
          </w:p>
          <w:p w14:paraId="5DE21804" w14:textId="77777777" w:rsidR="00706DE6" w:rsidRPr="00547112" w:rsidRDefault="00706DE6" w:rsidP="00CD6DAA">
            <w:pPr>
              <w:numPr>
                <w:ilvl w:val="0"/>
                <w:numId w:val="250"/>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zaświadczenia o stanie zdrowia wydanego przez lekarza ze względu na chorobę lub niesprawność czasową,</w:t>
            </w:r>
          </w:p>
          <w:p w14:paraId="45C04CC9" w14:textId="77777777" w:rsidR="00706DE6" w:rsidRPr="00547112" w:rsidRDefault="00706DE6" w:rsidP="00CD6DAA">
            <w:pPr>
              <w:numPr>
                <w:ilvl w:val="0"/>
                <w:numId w:val="250"/>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opinii poradni psychologiczno-pedagogicznej, w tym poradni specjalistycznej, </w:t>
            </w:r>
            <w:r w:rsidRPr="00547112">
              <w:rPr>
                <w:rFonts w:ascii="Times New Roman" w:eastAsia="Times New Roman" w:hAnsi="Times New Roman"/>
                <w:color w:val="000000" w:themeColor="text1"/>
                <w:lang w:eastAsia="pl-PL"/>
              </w:rPr>
              <w:br/>
              <w:t>o specyficznych trudnościach w uczeniu się,</w:t>
            </w:r>
          </w:p>
          <w:p w14:paraId="7D4E941B" w14:textId="683D2CE1" w:rsidR="00706DE6" w:rsidRPr="00547112" w:rsidRDefault="00706DE6" w:rsidP="00CD6DAA">
            <w:pPr>
              <w:numPr>
                <w:ilvl w:val="0"/>
                <w:numId w:val="250"/>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pozytywnej opinii rady pedagogicznej w przypadku ucznia, słuchacza albo absolwenta, który w roku szkolnym, w którym przystępuje do </w:t>
            </w:r>
            <w:r w:rsidR="00BF692B" w:rsidRPr="00547112">
              <w:rPr>
                <w:rFonts w:ascii="Times New Roman" w:eastAsia="Times New Roman" w:hAnsi="Times New Roman"/>
                <w:color w:val="000000" w:themeColor="text1"/>
                <w:lang w:eastAsia="pl-PL"/>
              </w:rPr>
              <w:t>egzaminu potwierdzającego kwalifikacje w zawodzie</w:t>
            </w:r>
            <w:r w:rsidRPr="00547112">
              <w:rPr>
                <w:rFonts w:ascii="Times New Roman" w:eastAsia="Times New Roman" w:hAnsi="Times New Roman"/>
                <w:color w:val="000000" w:themeColor="text1"/>
                <w:lang w:eastAsia="pl-PL"/>
              </w:rPr>
              <w:t xml:space="preserve"> był objęty pomocą psychologiczno-pedagogiczną w szkole ze względu na trudności adaptacyjne związane z wcześniejszym kształceniem za granicą, zaburzenia komunikacji językowej lub sytuację kryzysową lub traumatyczną.</w:t>
            </w:r>
          </w:p>
          <w:p w14:paraId="4A94CEE3" w14:textId="77777777" w:rsidR="00706DE6" w:rsidRPr="00BD69BF" w:rsidRDefault="00CB72A3" w:rsidP="00CD6DAA">
            <w:pPr>
              <w:numPr>
                <w:ilvl w:val="0"/>
                <w:numId w:val="250"/>
              </w:numPr>
              <w:spacing w:after="0" w:line="20" w:lineRule="atLeast"/>
              <w:jc w:val="both"/>
              <w:rPr>
                <w:rFonts w:ascii="Times New Roman" w:eastAsia="Times New Roman" w:hAnsi="Times New Roman"/>
                <w:color w:val="000000" w:themeColor="text1"/>
                <w:sz w:val="20"/>
                <w:szCs w:val="20"/>
                <w:lang w:eastAsia="pl-PL"/>
              </w:rPr>
            </w:pPr>
            <w:r w:rsidRPr="00547112">
              <w:rPr>
                <w:rFonts w:ascii="Times New Roman" w:eastAsia="Times New Roman" w:hAnsi="Times New Roman"/>
                <w:color w:val="000000" w:themeColor="text1"/>
                <w:lang w:eastAsia="pl-PL"/>
              </w:rPr>
              <w:t>opinii o specyficznych trudnościach w uczeniu się, o której mowa w art. 44zzzf ust. 5 ustawy o systemie oświaty, wydanej przez psychologa zatrudnioniego odpowiednio w zakładzie poprawczym, zakładzie karnym lub areszcie śledczym – w przypadku ucznia lub absolwenta szkoły w zakładzie poprawczym, zakładzie karnym lub areszcie śledczym.</w:t>
            </w:r>
          </w:p>
        </w:tc>
      </w:tr>
      <w:tr w:rsidR="00CB72A3" w:rsidRPr="00BB17AC" w14:paraId="77C9B302" w14:textId="77777777" w:rsidTr="003C270E">
        <w:tc>
          <w:tcPr>
            <w:tcW w:w="250" w:type="dxa"/>
          </w:tcPr>
          <w:p w14:paraId="0D5AE1DF" w14:textId="77777777" w:rsidR="00CB72A3" w:rsidRPr="00BB17AC" w:rsidRDefault="00CB72A3" w:rsidP="003C270E">
            <w:pPr>
              <w:tabs>
                <w:tab w:val="left" w:pos="1947"/>
              </w:tabs>
              <w:rPr>
                <w:rFonts w:ascii="Times New Roman" w:hAnsi="Times New Roman"/>
                <w:b/>
              </w:rPr>
            </w:pPr>
          </w:p>
        </w:tc>
        <w:tc>
          <w:tcPr>
            <w:tcW w:w="9528" w:type="dxa"/>
            <w:gridSpan w:val="2"/>
          </w:tcPr>
          <w:p w14:paraId="7297F09D" w14:textId="3C813CA2" w:rsidR="00CB72A3" w:rsidRPr="00D633AA" w:rsidRDefault="00CB72A3" w:rsidP="00CD6DAA">
            <w:pPr>
              <w:pStyle w:val="Akapitzlist"/>
              <w:numPr>
                <w:ilvl w:val="0"/>
                <w:numId w:val="249"/>
              </w:numPr>
              <w:spacing w:after="0" w:line="20" w:lineRule="atLeast"/>
              <w:ind w:left="351"/>
              <w:rPr>
                <w:color w:val="000000" w:themeColor="text1"/>
                <w:sz w:val="22"/>
                <w:szCs w:val="22"/>
              </w:rPr>
            </w:pPr>
            <w:r w:rsidRPr="00D633AA">
              <w:rPr>
                <w:color w:val="000000" w:themeColor="text1"/>
                <w:sz w:val="22"/>
                <w:szCs w:val="22"/>
              </w:rPr>
              <w:t xml:space="preserve">Dostosowanie warunków lub formy przeprowadzania </w:t>
            </w:r>
            <w:r w:rsidR="00BF692B">
              <w:rPr>
                <w:color w:val="000000" w:themeColor="text1"/>
                <w:sz w:val="22"/>
                <w:szCs w:val="22"/>
              </w:rPr>
              <w:t>egzaminu potwierdzającego kwalifikacje w zawodzie</w:t>
            </w:r>
            <w:r w:rsidRPr="00D633AA">
              <w:rPr>
                <w:color w:val="000000" w:themeColor="text1"/>
                <w:sz w:val="22"/>
                <w:szCs w:val="22"/>
              </w:rPr>
              <w:t xml:space="preserve"> dla osoby, która:</w:t>
            </w:r>
          </w:p>
          <w:p w14:paraId="49F6B79D" w14:textId="77777777" w:rsidR="00CB72A3" w:rsidRPr="00D633AA" w:rsidRDefault="00CB72A3" w:rsidP="00CD6DAA">
            <w:pPr>
              <w:pStyle w:val="Akapitzlist"/>
              <w:numPr>
                <w:ilvl w:val="1"/>
                <w:numId w:val="249"/>
              </w:numPr>
              <w:spacing w:after="0" w:line="20" w:lineRule="atLeast"/>
              <w:ind w:left="635" w:hanging="284"/>
              <w:rPr>
                <w:color w:val="000000" w:themeColor="text1"/>
                <w:sz w:val="22"/>
                <w:szCs w:val="22"/>
              </w:rPr>
            </w:pPr>
            <w:r w:rsidRPr="00D633AA">
              <w:rPr>
                <w:color w:val="000000" w:themeColor="text1"/>
                <w:sz w:val="22"/>
                <w:szCs w:val="22"/>
              </w:rPr>
              <w:t xml:space="preserve">ukończyły kwalifikacyjny kurs zawodowy, </w:t>
            </w:r>
          </w:p>
          <w:p w14:paraId="18EED030" w14:textId="77777777" w:rsidR="00CB72A3" w:rsidRPr="00D633AA" w:rsidRDefault="00CB72A3" w:rsidP="00CD6DAA">
            <w:pPr>
              <w:pStyle w:val="Akapitzlist"/>
              <w:numPr>
                <w:ilvl w:val="1"/>
                <w:numId w:val="249"/>
              </w:numPr>
              <w:spacing w:after="0" w:line="20" w:lineRule="atLeast"/>
              <w:ind w:left="635" w:hanging="284"/>
              <w:rPr>
                <w:color w:val="000000" w:themeColor="text1"/>
                <w:sz w:val="22"/>
                <w:szCs w:val="22"/>
              </w:rPr>
            </w:pPr>
            <w:r w:rsidRPr="00D633AA">
              <w:rPr>
                <w:color w:val="000000" w:themeColor="text1"/>
                <w:sz w:val="22"/>
                <w:szCs w:val="22"/>
              </w:rPr>
              <w:t xml:space="preserve">ukończyła praktyczną naukę zawodu dorosłych lub przyuczenie do pracy dorosłych </w:t>
            </w:r>
            <w:r w:rsidRPr="00D633AA">
              <w:rPr>
                <w:color w:val="000000" w:themeColor="text1"/>
                <w:sz w:val="22"/>
                <w:szCs w:val="22"/>
              </w:rPr>
              <w:br/>
              <w:t>i została zgłoszona przez starostę do okręgowej komisji egzaminacyjnej</w:t>
            </w:r>
          </w:p>
          <w:p w14:paraId="1CB58639" w14:textId="2889FB16" w:rsidR="00CB72A3" w:rsidRPr="00D633AA" w:rsidRDefault="00CB72A3" w:rsidP="00CD6DAA">
            <w:pPr>
              <w:pStyle w:val="Akapitzlist"/>
              <w:numPr>
                <w:ilvl w:val="1"/>
                <w:numId w:val="249"/>
              </w:numPr>
              <w:spacing w:after="0" w:line="20" w:lineRule="atLeast"/>
              <w:ind w:left="635" w:hanging="284"/>
              <w:rPr>
                <w:color w:val="000000" w:themeColor="text1"/>
                <w:sz w:val="22"/>
                <w:szCs w:val="22"/>
              </w:rPr>
            </w:pPr>
            <w:r w:rsidRPr="00D633AA">
              <w:rPr>
                <w:color w:val="000000" w:themeColor="text1"/>
                <w:sz w:val="22"/>
                <w:szCs w:val="22"/>
              </w:rPr>
              <w:t xml:space="preserve">spełnia warunki dopuszczenia do eksternistycznego </w:t>
            </w:r>
            <w:r w:rsidR="00BF692B">
              <w:rPr>
                <w:color w:val="000000" w:themeColor="text1"/>
                <w:sz w:val="22"/>
                <w:szCs w:val="22"/>
              </w:rPr>
              <w:t>egzaminu potwierdzającego kwalifikacje w zawodzie</w:t>
            </w:r>
          </w:p>
          <w:p w14:paraId="7AEB08CD" w14:textId="77777777" w:rsidR="00CB72A3" w:rsidRPr="00D633AA" w:rsidRDefault="00CB72A3" w:rsidP="00CD6DAA">
            <w:pPr>
              <w:pStyle w:val="Akapitzlist"/>
              <w:numPr>
                <w:ilvl w:val="1"/>
                <w:numId w:val="249"/>
              </w:numPr>
              <w:spacing w:after="0" w:line="20" w:lineRule="atLeast"/>
              <w:ind w:left="635" w:hanging="284"/>
              <w:rPr>
                <w:color w:val="000000" w:themeColor="text1"/>
                <w:sz w:val="22"/>
                <w:szCs w:val="22"/>
              </w:rPr>
            </w:pPr>
            <w:r w:rsidRPr="00D633AA">
              <w:rPr>
                <w:color w:val="000000" w:themeColor="text1"/>
                <w:sz w:val="22"/>
                <w:szCs w:val="22"/>
              </w:rPr>
              <w:t>posiada świadectwo szkolne lub inny dokument wydany za granicą uznane za równorzędne z uzyskaniem w Rzeczypospolitej Polskiej wykształcenia średniego lub wykształcenia zasadniczego zawodowego albo równorzędnego świadectwu ukończenia odpowiedniej szkoły ponadgimnazjalnej lub ponadpodstawowej</w:t>
            </w:r>
          </w:p>
          <w:p w14:paraId="25BDA758" w14:textId="77777777" w:rsidR="00CB72A3" w:rsidRPr="00D633AA" w:rsidRDefault="00CB72A3" w:rsidP="00D633AA">
            <w:pPr>
              <w:pStyle w:val="ZAWRozdzia"/>
              <w:numPr>
                <w:ilvl w:val="0"/>
                <w:numId w:val="0"/>
              </w:numPr>
              <w:spacing w:after="0" w:line="20" w:lineRule="atLeast"/>
              <w:ind w:left="351" w:right="0"/>
              <w:rPr>
                <w:color w:val="000000" w:themeColor="text1"/>
                <w:sz w:val="22"/>
                <w:szCs w:val="22"/>
              </w:rPr>
            </w:pPr>
            <w:r w:rsidRPr="00D633AA">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1494B74C" w14:textId="77777777" w:rsidTr="003C270E">
        <w:tc>
          <w:tcPr>
            <w:tcW w:w="250" w:type="dxa"/>
          </w:tcPr>
          <w:p w14:paraId="0FE53DFA" w14:textId="77777777" w:rsidR="00D633AA" w:rsidRPr="00BB17AC" w:rsidRDefault="00D633AA" w:rsidP="003C270E">
            <w:pPr>
              <w:tabs>
                <w:tab w:val="left" w:pos="1947"/>
              </w:tabs>
              <w:rPr>
                <w:rFonts w:ascii="Times New Roman" w:hAnsi="Times New Roman"/>
                <w:b/>
              </w:rPr>
            </w:pPr>
          </w:p>
        </w:tc>
        <w:tc>
          <w:tcPr>
            <w:tcW w:w="9528" w:type="dxa"/>
            <w:gridSpan w:val="2"/>
          </w:tcPr>
          <w:p w14:paraId="6887692C" w14:textId="0E0ABBBC" w:rsidR="00D633AA" w:rsidRPr="00E67288" w:rsidRDefault="00D633AA" w:rsidP="00CD6DAA">
            <w:pPr>
              <w:pStyle w:val="ZAWRozdzia"/>
              <w:numPr>
                <w:ilvl w:val="0"/>
                <w:numId w:val="249"/>
              </w:numPr>
              <w:spacing w:after="0" w:line="20" w:lineRule="atLeast"/>
              <w:ind w:left="351" w:right="0" w:hanging="369"/>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 xml:space="preserve">znej, o której mowa w </w:t>
            </w:r>
            <w:r w:rsidR="00ED3F02">
              <w:rPr>
                <w:color w:val="000000" w:themeColor="text1"/>
                <w:sz w:val="22"/>
                <w:szCs w:val="22"/>
              </w:rPr>
              <w:t>pkt</w:t>
            </w:r>
            <w:r w:rsidR="00866A97">
              <w:rPr>
                <w:color w:val="000000" w:themeColor="text1"/>
                <w:sz w:val="22"/>
                <w:szCs w:val="22"/>
              </w:rPr>
              <w:t xml:space="preserve"> </w:t>
            </w:r>
            <w:r w:rsidR="00D637AF">
              <w:rPr>
                <w:color w:val="000000" w:themeColor="text1"/>
                <w:sz w:val="22"/>
                <w:szCs w:val="22"/>
              </w:rPr>
              <w:t>3f</w:t>
            </w:r>
            <w:r w:rsidRPr="00E67288">
              <w:rPr>
                <w:color w:val="000000" w:themeColor="text1"/>
                <w:sz w:val="22"/>
                <w:szCs w:val="22"/>
              </w:rPr>
              <w:t xml:space="preserve"> jest wydawana na wniosek:</w:t>
            </w:r>
          </w:p>
          <w:p w14:paraId="2DDAB685" w14:textId="77777777" w:rsidR="00D633AA" w:rsidRDefault="00D633AA" w:rsidP="007B13EB">
            <w:pPr>
              <w:numPr>
                <w:ilvl w:val="0"/>
                <w:numId w:val="29"/>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3A98D79F" w14:textId="4090E93B" w:rsidR="00D633AA" w:rsidRPr="00D633AA" w:rsidRDefault="00D633AA" w:rsidP="007B13EB">
            <w:pPr>
              <w:numPr>
                <w:ilvl w:val="0"/>
                <w:numId w:val="29"/>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w:t>
            </w:r>
            <w:r w:rsidR="003901BA">
              <w:rPr>
                <w:rFonts w:ascii="Times New Roman" w:hAnsi="Times New Roman"/>
                <w:color w:val="000000" w:themeColor="text1"/>
              </w:rPr>
              <w:t xml:space="preserve">lub słuchacza </w:t>
            </w:r>
            <w:r>
              <w:rPr>
                <w:rFonts w:ascii="Times New Roman" w:hAnsi="Times New Roman"/>
                <w:color w:val="000000" w:themeColor="text1"/>
              </w:rPr>
              <w:t xml:space="preserve">niepełnoletniego </w:t>
            </w:r>
            <w:r w:rsidRPr="00E67288">
              <w:rPr>
                <w:rFonts w:ascii="Times New Roman" w:hAnsi="Times New Roman"/>
                <w:color w:val="000000" w:themeColor="text1"/>
              </w:rPr>
              <w:t>albo pełnoletniego ucznia (słuchacza).</w:t>
            </w:r>
          </w:p>
        </w:tc>
      </w:tr>
      <w:tr w:rsidR="00D633AA" w:rsidRPr="00BB17AC" w14:paraId="7512D3E6" w14:textId="77777777" w:rsidTr="003C270E">
        <w:tc>
          <w:tcPr>
            <w:tcW w:w="250" w:type="dxa"/>
          </w:tcPr>
          <w:p w14:paraId="28488B7E" w14:textId="77777777" w:rsidR="00D633AA" w:rsidRPr="00BB17AC" w:rsidRDefault="00D633AA" w:rsidP="003C270E">
            <w:pPr>
              <w:tabs>
                <w:tab w:val="left" w:pos="1947"/>
              </w:tabs>
              <w:rPr>
                <w:rFonts w:ascii="Times New Roman" w:hAnsi="Times New Roman"/>
                <w:b/>
              </w:rPr>
            </w:pPr>
          </w:p>
        </w:tc>
        <w:tc>
          <w:tcPr>
            <w:tcW w:w="9528" w:type="dxa"/>
            <w:gridSpan w:val="2"/>
          </w:tcPr>
          <w:p w14:paraId="021C330C" w14:textId="77777777" w:rsidR="00D633AA" w:rsidRPr="00547112" w:rsidRDefault="00D633AA" w:rsidP="00CD6DAA">
            <w:pPr>
              <w:pStyle w:val="ZAWRozdzia"/>
              <w:numPr>
                <w:ilvl w:val="0"/>
                <w:numId w:val="249"/>
              </w:numPr>
              <w:spacing w:after="0" w:line="20" w:lineRule="atLeast"/>
              <w:ind w:left="351" w:right="0" w:hanging="369"/>
              <w:rPr>
                <w:color w:val="auto"/>
                <w:sz w:val="22"/>
                <w:szCs w:val="22"/>
              </w:rPr>
            </w:pPr>
            <w:r w:rsidRPr="00547112">
              <w:rPr>
                <w:color w:val="auto"/>
                <w:sz w:val="22"/>
                <w:szCs w:val="22"/>
              </w:rPr>
              <w:t xml:space="preserve">Dokumenty stanowiące podstawę dostosowania warunków i formy egzaminu są dołączane do: </w:t>
            </w:r>
          </w:p>
          <w:p w14:paraId="0EDF17C6" w14:textId="4CD0E63A"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deklaracji przystąpienia do egzaminu – w przypadku ucznia, słuchacza, absolwenta, osoby, która ukończyła kwalifikacyjny kurs zawodowy (lub uczęszcza na kurs, który zakończy się nie później niż na </w:t>
            </w:r>
            <w:r w:rsidR="00866A97" w:rsidRPr="003F7916">
              <w:rPr>
                <w:rFonts w:ascii="Times New Roman" w:hAnsi="Times New Roman"/>
              </w:rPr>
              <w:t>sześć tygodni</w:t>
            </w:r>
            <w:r w:rsidRPr="00547112">
              <w:rPr>
                <w:rFonts w:ascii="Times New Roman" w:hAnsi="Times New Roman"/>
              </w:rPr>
              <w:t xml:space="preserve"> </w:t>
            </w:r>
            <w:r w:rsidR="002D0B97">
              <w:rPr>
                <w:rFonts w:ascii="Times New Roman" w:hAnsi="Times New Roman"/>
              </w:rPr>
              <w:t xml:space="preserve"> </w:t>
            </w:r>
            <w:r w:rsidRPr="00547112">
              <w:rPr>
                <w:rFonts w:ascii="Times New Roman" w:hAnsi="Times New Roman"/>
              </w:rPr>
              <w:t xml:space="preserve">przed terminem </w:t>
            </w:r>
            <w:r w:rsidR="00BF692B" w:rsidRPr="00547112">
              <w:rPr>
                <w:rFonts w:ascii="Times New Roman" w:hAnsi="Times New Roman"/>
              </w:rPr>
              <w:t>egzaminu potwierdzającego kwalifikacje w zawodzie</w:t>
            </w:r>
            <w:r w:rsidR="00BD69BF" w:rsidRPr="00547112">
              <w:rPr>
                <w:rFonts w:ascii="Times New Roman" w:hAnsi="Times New Roman"/>
              </w:rPr>
              <w:t>),</w:t>
            </w:r>
          </w:p>
          <w:p w14:paraId="1F9FB431" w14:textId="7371B103"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w:t>
            </w:r>
            <w:r w:rsidR="00BF692B" w:rsidRPr="00547112">
              <w:rPr>
                <w:rFonts w:ascii="Times New Roman" w:hAnsi="Times New Roman"/>
              </w:rPr>
              <w:t>egzaminu potwierdzającego kwalifikacje w zawodzie</w:t>
            </w:r>
            <w:r w:rsidRPr="00547112">
              <w:rPr>
                <w:rFonts w:ascii="Times New Roman" w:hAnsi="Times New Roman"/>
              </w:rPr>
              <w:t xml:space="preserve"> – w przypadku osoby dorosłej, która ukończyła praktyczną naukę zawodu dorosłych lub przyuczenie do pracy dorosłych i została zgłoszona przez starostę do okręgowej komisji egzaminacyjnej,</w:t>
            </w:r>
          </w:p>
          <w:p w14:paraId="4CD07B31" w14:textId="768C2D31"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egzaminu </w:t>
            </w:r>
            <w:r w:rsidR="00317715" w:rsidRPr="00547112">
              <w:rPr>
                <w:rFonts w:ascii="Times New Roman" w:hAnsi="Times New Roman"/>
              </w:rPr>
              <w:t>eksternistycznego potwierdz</w:t>
            </w:r>
            <w:r w:rsidR="00BD69BF" w:rsidRPr="00547112">
              <w:rPr>
                <w:rFonts w:ascii="Times New Roman" w:hAnsi="Times New Roman"/>
              </w:rPr>
              <w:t>ajacego kwalifikacje w zawodzie</w:t>
            </w:r>
            <w:r w:rsidRPr="00547112">
              <w:rPr>
                <w:rFonts w:ascii="Times New Roman" w:hAnsi="Times New Roman"/>
              </w:rPr>
              <w:t xml:space="preserve">. </w:t>
            </w:r>
          </w:p>
        </w:tc>
      </w:tr>
      <w:tr w:rsidR="00D633AA" w:rsidRPr="00BB17AC" w14:paraId="058A7C69" w14:textId="77777777" w:rsidTr="003C270E">
        <w:tc>
          <w:tcPr>
            <w:tcW w:w="250" w:type="dxa"/>
          </w:tcPr>
          <w:p w14:paraId="6E581B3C" w14:textId="77777777" w:rsidR="00D633AA" w:rsidRPr="00BB17AC" w:rsidRDefault="00D633AA" w:rsidP="003C270E">
            <w:pPr>
              <w:tabs>
                <w:tab w:val="left" w:pos="1947"/>
              </w:tabs>
              <w:rPr>
                <w:rFonts w:ascii="Times New Roman" w:hAnsi="Times New Roman"/>
                <w:b/>
              </w:rPr>
            </w:pPr>
          </w:p>
        </w:tc>
        <w:tc>
          <w:tcPr>
            <w:tcW w:w="9528" w:type="dxa"/>
            <w:gridSpan w:val="2"/>
          </w:tcPr>
          <w:p w14:paraId="4519B03A" w14:textId="051D0B20" w:rsidR="00D633AA" w:rsidRPr="00547112" w:rsidRDefault="00D633AA" w:rsidP="00CD6DAA">
            <w:pPr>
              <w:pStyle w:val="ZAWRozdzia"/>
              <w:numPr>
                <w:ilvl w:val="0"/>
                <w:numId w:val="249"/>
              </w:numPr>
              <w:spacing w:after="0" w:line="20" w:lineRule="atLeast"/>
              <w:ind w:left="351" w:right="0" w:hanging="369"/>
              <w:rPr>
                <w:color w:val="auto"/>
                <w:sz w:val="22"/>
                <w:szCs w:val="22"/>
              </w:rPr>
            </w:pPr>
            <w:r w:rsidRPr="00547112">
              <w:rPr>
                <w:color w:val="auto"/>
                <w:sz w:val="22"/>
                <w:szCs w:val="22"/>
              </w:rPr>
              <w:t xml:space="preserve">W przypadkach losowychzaświadczenie lekarskie o stanie zdrowia lub zaświadczenie lekarskie potwierdzające występowanie danej dysfunkcji, będące podstawą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dorosłych lub przyuczenie do pracy dorosłych, osoby przystępującej do egzaminu </w:t>
            </w:r>
            <w:r w:rsidR="00317715" w:rsidRPr="00547112">
              <w:rPr>
                <w:color w:val="auto"/>
                <w:sz w:val="22"/>
                <w:szCs w:val="22"/>
              </w:rPr>
              <w:t xml:space="preserve">eksternistycznego potwierdzajacego kwalifikacje w zawodzie </w:t>
            </w:r>
            <w:r w:rsidRPr="00547112">
              <w:rPr>
                <w:color w:val="auto"/>
                <w:sz w:val="22"/>
                <w:szCs w:val="22"/>
              </w:rPr>
              <w:t xml:space="preserve"> oraz absolwenta zlikwidowanej lub przekształconej szkoły i osoby, która ukończyła kwalifikacyjny kurs zawodowy prowadzony przez podmiot, który został zlikwidowany</w:t>
            </w:r>
            <w:r w:rsidR="003901BA" w:rsidRPr="00547112">
              <w:rPr>
                <w:color w:val="auto"/>
                <w:sz w:val="22"/>
                <w:szCs w:val="22"/>
              </w:rPr>
              <w:t>.</w:t>
            </w:r>
          </w:p>
        </w:tc>
      </w:tr>
      <w:tr w:rsidR="00D633AA" w:rsidRPr="00BB17AC" w14:paraId="1DE8EE35" w14:textId="77777777" w:rsidTr="003C270E">
        <w:tc>
          <w:tcPr>
            <w:tcW w:w="250" w:type="dxa"/>
          </w:tcPr>
          <w:p w14:paraId="2CD38BBB" w14:textId="77777777" w:rsidR="00D633AA" w:rsidRPr="00BB17AC" w:rsidRDefault="00D633AA" w:rsidP="003C270E">
            <w:pPr>
              <w:tabs>
                <w:tab w:val="left" w:pos="1947"/>
              </w:tabs>
              <w:rPr>
                <w:rFonts w:ascii="Times New Roman" w:hAnsi="Times New Roman"/>
                <w:b/>
              </w:rPr>
            </w:pPr>
          </w:p>
        </w:tc>
        <w:tc>
          <w:tcPr>
            <w:tcW w:w="9528" w:type="dxa"/>
            <w:gridSpan w:val="2"/>
          </w:tcPr>
          <w:p w14:paraId="4AA458A1" w14:textId="46408C1D" w:rsidR="00D633AA" w:rsidRPr="00E67288" w:rsidRDefault="00D633AA" w:rsidP="00CD6DAA">
            <w:pPr>
              <w:pStyle w:val="ZAWRozdzia"/>
              <w:numPr>
                <w:ilvl w:val="0"/>
                <w:numId w:val="249"/>
              </w:numPr>
              <w:spacing w:after="0" w:line="20" w:lineRule="atLeast"/>
              <w:ind w:left="351" w:right="0" w:hanging="369"/>
              <w:rPr>
                <w:color w:val="000000" w:themeColor="text1"/>
                <w:sz w:val="22"/>
                <w:szCs w:val="22"/>
              </w:rPr>
            </w:pPr>
            <w:r w:rsidRPr="00E67288">
              <w:rPr>
                <w:color w:val="000000" w:themeColor="text1"/>
                <w:sz w:val="22"/>
                <w:szCs w:val="22"/>
              </w:rPr>
              <w:t>Dokumenty będące podstawą dost</w:t>
            </w:r>
            <w:r w:rsidR="00BD69BF">
              <w:rPr>
                <w:color w:val="000000" w:themeColor="text1"/>
                <w:sz w:val="22"/>
                <w:szCs w:val="22"/>
              </w:rPr>
              <w:t>osowania egzaminu dla zdających:</w:t>
            </w:r>
            <w:r w:rsidRPr="00E67288">
              <w:rPr>
                <w:color w:val="000000" w:themeColor="text1"/>
                <w:sz w:val="22"/>
                <w:szCs w:val="22"/>
              </w:rPr>
              <w:t xml:space="preserve"> </w:t>
            </w:r>
            <w:r w:rsidR="00BD69BF" w:rsidRPr="00BD69BF">
              <w:rPr>
                <w:color w:val="000000" w:themeColor="text1"/>
              </w:rPr>
              <w:t xml:space="preserve">ucznia, słuchacza, absolwenta, osoby, która ukończyła kwalifikacyjny kurs zawodowy (lub uczęszcza na kurs, który zakończy się nie później niż </w:t>
            </w:r>
            <w:r w:rsidR="00BD69BF" w:rsidRPr="00547112">
              <w:rPr>
                <w:color w:val="auto"/>
              </w:rPr>
              <w:t xml:space="preserve">na </w:t>
            </w:r>
            <w:r w:rsidR="00BD69BF" w:rsidRPr="003F7916">
              <w:rPr>
                <w:color w:val="auto"/>
              </w:rPr>
              <w:t>sześć tygodni</w:t>
            </w:r>
            <w:r w:rsidR="00BD69BF" w:rsidRPr="00547112">
              <w:rPr>
                <w:color w:val="auto"/>
              </w:rPr>
              <w:t xml:space="preserve"> </w:t>
            </w:r>
            <w:r w:rsidR="002D0B97">
              <w:rPr>
                <w:color w:val="auto"/>
              </w:rPr>
              <w:t xml:space="preserve"> </w:t>
            </w:r>
            <w:r w:rsidR="00BD69BF" w:rsidRPr="00547112">
              <w:rPr>
                <w:color w:val="auto"/>
              </w:rPr>
              <w:t>przed terminem egzaminu potwierdzającego kwalifikacje w zawodzie)</w:t>
            </w:r>
            <w:r w:rsidRPr="00547112">
              <w:rPr>
                <w:color w:val="auto"/>
                <w:sz w:val="22"/>
                <w:szCs w:val="22"/>
              </w:rPr>
              <w:t xml:space="preserve">są przechowywane </w:t>
            </w:r>
            <w:r w:rsidR="009E165C" w:rsidRPr="00547112">
              <w:rPr>
                <w:color w:val="auto"/>
                <w:sz w:val="22"/>
                <w:szCs w:val="22"/>
              </w:rPr>
              <w:t xml:space="preserve">odpowiednio </w:t>
            </w:r>
            <w:r w:rsidRPr="00E67288">
              <w:rPr>
                <w:color w:val="000000" w:themeColor="text1"/>
                <w:sz w:val="22"/>
                <w:szCs w:val="22"/>
              </w:rPr>
              <w:t>w szkole</w:t>
            </w:r>
            <w:r w:rsidR="009E165C">
              <w:rPr>
                <w:color w:val="000000" w:themeColor="text1"/>
                <w:sz w:val="22"/>
                <w:szCs w:val="22"/>
              </w:rPr>
              <w:t xml:space="preserve"> lub w podmiocie prowadzącym kwlaifiakcyjny kurs zawodowy</w:t>
            </w:r>
            <w:r w:rsidRPr="00E67288">
              <w:rPr>
                <w:color w:val="000000" w:themeColor="text1"/>
                <w:sz w:val="22"/>
                <w:szCs w:val="22"/>
              </w:rPr>
              <w:t xml:space="preserve">, a dokumenty będące podstawą dostosowania egzaminu dla zdających, </w:t>
            </w:r>
            <w:r w:rsidR="009E165C">
              <w:rPr>
                <w:color w:val="000000" w:themeColor="text1"/>
                <w:sz w:val="22"/>
                <w:szCs w:val="22"/>
              </w:rPr>
              <w:t>którzy składali deklarację do okręgowej komisji egzaminacyjnej</w:t>
            </w:r>
            <w:r w:rsidRPr="00E67288">
              <w:rPr>
                <w:color w:val="000000" w:themeColor="text1"/>
                <w:sz w:val="22"/>
                <w:szCs w:val="22"/>
              </w:rPr>
              <w:t xml:space="preserve"> – w okręgowej komisji egzaminacyjnej</w:t>
            </w:r>
            <w:r w:rsidR="003901BA">
              <w:rPr>
                <w:color w:val="000000" w:themeColor="text1"/>
                <w:sz w:val="22"/>
                <w:szCs w:val="22"/>
              </w:rPr>
              <w:t>.</w:t>
            </w:r>
          </w:p>
        </w:tc>
      </w:tr>
      <w:tr w:rsidR="00D633AA" w:rsidRPr="00BB17AC" w14:paraId="5EE25C16" w14:textId="77777777" w:rsidTr="003C270E">
        <w:tc>
          <w:tcPr>
            <w:tcW w:w="250" w:type="dxa"/>
          </w:tcPr>
          <w:p w14:paraId="0C07394E" w14:textId="77777777" w:rsidR="00D633AA" w:rsidRPr="00BB17AC" w:rsidRDefault="00D633AA" w:rsidP="003C270E">
            <w:pPr>
              <w:tabs>
                <w:tab w:val="left" w:pos="1947"/>
              </w:tabs>
              <w:rPr>
                <w:rFonts w:ascii="Times New Roman" w:hAnsi="Times New Roman"/>
                <w:b/>
              </w:rPr>
            </w:pPr>
          </w:p>
        </w:tc>
        <w:tc>
          <w:tcPr>
            <w:tcW w:w="9528" w:type="dxa"/>
            <w:gridSpan w:val="2"/>
          </w:tcPr>
          <w:p w14:paraId="0C2E14D8" w14:textId="53447059" w:rsidR="00D633AA" w:rsidRPr="00E67288" w:rsidRDefault="00D633AA" w:rsidP="00CD6DAA">
            <w:pPr>
              <w:pStyle w:val="ZAWRozdzia"/>
              <w:numPr>
                <w:ilvl w:val="0"/>
                <w:numId w:val="249"/>
              </w:numPr>
              <w:spacing w:after="0" w:line="20" w:lineRule="atLeast"/>
              <w:ind w:left="351" w:right="0" w:hanging="369"/>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komunikatu o dostosowaniach, </w:t>
            </w:r>
            <w:r w:rsidR="009E165C">
              <w:rPr>
                <w:color w:val="000000" w:themeColor="text1"/>
                <w:sz w:val="22"/>
                <w:szCs w:val="22"/>
              </w:rPr>
              <w:t xml:space="preserve">najpóźniej </w:t>
            </w:r>
            <w:r w:rsidRPr="00E67288">
              <w:rPr>
                <w:color w:val="000000" w:themeColor="text1"/>
                <w:sz w:val="22"/>
                <w:szCs w:val="22"/>
              </w:rPr>
              <w:t>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0A5A9F4" w14:textId="77777777" w:rsidTr="003C270E">
        <w:tc>
          <w:tcPr>
            <w:tcW w:w="250" w:type="dxa"/>
          </w:tcPr>
          <w:p w14:paraId="2CF3ABFC" w14:textId="77777777" w:rsidR="00D633AA" w:rsidRPr="00BB17AC" w:rsidRDefault="00D633AA" w:rsidP="003C270E">
            <w:pPr>
              <w:tabs>
                <w:tab w:val="left" w:pos="1947"/>
              </w:tabs>
              <w:rPr>
                <w:rFonts w:ascii="Times New Roman" w:hAnsi="Times New Roman"/>
                <w:b/>
              </w:rPr>
            </w:pPr>
          </w:p>
        </w:tc>
        <w:tc>
          <w:tcPr>
            <w:tcW w:w="9528" w:type="dxa"/>
            <w:gridSpan w:val="2"/>
          </w:tcPr>
          <w:p w14:paraId="1B199CEB" w14:textId="0396E917" w:rsidR="00D633AA" w:rsidRPr="00E67288" w:rsidRDefault="00D633AA" w:rsidP="00CD6DAA">
            <w:pPr>
              <w:pStyle w:val="ZAWRozdzia"/>
              <w:numPr>
                <w:ilvl w:val="0"/>
                <w:numId w:val="249"/>
              </w:numPr>
              <w:spacing w:after="0" w:line="20" w:lineRule="atLeast"/>
              <w:ind w:left="351" w:right="0" w:hanging="369"/>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komunikatu o dostosowaniach, odpowiednio uczestnikom kursu albo osobom dorosłym, które odbywają praktyczną naukę zawodu dorosłych lub przyuczenie do pracy dorosłych, w terminie poprzedzającym termin złożenia odpowiednio deklaracji lub wniosku</w:t>
            </w:r>
          </w:p>
        </w:tc>
      </w:tr>
      <w:tr w:rsidR="00D633AA" w:rsidRPr="00BB17AC" w14:paraId="4121998B" w14:textId="77777777" w:rsidTr="003C270E">
        <w:tc>
          <w:tcPr>
            <w:tcW w:w="250" w:type="dxa"/>
          </w:tcPr>
          <w:p w14:paraId="2E75D387" w14:textId="77777777" w:rsidR="00D633AA" w:rsidRPr="00BB17AC" w:rsidRDefault="00D633AA" w:rsidP="003C270E">
            <w:pPr>
              <w:tabs>
                <w:tab w:val="left" w:pos="1947"/>
              </w:tabs>
              <w:rPr>
                <w:rFonts w:ascii="Times New Roman" w:hAnsi="Times New Roman"/>
                <w:b/>
              </w:rPr>
            </w:pPr>
          </w:p>
        </w:tc>
        <w:tc>
          <w:tcPr>
            <w:tcW w:w="9528" w:type="dxa"/>
            <w:gridSpan w:val="2"/>
          </w:tcPr>
          <w:p w14:paraId="7940AC5E" w14:textId="4F78DA44" w:rsidR="00D633AA" w:rsidRPr="00E67288" w:rsidRDefault="00D633AA" w:rsidP="00CD6DAA">
            <w:pPr>
              <w:pStyle w:val="ZAWRozdzia"/>
              <w:numPr>
                <w:ilvl w:val="0"/>
                <w:numId w:val="249"/>
              </w:numPr>
              <w:spacing w:after="0" w:line="20" w:lineRule="atLeast"/>
              <w:ind w:left="351" w:right="0" w:hanging="369"/>
              <w:rPr>
                <w:color w:val="000000" w:themeColor="text1"/>
                <w:sz w:val="22"/>
                <w:szCs w:val="22"/>
              </w:rPr>
            </w:pPr>
            <w:r w:rsidRPr="00E67288">
              <w:rPr>
                <w:color w:val="000000" w:themeColor="text1"/>
                <w:sz w:val="22"/>
                <w:szCs w:val="22"/>
              </w:rPr>
              <w:t xml:space="preserve">Osoby zamierzające zdawać </w:t>
            </w:r>
            <w:r>
              <w:rPr>
                <w:color w:val="000000" w:themeColor="text1"/>
                <w:sz w:val="22"/>
                <w:szCs w:val="22"/>
              </w:rPr>
              <w:t xml:space="preserve">egzamin </w:t>
            </w:r>
            <w:r w:rsidR="00317715">
              <w:rPr>
                <w:color w:val="000000" w:themeColor="text1"/>
                <w:sz w:val="22"/>
                <w:szCs w:val="22"/>
              </w:rPr>
              <w:t xml:space="preserve">eksternistyczny potwierdzajacy kwalifikacje w zawodzie </w:t>
            </w:r>
            <w:r w:rsidRPr="00E67288">
              <w:rPr>
                <w:color w:val="000000" w:themeColor="text1"/>
                <w:sz w:val="22"/>
                <w:szCs w:val="22"/>
              </w:rPr>
              <w:t xml:space="preserve">mogą zapoznać się z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stronie internetowej okręgowej komisji egzaminacyjnej</w:t>
            </w:r>
            <w:r w:rsidR="003901BA">
              <w:rPr>
                <w:color w:val="000000" w:themeColor="text1"/>
                <w:sz w:val="22"/>
                <w:szCs w:val="22"/>
              </w:rPr>
              <w:t>.</w:t>
            </w:r>
          </w:p>
        </w:tc>
      </w:tr>
      <w:tr w:rsidR="00D633AA" w:rsidRPr="00BB17AC" w14:paraId="722756B4" w14:textId="77777777" w:rsidTr="003C270E">
        <w:tc>
          <w:tcPr>
            <w:tcW w:w="250" w:type="dxa"/>
          </w:tcPr>
          <w:p w14:paraId="410C4C07" w14:textId="77777777" w:rsidR="00D633AA" w:rsidRPr="00BB17AC" w:rsidRDefault="00D633AA" w:rsidP="003C270E">
            <w:pPr>
              <w:tabs>
                <w:tab w:val="left" w:pos="1947"/>
              </w:tabs>
              <w:rPr>
                <w:rFonts w:ascii="Times New Roman" w:hAnsi="Times New Roman"/>
                <w:b/>
              </w:rPr>
            </w:pPr>
          </w:p>
        </w:tc>
        <w:tc>
          <w:tcPr>
            <w:tcW w:w="9528" w:type="dxa"/>
            <w:gridSpan w:val="2"/>
          </w:tcPr>
          <w:p w14:paraId="0FCD7CEA" w14:textId="12F72389" w:rsidR="00D633AA" w:rsidRPr="00E67288" w:rsidRDefault="00D633AA" w:rsidP="00CD6DAA">
            <w:pPr>
              <w:pStyle w:val="ZAWRozdzia"/>
              <w:numPr>
                <w:ilvl w:val="0"/>
                <w:numId w:val="249"/>
              </w:numPr>
              <w:spacing w:after="0" w:line="240" w:lineRule="auto"/>
              <w:ind w:left="351" w:right="0" w:hanging="369"/>
              <w:rPr>
                <w:color w:val="000000" w:themeColor="text1"/>
                <w:sz w:val="22"/>
                <w:szCs w:val="22"/>
              </w:rPr>
            </w:pPr>
            <w:r w:rsidRPr="00E67288">
              <w:rPr>
                <w:color w:val="000000" w:themeColor="text1"/>
                <w:sz w:val="22"/>
                <w:szCs w:val="22"/>
              </w:rPr>
              <w:t xml:space="preserve">Sposób lub sposoby dostosowania warunków lub/i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złożonych dokumen</w:t>
            </w:r>
            <w:r w:rsidR="009E165C">
              <w:rPr>
                <w:color w:val="000000" w:themeColor="text1"/>
                <w:sz w:val="22"/>
                <w:szCs w:val="22"/>
              </w:rPr>
              <w:t xml:space="preserve">tów </w:t>
            </w:r>
            <w:r w:rsidRPr="00E67288">
              <w:rPr>
                <w:color w:val="000000" w:themeColor="text1"/>
                <w:sz w:val="22"/>
                <w:szCs w:val="22"/>
              </w:rPr>
              <w:t>oraz opisu możliwych dostosowań w komunikacie wskazuje:</w:t>
            </w:r>
          </w:p>
          <w:p w14:paraId="593DE4B7"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 xml:space="preserve">rada pedagogiczna – dla ucznia, słuchacza oraz absolwenta </w:t>
            </w:r>
          </w:p>
          <w:p w14:paraId="367C13CD"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 wcześniejszych latach, w tym chorego lub niesprawnego czasowo albo posiadającego opinię poradni psychologiczno-pedagogicznej, w tym specjalistycznej, o specyficznych trudnościach w uczeniu się.</w:t>
            </w:r>
          </w:p>
          <w:p w14:paraId="511078B6"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7FF3C4C4" w14:textId="77777777" w:rsidR="00D633AA" w:rsidRPr="00E67288" w:rsidRDefault="00D633AA" w:rsidP="007B13EB">
            <w:pPr>
              <w:numPr>
                <w:ilvl w:val="0"/>
                <w:numId w:val="43"/>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5D08D90" w14:textId="46FF788E" w:rsidR="00D633AA" w:rsidRPr="00E67288" w:rsidRDefault="00D633AA" w:rsidP="007B13EB">
            <w:pPr>
              <w:numPr>
                <w:ilvl w:val="0"/>
                <w:numId w:val="43"/>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00317715">
              <w:rPr>
                <w:rFonts w:ascii="Times New Roman" w:hAnsi="Times New Roman"/>
                <w:color w:val="000000" w:themeColor="text1"/>
              </w:rPr>
              <w:t>eksternistycznego potwierdzajacego kwalifikacje w za</w:t>
            </w:r>
            <w:r w:rsidR="003901BA">
              <w:rPr>
                <w:rFonts w:ascii="Times New Roman" w:hAnsi="Times New Roman"/>
                <w:color w:val="000000" w:themeColor="text1"/>
              </w:rPr>
              <w:t>wodzie</w:t>
            </w:r>
            <w:r w:rsidRPr="00E67288">
              <w:rPr>
                <w:rFonts w:ascii="Times New Roman" w:hAnsi="Times New Roman"/>
                <w:color w:val="000000" w:themeColor="text1"/>
              </w:rPr>
              <w:t>,</w:t>
            </w:r>
          </w:p>
          <w:p w14:paraId="6CD3989D" w14:textId="77777777" w:rsidR="00D633AA" w:rsidRPr="00E67288" w:rsidRDefault="00D633AA" w:rsidP="007B13EB">
            <w:pPr>
              <w:pStyle w:val="Akapitzlist"/>
              <w:numPr>
                <w:ilvl w:val="0"/>
                <w:numId w:val="43"/>
              </w:numPr>
              <w:spacing w:after="0" w:line="240" w:lineRule="auto"/>
              <w:ind w:left="918"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0C92ADEF" w14:textId="77777777" w:rsidR="00D633AA" w:rsidRPr="00D633AA" w:rsidRDefault="00D633AA" w:rsidP="007B13EB">
            <w:pPr>
              <w:pStyle w:val="Akapitzlist"/>
              <w:numPr>
                <w:ilvl w:val="0"/>
                <w:numId w:val="43"/>
              </w:numPr>
              <w:spacing w:after="0" w:line="240" w:lineRule="auto"/>
              <w:ind w:left="918" w:hanging="283"/>
              <w:rPr>
                <w:color w:val="000000" w:themeColor="text1"/>
                <w:sz w:val="22"/>
              </w:rPr>
            </w:pPr>
            <w:r w:rsidRPr="00E67288">
              <w:rPr>
                <w:color w:val="000000" w:themeColor="text1"/>
                <w:sz w:val="22"/>
              </w:rPr>
              <w:t xml:space="preserve">posiada świadectwo szkolne lub inny dokument wydany za granicą uznane za równorzędne z uzyskaniem w Rzeczpospolitej Polskiej wykształcenia średniego lub wykształcenia zasadniczego zawodowego albo równorzędnego świadectwu ukończenia odpowiedniej szkoły ponadgimnazjalnej lub ponadpodstawowej. </w:t>
            </w:r>
          </w:p>
        </w:tc>
      </w:tr>
      <w:tr w:rsidR="00D633AA" w:rsidRPr="00BB17AC" w14:paraId="466440DF" w14:textId="77777777" w:rsidTr="003C270E">
        <w:tc>
          <w:tcPr>
            <w:tcW w:w="250" w:type="dxa"/>
          </w:tcPr>
          <w:p w14:paraId="6A363006" w14:textId="77777777" w:rsidR="00D633AA" w:rsidRPr="00BB17AC" w:rsidRDefault="00D633AA" w:rsidP="003C270E">
            <w:pPr>
              <w:tabs>
                <w:tab w:val="left" w:pos="1947"/>
              </w:tabs>
              <w:rPr>
                <w:rFonts w:ascii="Times New Roman" w:hAnsi="Times New Roman"/>
                <w:b/>
              </w:rPr>
            </w:pPr>
          </w:p>
        </w:tc>
        <w:tc>
          <w:tcPr>
            <w:tcW w:w="9528" w:type="dxa"/>
            <w:gridSpan w:val="2"/>
          </w:tcPr>
          <w:p w14:paraId="3BDD411A" w14:textId="5D09628E" w:rsidR="00D633AA" w:rsidRDefault="00D633AA" w:rsidP="00CD6DAA">
            <w:pPr>
              <w:pStyle w:val="ZAWRozdzia"/>
              <w:numPr>
                <w:ilvl w:val="0"/>
                <w:numId w:val="249"/>
              </w:numPr>
              <w:spacing w:after="0" w:line="240" w:lineRule="auto"/>
              <w:ind w:left="351" w:right="0" w:hanging="369"/>
              <w:rPr>
                <w:color w:val="000000" w:themeColor="text1"/>
                <w:sz w:val="22"/>
                <w:szCs w:val="22"/>
              </w:rPr>
            </w:pPr>
            <w:r w:rsidRPr="00D633AA">
              <w:rPr>
                <w:color w:val="000000" w:themeColor="text1"/>
                <w:sz w:val="22"/>
                <w:szCs w:val="22"/>
              </w:rPr>
              <w:t>W szczególnych przypadkach losowych lub zdrowotnych dyrektor szkoły, na wniosek rady pedagogicznej, może wystąpić do dyrektora okręgowej komisji egzaminacyjnej z wnioskiem o</w:t>
            </w:r>
            <w:r>
              <w:rPr>
                <w:color w:val="000000" w:themeColor="text1"/>
                <w:sz w:val="22"/>
                <w:szCs w:val="22"/>
              </w:rPr>
              <w:t> </w:t>
            </w:r>
            <w:r w:rsidRPr="00D633AA">
              <w:rPr>
                <w:color w:val="000000" w:themeColor="text1"/>
                <w:sz w:val="22"/>
                <w:szCs w:val="22"/>
              </w:rPr>
              <w:t xml:space="preserve">wyrażenie zgody na przystąpienie ucznia, słuchacza albo absolwenta do </w:t>
            </w:r>
            <w:r w:rsidR="00BF692B">
              <w:rPr>
                <w:color w:val="000000" w:themeColor="text1"/>
                <w:sz w:val="22"/>
                <w:szCs w:val="22"/>
              </w:rPr>
              <w:t>egzaminu potwierdzającego kwalifikacje w zawodzie</w:t>
            </w:r>
            <w:r w:rsidRPr="00D633AA">
              <w:rPr>
                <w:color w:val="000000" w:themeColor="text1"/>
                <w:sz w:val="22"/>
                <w:szCs w:val="22"/>
              </w:rPr>
              <w:t xml:space="preserve"> w</w:t>
            </w:r>
            <w:r>
              <w:rPr>
                <w:color w:val="000000" w:themeColor="text1"/>
                <w:sz w:val="22"/>
                <w:szCs w:val="22"/>
              </w:rPr>
              <w:t> </w:t>
            </w:r>
            <w:r w:rsidRPr="00D633AA">
              <w:rPr>
                <w:color w:val="000000" w:themeColor="text1"/>
                <w:sz w:val="22"/>
                <w:szCs w:val="22"/>
              </w:rPr>
              <w:t xml:space="preserve">warunkach i formie dostosowanych do jego potrzeb edukacyjnych oraz możliwości psychofizycznych, nieujętych w komunikacie dyrektora Centralnej Komisji Egzaminacyjnej, o którym mowa w </w:t>
            </w:r>
            <w:r w:rsidR="00ED3F02">
              <w:rPr>
                <w:color w:val="000000" w:themeColor="text1"/>
                <w:sz w:val="22"/>
                <w:szCs w:val="22"/>
              </w:rPr>
              <w:t>pkt</w:t>
            </w:r>
            <w:r w:rsidRPr="00D633AA">
              <w:rPr>
                <w:color w:val="000000" w:themeColor="text1"/>
                <w:sz w:val="22"/>
                <w:szCs w:val="22"/>
              </w:rPr>
              <w:t xml:space="preserve"> 1. </w:t>
            </w:r>
            <w:r w:rsidRPr="00D633AA">
              <w:rPr>
                <w:color w:val="000000" w:themeColor="text1"/>
                <w:sz w:val="22"/>
                <w:szCs w:val="22"/>
                <w:shd w:val="clear" w:color="auto" w:fill="BDD6EE"/>
              </w:rPr>
              <w:t>(Załącznik 4)</w:t>
            </w:r>
            <w:r w:rsidRPr="00D633AA">
              <w:rPr>
                <w:color w:val="000000" w:themeColor="text1"/>
                <w:sz w:val="22"/>
                <w:szCs w:val="22"/>
              </w:rPr>
              <w:t xml:space="preserve">. </w:t>
            </w:r>
          </w:p>
          <w:p w14:paraId="32176401" w14:textId="77777777" w:rsidR="00D633AA" w:rsidRPr="00D633AA" w:rsidRDefault="00D633AA" w:rsidP="00D633AA">
            <w:pPr>
              <w:pStyle w:val="ZAWRozdzia"/>
              <w:numPr>
                <w:ilvl w:val="0"/>
                <w:numId w:val="0"/>
              </w:numPr>
              <w:spacing w:after="0" w:line="240" w:lineRule="auto"/>
              <w:ind w:left="351" w:right="0"/>
              <w:rPr>
                <w:color w:val="000000" w:themeColor="text1"/>
                <w:sz w:val="22"/>
                <w:szCs w:val="22"/>
              </w:rPr>
            </w:pPr>
            <w:r w:rsidRPr="00D633AA">
              <w:rPr>
                <w:color w:val="000000" w:themeColor="text1"/>
                <w:sz w:val="22"/>
                <w:szCs w:val="22"/>
              </w:rPr>
              <w:t xml:space="preserve">Do wniosku dyrektor szkoły dołącza kserokopię dokumentu/dokumentów będących podstawą dostosowania egzaminu oraz wypełniony </w:t>
            </w:r>
            <w:r w:rsidRPr="00D633AA">
              <w:rPr>
                <w:color w:val="000000" w:themeColor="text1"/>
                <w:sz w:val="22"/>
                <w:szCs w:val="22"/>
                <w:shd w:val="clear" w:color="auto" w:fill="BDD6EE"/>
              </w:rPr>
              <w:t>Załącznik 4a</w:t>
            </w:r>
            <w:r w:rsidRPr="00D633AA">
              <w:rPr>
                <w:color w:val="000000" w:themeColor="text1"/>
                <w:sz w:val="22"/>
                <w:szCs w:val="22"/>
              </w:rPr>
              <w:t xml:space="preserve"> lub </w:t>
            </w:r>
            <w:r w:rsidRPr="00D633AA">
              <w:rPr>
                <w:color w:val="000000" w:themeColor="text1"/>
                <w:sz w:val="22"/>
                <w:szCs w:val="22"/>
                <w:shd w:val="clear" w:color="auto" w:fill="BDD6EE"/>
              </w:rPr>
              <w:t>Załącznik 4b</w:t>
            </w:r>
            <w:r>
              <w:rPr>
                <w:color w:val="000000" w:themeColor="text1"/>
                <w:sz w:val="22"/>
                <w:szCs w:val="22"/>
                <w:shd w:val="clear" w:color="auto" w:fill="BDD6EE"/>
              </w:rPr>
              <w:t>.</w:t>
            </w:r>
          </w:p>
        </w:tc>
      </w:tr>
      <w:tr w:rsidR="00D633AA" w:rsidRPr="00BB17AC" w14:paraId="1BDEAC4E" w14:textId="77777777" w:rsidTr="003C270E">
        <w:tc>
          <w:tcPr>
            <w:tcW w:w="250" w:type="dxa"/>
          </w:tcPr>
          <w:p w14:paraId="0F1981EF" w14:textId="77777777" w:rsidR="00D633AA" w:rsidRPr="00BB17AC" w:rsidRDefault="00D633AA" w:rsidP="003C270E">
            <w:pPr>
              <w:tabs>
                <w:tab w:val="left" w:pos="1947"/>
              </w:tabs>
              <w:rPr>
                <w:rFonts w:ascii="Times New Roman" w:hAnsi="Times New Roman"/>
                <w:b/>
              </w:rPr>
            </w:pPr>
          </w:p>
        </w:tc>
        <w:tc>
          <w:tcPr>
            <w:tcW w:w="9528" w:type="dxa"/>
            <w:gridSpan w:val="2"/>
          </w:tcPr>
          <w:p w14:paraId="609A55E9" w14:textId="672C5813" w:rsidR="00D633AA" w:rsidRPr="00547112" w:rsidRDefault="00D633AA" w:rsidP="00CD6DAA">
            <w:pPr>
              <w:pStyle w:val="ZAWRozdzia"/>
              <w:numPr>
                <w:ilvl w:val="0"/>
                <w:numId w:val="249"/>
              </w:numPr>
              <w:spacing w:after="0" w:line="240" w:lineRule="auto"/>
              <w:ind w:left="351" w:right="0" w:hanging="369"/>
              <w:rPr>
                <w:color w:val="auto"/>
                <w:sz w:val="22"/>
                <w:szCs w:val="22"/>
              </w:rPr>
            </w:pPr>
            <w:r w:rsidRPr="00547112">
              <w:rPr>
                <w:color w:val="auto"/>
                <w:sz w:val="22"/>
                <w:szCs w:val="22"/>
              </w:rPr>
              <w:t xml:space="preserve">Dyrektor szkoły lub upoważniony przez niego nauczyciel informuje na piśmie </w:t>
            </w:r>
            <w:r w:rsidRPr="00547112">
              <w:rPr>
                <w:color w:val="auto"/>
                <w:sz w:val="22"/>
                <w:szCs w:val="22"/>
                <w:shd w:val="clear" w:color="auto" w:fill="BDD6EE"/>
              </w:rPr>
              <w:t xml:space="preserve">(Załącznik 4a) </w:t>
            </w:r>
            <w:r w:rsidRPr="00547112">
              <w:rPr>
                <w:color w:val="auto"/>
                <w:sz w:val="22"/>
                <w:szCs w:val="22"/>
              </w:rPr>
              <w:t xml:space="preserve">lub </w:t>
            </w:r>
            <w:r w:rsidRPr="00547112">
              <w:rPr>
                <w:color w:val="auto"/>
                <w:sz w:val="22"/>
                <w:szCs w:val="22"/>
                <w:shd w:val="clear" w:color="auto" w:fill="BDD6EE"/>
              </w:rPr>
              <w:t>(Załącznik 4b)</w:t>
            </w:r>
            <w:r w:rsidRPr="00547112">
              <w:rPr>
                <w:color w:val="auto"/>
                <w:sz w:val="22"/>
                <w:szCs w:val="22"/>
              </w:rPr>
              <w:t xml:space="preserve"> rodziców niepełnoletniego ucznia lub słuchacza, ucznia </w:t>
            </w:r>
            <w:r w:rsidR="00755E4F" w:rsidRPr="00547112">
              <w:rPr>
                <w:color w:val="auto"/>
                <w:sz w:val="22"/>
                <w:szCs w:val="22"/>
              </w:rPr>
              <w:t xml:space="preserve">lub </w:t>
            </w:r>
            <w:r w:rsidRPr="00547112">
              <w:rPr>
                <w:color w:val="auto"/>
                <w:sz w:val="22"/>
                <w:szCs w:val="22"/>
              </w:rPr>
              <w:t>sł</w:t>
            </w:r>
            <w:r w:rsidR="00755E4F" w:rsidRPr="00547112">
              <w:rPr>
                <w:color w:val="auto"/>
                <w:sz w:val="22"/>
                <w:szCs w:val="22"/>
              </w:rPr>
              <w:t>uchacza</w:t>
            </w:r>
            <w:r w:rsidRPr="00547112">
              <w:rPr>
                <w:color w:val="auto"/>
                <w:sz w:val="22"/>
                <w:szCs w:val="22"/>
              </w:rPr>
              <w:t xml:space="preserve"> albo absolwenta o wskazanych przez radę pedagogiczną albo przewodniczącego zespołu egzaminacyjnego sposobach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do jego potrzeb edukacyjnych i możliwości psychofizycznych, nie później niż 3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określonym w komunikacie dyrektora CKE o harmonogramie tego egzaminu</w:t>
            </w:r>
            <w:r w:rsidR="003901BA" w:rsidRPr="00547112">
              <w:rPr>
                <w:color w:val="auto"/>
                <w:sz w:val="22"/>
                <w:szCs w:val="22"/>
              </w:rPr>
              <w:t>.</w:t>
            </w:r>
          </w:p>
        </w:tc>
      </w:tr>
      <w:tr w:rsidR="00D633AA" w:rsidRPr="00BB17AC" w14:paraId="3423D97A" w14:textId="77777777" w:rsidTr="003C270E">
        <w:tc>
          <w:tcPr>
            <w:tcW w:w="250" w:type="dxa"/>
          </w:tcPr>
          <w:p w14:paraId="4884EBF3" w14:textId="77777777" w:rsidR="00D633AA" w:rsidRPr="00BB17AC" w:rsidRDefault="00D633AA" w:rsidP="003C270E">
            <w:pPr>
              <w:tabs>
                <w:tab w:val="left" w:pos="1947"/>
              </w:tabs>
              <w:rPr>
                <w:rFonts w:ascii="Times New Roman" w:hAnsi="Times New Roman"/>
                <w:b/>
              </w:rPr>
            </w:pPr>
          </w:p>
        </w:tc>
        <w:tc>
          <w:tcPr>
            <w:tcW w:w="9528" w:type="dxa"/>
            <w:gridSpan w:val="2"/>
          </w:tcPr>
          <w:p w14:paraId="2E5CAB49" w14:textId="77777777" w:rsidR="00D633AA" w:rsidRPr="00547112" w:rsidRDefault="00D633AA" w:rsidP="00CD6DAA">
            <w:pPr>
              <w:pStyle w:val="ZAWRozdzia"/>
              <w:numPr>
                <w:ilvl w:val="0"/>
                <w:numId w:val="249"/>
              </w:numPr>
              <w:spacing w:after="0" w:line="240" w:lineRule="auto"/>
              <w:ind w:left="351" w:right="0" w:hanging="369"/>
              <w:rPr>
                <w:color w:val="auto"/>
                <w:sz w:val="22"/>
                <w:szCs w:val="22"/>
              </w:rPr>
            </w:pPr>
            <w:r w:rsidRPr="00547112">
              <w:rPr>
                <w:color w:val="auto"/>
                <w:sz w:val="22"/>
                <w:szCs w:val="22"/>
              </w:rPr>
              <w:t xml:space="preserve">Rodzice niepełnoletniego ucznia lub słuchacza, pełnoletni uczeń (słuchacz) albo absolwent składają oświadczenie o korzystaniu albo niekorzystaniu ze wskazanych sposobów dostosowania warunków i formy przeprowadzania egzaminu </w:t>
            </w:r>
            <w:r w:rsidRPr="00547112">
              <w:rPr>
                <w:color w:val="auto"/>
                <w:sz w:val="22"/>
                <w:szCs w:val="22"/>
                <w:shd w:val="clear" w:color="auto" w:fill="BDD6EE"/>
              </w:rPr>
              <w:t>(Załącznik 4a)</w:t>
            </w:r>
            <w:r w:rsidRPr="00547112">
              <w:rPr>
                <w:color w:val="auto"/>
                <w:sz w:val="22"/>
                <w:szCs w:val="22"/>
              </w:rPr>
              <w:t xml:space="preserve"> lub </w:t>
            </w:r>
            <w:r w:rsidRPr="00547112">
              <w:rPr>
                <w:color w:val="auto"/>
                <w:sz w:val="22"/>
                <w:szCs w:val="22"/>
                <w:shd w:val="clear" w:color="auto" w:fill="BDD6EE"/>
              </w:rPr>
              <w:t>(Załącznik 4b)</w:t>
            </w:r>
            <w:r w:rsidRPr="00547112">
              <w:rPr>
                <w:color w:val="auto"/>
                <w:sz w:val="22"/>
                <w:szCs w:val="22"/>
              </w:rPr>
              <w:t xml:space="preserve"> i odsyłają formularz z uzupełnionym zapisem w terminie 3 dni roboczych od dnia otrzymania informacji o dostosowaniu egzaminu.</w:t>
            </w:r>
          </w:p>
        </w:tc>
      </w:tr>
      <w:tr w:rsidR="00D633AA" w:rsidRPr="00BB17AC" w14:paraId="1D93DA25" w14:textId="77777777" w:rsidTr="003C270E">
        <w:tc>
          <w:tcPr>
            <w:tcW w:w="250" w:type="dxa"/>
          </w:tcPr>
          <w:p w14:paraId="5E5ADB82" w14:textId="77777777" w:rsidR="00D633AA" w:rsidRPr="00BB17AC" w:rsidRDefault="00D633AA" w:rsidP="003C270E">
            <w:pPr>
              <w:tabs>
                <w:tab w:val="left" w:pos="1947"/>
              </w:tabs>
              <w:rPr>
                <w:rFonts w:ascii="Times New Roman" w:hAnsi="Times New Roman"/>
                <w:b/>
              </w:rPr>
            </w:pPr>
          </w:p>
        </w:tc>
        <w:tc>
          <w:tcPr>
            <w:tcW w:w="9528" w:type="dxa"/>
            <w:gridSpan w:val="2"/>
          </w:tcPr>
          <w:p w14:paraId="5EA40149" w14:textId="118152C3" w:rsidR="00D633AA" w:rsidRPr="00547112" w:rsidRDefault="00D633AA" w:rsidP="00CD6DAA">
            <w:pPr>
              <w:pStyle w:val="ZAWRozdzia"/>
              <w:numPr>
                <w:ilvl w:val="0"/>
                <w:numId w:val="249"/>
              </w:numPr>
              <w:spacing w:after="0" w:line="240" w:lineRule="auto"/>
              <w:ind w:left="351" w:right="0" w:hanging="369"/>
              <w:rPr>
                <w:color w:val="auto"/>
                <w:sz w:val="22"/>
                <w:szCs w:val="22"/>
              </w:rPr>
            </w:pPr>
            <w:r w:rsidRPr="00547112">
              <w:rPr>
                <w:color w:val="auto"/>
                <w:sz w:val="22"/>
                <w:szCs w:val="22"/>
              </w:rPr>
              <w:t xml:space="preserve">Dyrektor okręgowej komisji egzaminacyjnej (lub upoważniona przez niego osoba),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xml:space="preserve">, określonym w komunikacie dyrektora CKE o harmonogramie tego egzaminu., informuje na piśmie </w:t>
            </w:r>
            <w:r w:rsidRPr="00547112">
              <w:rPr>
                <w:color w:val="auto"/>
                <w:sz w:val="22"/>
                <w:szCs w:val="22"/>
                <w:shd w:val="clear" w:color="auto" w:fill="BDD6EE"/>
              </w:rPr>
              <w:t>(Załącznik 4c)</w:t>
            </w:r>
            <w:r w:rsidRPr="00547112">
              <w:rPr>
                <w:color w:val="auto"/>
                <w:sz w:val="22"/>
                <w:szCs w:val="22"/>
              </w:rPr>
              <w:t xml:space="preserve"> osobę, która: </w:t>
            </w:r>
          </w:p>
          <w:p w14:paraId="54D23F69" w14:textId="7777777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ukończyła kwalifikacyjny kurs zawodowy,</w:t>
            </w:r>
          </w:p>
          <w:p w14:paraId="20D77C95" w14:textId="1F305D2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 xml:space="preserve">przystępuje do egzaminu </w:t>
            </w:r>
            <w:r w:rsidR="00317715" w:rsidRPr="00547112">
              <w:rPr>
                <w:color w:val="auto"/>
                <w:sz w:val="22"/>
                <w:szCs w:val="22"/>
              </w:rPr>
              <w:t xml:space="preserve">eksternistycznego potwierdzajacego kwalifikacje w zawodzie </w:t>
            </w:r>
            <w:r w:rsidRPr="00547112">
              <w:rPr>
                <w:color w:val="auto"/>
                <w:sz w:val="22"/>
                <w:szCs w:val="22"/>
              </w:rPr>
              <w:t>,</w:t>
            </w:r>
          </w:p>
          <w:p w14:paraId="05D32704" w14:textId="7777777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 xml:space="preserve">ukończyła praktyczną naukę zawodu dorosłych lub przyuczenia do pracy dorosłych </w:t>
            </w:r>
            <w:r w:rsidRPr="00547112">
              <w:rPr>
                <w:color w:val="auto"/>
                <w:sz w:val="22"/>
                <w:szCs w:val="22"/>
              </w:rPr>
              <w:br/>
              <w:t>i została zgłoszona przez starostę do okręgowej komisji egzaminacyjnej,</w:t>
            </w:r>
          </w:p>
          <w:p w14:paraId="108C717D" w14:textId="3ADF7037" w:rsidR="00D633AA" w:rsidRPr="00547112" w:rsidRDefault="00D633AA" w:rsidP="003D246A">
            <w:pPr>
              <w:spacing w:after="0" w:line="240" w:lineRule="auto"/>
              <w:ind w:left="635" w:hanging="284"/>
              <w:jc w:val="both"/>
              <w:rPr>
                <w:rFonts w:ascii="Times New Roman" w:hAnsi="Times New Roman"/>
              </w:rPr>
            </w:pPr>
            <w:r w:rsidRPr="00547112">
              <w:rPr>
                <w:rFonts w:ascii="Times New Roman" w:hAnsi="Times New Roman"/>
              </w:rPr>
              <w:t xml:space="preserve">o sposobie dostosowania dla niej warunków i formy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76EA8240" w14:textId="7CF33818" w:rsidR="00D633AA" w:rsidRPr="00547112" w:rsidRDefault="00D633AA" w:rsidP="00D633AA">
            <w:pPr>
              <w:pStyle w:val="ZAWRozdzia"/>
              <w:numPr>
                <w:ilvl w:val="0"/>
                <w:numId w:val="0"/>
              </w:numPr>
              <w:spacing w:after="0" w:line="240" w:lineRule="auto"/>
              <w:ind w:left="351" w:right="0"/>
              <w:rPr>
                <w:color w:val="auto"/>
                <w:sz w:val="22"/>
                <w:szCs w:val="22"/>
              </w:rPr>
            </w:pPr>
            <w:r w:rsidRPr="00547112">
              <w:rPr>
                <w:color w:val="auto"/>
                <w:sz w:val="22"/>
                <w:szCs w:val="22"/>
              </w:rPr>
              <w:t xml:space="preserve">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CKE o harmonogramie tego egzaminu., dyrektor okręgowej komisji egzaminacyjnej także zawiadamia pisemnie przewodniczącego zespołu egzaminacyjnego o sposobie dostosowania warunków egzaminu dla tej osoby.</w:t>
            </w:r>
          </w:p>
        </w:tc>
      </w:tr>
      <w:tr w:rsidR="00D633AA" w:rsidRPr="00BB17AC" w14:paraId="6529B446" w14:textId="77777777" w:rsidTr="003C270E">
        <w:tc>
          <w:tcPr>
            <w:tcW w:w="250" w:type="dxa"/>
          </w:tcPr>
          <w:p w14:paraId="4C2491E3" w14:textId="77777777" w:rsidR="00D633AA" w:rsidRPr="00BB17AC" w:rsidRDefault="00D633AA" w:rsidP="003C270E">
            <w:pPr>
              <w:tabs>
                <w:tab w:val="left" w:pos="1947"/>
              </w:tabs>
              <w:rPr>
                <w:rFonts w:ascii="Times New Roman" w:hAnsi="Times New Roman"/>
                <w:b/>
              </w:rPr>
            </w:pPr>
          </w:p>
        </w:tc>
        <w:tc>
          <w:tcPr>
            <w:tcW w:w="9528" w:type="dxa"/>
            <w:gridSpan w:val="2"/>
          </w:tcPr>
          <w:p w14:paraId="31FD8024" w14:textId="28209807" w:rsidR="00D633AA" w:rsidRPr="00547112" w:rsidRDefault="000F0321" w:rsidP="00CD6DAA">
            <w:pPr>
              <w:pStyle w:val="ZAWRozdzia"/>
              <w:numPr>
                <w:ilvl w:val="0"/>
                <w:numId w:val="249"/>
              </w:numPr>
              <w:spacing w:after="0" w:line="240" w:lineRule="auto"/>
              <w:ind w:left="351" w:right="0" w:hanging="369"/>
              <w:rPr>
                <w:color w:val="auto"/>
                <w:sz w:val="22"/>
                <w:szCs w:val="22"/>
              </w:rPr>
            </w:pPr>
            <w:r w:rsidRPr="00547112">
              <w:rPr>
                <w:color w:val="auto"/>
                <w:sz w:val="22"/>
                <w:szCs w:val="22"/>
              </w:rPr>
              <w:t xml:space="preserve">Osoby wymienione w </w:t>
            </w:r>
            <w:r w:rsidR="00ED3F02">
              <w:rPr>
                <w:color w:val="auto"/>
                <w:sz w:val="22"/>
                <w:szCs w:val="22"/>
              </w:rPr>
              <w:t>pkt</w:t>
            </w:r>
            <w:r w:rsidRPr="00547112">
              <w:rPr>
                <w:color w:val="auto"/>
                <w:sz w:val="22"/>
                <w:szCs w:val="22"/>
              </w:rPr>
              <w:t xml:space="preserve"> </w:t>
            </w:r>
            <w:r w:rsidR="00D637AF" w:rsidRPr="00547112">
              <w:rPr>
                <w:color w:val="auto"/>
                <w:sz w:val="22"/>
                <w:szCs w:val="22"/>
              </w:rPr>
              <w:t>1</w:t>
            </w:r>
            <w:r w:rsidR="00D637AF">
              <w:rPr>
                <w:color w:val="auto"/>
                <w:sz w:val="22"/>
                <w:szCs w:val="22"/>
              </w:rPr>
              <w:t>6</w:t>
            </w:r>
            <w:r w:rsidR="00D637AF" w:rsidRPr="00547112">
              <w:rPr>
                <w:color w:val="auto"/>
                <w:sz w:val="22"/>
                <w:szCs w:val="22"/>
              </w:rPr>
              <w:t xml:space="preserve"> </w:t>
            </w:r>
            <w:r w:rsidRPr="00547112">
              <w:rPr>
                <w:color w:val="auto"/>
                <w:sz w:val="22"/>
                <w:szCs w:val="22"/>
              </w:rPr>
              <w:t xml:space="preserve">składają oświadczenie o korzystaniu albo niekorzystaniu ze wskazanych przez dyrektora okręgowej komisji egzaminacyjnej sposobów dostosowania warunków i formy przeprowadzania egzaminu </w:t>
            </w:r>
            <w:r w:rsidRPr="00547112">
              <w:rPr>
                <w:color w:val="auto"/>
                <w:sz w:val="22"/>
                <w:szCs w:val="22"/>
                <w:shd w:val="clear" w:color="auto" w:fill="BDD6EE"/>
              </w:rPr>
              <w:t>(Załącznik 4c)</w:t>
            </w:r>
            <w:r w:rsidRPr="00547112">
              <w:rPr>
                <w:color w:val="auto"/>
                <w:sz w:val="22"/>
                <w:szCs w:val="22"/>
              </w:rPr>
              <w:t xml:space="preserve"> i odsyłają formularz z uzupełnionym zapisem do okręgowej komisji egzaminacyjnej w terminie 3 dni roboczych od dnia otrzymania informacji o dostosowaniu egzaminu.</w:t>
            </w:r>
          </w:p>
        </w:tc>
      </w:tr>
      <w:tr w:rsidR="000F0321" w:rsidRPr="00BB17AC" w14:paraId="72F47B0C" w14:textId="77777777" w:rsidTr="003C270E">
        <w:tc>
          <w:tcPr>
            <w:tcW w:w="250" w:type="dxa"/>
          </w:tcPr>
          <w:p w14:paraId="0BF5E169" w14:textId="77777777" w:rsidR="000F0321" w:rsidRPr="00BB17AC" w:rsidRDefault="000F0321" w:rsidP="003C270E">
            <w:pPr>
              <w:tabs>
                <w:tab w:val="left" w:pos="1947"/>
              </w:tabs>
              <w:rPr>
                <w:rFonts w:ascii="Times New Roman" w:hAnsi="Times New Roman"/>
                <w:b/>
              </w:rPr>
            </w:pPr>
          </w:p>
        </w:tc>
        <w:tc>
          <w:tcPr>
            <w:tcW w:w="9528" w:type="dxa"/>
            <w:gridSpan w:val="2"/>
          </w:tcPr>
          <w:p w14:paraId="72D535E9" w14:textId="58C8EE7B" w:rsidR="000F0321" w:rsidRPr="00547112" w:rsidRDefault="000F0321" w:rsidP="00CD6DAA">
            <w:pPr>
              <w:pStyle w:val="ZAWRozdzia"/>
              <w:numPr>
                <w:ilvl w:val="0"/>
                <w:numId w:val="249"/>
              </w:numPr>
              <w:spacing w:after="0" w:line="240" w:lineRule="auto"/>
              <w:ind w:left="351" w:right="0" w:hanging="369"/>
              <w:rPr>
                <w:color w:val="auto"/>
                <w:sz w:val="22"/>
                <w:szCs w:val="22"/>
              </w:rPr>
            </w:pPr>
            <w:r w:rsidRPr="00547112">
              <w:rPr>
                <w:color w:val="auto"/>
                <w:sz w:val="22"/>
                <w:szCs w:val="22"/>
              </w:rPr>
              <w:t xml:space="preserve">Dyrektor szkoły,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o harmonogramie tego egzaminu., przekazuje dyrektorowi okręgowej komisji egzaminacyjnej wykaz uczniów i absolwentów korzystających z dostosowania warunków lub formy </w:t>
            </w:r>
            <w:r w:rsidR="00BF692B" w:rsidRPr="00547112">
              <w:rPr>
                <w:color w:val="auto"/>
                <w:sz w:val="22"/>
                <w:szCs w:val="22"/>
              </w:rPr>
              <w:t>egzaminu potwierdzającego kwalifikacje w zawodzie</w:t>
            </w:r>
            <w:r w:rsidRPr="00547112">
              <w:rPr>
                <w:color w:val="auto"/>
                <w:sz w:val="22"/>
                <w:szCs w:val="22"/>
              </w:rPr>
              <w:t>, który zawiera:</w:t>
            </w:r>
          </w:p>
          <w:p w14:paraId="78821165"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imię (imiona) i nazwisko ucznia, słuchacza albo absolwenta,</w:t>
            </w:r>
          </w:p>
          <w:p w14:paraId="30E2434F"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numer PESEL, a w przypadku braku numeru PESEL – serię i numer paszportu lub innego dokumentu potwierdzającego tożsamość,</w:t>
            </w:r>
          </w:p>
          <w:p w14:paraId="733CEBAA"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oznaczenie kwalifikacji wyodrębnionej w danym zawodzie,</w:t>
            </w:r>
          </w:p>
          <w:p w14:paraId="0329BAEB" w14:textId="7EFFFD3E"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 xml:space="preserve">sposób lub sposoby dostosowania warunków lub formy przeprowadzania </w:t>
            </w:r>
            <w:r w:rsidR="00BF692B" w:rsidRPr="00547112">
              <w:rPr>
                <w:rFonts w:ascii="Times New Roman" w:hAnsi="Times New Roman"/>
              </w:rPr>
              <w:t>egzaminu potwierdzającego kwalifikacje w zawodzie</w:t>
            </w:r>
            <w:r w:rsidRPr="00547112">
              <w:rPr>
                <w:rFonts w:ascii="Times New Roman" w:hAnsi="Times New Roman"/>
              </w:rPr>
              <w:t>.</w:t>
            </w:r>
          </w:p>
        </w:tc>
      </w:tr>
      <w:tr w:rsidR="000F0321" w:rsidRPr="00BB17AC" w14:paraId="5DA60723" w14:textId="77777777" w:rsidTr="003C270E">
        <w:tc>
          <w:tcPr>
            <w:tcW w:w="250" w:type="dxa"/>
          </w:tcPr>
          <w:p w14:paraId="2821659D" w14:textId="77777777" w:rsidR="000F0321" w:rsidRPr="00BB17AC" w:rsidRDefault="000F0321" w:rsidP="003C270E">
            <w:pPr>
              <w:tabs>
                <w:tab w:val="left" w:pos="1947"/>
              </w:tabs>
              <w:rPr>
                <w:rFonts w:ascii="Times New Roman" w:hAnsi="Times New Roman"/>
                <w:b/>
              </w:rPr>
            </w:pPr>
          </w:p>
        </w:tc>
        <w:tc>
          <w:tcPr>
            <w:tcW w:w="9528" w:type="dxa"/>
            <w:gridSpan w:val="2"/>
          </w:tcPr>
          <w:p w14:paraId="2443F1F5" w14:textId="39CA8F52" w:rsidR="000F0321" w:rsidRPr="00E67288" w:rsidRDefault="000F0321" w:rsidP="00CD6DAA">
            <w:pPr>
              <w:pStyle w:val="ZAWRozdzia"/>
              <w:numPr>
                <w:ilvl w:val="0"/>
                <w:numId w:val="249"/>
              </w:numPr>
              <w:spacing w:after="0" w:line="240" w:lineRule="auto"/>
              <w:ind w:left="351" w:right="0" w:hanging="369"/>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 xml:space="preserve"> 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w:t>
            </w:r>
          </w:p>
        </w:tc>
      </w:tr>
      <w:tr w:rsidR="000F0321" w:rsidRPr="00BB17AC" w14:paraId="2B3A6D6E" w14:textId="77777777" w:rsidTr="003C270E">
        <w:tc>
          <w:tcPr>
            <w:tcW w:w="250" w:type="dxa"/>
          </w:tcPr>
          <w:p w14:paraId="456CC054" w14:textId="77777777" w:rsidR="000F0321" w:rsidRPr="00BB17AC" w:rsidRDefault="000F0321" w:rsidP="003C270E">
            <w:pPr>
              <w:tabs>
                <w:tab w:val="left" w:pos="1947"/>
              </w:tabs>
              <w:rPr>
                <w:rFonts w:ascii="Times New Roman" w:hAnsi="Times New Roman"/>
                <w:b/>
              </w:rPr>
            </w:pPr>
          </w:p>
        </w:tc>
        <w:tc>
          <w:tcPr>
            <w:tcW w:w="9528" w:type="dxa"/>
            <w:gridSpan w:val="2"/>
          </w:tcPr>
          <w:p w14:paraId="781B1E98" w14:textId="123ED5AC" w:rsidR="000F0321" w:rsidRPr="00E67288" w:rsidRDefault="000F0321" w:rsidP="00CD6DAA">
            <w:pPr>
              <w:pStyle w:val="ZAWRozdzia"/>
              <w:numPr>
                <w:ilvl w:val="0"/>
                <w:numId w:val="249"/>
              </w:numPr>
              <w:spacing w:after="0" w:line="240" w:lineRule="auto"/>
              <w:ind w:left="351" w:right="0"/>
              <w:rPr>
                <w:color w:val="000000" w:themeColor="text1"/>
                <w:sz w:val="22"/>
                <w:szCs w:val="22"/>
              </w:rPr>
            </w:pPr>
            <w:r w:rsidRPr="00E67288">
              <w:rPr>
                <w:color w:val="000000" w:themeColor="text1"/>
                <w:sz w:val="22"/>
                <w:szCs w:val="22"/>
              </w:rPr>
              <w:t xml:space="preserve">Jeżeli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ucznia</w:t>
            </w:r>
            <w:r w:rsidR="005F559F" w:rsidRPr="005F559F">
              <w:rPr>
                <w:color w:val="000000" w:themeColor="text1"/>
                <w:sz w:val="22"/>
                <w:szCs w:val="22"/>
              </w:rPr>
              <w:t xml:space="preserve"> (</w:t>
            </w:r>
            <w:r w:rsidRPr="00E67288">
              <w:rPr>
                <w:color w:val="000000" w:themeColor="text1"/>
                <w:sz w:val="22"/>
                <w:szCs w:val="22"/>
              </w:rPr>
              <w:t>słuchacza</w:t>
            </w:r>
            <w:r w:rsidR="005F559F">
              <w:rPr>
                <w:color w:val="000000" w:themeColor="text1"/>
                <w:sz w:val="22"/>
                <w:szCs w:val="22"/>
              </w:rPr>
              <w:t>)</w:t>
            </w:r>
            <w:r w:rsidRPr="00E67288">
              <w:rPr>
                <w:color w:val="000000" w:themeColor="text1"/>
                <w:sz w:val="22"/>
                <w:szCs w:val="22"/>
              </w:rPr>
              <w:t xml:space="preserve"> albo absolwenta po przekazaniu do okręgowej komisji egzaminacyjnej</w:t>
            </w:r>
            <w:r w:rsidR="00755E4F">
              <w:rPr>
                <w:color w:val="000000" w:themeColor="text1"/>
                <w:sz w:val="22"/>
                <w:szCs w:val="22"/>
              </w:rPr>
              <w:t xml:space="preserve"> wykazu, o którym mowa w </w:t>
            </w:r>
            <w:r w:rsidR="00ED3F02">
              <w:rPr>
                <w:color w:val="000000" w:themeColor="text1"/>
                <w:sz w:val="22"/>
                <w:szCs w:val="22"/>
              </w:rPr>
              <w:t>pkt</w:t>
            </w:r>
            <w:r w:rsidR="00755E4F">
              <w:rPr>
                <w:color w:val="000000" w:themeColor="text1"/>
                <w:sz w:val="22"/>
                <w:szCs w:val="22"/>
              </w:rPr>
              <w:t xml:space="preserve"> 19</w:t>
            </w:r>
            <w:r w:rsidRPr="00E67288">
              <w:rPr>
                <w:color w:val="000000" w:themeColor="text1"/>
                <w:sz w:val="22"/>
                <w:szCs w:val="22"/>
              </w:rPr>
              <w:t xml:space="preserve">., to dyrektor szkoły lub upoważniony przez niego nauczyciel niezwłocznie informuje na piśmie rodziców </w:t>
            </w:r>
            <w:r>
              <w:rPr>
                <w:color w:val="000000" w:themeColor="text1"/>
                <w:sz w:val="22"/>
                <w:szCs w:val="22"/>
              </w:rPr>
              <w:t xml:space="preserve">niepełnoletniego </w:t>
            </w:r>
            <w:r w:rsidRPr="00E67288">
              <w:rPr>
                <w:color w:val="000000" w:themeColor="text1"/>
                <w:sz w:val="22"/>
                <w:szCs w:val="22"/>
              </w:rPr>
              <w:t>ucznia</w:t>
            </w:r>
            <w:r>
              <w:rPr>
                <w:color w:val="000000" w:themeColor="text1"/>
                <w:sz w:val="22"/>
                <w:szCs w:val="22"/>
              </w:rPr>
              <w:t xml:space="preserve"> lub słuchacza</w:t>
            </w:r>
            <w:r w:rsidRPr="00E67288">
              <w:rPr>
                <w:color w:val="000000" w:themeColor="text1"/>
                <w:sz w:val="22"/>
                <w:szCs w:val="22"/>
              </w:rPr>
              <w:t xml:space="preserve">, pełnoletniego ucznia (słuchacza) albo absolwenta o wskazanym dla tego zdającego dostosowaniu egzaminu oraz przekazuje dyrektorowi okręgowej komisji egzaminacyjnej uzupełniony wykaz uczniów </w:t>
            </w:r>
            <w:r w:rsidR="005F559F">
              <w:rPr>
                <w:color w:val="000000" w:themeColor="text1"/>
                <w:sz w:val="22"/>
                <w:szCs w:val="22"/>
              </w:rPr>
              <w:t>(</w:t>
            </w:r>
            <w:r w:rsidRPr="00E67288">
              <w:rPr>
                <w:color w:val="000000" w:themeColor="text1"/>
                <w:sz w:val="22"/>
                <w:szCs w:val="22"/>
              </w:rPr>
              <w:t>słuchaczy</w:t>
            </w:r>
            <w:r w:rsidR="005F559F">
              <w:rPr>
                <w:color w:val="000000" w:themeColor="text1"/>
                <w:sz w:val="22"/>
                <w:szCs w:val="22"/>
              </w:rPr>
              <w:t>)</w:t>
            </w:r>
            <w:r w:rsidRPr="00E67288">
              <w:rPr>
                <w:color w:val="000000" w:themeColor="text1"/>
                <w:sz w:val="22"/>
                <w:szCs w:val="22"/>
              </w:rPr>
              <w:t xml:space="preserve"> i absolwentów korzystających z dostosowania e</w:t>
            </w:r>
            <w:r>
              <w:rPr>
                <w:color w:val="000000" w:themeColor="text1"/>
                <w:sz w:val="22"/>
                <w:szCs w:val="22"/>
              </w:rPr>
              <w:t>gzaminu.</w:t>
            </w:r>
          </w:p>
          <w:p w14:paraId="4371A361" w14:textId="0F97DC2A" w:rsidR="000F0321" w:rsidRPr="00E67288" w:rsidRDefault="000F0321" w:rsidP="000F0321">
            <w:pPr>
              <w:spacing w:after="0" w:line="240" w:lineRule="auto"/>
              <w:ind w:left="351"/>
              <w:jc w:val="both"/>
              <w:rPr>
                <w:rFonts w:ascii="Times New Roman" w:hAnsi="Times New Roman"/>
                <w:color w:val="000000" w:themeColor="text1"/>
              </w:rPr>
            </w:pPr>
            <w:r w:rsidRPr="00E67288">
              <w:rPr>
                <w:rFonts w:ascii="Times New Roman" w:hAnsi="Times New Roman"/>
                <w:color w:val="000000" w:themeColor="text1"/>
              </w:rPr>
              <w:t xml:space="preserve">Rodzice </w:t>
            </w:r>
            <w:r w:rsidR="00755E4F">
              <w:rPr>
                <w:rFonts w:ascii="Times New Roman" w:hAnsi="Times New Roman"/>
                <w:color w:val="000000" w:themeColor="text1"/>
              </w:rPr>
              <w:t xml:space="preserve">niepełnoletniego ucznia, pełnoletni uczeń, </w:t>
            </w:r>
            <w:r w:rsidRPr="00E67288">
              <w:rPr>
                <w:rFonts w:ascii="Times New Roman" w:hAnsi="Times New Roman"/>
                <w:color w:val="000000" w:themeColor="text1"/>
              </w:rPr>
              <w:t>słuchacz albo absolwent składają oświa</w:t>
            </w:r>
            <w:r w:rsidR="00755E4F">
              <w:rPr>
                <w:rFonts w:ascii="Times New Roman" w:hAnsi="Times New Roman"/>
                <w:color w:val="000000" w:themeColor="text1"/>
              </w:rPr>
              <w:t xml:space="preserve">dczenie, o którym mowa w </w:t>
            </w:r>
            <w:r w:rsidR="00ED3F02">
              <w:rPr>
                <w:rFonts w:ascii="Times New Roman" w:hAnsi="Times New Roman"/>
                <w:color w:val="000000" w:themeColor="text1"/>
              </w:rPr>
              <w:t>pkt</w:t>
            </w:r>
            <w:r w:rsidR="00755E4F">
              <w:rPr>
                <w:rFonts w:ascii="Times New Roman" w:hAnsi="Times New Roman"/>
                <w:color w:val="000000" w:themeColor="text1"/>
              </w:rPr>
              <w:t xml:space="preserve"> 1</w:t>
            </w:r>
            <w:r w:rsidR="00D637AF">
              <w:rPr>
                <w:rFonts w:ascii="Times New Roman" w:hAnsi="Times New Roman"/>
                <w:color w:val="000000" w:themeColor="text1"/>
              </w:rPr>
              <w:t>5</w:t>
            </w:r>
            <w:r w:rsidRPr="00E67288">
              <w:rPr>
                <w:rFonts w:ascii="Times New Roman" w:hAnsi="Times New Roman"/>
                <w:color w:val="000000" w:themeColor="text1"/>
              </w:rPr>
              <w:t xml:space="preserve">. i odsyłają </w:t>
            </w:r>
            <w:r w:rsidRPr="00E67288">
              <w:rPr>
                <w:rFonts w:ascii="Times New Roman" w:hAnsi="Times New Roman"/>
                <w:color w:val="000000" w:themeColor="text1"/>
                <w:shd w:val="clear" w:color="auto" w:fill="BDD6EE"/>
              </w:rPr>
              <w:t>Załącznik 4a</w:t>
            </w:r>
            <w:r w:rsidRPr="00E67288">
              <w:rPr>
                <w:rFonts w:ascii="Times New Roman" w:hAnsi="Times New Roman"/>
                <w:color w:val="000000" w:themeColor="text1"/>
              </w:rPr>
              <w:t xml:space="preserve"> lub </w:t>
            </w:r>
            <w:r w:rsidRPr="00E67288">
              <w:rPr>
                <w:rFonts w:ascii="Times New Roman" w:hAnsi="Times New Roman"/>
                <w:color w:val="000000" w:themeColor="text1"/>
                <w:shd w:val="clear" w:color="auto" w:fill="BDD6EE"/>
              </w:rPr>
              <w:t>Załącznik 4b</w:t>
            </w:r>
            <w:r w:rsidRPr="00E67288">
              <w:rPr>
                <w:rFonts w:ascii="Times New Roman" w:hAnsi="Times New Roman"/>
                <w:color w:val="000000" w:themeColor="text1"/>
              </w:rPr>
              <w:t xml:space="preserve"> z uzupełnionym zapisem w terminie 3 dni roboczych od dnia otrzymania informacji o dostosowaniu egzaminu.</w:t>
            </w:r>
          </w:p>
          <w:p w14:paraId="7995AB4F" w14:textId="7CBBB5A5" w:rsidR="000F0321" w:rsidRPr="00E67288" w:rsidRDefault="000F0321" w:rsidP="00CD6DAA">
            <w:pPr>
              <w:pStyle w:val="ZAWRozdzia"/>
              <w:numPr>
                <w:ilvl w:val="0"/>
                <w:numId w:val="249"/>
              </w:numPr>
              <w:spacing w:after="0" w:line="240" w:lineRule="auto"/>
              <w:ind w:left="351" w:right="0"/>
              <w:rPr>
                <w:color w:val="000000" w:themeColor="text1"/>
                <w:sz w:val="22"/>
                <w:szCs w:val="22"/>
              </w:rPr>
            </w:pPr>
            <w:r w:rsidRPr="00E67288">
              <w:rPr>
                <w:color w:val="000000" w:themeColor="text1"/>
                <w:sz w:val="22"/>
                <w:szCs w:val="22"/>
              </w:rPr>
              <w:t xml:space="preserve">Jeżeli w terminie późniejszym (po złożeniu odpowiednio deklaracji i wniosku)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osoby, która dokument upoważniający do dostosowania egzaminu przedkłada dyrektorowi okręgowej komisji egzaminacyjnej ze składaną deklaracją lub wnioskiem, dyrektor okręgowej komisji egzaminacyjnej niezwłocznie informuje tę osobę o sposobie dostosowania warunków lub formy przeprowadzania egzaminu oraz zawiadamia o dostosowaniu egzaminu przewodniczącego zespołu egzaminacyjnego. </w:t>
            </w:r>
          </w:p>
          <w:p w14:paraId="7DD9E530" w14:textId="0BF08FF2" w:rsidR="000F0321" w:rsidRPr="000F0321" w:rsidRDefault="000F0321" w:rsidP="000F0321">
            <w:pPr>
              <w:spacing w:after="0" w:line="240" w:lineRule="auto"/>
              <w:ind w:left="351"/>
              <w:jc w:val="both"/>
              <w:rPr>
                <w:rFonts w:ascii="Times New Roman" w:hAnsi="Times New Roman"/>
                <w:color w:val="000000" w:themeColor="text1"/>
              </w:rPr>
            </w:pPr>
            <w:r w:rsidRPr="00E67288">
              <w:rPr>
                <w:rFonts w:ascii="Times New Roman" w:hAnsi="Times New Roman"/>
                <w:color w:val="000000" w:themeColor="text1"/>
              </w:rPr>
              <w:t xml:space="preserve">Ww. osoba składa oświadczenie, o którym mowa w </w:t>
            </w:r>
            <w:r w:rsidR="00ED3F02">
              <w:rPr>
                <w:rFonts w:ascii="Times New Roman" w:hAnsi="Times New Roman"/>
                <w:color w:val="000000" w:themeColor="text1"/>
              </w:rPr>
              <w:t>pkt</w:t>
            </w:r>
            <w:r w:rsidRPr="00E67288">
              <w:rPr>
                <w:rFonts w:ascii="Times New Roman" w:hAnsi="Times New Roman"/>
                <w:color w:val="000000" w:themeColor="text1"/>
              </w:rPr>
              <w:t xml:space="preserve"> 17. i odsyła </w:t>
            </w:r>
            <w:r w:rsidRPr="00E67288">
              <w:rPr>
                <w:rFonts w:ascii="Times New Roman" w:hAnsi="Times New Roman"/>
                <w:color w:val="000000" w:themeColor="text1"/>
                <w:shd w:val="clear" w:color="auto" w:fill="BDD6EE"/>
              </w:rPr>
              <w:t>Załącznik 4c</w:t>
            </w:r>
            <w:r w:rsidRPr="00E67288">
              <w:rPr>
                <w:rFonts w:ascii="Times New Roman" w:hAnsi="Times New Roman"/>
                <w:color w:val="000000" w:themeColor="text1"/>
              </w:rPr>
              <w:t xml:space="preserve"> </w:t>
            </w:r>
            <w:r w:rsidRPr="00E67288">
              <w:rPr>
                <w:rFonts w:ascii="Times New Roman" w:hAnsi="Times New Roman"/>
                <w:color w:val="000000" w:themeColor="text1"/>
              </w:rPr>
              <w:br/>
              <w:t>z uzupełnionym zapisem w terminie 3 dni roboczych od dnia otrzymania informacji o dostosowaniu egzaminu.</w:t>
            </w:r>
          </w:p>
        </w:tc>
      </w:tr>
      <w:tr w:rsidR="000F0321" w:rsidRPr="00BB17AC" w14:paraId="11C0D00C" w14:textId="77777777" w:rsidTr="003C270E">
        <w:tc>
          <w:tcPr>
            <w:tcW w:w="250" w:type="dxa"/>
          </w:tcPr>
          <w:p w14:paraId="7B84ECB3" w14:textId="77777777" w:rsidR="000F0321" w:rsidRPr="00BB17AC" w:rsidRDefault="000F0321" w:rsidP="003C270E">
            <w:pPr>
              <w:tabs>
                <w:tab w:val="left" w:pos="1947"/>
              </w:tabs>
              <w:rPr>
                <w:rFonts w:ascii="Times New Roman" w:hAnsi="Times New Roman"/>
                <w:b/>
              </w:rPr>
            </w:pPr>
          </w:p>
        </w:tc>
        <w:tc>
          <w:tcPr>
            <w:tcW w:w="9528" w:type="dxa"/>
            <w:gridSpan w:val="2"/>
          </w:tcPr>
          <w:p w14:paraId="357983C4" w14:textId="27836D5C" w:rsidR="000F0321" w:rsidRPr="00E67288" w:rsidRDefault="000F0321" w:rsidP="00CD6DAA">
            <w:pPr>
              <w:pStyle w:val="ZAWRozdzia"/>
              <w:numPr>
                <w:ilvl w:val="0"/>
                <w:numId w:val="249"/>
              </w:numPr>
              <w:spacing w:after="0" w:line="240" w:lineRule="auto"/>
              <w:ind w:left="351" w:right="0"/>
              <w:rPr>
                <w:color w:val="000000" w:themeColor="text1"/>
                <w:sz w:val="22"/>
                <w:szCs w:val="22"/>
              </w:rPr>
            </w:pPr>
            <w:r w:rsidRPr="00E67288">
              <w:rPr>
                <w:color w:val="000000" w:themeColor="text1"/>
                <w:sz w:val="22"/>
                <w:szCs w:val="22"/>
              </w:rPr>
              <w:t xml:space="preserve">Przystąpienie do </w:t>
            </w:r>
            <w:r w:rsidR="00BF692B">
              <w:rPr>
                <w:color w:val="000000" w:themeColor="text1"/>
                <w:sz w:val="22"/>
                <w:szCs w:val="22"/>
              </w:rPr>
              <w:t>egzaminu potwierdzającego kwalifikacje w zawodzie</w:t>
            </w:r>
            <w:r w:rsidRPr="00E67288">
              <w:rPr>
                <w:color w:val="000000" w:themeColor="text1"/>
                <w:sz w:val="22"/>
                <w:szCs w:val="22"/>
              </w:rPr>
              <w:t xml:space="preserve"> w warunkach i formie dostosowanych do potrzeb i możliwości zdających zapewnia przewodniczący zespołu egzaminacyjnego.</w:t>
            </w:r>
          </w:p>
        </w:tc>
      </w:tr>
      <w:tr w:rsidR="00C01467" w:rsidRPr="00BB17AC" w14:paraId="4E8AE3D0" w14:textId="77777777" w:rsidTr="003C270E">
        <w:tc>
          <w:tcPr>
            <w:tcW w:w="250" w:type="dxa"/>
          </w:tcPr>
          <w:p w14:paraId="2CFA07AB" w14:textId="77777777" w:rsidR="00C01467" w:rsidRPr="00BB17AC" w:rsidRDefault="00C01467" w:rsidP="003C270E">
            <w:pPr>
              <w:tabs>
                <w:tab w:val="left" w:pos="1947"/>
              </w:tabs>
              <w:rPr>
                <w:rFonts w:ascii="Times New Roman" w:hAnsi="Times New Roman"/>
                <w:b/>
              </w:rPr>
            </w:pPr>
          </w:p>
        </w:tc>
        <w:tc>
          <w:tcPr>
            <w:tcW w:w="9528" w:type="dxa"/>
            <w:gridSpan w:val="2"/>
          </w:tcPr>
          <w:p w14:paraId="0F050484" w14:textId="4641234D" w:rsidR="00C01467" w:rsidRPr="00C01467" w:rsidRDefault="00C01467" w:rsidP="00CD6DAA">
            <w:pPr>
              <w:pStyle w:val="ZAWRozdzia"/>
              <w:numPr>
                <w:ilvl w:val="0"/>
                <w:numId w:val="249"/>
              </w:numPr>
              <w:spacing w:after="0" w:line="240" w:lineRule="auto"/>
              <w:ind w:left="351" w:right="0"/>
              <w:rPr>
                <w:color w:val="000000" w:themeColor="text1"/>
                <w:sz w:val="22"/>
                <w:szCs w:val="22"/>
              </w:rPr>
            </w:pPr>
            <w:r w:rsidRPr="00547112">
              <w:rPr>
                <w:color w:val="auto"/>
                <w:sz w:val="22"/>
                <w:szCs w:val="22"/>
              </w:rPr>
              <w:t xml:space="preserve">Zdający, który jest chory, w czasie trwania </w:t>
            </w:r>
            <w:r w:rsidR="00BF692B" w:rsidRPr="00547112">
              <w:rPr>
                <w:color w:val="auto"/>
                <w:sz w:val="22"/>
                <w:szCs w:val="22"/>
              </w:rPr>
              <w:t>egzaminu potwierdzającego kwalifikacje w zawodzie</w:t>
            </w:r>
            <w:r w:rsidRPr="00547112">
              <w:rPr>
                <w:color w:val="auto"/>
                <w:sz w:val="22"/>
                <w:szCs w:val="22"/>
              </w:rPr>
              <w:t xml:space="preserve"> może korzystać ze sprzętu medycznego i leków koniecznych ze względu na chorobę</w:t>
            </w:r>
            <w:r w:rsidR="00291F9B" w:rsidRPr="00547112">
              <w:rPr>
                <w:color w:val="auto"/>
                <w:sz w:val="22"/>
                <w:szCs w:val="22"/>
              </w:rPr>
              <w:t>.</w:t>
            </w:r>
          </w:p>
        </w:tc>
      </w:tr>
    </w:tbl>
    <w:p w14:paraId="415294AE" w14:textId="77777777" w:rsidR="00341C57" w:rsidRDefault="00341C57" w:rsidP="003119C7">
      <w:pPr>
        <w:pStyle w:val="ZAWRozdzia"/>
        <w:numPr>
          <w:ilvl w:val="0"/>
          <w:numId w:val="0"/>
        </w:numPr>
        <w:spacing w:after="0" w:line="20" w:lineRule="atLeast"/>
        <w:ind w:right="0"/>
        <w:rPr>
          <w:b/>
          <w:color w:val="auto"/>
          <w:sz w:val="22"/>
        </w:rPr>
      </w:pPr>
    </w:p>
    <w:p w14:paraId="181EA331" w14:textId="77777777" w:rsidR="00341C57" w:rsidRDefault="00341C57">
      <w:pPr>
        <w:spacing w:after="0" w:line="240" w:lineRule="auto"/>
        <w:rPr>
          <w:rFonts w:ascii="Times New Roman" w:eastAsia="Times New Roman" w:hAnsi="Times New Roman"/>
          <w:b/>
          <w:szCs w:val="24"/>
          <w:lang w:eastAsia="pl-PL"/>
        </w:rPr>
      </w:pPr>
      <w:r>
        <w:rPr>
          <w:b/>
        </w:rPr>
        <w:br w:type="page"/>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547112" w14:paraId="70A9E357" w14:textId="77777777" w:rsidTr="00360B39">
        <w:tc>
          <w:tcPr>
            <w:tcW w:w="675" w:type="dxa"/>
            <w:gridSpan w:val="2"/>
          </w:tcPr>
          <w:p w14:paraId="6A674951" w14:textId="77777777" w:rsidR="00FF0D2E" w:rsidRPr="00B64D9C" w:rsidRDefault="00FF0D2E" w:rsidP="00FF0D2E">
            <w:pPr>
              <w:tabs>
                <w:tab w:val="left" w:pos="1947"/>
              </w:tabs>
              <w:spacing w:after="45"/>
              <w:rPr>
                <w:rFonts w:ascii="Times New Roman" w:hAnsi="Times New Roman"/>
                <w:b/>
                <w:color w:val="000000" w:themeColor="text1"/>
              </w:rPr>
            </w:pPr>
            <w:r w:rsidRPr="00B64D9C">
              <w:rPr>
                <w:rFonts w:ascii="Times New Roman" w:hAnsi="Times New Roman"/>
                <w:b/>
                <w:color w:val="000000" w:themeColor="text1"/>
              </w:rPr>
              <w:t>3.</w:t>
            </w:r>
            <w:r w:rsidR="00064D73" w:rsidRPr="00B64D9C">
              <w:rPr>
                <w:rFonts w:ascii="Times New Roman" w:hAnsi="Times New Roman"/>
                <w:b/>
                <w:color w:val="000000" w:themeColor="text1"/>
              </w:rPr>
              <w:t>11</w:t>
            </w:r>
            <w:r w:rsidRPr="00B64D9C">
              <w:rPr>
                <w:rFonts w:ascii="Times New Roman" w:hAnsi="Times New Roman"/>
                <w:b/>
                <w:color w:val="000000" w:themeColor="text1"/>
              </w:rPr>
              <w:t>.</w:t>
            </w:r>
          </w:p>
        </w:tc>
        <w:tc>
          <w:tcPr>
            <w:tcW w:w="9103" w:type="dxa"/>
          </w:tcPr>
          <w:p w14:paraId="1774A350" w14:textId="416DE5CB" w:rsidR="00FF0D2E" w:rsidRPr="00547112" w:rsidRDefault="00AF3D12" w:rsidP="00AF3D12">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egzaminacyjny i zespoły nadzorujące oraz </w:t>
            </w:r>
            <w:r w:rsidR="0084268D">
              <w:rPr>
                <w:rFonts w:cs="Arial"/>
                <w:b/>
                <w:color w:val="auto"/>
                <w:sz w:val="22"/>
              </w:rPr>
              <w:t xml:space="preserve">inne </w:t>
            </w:r>
            <w:r w:rsidRPr="00547112">
              <w:rPr>
                <w:rFonts w:cs="Arial"/>
                <w:b/>
                <w:color w:val="auto"/>
                <w:sz w:val="22"/>
              </w:rPr>
              <w:t xml:space="preserve">osoby biorące udział w </w:t>
            </w:r>
            <w:r w:rsidR="00BF692B" w:rsidRPr="00547112">
              <w:rPr>
                <w:rFonts w:cs="Arial"/>
                <w:b/>
                <w:color w:val="auto"/>
                <w:sz w:val="22"/>
              </w:rPr>
              <w:t>egzaminie potwierdzającym kwalifikacje w zawodzie</w:t>
            </w:r>
            <w:r w:rsidRPr="00547112">
              <w:rPr>
                <w:rFonts w:cs="Arial"/>
                <w:b/>
                <w:color w:val="auto"/>
                <w:sz w:val="22"/>
              </w:rPr>
              <w:t xml:space="preserve"> </w:t>
            </w:r>
          </w:p>
        </w:tc>
      </w:tr>
      <w:tr w:rsidR="00FF0D2E" w:rsidRPr="00547112" w14:paraId="5C74C5AE" w14:textId="77777777" w:rsidTr="00360B39">
        <w:tc>
          <w:tcPr>
            <w:tcW w:w="250" w:type="dxa"/>
          </w:tcPr>
          <w:p w14:paraId="4083720C" w14:textId="77777777" w:rsidR="00FF0D2E" w:rsidRPr="008B0429" w:rsidRDefault="00FF0D2E" w:rsidP="00360B39">
            <w:pPr>
              <w:tabs>
                <w:tab w:val="left" w:pos="1947"/>
              </w:tabs>
              <w:spacing w:after="45"/>
              <w:rPr>
                <w:rFonts w:ascii="Times New Roman" w:hAnsi="Times New Roman"/>
                <w:b/>
                <w:sz w:val="12"/>
              </w:rPr>
            </w:pPr>
          </w:p>
        </w:tc>
        <w:tc>
          <w:tcPr>
            <w:tcW w:w="9528" w:type="dxa"/>
            <w:gridSpan w:val="2"/>
          </w:tcPr>
          <w:p w14:paraId="0DBB1080" w14:textId="77777777" w:rsidR="00FF0D2E" w:rsidRPr="00547112" w:rsidRDefault="00FF0D2E" w:rsidP="00360B39">
            <w:pPr>
              <w:tabs>
                <w:tab w:val="left" w:pos="1947"/>
              </w:tabs>
              <w:spacing w:after="45"/>
              <w:rPr>
                <w:rFonts w:ascii="Times New Roman" w:hAnsi="Times New Roman"/>
                <w:sz w:val="12"/>
              </w:rPr>
            </w:pPr>
          </w:p>
        </w:tc>
      </w:tr>
      <w:tr w:rsidR="00E63355" w:rsidRPr="00547112" w14:paraId="1BF46AD0" w14:textId="77777777" w:rsidTr="00360B39">
        <w:tc>
          <w:tcPr>
            <w:tcW w:w="250" w:type="dxa"/>
          </w:tcPr>
          <w:p w14:paraId="06D0937C" w14:textId="77777777" w:rsidR="00E63355" w:rsidRPr="00BB17AC" w:rsidRDefault="00E63355" w:rsidP="00360B39">
            <w:pPr>
              <w:tabs>
                <w:tab w:val="left" w:pos="1947"/>
              </w:tabs>
              <w:rPr>
                <w:rFonts w:ascii="Times New Roman" w:hAnsi="Times New Roman"/>
                <w:b/>
              </w:rPr>
            </w:pPr>
          </w:p>
        </w:tc>
        <w:tc>
          <w:tcPr>
            <w:tcW w:w="9528" w:type="dxa"/>
            <w:gridSpan w:val="2"/>
          </w:tcPr>
          <w:p w14:paraId="0AB6A569" w14:textId="77777777" w:rsidR="00E63355" w:rsidRPr="00547112" w:rsidRDefault="00E63355" w:rsidP="00FA0C0B">
            <w:pPr>
              <w:pStyle w:val="ZAWRozdzia"/>
              <w:numPr>
                <w:ilvl w:val="0"/>
                <w:numId w:val="12"/>
              </w:numPr>
              <w:spacing w:after="0" w:line="240" w:lineRule="auto"/>
              <w:ind w:left="351" w:right="0" w:hanging="357"/>
              <w:rPr>
                <w:rFonts w:cs="Verdana"/>
                <w:color w:val="auto"/>
                <w:sz w:val="22"/>
                <w:szCs w:val="22"/>
              </w:rPr>
            </w:pPr>
            <w:r w:rsidRPr="00547112">
              <w:rPr>
                <w:rFonts w:cs="Verdana"/>
                <w:color w:val="auto"/>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547112" w14:paraId="2506F249" w14:textId="77777777" w:rsidTr="00360B39">
        <w:tc>
          <w:tcPr>
            <w:tcW w:w="250" w:type="dxa"/>
          </w:tcPr>
          <w:p w14:paraId="0AB273D9" w14:textId="77777777" w:rsidR="00FF0D2E" w:rsidRPr="00BB17AC" w:rsidRDefault="00FF0D2E" w:rsidP="00360B39">
            <w:pPr>
              <w:tabs>
                <w:tab w:val="left" w:pos="1947"/>
              </w:tabs>
              <w:rPr>
                <w:rFonts w:ascii="Times New Roman" w:hAnsi="Times New Roman"/>
                <w:b/>
              </w:rPr>
            </w:pPr>
          </w:p>
        </w:tc>
        <w:tc>
          <w:tcPr>
            <w:tcW w:w="9528" w:type="dxa"/>
            <w:gridSpan w:val="2"/>
          </w:tcPr>
          <w:p w14:paraId="7B130DD7" w14:textId="77777777" w:rsidR="00FF0D2E" w:rsidRPr="00547112" w:rsidRDefault="00FF0D2E" w:rsidP="00FA0C0B">
            <w:pPr>
              <w:pStyle w:val="ZAWRozdzia"/>
              <w:numPr>
                <w:ilvl w:val="0"/>
                <w:numId w:val="12"/>
              </w:numPr>
              <w:spacing w:after="0" w:line="240" w:lineRule="auto"/>
              <w:ind w:left="351" w:right="0" w:hanging="357"/>
              <w:rPr>
                <w:rFonts w:cs="Verdana"/>
                <w:color w:val="auto"/>
                <w:sz w:val="22"/>
                <w:szCs w:val="22"/>
              </w:rPr>
            </w:pPr>
            <w:r w:rsidRPr="00547112">
              <w:rPr>
                <w:b/>
                <w:color w:val="auto"/>
                <w:sz w:val="22"/>
                <w:szCs w:val="22"/>
              </w:rPr>
              <w:t>W przypadku choroby przewodniczącego zespołu egzaminacyjnego</w:t>
            </w:r>
            <w:r w:rsidRPr="00547112">
              <w:rPr>
                <w:color w:val="auto"/>
                <w:sz w:val="22"/>
                <w:szCs w:val="22"/>
              </w:rPr>
              <w:t xml:space="preserve">, lub innych ważnych przyczyn uniemożliwiających mu uczestniczenie w egzaminie, lub z konieczności zapewnienia właściwej organizacji egzaminu, </w:t>
            </w:r>
            <w:r w:rsidRPr="00547112">
              <w:rPr>
                <w:b/>
                <w:color w:val="auto"/>
                <w:sz w:val="22"/>
                <w:szCs w:val="22"/>
              </w:rPr>
              <w:t>osobę pełniącą tę funkcję wskazuje dyrektor okręgowej komisji egzaminacyjnej.</w:t>
            </w:r>
          </w:p>
        </w:tc>
      </w:tr>
      <w:tr w:rsidR="00FF0D2E" w:rsidRPr="00547112" w14:paraId="3ED2BCC8" w14:textId="77777777" w:rsidTr="00360B39">
        <w:tc>
          <w:tcPr>
            <w:tcW w:w="250" w:type="dxa"/>
          </w:tcPr>
          <w:p w14:paraId="168993B1" w14:textId="77777777" w:rsidR="00FF0D2E" w:rsidRPr="00FF0D2E" w:rsidRDefault="00FF0D2E" w:rsidP="00360B39">
            <w:pPr>
              <w:tabs>
                <w:tab w:val="left" w:pos="1947"/>
              </w:tabs>
              <w:rPr>
                <w:rFonts w:ascii="Times New Roman" w:hAnsi="Times New Roman"/>
              </w:rPr>
            </w:pPr>
          </w:p>
        </w:tc>
        <w:tc>
          <w:tcPr>
            <w:tcW w:w="9528" w:type="dxa"/>
            <w:gridSpan w:val="2"/>
          </w:tcPr>
          <w:p w14:paraId="36F3B77B" w14:textId="2BE47302" w:rsidR="00FF0D2E" w:rsidRPr="00547112" w:rsidRDefault="00FF0D2E" w:rsidP="00755E4F">
            <w:pPr>
              <w:pStyle w:val="ZAWRozdzia"/>
              <w:numPr>
                <w:ilvl w:val="0"/>
                <w:numId w:val="12"/>
              </w:numPr>
              <w:spacing w:after="0" w:line="240" w:lineRule="auto"/>
              <w:ind w:left="351" w:right="0" w:hanging="357"/>
              <w:rPr>
                <w:color w:val="auto"/>
                <w:sz w:val="22"/>
                <w:szCs w:val="22"/>
              </w:rPr>
            </w:pPr>
            <w:r w:rsidRPr="00547112">
              <w:rPr>
                <w:rFonts w:cs="Verdana"/>
                <w:color w:val="auto"/>
                <w:sz w:val="22"/>
                <w:szCs w:val="22"/>
              </w:rPr>
              <w:t xml:space="preserve">Przewodniczący zespołu egzaminacyjnego, nie później niż na miesiąc </w:t>
            </w:r>
            <w:r w:rsidR="00063120" w:rsidRPr="00547112">
              <w:rPr>
                <w:rFonts w:cs="Verdana"/>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w:t>
            </w:r>
            <w:r w:rsidR="00021AEA">
              <w:rPr>
                <w:color w:val="auto"/>
                <w:sz w:val="22"/>
                <w:szCs w:val="22"/>
              </w:rPr>
              <w:br/>
            </w:r>
            <w:r w:rsidRPr="00547112">
              <w:rPr>
                <w:color w:val="auto"/>
                <w:sz w:val="22"/>
                <w:szCs w:val="22"/>
              </w:rPr>
              <w:t>o harmonogramie tego egzaminu</w:t>
            </w:r>
            <w:r w:rsidRPr="00547112">
              <w:rPr>
                <w:rFonts w:cs="Verdana"/>
                <w:color w:val="auto"/>
                <w:sz w:val="22"/>
                <w:szCs w:val="22"/>
              </w:rPr>
              <w:t xml:space="preserve">, powołuje członków zespołu egzaminacyjnego oraz może powołać zastępcę lub zastępców przewodniczącego tego zespołu </w:t>
            </w:r>
            <w:r w:rsidR="00755E4F" w:rsidRPr="00547112">
              <w:rPr>
                <w:rFonts w:cs="Verdana"/>
                <w:color w:val="auto"/>
                <w:sz w:val="22"/>
                <w:szCs w:val="22"/>
                <w:shd w:val="clear" w:color="auto" w:fill="BDD6EE"/>
              </w:rPr>
              <w:t>(Załącznik 5)</w:t>
            </w:r>
            <w:r w:rsidRPr="00547112">
              <w:rPr>
                <w:rFonts w:cs="Verdana"/>
                <w:color w:val="auto"/>
                <w:sz w:val="22"/>
                <w:szCs w:val="22"/>
              </w:rPr>
              <w:t>.</w:t>
            </w:r>
          </w:p>
        </w:tc>
      </w:tr>
      <w:tr w:rsidR="00FF0D2E" w:rsidRPr="00547112" w14:paraId="7FA98AF7" w14:textId="77777777" w:rsidTr="00360B39">
        <w:tc>
          <w:tcPr>
            <w:tcW w:w="250" w:type="dxa"/>
          </w:tcPr>
          <w:p w14:paraId="35A108FE" w14:textId="77777777" w:rsidR="00FF0D2E" w:rsidRPr="00FF0D2E" w:rsidRDefault="00FF0D2E" w:rsidP="00360B39">
            <w:pPr>
              <w:tabs>
                <w:tab w:val="left" w:pos="1947"/>
              </w:tabs>
              <w:rPr>
                <w:rFonts w:ascii="Times New Roman" w:hAnsi="Times New Roman"/>
              </w:rPr>
            </w:pPr>
          </w:p>
        </w:tc>
        <w:tc>
          <w:tcPr>
            <w:tcW w:w="9528" w:type="dxa"/>
            <w:gridSpan w:val="2"/>
          </w:tcPr>
          <w:p w14:paraId="7DE2C4EC" w14:textId="761CD68F" w:rsidR="00FF0D2E" w:rsidRPr="00547112" w:rsidRDefault="00FF0D2E" w:rsidP="001A3F2A">
            <w:pPr>
              <w:pStyle w:val="ZAWRozdzia"/>
              <w:numPr>
                <w:ilvl w:val="0"/>
                <w:numId w:val="12"/>
              </w:numPr>
              <w:spacing w:after="0" w:line="240" w:lineRule="auto"/>
              <w:ind w:left="351" w:right="0" w:hanging="357"/>
              <w:rPr>
                <w:rFonts w:cs="Verdana"/>
                <w:color w:val="auto"/>
                <w:sz w:val="22"/>
                <w:szCs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w:t>
            </w:r>
            <w:r w:rsidR="00755E4F" w:rsidRPr="00547112">
              <w:rPr>
                <w:color w:val="auto"/>
                <w:sz w:val="22"/>
                <w:szCs w:val="22"/>
              </w:rPr>
              <w:t xml:space="preserve">E </w:t>
            </w:r>
            <w:r w:rsidR="00021AEA">
              <w:rPr>
                <w:color w:val="auto"/>
                <w:sz w:val="22"/>
                <w:szCs w:val="22"/>
              </w:rPr>
              <w:br/>
            </w:r>
            <w:r w:rsidR="00755E4F" w:rsidRPr="00547112">
              <w:rPr>
                <w:color w:val="auto"/>
                <w:sz w:val="22"/>
                <w:szCs w:val="22"/>
              </w:rPr>
              <w:t>o harmonogramie tego egzaminu</w:t>
            </w:r>
            <w:r w:rsidRPr="00547112">
              <w:rPr>
                <w:rFonts w:cs="Verdana"/>
                <w:color w:val="auto"/>
                <w:sz w:val="22"/>
              </w:rPr>
              <w:t xml:space="preserve">, spośród członków zespołu egzaminacyjnego, powołuje zespoły nadzorujące przebieg części pisemnej </w:t>
            </w:r>
            <w:r w:rsidR="00BF692B" w:rsidRPr="00547112">
              <w:rPr>
                <w:rFonts w:cs="Verdana"/>
                <w:color w:val="auto"/>
                <w:sz w:val="22"/>
              </w:rPr>
              <w:t>egzaminu potwierdzającego kwalifikacje w zawodzie</w:t>
            </w:r>
            <w:r w:rsidRPr="00547112">
              <w:rPr>
                <w:rFonts w:cs="Verdana"/>
                <w:color w:val="auto"/>
                <w:sz w:val="22"/>
              </w:rPr>
              <w:t xml:space="preserve"> w poszczególnych salach egzaminacyjnych i wyznacza przewodniczących tych zespołów </w:t>
            </w:r>
            <w:r w:rsidR="00755E4F" w:rsidRPr="00547112">
              <w:rPr>
                <w:color w:val="auto"/>
                <w:sz w:val="22"/>
                <w:shd w:val="clear" w:color="auto" w:fill="BDD6EE"/>
              </w:rPr>
              <w:t>(Załącznik 5a</w:t>
            </w:r>
            <w:r w:rsidRPr="00547112">
              <w:rPr>
                <w:color w:val="auto"/>
                <w:sz w:val="22"/>
                <w:shd w:val="clear" w:color="auto" w:fill="BDD6EE"/>
              </w:rPr>
              <w:t>)</w:t>
            </w:r>
            <w:r w:rsidRPr="00547112">
              <w:rPr>
                <w:rFonts w:cs="Verdana"/>
                <w:color w:val="auto"/>
                <w:sz w:val="22"/>
              </w:rPr>
              <w:t>.</w:t>
            </w:r>
          </w:p>
        </w:tc>
      </w:tr>
      <w:tr w:rsidR="00FF0D2E" w:rsidRPr="00547112" w14:paraId="01272616" w14:textId="77777777" w:rsidTr="00360B39">
        <w:tc>
          <w:tcPr>
            <w:tcW w:w="250" w:type="dxa"/>
          </w:tcPr>
          <w:p w14:paraId="2645220A" w14:textId="77777777" w:rsidR="00FF0D2E" w:rsidRPr="00FF0D2E" w:rsidRDefault="00FF0D2E" w:rsidP="00360B39">
            <w:pPr>
              <w:tabs>
                <w:tab w:val="left" w:pos="1947"/>
              </w:tabs>
              <w:rPr>
                <w:rFonts w:ascii="Times New Roman" w:hAnsi="Times New Roman"/>
              </w:rPr>
            </w:pPr>
          </w:p>
        </w:tc>
        <w:tc>
          <w:tcPr>
            <w:tcW w:w="9528" w:type="dxa"/>
            <w:gridSpan w:val="2"/>
          </w:tcPr>
          <w:p w14:paraId="45379A4C" w14:textId="4B602D0D" w:rsidR="00FF0D2E" w:rsidRPr="00547112" w:rsidRDefault="00FF0D2E" w:rsidP="001A3F2A">
            <w:pPr>
              <w:pStyle w:val="ZAWRozdzia"/>
              <w:numPr>
                <w:ilvl w:val="0"/>
                <w:numId w:val="12"/>
              </w:numPr>
              <w:spacing w:after="0" w:line="240" w:lineRule="auto"/>
              <w:ind w:right="0"/>
              <w:rPr>
                <w:rFonts w:cs="Verdana"/>
                <w:color w:val="auto"/>
                <w:sz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w:t>
            </w:r>
            <w:r w:rsidR="00021AEA">
              <w:rPr>
                <w:color w:val="auto"/>
                <w:sz w:val="22"/>
                <w:szCs w:val="22"/>
              </w:rPr>
              <w:br/>
            </w:r>
            <w:r w:rsidRPr="00547112">
              <w:rPr>
                <w:color w:val="auto"/>
                <w:sz w:val="22"/>
                <w:szCs w:val="22"/>
              </w:rPr>
              <w:t>o harmonogramie tego egzaminu.</w:t>
            </w:r>
            <w:r w:rsidRPr="00547112">
              <w:rPr>
                <w:rFonts w:cs="Verdana"/>
                <w:color w:val="auto"/>
                <w:sz w:val="22"/>
              </w:rPr>
              <w:t xml:space="preserve">, spośród członków zespołu egzaminacyjnego, powołuje oraz zespoły nadzorujące przebieg części praktycznej  tego egzaminu w poszczególnych miejscach i wyznacza przewodniczących tych zespołów </w:t>
            </w:r>
            <w:r w:rsidR="00755E4F" w:rsidRPr="00547112">
              <w:rPr>
                <w:color w:val="auto"/>
                <w:sz w:val="22"/>
                <w:shd w:val="clear" w:color="auto" w:fill="BDD6EE"/>
              </w:rPr>
              <w:t>(Załącznik</w:t>
            </w:r>
            <w:r w:rsidRPr="00547112">
              <w:rPr>
                <w:color w:val="auto"/>
                <w:sz w:val="22"/>
                <w:shd w:val="clear" w:color="auto" w:fill="BDD6EE"/>
              </w:rPr>
              <w:t xml:space="preserve"> 5b)</w:t>
            </w:r>
            <w:r w:rsidRPr="00547112">
              <w:rPr>
                <w:rFonts w:cs="Verdana"/>
                <w:color w:val="auto"/>
                <w:sz w:val="22"/>
              </w:rPr>
              <w:t>.</w:t>
            </w:r>
          </w:p>
        </w:tc>
      </w:tr>
      <w:tr w:rsidR="00BD3E3C" w:rsidRPr="00547112" w14:paraId="5C88E2F7" w14:textId="77777777" w:rsidTr="00360B39">
        <w:tc>
          <w:tcPr>
            <w:tcW w:w="250" w:type="dxa"/>
          </w:tcPr>
          <w:p w14:paraId="55ECD09D" w14:textId="77777777" w:rsidR="00BD3E3C" w:rsidRPr="00FF0D2E" w:rsidRDefault="00BD3E3C" w:rsidP="00360B39">
            <w:pPr>
              <w:tabs>
                <w:tab w:val="left" w:pos="1947"/>
              </w:tabs>
              <w:rPr>
                <w:rFonts w:ascii="Times New Roman" w:hAnsi="Times New Roman"/>
              </w:rPr>
            </w:pPr>
          </w:p>
        </w:tc>
        <w:tc>
          <w:tcPr>
            <w:tcW w:w="9528" w:type="dxa"/>
            <w:gridSpan w:val="2"/>
          </w:tcPr>
          <w:p w14:paraId="790C00D5" w14:textId="0E5E0240" w:rsidR="00BD3E3C" w:rsidRPr="00547112" w:rsidRDefault="00BD3E3C" w:rsidP="00BD3E3C">
            <w:pPr>
              <w:pStyle w:val="ZAWRozdzia"/>
              <w:numPr>
                <w:ilvl w:val="0"/>
                <w:numId w:val="12"/>
              </w:numPr>
              <w:spacing w:after="0" w:line="240" w:lineRule="auto"/>
              <w:ind w:right="0"/>
              <w:rPr>
                <w:color w:val="auto"/>
                <w:sz w:val="22"/>
                <w:szCs w:val="22"/>
              </w:rPr>
            </w:pPr>
            <w:r w:rsidRPr="00547112">
              <w:rPr>
                <w:color w:val="auto"/>
                <w:sz w:val="22"/>
                <w:szCs w:val="22"/>
              </w:rPr>
              <w:t xml:space="preserve">Jeżeli przewodniczący zespołu nadzorującego lub członek tego zespołu z powodu choroby lub innych ważnych przyczyn nie mogą wziąć udziału w </w:t>
            </w:r>
            <w:r w:rsidR="00BF692B" w:rsidRPr="00547112">
              <w:rPr>
                <w:color w:val="auto"/>
                <w:sz w:val="22"/>
                <w:szCs w:val="22"/>
              </w:rPr>
              <w:t>egzaminie potwierdzającym kwalifikacje w zawodzie</w:t>
            </w:r>
            <w:r w:rsidRPr="00547112">
              <w:rPr>
                <w:color w:val="auto"/>
                <w:sz w:val="22"/>
                <w:szCs w:val="22"/>
              </w:rPr>
              <w:t>, przewodniczący zespołu egzaminacyjnego  powołuje w zastępstwie innego przewodniczącego zespołu nadzorującego lub członka tego zespołu.</w:t>
            </w:r>
          </w:p>
        </w:tc>
      </w:tr>
      <w:tr w:rsidR="00FF0D2E" w:rsidRPr="00547112" w14:paraId="2156AD58" w14:textId="77777777" w:rsidTr="00360B39">
        <w:tc>
          <w:tcPr>
            <w:tcW w:w="250" w:type="dxa"/>
          </w:tcPr>
          <w:p w14:paraId="0A77F3AD" w14:textId="77777777" w:rsidR="00FF0D2E" w:rsidRPr="00FF0D2E" w:rsidRDefault="00FF0D2E" w:rsidP="00360B39">
            <w:pPr>
              <w:tabs>
                <w:tab w:val="left" w:pos="1947"/>
              </w:tabs>
              <w:rPr>
                <w:rFonts w:ascii="Times New Roman" w:hAnsi="Times New Roman"/>
              </w:rPr>
            </w:pPr>
          </w:p>
        </w:tc>
        <w:tc>
          <w:tcPr>
            <w:tcW w:w="9528" w:type="dxa"/>
            <w:gridSpan w:val="2"/>
          </w:tcPr>
          <w:p w14:paraId="36CBF470" w14:textId="638F1B5E" w:rsidR="00FF0D2E" w:rsidRPr="00547112" w:rsidRDefault="0085345B" w:rsidP="00FA0C0B">
            <w:pPr>
              <w:pStyle w:val="ZAWRozdzia"/>
              <w:numPr>
                <w:ilvl w:val="0"/>
                <w:numId w:val="12"/>
              </w:numPr>
              <w:spacing w:after="0" w:line="240" w:lineRule="auto"/>
              <w:ind w:right="0"/>
              <w:rPr>
                <w:rFonts w:cs="Verdana"/>
                <w:color w:val="auto"/>
                <w:sz w:val="22"/>
                <w:szCs w:val="22"/>
              </w:rPr>
            </w:pPr>
            <w:r w:rsidRPr="00547112">
              <w:rPr>
                <w:color w:val="auto"/>
                <w:sz w:val="22"/>
                <w:szCs w:val="22"/>
              </w:rPr>
              <w:t>P</w:t>
            </w:r>
            <w:r w:rsidRPr="00547112">
              <w:rPr>
                <w:rFonts w:eastAsiaTheme="minorEastAsia"/>
                <w:bCs/>
                <w:color w:val="auto"/>
                <w:sz w:val="22"/>
                <w:szCs w:val="22"/>
              </w:rPr>
              <w:t xml:space="preserve">rzewodniczący zespołu egzaminacyjnego organizuje i nadzoruje przebieg </w:t>
            </w:r>
            <w:r w:rsidR="00F110C9" w:rsidRPr="00547112">
              <w:rPr>
                <w:rFonts w:eastAsiaTheme="minorEastAsia"/>
                <w:bCs/>
                <w:color w:val="auto"/>
                <w:sz w:val="22"/>
                <w:szCs w:val="22"/>
              </w:rPr>
              <w:t xml:space="preserve">egzaminu </w:t>
            </w:r>
            <w:r w:rsidRPr="00547112">
              <w:rPr>
                <w:rFonts w:eastAsiaTheme="minorEastAsia"/>
                <w:bCs/>
                <w:color w:val="auto"/>
                <w:sz w:val="22"/>
                <w:szCs w:val="22"/>
              </w:rPr>
              <w:t xml:space="preserve">w danej szkole, placówce lub centrum, u danego pracodawcy lub w danym podmiocie prowadzącym kwalifikacyjny kurs zawodowy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w tym</w:t>
            </w:r>
            <w:r w:rsidRPr="00547112">
              <w:rPr>
                <w:rFonts w:cs="Verdana"/>
                <w:color w:val="auto"/>
                <w:sz w:val="22"/>
                <w:szCs w:val="22"/>
              </w:rPr>
              <w:t>:</w:t>
            </w:r>
          </w:p>
          <w:p w14:paraId="496D3631" w14:textId="6C646EB3" w:rsidR="00FF0D2E" w:rsidRPr="00547112" w:rsidRDefault="00FF0D2E" w:rsidP="00CD6DAA">
            <w:pPr>
              <w:pStyle w:val="Akapitzlist"/>
              <w:numPr>
                <w:ilvl w:val="2"/>
                <w:numId w:val="151"/>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informuje zdających, którzy zamierzają przystąpić do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o tym egzaminie;</w:t>
            </w:r>
          </w:p>
          <w:p w14:paraId="7DC4D6E8" w14:textId="2FF05C39" w:rsidR="00FF0D2E" w:rsidRPr="00547112" w:rsidRDefault="00FF0D2E" w:rsidP="00CD6DAA">
            <w:pPr>
              <w:pStyle w:val="Akapitzlist"/>
              <w:numPr>
                <w:ilvl w:val="2"/>
                <w:numId w:val="151"/>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przekazanie do okręgowej komisji egzaminacyjnej informacji niezbędnych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03756BB6" w14:textId="57022375" w:rsidR="00FF0D2E" w:rsidRPr="00547112" w:rsidRDefault="00FF0D2E" w:rsidP="00CD6DAA">
            <w:pPr>
              <w:pStyle w:val="Akapitzlist"/>
              <w:numPr>
                <w:ilvl w:val="2"/>
                <w:numId w:val="151"/>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warunki do samodzielnej pracy zdających podczas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4AB1C81C" w14:textId="7B0E614C" w:rsidR="00FF0D2E" w:rsidRPr="00547112" w:rsidRDefault="00FF0D2E" w:rsidP="00CD6DAA">
            <w:pPr>
              <w:pStyle w:val="Akapitzlist"/>
              <w:numPr>
                <w:ilvl w:val="2"/>
                <w:numId w:val="151"/>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zabezpiecza przed nieuprawnionym ujawnieniem materiały egzaminacyjne niezbędne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xml:space="preserve"> od momentu odbioru materiałów egzaminacyjnych do momentu ich przekazania dyrektorowi okręgowej komisji egzaminacyjnej.</w:t>
            </w:r>
          </w:p>
        </w:tc>
      </w:tr>
      <w:tr w:rsidR="00FF0D2E" w:rsidRPr="00547112" w14:paraId="1672359E" w14:textId="77777777" w:rsidTr="00360B39">
        <w:tc>
          <w:tcPr>
            <w:tcW w:w="250" w:type="dxa"/>
          </w:tcPr>
          <w:p w14:paraId="1544D446" w14:textId="77777777" w:rsidR="00FF0D2E" w:rsidRPr="00FF0D2E" w:rsidRDefault="00FF0D2E" w:rsidP="00360B39">
            <w:pPr>
              <w:tabs>
                <w:tab w:val="left" w:pos="1947"/>
              </w:tabs>
              <w:rPr>
                <w:rFonts w:ascii="Times New Roman" w:hAnsi="Times New Roman"/>
              </w:rPr>
            </w:pPr>
          </w:p>
        </w:tc>
        <w:tc>
          <w:tcPr>
            <w:tcW w:w="9528" w:type="dxa"/>
            <w:gridSpan w:val="2"/>
          </w:tcPr>
          <w:p w14:paraId="0C9049F7" w14:textId="1B98482F" w:rsidR="009A6AA5" w:rsidRPr="003F7916" w:rsidRDefault="0085345B" w:rsidP="003F7916">
            <w:pPr>
              <w:pStyle w:val="ZAWRozdzia"/>
              <w:numPr>
                <w:ilvl w:val="0"/>
                <w:numId w:val="12"/>
              </w:numPr>
              <w:spacing w:after="0" w:line="240" w:lineRule="auto"/>
              <w:ind w:right="0"/>
              <w:rPr>
                <w:rFonts w:cs="Verdana"/>
                <w:b/>
                <w:color w:val="auto"/>
                <w:sz w:val="22"/>
              </w:rPr>
            </w:pPr>
            <w:r w:rsidRPr="00547112">
              <w:rPr>
                <w:b/>
                <w:color w:val="auto"/>
                <w:sz w:val="22"/>
                <w:szCs w:val="22"/>
              </w:rPr>
              <w:t xml:space="preserve">Przewodniczący zespołu egzaminacyjnego i jego zastępca lub zastępcy powinni odbyć szkolenie w zakresie organizacji </w:t>
            </w:r>
            <w:r w:rsidR="00BF692B" w:rsidRPr="00547112">
              <w:rPr>
                <w:b/>
                <w:color w:val="auto"/>
                <w:sz w:val="22"/>
                <w:szCs w:val="22"/>
              </w:rPr>
              <w:t>egzaminu potwierdzającego kwalifikacje w zawodzie</w:t>
            </w:r>
            <w:r w:rsidRPr="00547112">
              <w:rPr>
                <w:b/>
                <w:color w:val="auto"/>
                <w:sz w:val="22"/>
                <w:szCs w:val="22"/>
              </w:rPr>
              <w:t xml:space="preserve"> organizowane przez okręgową komisję egzaminacyjną</w:t>
            </w:r>
            <w:r w:rsidR="00CC025A">
              <w:rPr>
                <w:b/>
                <w:color w:val="auto"/>
                <w:sz w:val="22"/>
                <w:szCs w:val="22"/>
              </w:rPr>
              <w:t>.</w:t>
            </w:r>
          </w:p>
        </w:tc>
      </w:tr>
      <w:tr w:rsidR="0085345B" w:rsidRPr="00547112" w14:paraId="7EE53ECA" w14:textId="77777777" w:rsidTr="00360B39">
        <w:tc>
          <w:tcPr>
            <w:tcW w:w="250" w:type="dxa"/>
          </w:tcPr>
          <w:p w14:paraId="367F9A4F" w14:textId="52F78283" w:rsidR="0085345B" w:rsidRPr="00FF0D2E" w:rsidRDefault="0085345B" w:rsidP="00360B39">
            <w:pPr>
              <w:tabs>
                <w:tab w:val="left" w:pos="1947"/>
              </w:tabs>
              <w:rPr>
                <w:rFonts w:ascii="Times New Roman" w:hAnsi="Times New Roman"/>
              </w:rPr>
            </w:pPr>
          </w:p>
        </w:tc>
        <w:tc>
          <w:tcPr>
            <w:tcW w:w="9528" w:type="dxa"/>
            <w:gridSpan w:val="2"/>
          </w:tcPr>
          <w:p w14:paraId="584F8D1C" w14:textId="4A1B795D" w:rsidR="00204E66" w:rsidRPr="003F7916" w:rsidRDefault="0085345B" w:rsidP="003F7916">
            <w:pPr>
              <w:pStyle w:val="ZAWRozdzia"/>
              <w:numPr>
                <w:ilvl w:val="0"/>
                <w:numId w:val="12"/>
              </w:numPr>
              <w:spacing w:after="0" w:line="240" w:lineRule="auto"/>
              <w:ind w:right="0"/>
              <w:rPr>
                <w:b/>
                <w:color w:val="auto"/>
                <w:sz w:val="22"/>
                <w:szCs w:val="22"/>
              </w:rPr>
            </w:pPr>
            <w:r w:rsidRPr="003F7916">
              <w:rPr>
                <w:b/>
                <w:color w:val="auto"/>
                <w:sz w:val="22"/>
                <w:szCs w:val="22"/>
              </w:rPr>
              <w:t xml:space="preserve">Przewodniczący zespołu egzaminacyjnego lub jego zastępca, lub inna osoba upoważniona przez przewodniczącego zespołu egzaminacyjnego przeprowadza szkolenie dla osób wchodzących w skład zespołów nadzorujących oraz dla asystentów technicznych, w zakresie niezbędnym do realizacji zadań przez te osoby i asystentów w zakresie organizacji </w:t>
            </w:r>
            <w:r w:rsidR="00BF692B" w:rsidRPr="003F7916">
              <w:rPr>
                <w:b/>
                <w:color w:val="auto"/>
                <w:sz w:val="22"/>
                <w:szCs w:val="22"/>
              </w:rPr>
              <w:t>egzaminu potwierdzającego kwalifikacje w zawodzie</w:t>
            </w:r>
            <w:r w:rsidRPr="003F7916">
              <w:rPr>
                <w:b/>
                <w:color w:val="auto"/>
                <w:sz w:val="22"/>
                <w:szCs w:val="22"/>
              </w:rPr>
              <w:t>.</w:t>
            </w:r>
          </w:p>
        </w:tc>
      </w:tr>
    </w:tbl>
    <w:p w14:paraId="00D2BE1B" w14:textId="1F6C115E" w:rsidR="009A6AA5" w:rsidRPr="003119C7" w:rsidRDefault="009A6AA5"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9E165C" w14:paraId="2A46716A" w14:textId="77777777" w:rsidTr="00F110C9">
        <w:tc>
          <w:tcPr>
            <w:tcW w:w="675" w:type="dxa"/>
            <w:gridSpan w:val="2"/>
          </w:tcPr>
          <w:p w14:paraId="07339E62" w14:textId="77777777" w:rsidR="008370D3" w:rsidRPr="009E165C" w:rsidRDefault="008370D3"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2</w:t>
            </w:r>
            <w:r w:rsidRPr="009E165C">
              <w:rPr>
                <w:rFonts w:ascii="Times New Roman" w:hAnsi="Times New Roman"/>
                <w:b/>
              </w:rPr>
              <w:t>.</w:t>
            </w:r>
          </w:p>
        </w:tc>
        <w:tc>
          <w:tcPr>
            <w:tcW w:w="9103" w:type="dxa"/>
            <w:shd w:val="clear" w:color="auto" w:fill="auto"/>
          </w:tcPr>
          <w:p w14:paraId="624FCBB3" w14:textId="77777777" w:rsidR="008370D3" w:rsidRPr="009E165C" w:rsidRDefault="008370D3" w:rsidP="00360B39">
            <w:pPr>
              <w:pStyle w:val="Akapitzlist"/>
              <w:shd w:val="clear" w:color="auto" w:fill="FFFFFF"/>
              <w:spacing w:after="0" w:line="240" w:lineRule="auto"/>
              <w:ind w:left="68" w:right="0" w:firstLine="0"/>
              <w:rPr>
                <w:rFonts w:cs="Arial"/>
                <w:b/>
                <w:color w:val="auto"/>
                <w:sz w:val="22"/>
                <w:highlight w:val="yellow"/>
              </w:rPr>
            </w:pPr>
            <w:r w:rsidRPr="009E165C">
              <w:rPr>
                <w:rFonts w:cs="Arial"/>
                <w:b/>
                <w:color w:val="auto"/>
                <w:sz w:val="22"/>
              </w:rPr>
              <w:t>Zespół nadzorujący przebieg części pisemnej</w:t>
            </w:r>
          </w:p>
        </w:tc>
      </w:tr>
      <w:tr w:rsidR="008370D3" w:rsidRPr="008B0429" w14:paraId="71DBF603" w14:textId="77777777" w:rsidTr="00360B39">
        <w:tc>
          <w:tcPr>
            <w:tcW w:w="250" w:type="dxa"/>
          </w:tcPr>
          <w:p w14:paraId="6B79ABBF"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35BEC017"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0DFF8C4D" w14:textId="77777777" w:rsidTr="00360B39">
        <w:tc>
          <w:tcPr>
            <w:tcW w:w="250" w:type="dxa"/>
          </w:tcPr>
          <w:p w14:paraId="1E79D21E" w14:textId="77777777" w:rsidR="008370D3" w:rsidRPr="00BB17AC" w:rsidRDefault="008370D3" w:rsidP="00360B39">
            <w:pPr>
              <w:tabs>
                <w:tab w:val="left" w:pos="1947"/>
              </w:tabs>
              <w:rPr>
                <w:rFonts w:ascii="Times New Roman" w:hAnsi="Times New Roman"/>
                <w:b/>
              </w:rPr>
            </w:pPr>
          </w:p>
        </w:tc>
        <w:tc>
          <w:tcPr>
            <w:tcW w:w="9528" w:type="dxa"/>
            <w:gridSpan w:val="2"/>
          </w:tcPr>
          <w:p w14:paraId="427E9AA5" w14:textId="5A4FDCE0" w:rsidR="008370D3" w:rsidRPr="00FF0D2E" w:rsidRDefault="008370D3" w:rsidP="008370D3">
            <w:pPr>
              <w:pStyle w:val="ZAWRozdzia"/>
              <w:numPr>
                <w:ilvl w:val="5"/>
                <w:numId w:val="10"/>
              </w:numPr>
              <w:spacing w:after="0" w:line="240" w:lineRule="auto"/>
              <w:ind w:left="351" w:right="0" w:hanging="322"/>
              <w:rPr>
                <w:rFonts w:cs="Verdana"/>
                <w:color w:val="000000" w:themeColor="text1"/>
                <w:sz w:val="22"/>
                <w:szCs w:val="22"/>
              </w:rPr>
            </w:pPr>
            <w:r w:rsidRPr="00E67288">
              <w:rPr>
                <w:color w:val="000000" w:themeColor="text1"/>
                <w:sz w:val="22"/>
              </w:rPr>
              <w:t xml:space="preserve">Przewodniczący zespołu nadzorującego kieruje pracą tego zespołu i zapewnia prawidłowy przebieg części pisemnej </w:t>
            </w:r>
            <w:r w:rsidR="00BF692B">
              <w:rPr>
                <w:color w:val="000000" w:themeColor="text1"/>
                <w:sz w:val="22"/>
              </w:rPr>
              <w:t>egzaminu potwierdzającego kwalifikacje w zawodzie</w:t>
            </w:r>
            <w:r w:rsidRPr="00E67288">
              <w:rPr>
                <w:color w:val="000000" w:themeColor="text1"/>
                <w:sz w:val="22"/>
              </w:rPr>
              <w:t xml:space="preserve"> w danej sali egzaminacyjnej.</w:t>
            </w:r>
          </w:p>
        </w:tc>
      </w:tr>
      <w:tr w:rsidR="008370D3" w:rsidRPr="00BB17AC" w14:paraId="4B97C9EA" w14:textId="77777777" w:rsidTr="00360B39">
        <w:tc>
          <w:tcPr>
            <w:tcW w:w="250" w:type="dxa"/>
          </w:tcPr>
          <w:p w14:paraId="1FB63014" w14:textId="77777777" w:rsidR="008370D3" w:rsidRPr="00BB17AC" w:rsidRDefault="008370D3" w:rsidP="00360B39">
            <w:pPr>
              <w:tabs>
                <w:tab w:val="left" w:pos="1947"/>
              </w:tabs>
              <w:rPr>
                <w:rFonts w:ascii="Times New Roman" w:hAnsi="Times New Roman"/>
                <w:b/>
              </w:rPr>
            </w:pPr>
          </w:p>
        </w:tc>
        <w:tc>
          <w:tcPr>
            <w:tcW w:w="9528" w:type="dxa"/>
            <w:gridSpan w:val="2"/>
          </w:tcPr>
          <w:p w14:paraId="2B5F3B65" w14:textId="77777777" w:rsidR="008370D3" w:rsidRPr="00E67288" w:rsidRDefault="008370D3" w:rsidP="008370D3">
            <w:pPr>
              <w:pStyle w:val="Akapitzlist"/>
              <w:numPr>
                <w:ilvl w:val="5"/>
                <w:numId w:val="10"/>
              </w:numPr>
              <w:spacing w:after="0" w:line="20" w:lineRule="atLeast"/>
              <w:ind w:left="351" w:right="0" w:hanging="351"/>
              <w:rPr>
                <w:color w:val="000000" w:themeColor="text1"/>
                <w:sz w:val="22"/>
              </w:rPr>
            </w:pPr>
            <w:r w:rsidRPr="00E67288">
              <w:rPr>
                <w:color w:val="000000" w:themeColor="text1"/>
                <w:sz w:val="22"/>
              </w:rPr>
              <w:t xml:space="preserve">W skład zespołu nadzorującego wchodzi: </w:t>
            </w:r>
          </w:p>
          <w:p w14:paraId="7F765A25" w14:textId="77777777" w:rsidR="008370D3" w:rsidRPr="00E67288"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7A6D3014" w14:textId="77777777" w:rsidR="008370D3" w:rsidRPr="00E67288" w:rsidRDefault="008370D3" w:rsidP="003F02DA">
            <w:pPr>
              <w:numPr>
                <w:ilvl w:val="2"/>
                <w:numId w:val="14"/>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 xml:space="preserve">jest zatrudniony w innej szkole lub placówce, </w:t>
            </w:r>
          </w:p>
          <w:p w14:paraId="49DA6C2C" w14:textId="6474824D" w:rsidR="008370D3" w:rsidRPr="00E67288" w:rsidRDefault="008370D3" w:rsidP="003F02DA">
            <w:pPr>
              <w:numPr>
                <w:ilvl w:val="2"/>
                <w:numId w:val="14"/>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 xml:space="preserve">jest zatrudniony w szkole lub placówce, w której jest przeprowadzana część pisemna </w:t>
            </w:r>
            <w:r w:rsidR="00BF692B">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nauczyciel ten pełni funkcję przewodniczącego zespołu; </w:t>
            </w:r>
          </w:p>
          <w:p w14:paraId="5B74A608" w14:textId="77777777" w:rsidR="008370D3" w:rsidRPr="00E67288"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u pracodawcy – co najmniej dwóch pracowników upoważnionych przez danego pracodawcę lub pracowników upoważnionych przez innych pracodawców, z których co najmniej jeden nie prowadzi zajęć edukacyjnych ze zdającymi; jeden z tych pracowników pełni funkcję przewodniczącego zespołu; </w:t>
            </w:r>
          </w:p>
          <w:p w14:paraId="251256C7" w14:textId="492EEA76" w:rsidR="008370D3" w:rsidRPr="008370D3"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w:t>
            </w:r>
            <w:r w:rsidR="00CC025A">
              <w:rPr>
                <w:rFonts w:ascii="Times New Roman" w:hAnsi="Times New Roman"/>
                <w:color w:val="000000" w:themeColor="text1"/>
              </w:rPr>
              <w:t>połu ustala się zgodnie z ppkt a</w:t>
            </w:r>
            <w:r w:rsidRPr="00E67288">
              <w:rPr>
                <w:rFonts w:ascii="Times New Roman" w:hAnsi="Times New Roman"/>
                <w:color w:val="000000" w:themeColor="text1"/>
              </w:rPr>
              <w:t>.</w:t>
            </w:r>
          </w:p>
        </w:tc>
      </w:tr>
      <w:tr w:rsidR="00064D73" w:rsidRPr="00547112" w14:paraId="06E6A714" w14:textId="77777777" w:rsidTr="00360B39">
        <w:tc>
          <w:tcPr>
            <w:tcW w:w="250" w:type="dxa"/>
          </w:tcPr>
          <w:p w14:paraId="1929E3A3" w14:textId="77777777" w:rsidR="00064D73" w:rsidRPr="00547112" w:rsidRDefault="00064D73" w:rsidP="00360B39">
            <w:pPr>
              <w:tabs>
                <w:tab w:val="left" w:pos="1947"/>
              </w:tabs>
              <w:rPr>
                <w:rFonts w:ascii="Times New Roman" w:hAnsi="Times New Roman"/>
                <w:b/>
              </w:rPr>
            </w:pPr>
          </w:p>
        </w:tc>
        <w:tc>
          <w:tcPr>
            <w:tcW w:w="9528" w:type="dxa"/>
            <w:gridSpan w:val="2"/>
          </w:tcPr>
          <w:p w14:paraId="770E9E95" w14:textId="747642BB" w:rsidR="00064D73" w:rsidRPr="00547112" w:rsidRDefault="00064D73" w:rsidP="008370D3">
            <w:pPr>
              <w:pStyle w:val="Akapitzlist"/>
              <w:numPr>
                <w:ilvl w:val="5"/>
                <w:numId w:val="10"/>
              </w:numPr>
              <w:spacing w:after="0" w:line="20" w:lineRule="atLeast"/>
              <w:ind w:left="351" w:right="0" w:hanging="351"/>
              <w:rPr>
                <w:color w:val="auto"/>
                <w:sz w:val="22"/>
              </w:rPr>
            </w:pPr>
            <w:r w:rsidRPr="00547112">
              <w:rPr>
                <w:color w:val="auto"/>
                <w:sz w:val="22"/>
              </w:rPr>
              <w:t xml:space="preserve">Jeżeli w sali egzaminacyjnej jest więcej niż </w:t>
            </w:r>
            <w:r w:rsidR="009A6AA5" w:rsidRPr="004D1F6E">
              <w:rPr>
                <w:color w:val="000000" w:themeColor="text1"/>
                <w:sz w:val="22"/>
                <w:highlight w:val="yellow"/>
              </w:rPr>
              <w:t>30 zdających</w:t>
            </w:r>
            <w:r w:rsidRPr="00547112">
              <w:rPr>
                <w:color w:val="auto"/>
                <w:sz w:val="22"/>
              </w:rPr>
              <w:t>, liczbę członków zespołu nadzorującego zwiększa się o jedną osobę na każdych kolejnych 25 zdających.</w:t>
            </w:r>
          </w:p>
        </w:tc>
      </w:tr>
      <w:tr w:rsidR="00360B39" w:rsidRPr="00547112" w14:paraId="574096EE" w14:textId="77777777" w:rsidTr="00360B39">
        <w:tc>
          <w:tcPr>
            <w:tcW w:w="250" w:type="dxa"/>
          </w:tcPr>
          <w:p w14:paraId="59A461F0" w14:textId="77777777" w:rsidR="00360B39" w:rsidRPr="00547112" w:rsidRDefault="00360B39" w:rsidP="00360B39">
            <w:pPr>
              <w:tabs>
                <w:tab w:val="left" w:pos="1947"/>
              </w:tabs>
              <w:rPr>
                <w:rFonts w:ascii="Times New Roman" w:hAnsi="Times New Roman"/>
                <w:b/>
              </w:rPr>
            </w:pPr>
          </w:p>
        </w:tc>
        <w:tc>
          <w:tcPr>
            <w:tcW w:w="9528" w:type="dxa"/>
            <w:gridSpan w:val="2"/>
          </w:tcPr>
          <w:p w14:paraId="34F49F24" w14:textId="4F61C086" w:rsidR="00024061" w:rsidRPr="00024061" w:rsidRDefault="00360B39" w:rsidP="00024061">
            <w:pPr>
              <w:pStyle w:val="Akapitzlist"/>
              <w:numPr>
                <w:ilvl w:val="5"/>
                <w:numId w:val="10"/>
              </w:numPr>
              <w:spacing w:after="0" w:line="20" w:lineRule="atLeast"/>
              <w:ind w:left="351" w:right="0" w:hanging="351"/>
              <w:rPr>
                <w:color w:val="auto"/>
                <w:sz w:val="22"/>
              </w:rPr>
            </w:pPr>
            <w:r w:rsidRPr="00860DB6">
              <w:rPr>
                <w:color w:val="auto"/>
                <w:sz w:val="22"/>
                <w:szCs w:val="22"/>
                <w:shd w:val="clear" w:color="auto" w:fill="FFFF00"/>
              </w:rPr>
              <w:t xml:space="preserve">W </w:t>
            </w:r>
            <w:r w:rsidR="003F7916" w:rsidRPr="00860DB6">
              <w:rPr>
                <w:color w:val="auto"/>
                <w:sz w:val="22"/>
                <w:szCs w:val="22"/>
                <w:shd w:val="clear" w:color="auto" w:fill="FFFF00"/>
              </w:rPr>
              <w:t>2021 roku</w:t>
            </w:r>
            <w:r w:rsidR="003F7916">
              <w:rPr>
                <w:color w:val="auto"/>
                <w:sz w:val="22"/>
                <w:szCs w:val="22"/>
              </w:rPr>
              <w:t xml:space="preserve"> </w:t>
            </w:r>
            <w:r w:rsidRPr="00547112">
              <w:rPr>
                <w:color w:val="auto"/>
                <w:sz w:val="22"/>
                <w:szCs w:val="22"/>
              </w:rPr>
              <w:t xml:space="preserve">przypadku braku możliwości powołania w skład zespołu nadzorującego nauczycieli zatrudnionych w szkole, </w:t>
            </w:r>
            <w:r w:rsidRPr="00B97EF4">
              <w:rPr>
                <w:color w:val="auto"/>
                <w:sz w:val="22"/>
                <w:szCs w:val="22"/>
                <w:highlight w:val="yellow"/>
              </w:rPr>
              <w:t xml:space="preserve">placówce </w:t>
            </w:r>
            <w:r w:rsidR="00B97EF4" w:rsidRPr="00B97EF4">
              <w:rPr>
                <w:color w:val="000000" w:themeColor="text1"/>
                <w:sz w:val="22"/>
                <w:szCs w:val="22"/>
                <w:highlight w:val="yellow"/>
              </w:rPr>
              <w:t>kształcenia ustawicznego lub centrum kształcenia zawodowego</w:t>
            </w:r>
            <w:r w:rsidRPr="00B97EF4">
              <w:rPr>
                <w:color w:val="auto"/>
                <w:sz w:val="22"/>
                <w:szCs w:val="22"/>
                <w:highlight w:val="yellow"/>
              </w:rPr>
              <w:t xml:space="preserve">, </w:t>
            </w:r>
            <w:r w:rsidR="00204E66" w:rsidRPr="00B97EF4">
              <w:rPr>
                <w:color w:val="000000" w:themeColor="text1"/>
                <w:sz w:val="22"/>
                <w:szCs w:val="22"/>
                <w:highlight w:val="yellow"/>
              </w:rPr>
              <w:t xml:space="preserve">w </w:t>
            </w:r>
            <w:r w:rsidR="00204E66" w:rsidRPr="00BB6823">
              <w:rPr>
                <w:color w:val="000000" w:themeColor="text1"/>
                <w:sz w:val="22"/>
                <w:szCs w:val="22"/>
                <w:highlight w:val="yellow"/>
              </w:rPr>
              <w:t xml:space="preserve">których jest przeprowadzana część pisemna egzaminu </w:t>
            </w:r>
            <w:r w:rsidR="00204E66">
              <w:rPr>
                <w:color w:val="000000" w:themeColor="text1"/>
                <w:sz w:val="22"/>
                <w:szCs w:val="22"/>
                <w:highlight w:val="yellow"/>
              </w:rPr>
              <w:t>potwierdzającego kwalifikacje w zawodzie</w:t>
            </w:r>
            <w:r w:rsidR="00204E66" w:rsidRPr="00BB6823">
              <w:rPr>
                <w:color w:val="000000" w:themeColor="text1"/>
                <w:sz w:val="22"/>
                <w:szCs w:val="22"/>
                <w:highlight w:val="yellow"/>
              </w:rPr>
              <w:t xml:space="preserve">, albo </w:t>
            </w:r>
            <w:r w:rsidR="00204E66" w:rsidRPr="00EF46DB">
              <w:rPr>
                <w:color w:val="000000" w:themeColor="text1"/>
                <w:sz w:val="22"/>
                <w:szCs w:val="22"/>
                <w:highlight w:val="yellow"/>
              </w:rPr>
              <w:t xml:space="preserve">nauczycieli zatrudnionych w innej szkole, </w:t>
            </w:r>
            <w:r w:rsidR="00B97EF4" w:rsidRPr="00B97EF4">
              <w:rPr>
                <w:color w:val="auto"/>
                <w:sz w:val="22"/>
                <w:szCs w:val="22"/>
                <w:highlight w:val="yellow"/>
              </w:rPr>
              <w:t xml:space="preserve">placówce </w:t>
            </w:r>
            <w:r w:rsidR="00B97EF4">
              <w:rPr>
                <w:color w:val="000000" w:themeColor="text1"/>
                <w:sz w:val="22"/>
                <w:szCs w:val="22"/>
                <w:highlight w:val="yellow"/>
              </w:rPr>
              <w:t xml:space="preserve">kształcenia ustawicznego </w:t>
            </w:r>
            <w:r w:rsidR="00B97EF4" w:rsidRPr="00B97EF4">
              <w:rPr>
                <w:color w:val="000000" w:themeColor="text1"/>
                <w:sz w:val="22"/>
                <w:szCs w:val="22"/>
                <w:highlight w:val="yellow"/>
              </w:rPr>
              <w:t>lub centrum kształcenia zawodowego</w:t>
            </w:r>
            <w:r w:rsidR="00204E66" w:rsidRPr="00EF46DB">
              <w:rPr>
                <w:color w:val="000000" w:themeColor="text1"/>
                <w:sz w:val="22"/>
                <w:szCs w:val="22"/>
                <w:highlight w:val="yellow"/>
              </w:rPr>
              <w:t xml:space="preserve">, </w:t>
            </w:r>
            <w:r w:rsidR="00024061">
              <w:rPr>
                <w:color w:val="auto"/>
                <w:sz w:val="22"/>
                <w:szCs w:val="22"/>
              </w:rPr>
              <w:t xml:space="preserve"> </w:t>
            </w:r>
            <w:r w:rsidRPr="00547112">
              <w:rPr>
                <w:color w:val="auto"/>
                <w:sz w:val="22"/>
                <w:szCs w:val="22"/>
              </w:rPr>
              <w:t>w skład zespołu nadzorującego mogą wchodzić</w:t>
            </w:r>
            <w:r w:rsidR="00024061">
              <w:rPr>
                <w:color w:val="auto"/>
                <w:sz w:val="22"/>
                <w:szCs w:val="22"/>
              </w:rPr>
              <w:t>:</w:t>
            </w:r>
          </w:p>
          <w:p w14:paraId="54EFC847" w14:textId="30604069" w:rsidR="00024061" w:rsidRDefault="00024061" w:rsidP="00024061">
            <w:pPr>
              <w:pStyle w:val="Akapitzlist"/>
              <w:spacing w:after="0" w:line="20" w:lineRule="atLeast"/>
              <w:ind w:left="351" w:right="0" w:firstLine="0"/>
              <w:rPr>
                <w:color w:val="auto"/>
                <w:sz w:val="22"/>
                <w:szCs w:val="22"/>
              </w:rPr>
            </w:pPr>
            <w:r>
              <w:rPr>
                <w:color w:val="auto"/>
                <w:sz w:val="22"/>
                <w:szCs w:val="22"/>
              </w:rPr>
              <w:t xml:space="preserve">a. </w:t>
            </w:r>
            <w:r w:rsidR="00360B39" w:rsidRPr="00547112">
              <w:rPr>
                <w:color w:val="auto"/>
                <w:sz w:val="22"/>
                <w:szCs w:val="22"/>
              </w:rPr>
              <w:t>inni nauczyciele, w tym osoby posiadające kwalifikacje wymagane do zajmowania stanowiska nauczyciela niezatrudnione</w:t>
            </w:r>
            <w:r>
              <w:rPr>
                <w:color w:val="auto"/>
                <w:sz w:val="22"/>
                <w:szCs w:val="22"/>
              </w:rPr>
              <w:t xml:space="preserve"> w szkole, </w:t>
            </w:r>
            <w:r w:rsidR="00B97EF4" w:rsidRPr="00B97EF4">
              <w:rPr>
                <w:color w:val="auto"/>
                <w:sz w:val="22"/>
                <w:szCs w:val="22"/>
              </w:rPr>
              <w:t xml:space="preserve">placówce </w:t>
            </w:r>
            <w:r w:rsidR="00B97EF4" w:rsidRPr="00B97EF4">
              <w:rPr>
                <w:color w:val="000000" w:themeColor="text1"/>
                <w:sz w:val="22"/>
                <w:szCs w:val="22"/>
              </w:rPr>
              <w:t>kształcenia ustawicznego lub centrum kształcenia zawodowego</w:t>
            </w:r>
            <w:r w:rsidR="00620BA7" w:rsidRPr="00B97EF4">
              <w:rPr>
                <w:color w:val="auto"/>
                <w:sz w:val="22"/>
                <w:szCs w:val="22"/>
              </w:rPr>
              <w:t>;</w:t>
            </w:r>
          </w:p>
          <w:p w14:paraId="2B8F858B" w14:textId="4A230D5C" w:rsidR="00024061" w:rsidRDefault="00024061" w:rsidP="00024061">
            <w:pPr>
              <w:pStyle w:val="Akapitzlist"/>
              <w:spacing w:after="0" w:line="20" w:lineRule="atLeast"/>
              <w:ind w:left="351" w:right="0" w:firstLine="0"/>
              <w:rPr>
                <w:color w:val="auto"/>
                <w:sz w:val="22"/>
                <w:szCs w:val="22"/>
              </w:rPr>
            </w:pPr>
            <w:r w:rsidRPr="00024061">
              <w:rPr>
                <w:color w:val="auto"/>
                <w:sz w:val="22"/>
                <w:szCs w:val="22"/>
                <w:highlight w:val="yellow"/>
              </w:rPr>
              <w:t xml:space="preserve">b. przedstawiciele organu sprawującego nadzór pedagogiczny, </w:t>
            </w:r>
            <w:r w:rsidR="00620BA7">
              <w:rPr>
                <w:color w:val="auto"/>
                <w:sz w:val="22"/>
                <w:szCs w:val="22"/>
                <w:highlight w:val="yellow"/>
              </w:rPr>
              <w:t>uczelni</w:t>
            </w:r>
            <w:r w:rsidRPr="00024061">
              <w:rPr>
                <w:color w:val="auto"/>
                <w:sz w:val="22"/>
                <w:szCs w:val="22"/>
                <w:highlight w:val="yellow"/>
              </w:rPr>
              <w:t>, placówki doskonalenia nauczycieli i poradni psychologiczno-pedagogicznej, w tym poradni specjalistycznej, nieposiadający kwalifikacji wymaganych do zajmowania stanowiska nauczyciela.</w:t>
            </w:r>
          </w:p>
          <w:p w14:paraId="124E0C75" w14:textId="3C02E855" w:rsidR="00360B39" w:rsidRPr="00547112" w:rsidRDefault="00360B39" w:rsidP="00024061">
            <w:pPr>
              <w:pStyle w:val="Akapitzlist"/>
              <w:spacing w:after="0" w:line="20" w:lineRule="atLeast"/>
              <w:ind w:left="351" w:right="0" w:firstLine="0"/>
              <w:rPr>
                <w:color w:val="auto"/>
                <w:sz w:val="22"/>
              </w:rPr>
            </w:pPr>
            <w:r w:rsidRPr="00547112">
              <w:rPr>
                <w:color w:val="auto"/>
                <w:sz w:val="22"/>
                <w:szCs w:val="22"/>
              </w:rPr>
              <w:t>W przypadku powołania w skład zespołu nadzorującego takich nauczycieli lub osób, przewodniczącego zespołu nadzorującego wyznacza przewodniczący zespołu egzaminacyjnego.</w:t>
            </w:r>
          </w:p>
        </w:tc>
      </w:tr>
      <w:tr w:rsidR="008370D3" w:rsidRPr="00547112" w14:paraId="5AE0E8AA" w14:textId="77777777" w:rsidTr="00360B39">
        <w:tc>
          <w:tcPr>
            <w:tcW w:w="250" w:type="dxa"/>
          </w:tcPr>
          <w:p w14:paraId="63EB0BAA" w14:textId="0DE31E11" w:rsidR="008370D3" w:rsidRPr="00547112" w:rsidRDefault="008370D3" w:rsidP="00360B39">
            <w:pPr>
              <w:tabs>
                <w:tab w:val="left" w:pos="1947"/>
              </w:tabs>
              <w:rPr>
                <w:rFonts w:ascii="Times New Roman" w:hAnsi="Times New Roman"/>
                <w:b/>
              </w:rPr>
            </w:pPr>
          </w:p>
        </w:tc>
        <w:tc>
          <w:tcPr>
            <w:tcW w:w="9528" w:type="dxa"/>
            <w:gridSpan w:val="2"/>
          </w:tcPr>
          <w:p w14:paraId="4B2B657A" w14:textId="77777777" w:rsidR="008370D3" w:rsidRPr="00547112" w:rsidRDefault="00360B39" w:rsidP="00360B39">
            <w:pPr>
              <w:pStyle w:val="Akapitzlist"/>
              <w:numPr>
                <w:ilvl w:val="5"/>
                <w:numId w:val="10"/>
              </w:numPr>
              <w:spacing w:after="0" w:line="20" w:lineRule="atLeast"/>
              <w:ind w:left="351" w:right="0" w:hanging="351"/>
              <w:rPr>
                <w:color w:val="auto"/>
                <w:sz w:val="22"/>
              </w:rPr>
            </w:pPr>
            <w:r w:rsidRPr="00547112">
              <w:rPr>
                <w:color w:val="auto"/>
                <w:sz w:val="22"/>
              </w:rPr>
              <w:t xml:space="preserve">Nauczyciel zatrudniony w innej szkole, placówce </w:t>
            </w:r>
            <w:r w:rsidRPr="00547112">
              <w:rPr>
                <w:color w:val="auto"/>
                <w:sz w:val="22"/>
                <w:szCs w:val="22"/>
              </w:rPr>
              <w:t>lub centrum zostaje powołany w skład zespołu nadzorującego w porozumieniu z dyrektorem szkoły, placówki lub centrum</w:t>
            </w:r>
            <w:r w:rsidRPr="00547112">
              <w:rPr>
                <w:color w:val="auto"/>
                <w:sz w:val="22"/>
              </w:rPr>
              <w:t>, w którym jest zatrudniony.</w:t>
            </w:r>
          </w:p>
        </w:tc>
      </w:tr>
      <w:tr w:rsidR="00360B39" w:rsidRPr="00547112" w14:paraId="6AE24D98" w14:textId="77777777" w:rsidTr="00360B39">
        <w:tc>
          <w:tcPr>
            <w:tcW w:w="250" w:type="dxa"/>
          </w:tcPr>
          <w:p w14:paraId="014A9874" w14:textId="77777777" w:rsidR="00360B39" w:rsidRPr="00547112" w:rsidRDefault="00360B39" w:rsidP="00360B39">
            <w:pPr>
              <w:tabs>
                <w:tab w:val="left" w:pos="1947"/>
              </w:tabs>
              <w:rPr>
                <w:rFonts w:ascii="Times New Roman" w:hAnsi="Times New Roman"/>
                <w:b/>
              </w:rPr>
            </w:pPr>
          </w:p>
        </w:tc>
        <w:tc>
          <w:tcPr>
            <w:tcW w:w="9528" w:type="dxa"/>
            <w:gridSpan w:val="2"/>
          </w:tcPr>
          <w:p w14:paraId="25C753B0" w14:textId="2950ABD4" w:rsidR="00360B39" w:rsidRPr="00547112" w:rsidRDefault="00360B39" w:rsidP="008370D3">
            <w:pPr>
              <w:pStyle w:val="Akapitzlist"/>
              <w:numPr>
                <w:ilvl w:val="5"/>
                <w:numId w:val="10"/>
              </w:numPr>
              <w:spacing w:after="0" w:line="20" w:lineRule="atLeast"/>
              <w:ind w:left="351" w:right="0" w:hanging="351"/>
              <w:rPr>
                <w:color w:val="auto"/>
                <w:sz w:val="22"/>
              </w:rPr>
            </w:pPr>
            <w:r w:rsidRPr="00547112">
              <w:rPr>
                <w:color w:val="auto"/>
                <w:sz w:val="22"/>
              </w:rPr>
              <w:t>W skład zespołu nadzorującego nie mogą wchodzić nauczyciele, którzy prowadzą ze zdającymi zajęcia edukacyjne objęte danym egzaminem zawodowym</w:t>
            </w:r>
            <w:r w:rsidR="003901BA" w:rsidRPr="00547112">
              <w:rPr>
                <w:color w:val="auto"/>
                <w:sz w:val="22"/>
              </w:rPr>
              <w:t>.</w:t>
            </w:r>
          </w:p>
        </w:tc>
      </w:tr>
      <w:tr w:rsidR="008370D3" w:rsidRPr="00547112" w14:paraId="332351BB" w14:textId="77777777" w:rsidTr="00360B39">
        <w:tc>
          <w:tcPr>
            <w:tcW w:w="250" w:type="dxa"/>
          </w:tcPr>
          <w:p w14:paraId="06C7B094" w14:textId="77777777" w:rsidR="008370D3" w:rsidRPr="00547112" w:rsidRDefault="008370D3" w:rsidP="00360B39">
            <w:pPr>
              <w:tabs>
                <w:tab w:val="left" w:pos="1947"/>
              </w:tabs>
              <w:rPr>
                <w:rFonts w:ascii="Times New Roman" w:hAnsi="Times New Roman"/>
                <w:b/>
              </w:rPr>
            </w:pPr>
          </w:p>
        </w:tc>
        <w:tc>
          <w:tcPr>
            <w:tcW w:w="9528" w:type="dxa"/>
            <w:gridSpan w:val="2"/>
          </w:tcPr>
          <w:p w14:paraId="35CDCC4C" w14:textId="75E5A6EF" w:rsidR="008370D3" w:rsidRPr="00547112" w:rsidRDefault="00360B39" w:rsidP="008370D3">
            <w:pPr>
              <w:pStyle w:val="Akapitzlist"/>
              <w:numPr>
                <w:ilvl w:val="5"/>
                <w:numId w:val="10"/>
              </w:numPr>
              <w:spacing w:after="0" w:line="20" w:lineRule="atLeast"/>
              <w:ind w:left="351" w:right="0" w:hanging="351"/>
              <w:rPr>
                <w:color w:val="auto"/>
                <w:sz w:val="22"/>
              </w:rPr>
            </w:pPr>
            <w:r w:rsidRPr="00547112">
              <w:rPr>
                <w:color w:val="auto"/>
                <w:sz w:val="22"/>
              </w:rPr>
              <w:t xml:space="preserve">Jeżeli do części pisemnej </w:t>
            </w:r>
            <w:r w:rsidR="00BF692B" w:rsidRPr="00547112">
              <w:rPr>
                <w:color w:val="auto"/>
                <w:sz w:val="22"/>
              </w:rPr>
              <w:t>egzaminu potwierdzającego kwalifikacje w zawodzie</w:t>
            </w:r>
            <w:r w:rsidRPr="00547112">
              <w:rPr>
                <w:color w:val="auto"/>
                <w:sz w:val="22"/>
              </w:rPr>
              <w:t xml:space="preserve">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r w:rsidR="008370D3" w:rsidRPr="00547112">
              <w:rPr>
                <w:color w:val="auto"/>
                <w:sz w:val="22"/>
              </w:rPr>
              <w:t>.</w:t>
            </w:r>
          </w:p>
        </w:tc>
      </w:tr>
      <w:tr w:rsidR="00064D73" w:rsidRPr="00547112" w14:paraId="3DD48E1D" w14:textId="77777777" w:rsidTr="0058412D">
        <w:trPr>
          <w:trHeight w:val="1139"/>
        </w:trPr>
        <w:tc>
          <w:tcPr>
            <w:tcW w:w="250" w:type="dxa"/>
          </w:tcPr>
          <w:p w14:paraId="6D034FC4" w14:textId="77777777" w:rsidR="00064D73" w:rsidRPr="00547112" w:rsidRDefault="00064D73" w:rsidP="00360B39">
            <w:pPr>
              <w:tabs>
                <w:tab w:val="left" w:pos="1947"/>
              </w:tabs>
              <w:rPr>
                <w:rFonts w:ascii="Times New Roman" w:hAnsi="Times New Roman"/>
                <w:b/>
              </w:rPr>
            </w:pPr>
          </w:p>
        </w:tc>
        <w:tc>
          <w:tcPr>
            <w:tcW w:w="9528" w:type="dxa"/>
            <w:gridSpan w:val="2"/>
          </w:tcPr>
          <w:p w14:paraId="3318146E" w14:textId="4E7CA39E" w:rsidR="00094D6D" w:rsidRPr="0058412D" w:rsidRDefault="00060EA1" w:rsidP="0058412D">
            <w:pPr>
              <w:pStyle w:val="Akapitzlist"/>
              <w:numPr>
                <w:ilvl w:val="5"/>
                <w:numId w:val="10"/>
              </w:numPr>
              <w:spacing w:after="0" w:line="20" w:lineRule="atLeast"/>
              <w:ind w:left="351" w:right="0" w:hanging="351"/>
              <w:rPr>
                <w:color w:val="auto"/>
                <w:sz w:val="22"/>
              </w:rPr>
            </w:pPr>
            <w:r w:rsidRPr="00547112">
              <w:rPr>
                <w:color w:val="auto"/>
                <w:sz w:val="22"/>
              </w:rPr>
              <w:t xml:space="preserve">Nauczyciele biorący udział w przeprowadzaniu </w:t>
            </w:r>
            <w:r w:rsidR="00BF692B" w:rsidRPr="00547112">
              <w:rPr>
                <w:color w:val="auto"/>
                <w:sz w:val="22"/>
              </w:rPr>
              <w:t>egzaminu potwierdzającego kwalifikacje w zawodzie</w:t>
            </w:r>
            <w:r w:rsidRPr="00547112">
              <w:rPr>
                <w:color w:val="auto"/>
                <w:sz w:val="22"/>
              </w:rPr>
              <w:t xml:space="preserve"> wykonują czynności związane z przeprowadzaniem tych egzaminów w ramach czynności i zajęć, o których mowa w art. 42 ust. 2 pkt 2 ustawy z dnia 26 stycznia 1982 r. – </w:t>
            </w:r>
            <w:hyperlink r:id="rId16" w:tgtFrame="_blank" w:tooltip="USTAWA z dnia 26 stycznia 1982 r. Karta Nauczyciela" w:history="1">
              <w:r w:rsidRPr="00547112">
                <w:rPr>
                  <w:color w:val="auto"/>
                  <w:sz w:val="22"/>
                </w:rPr>
                <w:t>Karta Nauczyciela</w:t>
              </w:r>
            </w:hyperlink>
            <w:r w:rsidR="0058412D">
              <w:rPr>
                <w:color w:val="auto"/>
                <w:sz w:val="22"/>
              </w:rPr>
              <w:t xml:space="preserve"> oraz ustalonego wynagrodzenia.</w:t>
            </w:r>
          </w:p>
        </w:tc>
      </w:tr>
    </w:tbl>
    <w:p w14:paraId="60499DE2" w14:textId="445089EE" w:rsidR="001076B7" w:rsidRPr="00547112" w:rsidRDefault="001076B7" w:rsidP="00B97EF4">
      <w:pPr>
        <w:pStyle w:val="ZAWRozdzia"/>
        <w:numPr>
          <w:ilvl w:val="0"/>
          <w:numId w:val="0"/>
        </w:numPr>
        <w:spacing w:after="0" w:line="240" w:lineRule="auto"/>
        <w:ind w:right="0"/>
        <w:rPr>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547112" w14:paraId="72E41C7F" w14:textId="77777777" w:rsidTr="00360B39">
        <w:tc>
          <w:tcPr>
            <w:tcW w:w="675" w:type="dxa"/>
            <w:gridSpan w:val="2"/>
          </w:tcPr>
          <w:p w14:paraId="655820E3" w14:textId="77777777" w:rsidR="008370D3" w:rsidRPr="00547112" w:rsidRDefault="008370D3" w:rsidP="00341C57">
            <w:pPr>
              <w:tabs>
                <w:tab w:val="left" w:pos="1947"/>
              </w:tabs>
              <w:spacing w:after="45"/>
              <w:rPr>
                <w:rFonts w:ascii="Times New Roman" w:hAnsi="Times New Roman"/>
                <w:b/>
              </w:rPr>
            </w:pPr>
            <w:r w:rsidRPr="00547112">
              <w:rPr>
                <w:rFonts w:ascii="Times New Roman" w:hAnsi="Times New Roman"/>
                <w:b/>
              </w:rPr>
              <w:t>3.1</w:t>
            </w:r>
            <w:r w:rsidR="00341C57" w:rsidRPr="00547112">
              <w:rPr>
                <w:rFonts w:ascii="Times New Roman" w:hAnsi="Times New Roman"/>
                <w:b/>
              </w:rPr>
              <w:t>3</w:t>
            </w:r>
            <w:r w:rsidRPr="00547112">
              <w:rPr>
                <w:rFonts w:ascii="Times New Roman" w:hAnsi="Times New Roman"/>
                <w:b/>
              </w:rPr>
              <w:t>.</w:t>
            </w:r>
          </w:p>
        </w:tc>
        <w:tc>
          <w:tcPr>
            <w:tcW w:w="9103" w:type="dxa"/>
          </w:tcPr>
          <w:p w14:paraId="00F284FA" w14:textId="77777777" w:rsidR="008370D3" w:rsidRPr="00547112" w:rsidRDefault="008370D3" w:rsidP="00C01467">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nadzorujący przebieg części praktycznej </w:t>
            </w:r>
          </w:p>
        </w:tc>
      </w:tr>
      <w:tr w:rsidR="008370D3" w:rsidRPr="008B0429" w14:paraId="07845A4E" w14:textId="77777777" w:rsidTr="00360B39">
        <w:tc>
          <w:tcPr>
            <w:tcW w:w="250" w:type="dxa"/>
          </w:tcPr>
          <w:p w14:paraId="34261E63"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356890B6"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769ADA46" w14:textId="77777777" w:rsidTr="00360B39">
        <w:tc>
          <w:tcPr>
            <w:tcW w:w="250" w:type="dxa"/>
          </w:tcPr>
          <w:p w14:paraId="7B89210C" w14:textId="77777777" w:rsidR="008370D3" w:rsidRPr="00BB17AC" w:rsidRDefault="008370D3" w:rsidP="00360B39">
            <w:pPr>
              <w:tabs>
                <w:tab w:val="left" w:pos="1947"/>
              </w:tabs>
              <w:rPr>
                <w:rFonts w:ascii="Times New Roman" w:hAnsi="Times New Roman"/>
                <w:b/>
              </w:rPr>
            </w:pPr>
          </w:p>
        </w:tc>
        <w:tc>
          <w:tcPr>
            <w:tcW w:w="9528" w:type="dxa"/>
            <w:gridSpan w:val="2"/>
          </w:tcPr>
          <w:p w14:paraId="56C5CAD6" w14:textId="77777777" w:rsidR="008370D3" w:rsidRPr="00E67288" w:rsidRDefault="008370D3" w:rsidP="00FA0C0B">
            <w:pPr>
              <w:pStyle w:val="Akapitzlist"/>
              <w:numPr>
                <w:ilvl w:val="0"/>
                <w:numId w:val="13"/>
              </w:numPr>
              <w:spacing w:after="0" w:line="20" w:lineRule="atLeast"/>
              <w:ind w:left="351" w:right="0" w:hanging="357"/>
              <w:rPr>
                <w:color w:val="000000" w:themeColor="text1"/>
                <w:sz w:val="22"/>
              </w:rPr>
            </w:pPr>
            <w:r w:rsidRPr="00E67288">
              <w:rPr>
                <w:color w:val="000000" w:themeColor="text1"/>
                <w:sz w:val="22"/>
              </w:rPr>
              <w:t xml:space="preserve">Przewodniczącym zespołu nadzorującego jest: </w:t>
            </w:r>
          </w:p>
          <w:p w14:paraId="7D0348C8" w14:textId="77777777" w:rsidR="008370D3" w:rsidRPr="00E67288"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nauczyciel lub instruktor praktycznej nauki zawodu zatrudnieni w danej szkole lub placówce – w przypadku zespołu nadzorującego powołanego w szkole lub placówce;</w:t>
            </w:r>
          </w:p>
          <w:p w14:paraId="020C2715" w14:textId="77777777" w:rsidR="008370D3" w:rsidRPr="00E67288"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 xml:space="preserve">pracownik upoważniony przez danego pracodawcę – w przypadku zespołu nadzorującego powołanego u pracodawcy; </w:t>
            </w:r>
          </w:p>
          <w:p w14:paraId="2743FF03" w14:textId="77777777" w:rsidR="008370D3" w:rsidRPr="008370D3"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 xml:space="preserve">pracownik upoważniony przez dany podmiot prowadzący kwalifikacyjny kurs zawodowy – w przypadku zespołu nadzorującego powołanego w podmiocie prowadzącym kwalifikacyjny kurs zawodowy. </w:t>
            </w:r>
          </w:p>
        </w:tc>
      </w:tr>
      <w:tr w:rsidR="008370D3" w:rsidRPr="00BB17AC" w14:paraId="211A4D16" w14:textId="77777777" w:rsidTr="00360B39">
        <w:tc>
          <w:tcPr>
            <w:tcW w:w="250" w:type="dxa"/>
          </w:tcPr>
          <w:p w14:paraId="2DB4AB83" w14:textId="77777777" w:rsidR="008370D3" w:rsidRPr="00BB17AC" w:rsidRDefault="008370D3" w:rsidP="00360B39">
            <w:pPr>
              <w:tabs>
                <w:tab w:val="left" w:pos="1947"/>
              </w:tabs>
              <w:rPr>
                <w:rFonts w:ascii="Times New Roman" w:hAnsi="Times New Roman"/>
                <w:b/>
              </w:rPr>
            </w:pPr>
          </w:p>
        </w:tc>
        <w:tc>
          <w:tcPr>
            <w:tcW w:w="9528" w:type="dxa"/>
            <w:gridSpan w:val="2"/>
          </w:tcPr>
          <w:p w14:paraId="072492A4" w14:textId="77777777" w:rsidR="008370D3" w:rsidRPr="00276EFA" w:rsidRDefault="00360B39" w:rsidP="00FA0C0B">
            <w:pPr>
              <w:pStyle w:val="Akapitzlist"/>
              <w:numPr>
                <w:ilvl w:val="0"/>
                <w:numId w:val="13"/>
              </w:numPr>
              <w:ind w:left="351"/>
              <w:rPr>
                <w:color w:val="auto"/>
                <w:sz w:val="22"/>
              </w:rPr>
            </w:pPr>
            <w:r w:rsidRPr="00276EFA">
              <w:rPr>
                <w:color w:val="auto"/>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276EFA">
              <w:rPr>
                <w:color w:val="auto"/>
                <w:sz w:val="22"/>
              </w:rPr>
              <w:t>.</w:t>
            </w:r>
          </w:p>
        </w:tc>
      </w:tr>
      <w:tr w:rsidR="008370D3" w:rsidRPr="00BB17AC" w14:paraId="52C12620" w14:textId="77777777" w:rsidTr="00360B39">
        <w:tc>
          <w:tcPr>
            <w:tcW w:w="250" w:type="dxa"/>
          </w:tcPr>
          <w:p w14:paraId="090BFE9E" w14:textId="77777777" w:rsidR="008370D3" w:rsidRPr="00BB17AC" w:rsidRDefault="008370D3" w:rsidP="00360B39">
            <w:pPr>
              <w:tabs>
                <w:tab w:val="left" w:pos="1947"/>
              </w:tabs>
              <w:rPr>
                <w:rFonts w:ascii="Times New Roman" w:hAnsi="Times New Roman"/>
                <w:b/>
              </w:rPr>
            </w:pPr>
          </w:p>
        </w:tc>
        <w:tc>
          <w:tcPr>
            <w:tcW w:w="9528" w:type="dxa"/>
            <w:gridSpan w:val="2"/>
          </w:tcPr>
          <w:p w14:paraId="2C339AAA" w14:textId="274221DB" w:rsidR="008370D3" w:rsidRPr="00276EFA" w:rsidRDefault="00360B39" w:rsidP="00FA0C0B">
            <w:pPr>
              <w:pStyle w:val="Akapitzlist"/>
              <w:numPr>
                <w:ilvl w:val="0"/>
                <w:numId w:val="13"/>
              </w:numPr>
              <w:ind w:left="351"/>
              <w:rPr>
                <w:color w:val="auto"/>
                <w:sz w:val="22"/>
              </w:rPr>
            </w:pPr>
            <w:r w:rsidRPr="00276EFA">
              <w:rPr>
                <w:color w:val="auto"/>
                <w:sz w:val="22"/>
                <w:szCs w:val="22"/>
              </w:rPr>
              <w:t xml:space="preserve">W przypadku braku możliwości powołania przewodniczącego zespołu nadzorującego </w:t>
            </w:r>
            <w:r w:rsidR="00EF4070" w:rsidRPr="00276EFA">
              <w:rPr>
                <w:color w:val="auto"/>
                <w:sz w:val="22"/>
                <w:szCs w:val="22"/>
              </w:rPr>
              <w:t xml:space="preserve">przebieg części praktycznej </w:t>
            </w:r>
            <w:r w:rsidRPr="00276EFA">
              <w:rPr>
                <w:color w:val="auto"/>
                <w:sz w:val="22"/>
                <w:szCs w:val="22"/>
              </w:rPr>
              <w:t xml:space="preserve">spośród nauczycieli zatrudnionych w szkole, placówce lub centrum, w którym jest przeprowadzany </w:t>
            </w:r>
            <w:r w:rsidR="00BF692B" w:rsidRPr="00276EFA">
              <w:rPr>
                <w:color w:val="auto"/>
                <w:sz w:val="22"/>
                <w:szCs w:val="22"/>
              </w:rPr>
              <w:t>egzamin potwierdzający kwalifikacje w zawodzie</w:t>
            </w:r>
            <w:r w:rsidRPr="00276EFA">
              <w:rPr>
                <w:color w:val="auto"/>
                <w:sz w:val="22"/>
                <w:szCs w:val="22"/>
              </w:rPr>
              <w:t>,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276EFA">
              <w:rPr>
                <w:color w:val="auto"/>
                <w:sz w:val="22"/>
              </w:rPr>
              <w:t>.</w:t>
            </w:r>
          </w:p>
        </w:tc>
      </w:tr>
      <w:tr w:rsidR="00EF4070" w:rsidRPr="00BB17AC" w14:paraId="123A8A6E" w14:textId="77777777" w:rsidTr="00EF4070">
        <w:trPr>
          <w:trHeight w:val="1251"/>
        </w:trPr>
        <w:tc>
          <w:tcPr>
            <w:tcW w:w="250" w:type="dxa"/>
          </w:tcPr>
          <w:p w14:paraId="56E08692" w14:textId="77777777" w:rsidR="00EF4070" w:rsidRPr="00BB17AC" w:rsidRDefault="00EF4070" w:rsidP="00360B39">
            <w:pPr>
              <w:tabs>
                <w:tab w:val="left" w:pos="1947"/>
              </w:tabs>
              <w:rPr>
                <w:rFonts w:ascii="Times New Roman" w:hAnsi="Times New Roman"/>
                <w:b/>
              </w:rPr>
            </w:pPr>
          </w:p>
        </w:tc>
        <w:tc>
          <w:tcPr>
            <w:tcW w:w="9528" w:type="dxa"/>
            <w:gridSpan w:val="2"/>
          </w:tcPr>
          <w:p w14:paraId="7E976CEC" w14:textId="77777777" w:rsidR="00EF4070" w:rsidRPr="00276EFA" w:rsidRDefault="00EF4070" w:rsidP="00EF4070">
            <w:pPr>
              <w:pStyle w:val="Akapitzlist"/>
              <w:numPr>
                <w:ilvl w:val="0"/>
                <w:numId w:val="13"/>
              </w:numPr>
              <w:ind w:left="351"/>
              <w:rPr>
                <w:color w:val="auto"/>
                <w:sz w:val="22"/>
                <w:szCs w:val="22"/>
              </w:rPr>
            </w:pPr>
            <w:r w:rsidRPr="00276EFA">
              <w:rPr>
                <w:color w:val="auto"/>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BB17AC" w14:paraId="6FB0E376" w14:textId="77777777" w:rsidTr="00360B39">
        <w:tc>
          <w:tcPr>
            <w:tcW w:w="250" w:type="dxa"/>
          </w:tcPr>
          <w:p w14:paraId="6ADD58A1" w14:textId="77777777" w:rsidR="00EF4070" w:rsidRPr="00BB17AC" w:rsidRDefault="00EF4070" w:rsidP="00360B39">
            <w:pPr>
              <w:tabs>
                <w:tab w:val="left" w:pos="1947"/>
              </w:tabs>
              <w:rPr>
                <w:rFonts w:ascii="Times New Roman" w:hAnsi="Times New Roman"/>
                <w:b/>
              </w:rPr>
            </w:pPr>
          </w:p>
        </w:tc>
        <w:tc>
          <w:tcPr>
            <w:tcW w:w="9528" w:type="dxa"/>
            <w:gridSpan w:val="2"/>
          </w:tcPr>
          <w:p w14:paraId="0ABD7171" w14:textId="77777777" w:rsidR="00620BA7" w:rsidRPr="00620BA7" w:rsidRDefault="00EF4070" w:rsidP="00620BA7">
            <w:pPr>
              <w:pStyle w:val="Akapitzlist"/>
              <w:numPr>
                <w:ilvl w:val="0"/>
                <w:numId w:val="13"/>
              </w:numPr>
              <w:ind w:left="351"/>
              <w:rPr>
                <w:color w:val="auto"/>
                <w:sz w:val="22"/>
                <w:szCs w:val="22"/>
              </w:rPr>
            </w:pPr>
            <w:r w:rsidRPr="00276EFA">
              <w:rPr>
                <w:color w:val="auto"/>
                <w:sz w:val="22"/>
                <w:szCs w:val="22"/>
              </w:rPr>
              <w:t xml:space="preserve">Jeżeli do części praktycznej </w:t>
            </w:r>
            <w:r w:rsidR="00BF692B" w:rsidRPr="00276EFA">
              <w:rPr>
                <w:color w:val="auto"/>
                <w:sz w:val="22"/>
                <w:szCs w:val="22"/>
              </w:rPr>
              <w:t>egzaminu potwierdzającego kwalifikacje w zawodzie</w:t>
            </w:r>
            <w:r w:rsidRPr="00276EFA">
              <w:rPr>
                <w:color w:val="auto"/>
                <w:sz w:val="22"/>
                <w:szCs w:val="22"/>
              </w:rPr>
              <w:t xml:space="preserve"> uczniowie przystępują w szkole innej niż szkoła, do której uczęszczają, w placówce, w centrum, u pracodawcy lub w podmiocie prowadzącym kwalifikacyjny kurs zawodowy, członkiem zespołu nadzorującego może być nauczyciel lub instruktor praktycznej nauki zawodu zatrudnieni w szkole, do której uczęszczają uczniowie, i którzy nie prowadzą z tymi uczniami zajęć edukacyjnych objętych danym egzaminem</w:t>
            </w:r>
            <w:r w:rsidRPr="00276EFA">
              <w:rPr>
                <w:color w:val="auto"/>
                <w:sz w:val="22"/>
              </w:rPr>
              <w:t xml:space="preserve"> zawodowym.</w:t>
            </w:r>
          </w:p>
          <w:p w14:paraId="1C3106C1" w14:textId="75EBD432" w:rsidR="00620BA7" w:rsidRPr="00620BA7" w:rsidRDefault="00E513FE" w:rsidP="00620BA7">
            <w:pPr>
              <w:pStyle w:val="Akapitzlist"/>
              <w:numPr>
                <w:ilvl w:val="0"/>
                <w:numId w:val="13"/>
              </w:numPr>
              <w:ind w:left="351"/>
              <w:rPr>
                <w:color w:val="auto"/>
                <w:sz w:val="22"/>
                <w:szCs w:val="22"/>
              </w:rPr>
            </w:pPr>
            <w:r w:rsidRPr="00DE2816">
              <w:rPr>
                <w:color w:val="auto"/>
                <w:sz w:val="22"/>
                <w:szCs w:val="22"/>
                <w:highlight w:val="yellow"/>
              </w:rPr>
              <w:t xml:space="preserve">W </w:t>
            </w:r>
            <w:r w:rsidR="00DE2816" w:rsidRPr="00DE2816">
              <w:rPr>
                <w:color w:val="auto"/>
                <w:sz w:val="22"/>
                <w:szCs w:val="22"/>
                <w:highlight w:val="yellow"/>
              </w:rPr>
              <w:t>2021</w:t>
            </w:r>
            <w:r w:rsidR="00DE2816">
              <w:rPr>
                <w:color w:val="auto"/>
                <w:sz w:val="22"/>
                <w:szCs w:val="22"/>
              </w:rPr>
              <w:t xml:space="preserve"> roku w </w:t>
            </w:r>
            <w:r w:rsidRPr="00620BA7">
              <w:rPr>
                <w:color w:val="auto"/>
                <w:sz w:val="22"/>
                <w:szCs w:val="22"/>
              </w:rPr>
              <w:t>przypadku braku możliwości powołania w skład zespołu nadzorującego przebieg części praktycznej egzaminu potwierdzającego kwalifikacje w zawodzi</w:t>
            </w:r>
            <w:r w:rsidR="00CC025A" w:rsidRPr="00620BA7">
              <w:rPr>
                <w:color w:val="auto"/>
                <w:sz w:val="22"/>
                <w:szCs w:val="22"/>
              </w:rPr>
              <w:t>e</w:t>
            </w:r>
            <w:r w:rsidRPr="00620BA7">
              <w:rPr>
                <w:color w:val="auto"/>
                <w:sz w:val="22"/>
                <w:szCs w:val="22"/>
              </w:rPr>
              <w:t xml:space="preserve">, której jedynym rezultatem końcowym wykonania zadania lub zadań egzaminacyjnych jest dokumentacja, nauczycieli zatrudnionych w szkole, </w:t>
            </w:r>
            <w:r w:rsidR="00B97EF4" w:rsidRPr="00B97EF4">
              <w:rPr>
                <w:color w:val="auto"/>
                <w:sz w:val="22"/>
                <w:szCs w:val="22"/>
                <w:highlight w:val="yellow"/>
              </w:rPr>
              <w:t xml:space="preserve">placówce </w:t>
            </w:r>
            <w:r w:rsidR="00B97EF4" w:rsidRPr="00B97EF4">
              <w:rPr>
                <w:color w:val="000000" w:themeColor="text1"/>
                <w:sz w:val="22"/>
                <w:szCs w:val="22"/>
                <w:highlight w:val="yellow"/>
              </w:rPr>
              <w:t>kształcenia ustawicznego lub centrum kształcenia zawodowego</w:t>
            </w:r>
            <w:r w:rsidR="00B97EF4">
              <w:rPr>
                <w:color w:val="000000" w:themeColor="text1"/>
                <w:sz w:val="22"/>
                <w:szCs w:val="22"/>
                <w:highlight w:val="yellow"/>
              </w:rPr>
              <w:t xml:space="preserve">, </w:t>
            </w:r>
            <w:r w:rsidR="00620BA7" w:rsidRPr="00620BA7">
              <w:rPr>
                <w:color w:val="000000" w:themeColor="text1"/>
                <w:sz w:val="22"/>
                <w:szCs w:val="22"/>
                <w:highlight w:val="yellow"/>
              </w:rPr>
              <w:t xml:space="preserve">w których jest przeprowadzana ta część egzaminu, </w:t>
            </w:r>
            <w:r w:rsidR="00620BA7" w:rsidRPr="00620BA7">
              <w:rPr>
                <w:color w:val="000000" w:themeColor="text1"/>
                <w:sz w:val="22"/>
                <w:szCs w:val="22"/>
                <w:highlight w:val="yellow"/>
                <w:shd w:val="clear" w:color="auto" w:fill="FFFF00"/>
              </w:rPr>
              <w:t>albo</w:t>
            </w:r>
            <w:r w:rsidR="00620BA7" w:rsidRPr="00620BA7">
              <w:rPr>
                <w:color w:val="000000" w:themeColor="text1"/>
                <w:sz w:val="22"/>
                <w:szCs w:val="22"/>
                <w:shd w:val="clear" w:color="auto" w:fill="FFFF00"/>
              </w:rPr>
              <w:t xml:space="preserve"> nauczycieli lub instruktorów praktycznej nauki zawodu zatrudnionych w innej szkole, </w:t>
            </w:r>
            <w:r w:rsidR="00B97EF4" w:rsidRPr="00B97EF4">
              <w:rPr>
                <w:color w:val="auto"/>
                <w:sz w:val="22"/>
                <w:szCs w:val="22"/>
                <w:highlight w:val="yellow"/>
              </w:rPr>
              <w:t xml:space="preserve">placówce </w:t>
            </w:r>
            <w:r w:rsidR="00B97EF4" w:rsidRPr="00B97EF4">
              <w:rPr>
                <w:color w:val="000000" w:themeColor="text1"/>
                <w:sz w:val="22"/>
                <w:szCs w:val="22"/>
                <w:highlight w:val="yellow"/>
              </w:rPr>
              <w:t>kształcenia ustawicznego lub centrum kształcenia zawodowego</w:t>
            </w:r>
            <w:r w:rsidR="00620BA7" w:rsidRPr="00620BA7">
              <w:rPr>
                <w:color w:val="000000" w:themeColor="text1"/>
                <w:sz w:val="22"/>
                <w:szCs w:val="22"/>
                <w:shd w:val="clear" w:color="auto" w:fill="FFFF00"/>
              </w:rPr>
              <w:t>,</w:t>
            </w:r>
            <w:r w:rsidR="00620BA7" w:rsidRPr="00620BA7">
              <w:rPr>
                <w:color w:val="000000" w:themeColor="text1"/>
                <w:sz w:val="22"/>
                <w:szCs w:val="22"/>
              </w:rPr>
              <w:t xml:space="preserve"> w skład zespołu nadzorującego mogą wchodzić:</w:t>
            </w:r>
          </w:p>
          <w:p w14:paraId="1FDCE139" w14:textId="2483EEF4" w:rsidR="00620BA7" w:rsidRPr="00B97EF4" w:rsidRDefault="00620BA7" w:rsidP="00CD6DAA">
            <w:pPr>
              <w:pStyle w:val="Akapitzlist"/>
              <w:numPr>
                <w:ilvl w:val="1"/>
                <w:numId w:val="148"/>
              </w:numPr>
              <w:ind w:left="312" w:firstLine="0"/>
              <w:rPr>
                <w:color w:val="000000" w:themeColor="text1"/>
                <w:sz w:val="22"/>
              </w:rPr>
            </w:pPr>
            <w:r w:rsidRPr="00620BA7">
              <w:rPr>
                <w:color w:val="000000" w:themeColor="text1"/>
                <w:sz w:val="22"/>
              </w:rPr>
              <w:t xml:space="preserve">inni nauczyciele, w tym osoby posiadające kwalifikacje wymagane do zajmowania stanowiska nauczyciela niezatrudnione w szkole, </w:t>
            </w:r>
            <w:r w:rsidR="00B97EF4" w:rsidRPr="00B97EF4">
              <w:rPr>
                <w:color w:val="auto"/>
                <w:sz w:val="22"/>
                <w:szCs w:val="22"/>
              </w:rPr>
              <w:t xml:space="preserve">placówce </w:t>
            </w:r>
            <w:r w:rsidR="00B97EF4" w:rsidRPr="00B97EF4">
              <w:rPr>
                <w:color w:val="000000" w:themeColor="text1"/>
                <w:sz w:val="22"/>
                <w:szCs w:val="22"/>
              </w:rPr>
              <w:t>kształcenia ustawicznego lub centrum kształcenia zawodowego</w:t>
            </w:r>
            <w:r w:rsidRPr="00B97EF4">
              <w:rPr>
                <w:color w:val="000000" w:themeColor="text1"/>
                <w:sz w:val="22"/>
              </w:rPr>
              <w:t>;</w:t>
            </w:r>
          </w:p>
          <w:p w14:paraId="77B909A4" w14:textId="3B5EE1B3" w:rsidR="00620BA7" w:rsidRPr="00620BA7" w:rsidRDefault="00620BA7" w:rsidP="00CD6DAA">
            <w:pPr>
              <w:pStyle w:val="Akapitzlist"/>
              <w:numPr>
                <w:ilvl w:val="1"/>
                <w:numId w:val="148"/>
              </w:numPr>
              <w:spacing w:after="0" w:line="20" w:lineRule="atLeast"/>
              <w:ind w:left="312" w:firstLine="0"/>
              <w:rPr>
                <w:color w:val="000000" w:themeColor="text1"/>
                <w:sz w:val="22"/>
              </w:rPr>
            </w:pPr>
            <w:r w:rsidRPr="00620BA7">
              <w:rPr>
                <w:color w:val="000000" w:themeColor="text1"/>
                <w:sz w:val="22"/>
                <w:shd w:val="clear" w:color="auto" w:fill="FFFF00"/>
              </w:rPr>
              <w:t>przedstawiciele organu sprawującego nadzór pedagogiczny, uczelni, placówki doskonalenia nauczycieli i poradni psychologiczno-pedagogicznej, w tym poradni specjalistycznej, nieposiadający kwalifikacji wymaganych do zajmowania stanowiska nauczyciela.</w:t>
            </w:r>
          </w:p>
          <w:p w14:paraId="489DFAF2" w14:textId="4BF54A52" w:rsidR="00E513FE" w:rsidRPr="00E513FE" w:rsidRDefault="00E513FE" w:rsidP="00024061">
            <w:pPr>
              <w:pStyle w:val="Akapitzlist"/>
              <w:spacing w:after="0" w:line="240" w:lineRule="atLeast"/>
              <w:ind w:left="346" w:right="0" w:firstLine="0"/>
              <w:rPr>
                <w:color w:val="auto"/>
                <w:sz w:val="22"/>
                <w:szCs w:val="22"/>
              </w:rPr>
            </w:pPr>
          </w:p>
        </w:tc>
      </w:tr>
      <w:tr w:rsidR="008370D3" w:rsidRPr="00BB17AC" w14:paraId="52C1F12C" w14:textId="77777777" w:rsidTr="00360B39">
        <w:tc>
          <w:tcPr>
            <w:tcW w:w="250" w:type="dxa"/>
          </w:tcPr>
          <w:p w14:paraId="701325FE" w14:textId="77777777" w:rsidR="008370D3" w:rsidRPr="00BB17AC" w:rsidRDefault="008370D3" w:rsidP="00360B39">
            <w:pPr>
              <w:tabs>
                <w:tab w:val="left" w:pos="1947"/>
              </w:tabs>
              <w:rPr>
                <w:rFonts w:ascii="Times New Roman" w:hAnsi="Times New Roman"/>
                <w:b/>
              </w:rPr>
            </w:pPr>
          </w:p>
        </w:tc>
        <w:tc>
          <w:tcPr>
            <w:tcW w:w="9528" w:type="dxa"/>
            <w:gridSpan w:val="2"/>
          </w:tcPr>
          <w:p w14:paraId="29A5727E" w14:textId="77777777" w:rsidR="008370D3" w:rsidRPr="00276EFA" w:rsidRDefault="00E80997" w:rsidP="003965DC">
            <w:pPr>
              <w:pStyle w:val="Akapitzlist"/>
              <w:numPr>
                <w:ilvl w:val="0"/>
                <w:numId w:val="13"/>
              </w:numPr>
              <w:ind w:left="351" w:hanging="283"/>
              <w:rPr>
                <w:color w:val="auto"/>
                <w:sz w:val="22"/>
                <w:szCs w:val="22"/>
              </w:rPr>
            </w:pPr>
            <w:r w:rsidRPr="00276EFA">
              <w:rPr>
                <w:b/>
                <w:color w:val="auto"/>
                <w:sz w:val="22"/>
                <w:szCs w:val="22"/>
              </w:rPr>
              <w:t>Skład zespołu nadzorującego przebieg części praktycznej - model egzaminu w i wk</w:t>
            </w:r>
          </w:p>
          <w:p w14:paraId="4B2610EF" w14:textId="32CFF80D" w:rsidR="00E80997" w:rsidRPr="00276EFA" w:rsidRDefault="007A24B1" w:rsidP="003F02DA">
            <w:pPr>
              <w:pStyle w:val="Akapitzlist"/>
              <w:numPr>
                <w:ilvl w:val="1"/>
                <w:numId w:val="13"/>
              </w:numPr>
              <w:spacing w:after="0" w:line="20" w:lineRule="atLeast"/>
              <w:ind w:left="493" w:right="0" w:hanging="218"/>
              <w:rPr>
                <w:color w:val="auto"/>
                <w:sz w:val="22"/>
                <w:szCs w:val="22"/>
              </w:rPr>
            </w:pPr>
            <w:r w:rsidRPr="00276EFA">
              <w:rPr>
                <w:color w:val="auto"/>
                <w:sz w:val="22"/>
              </w:rPr>
              <w:t xml:space="preserve">W skład zespołu nadzorującego przebieg części praktycznej </w:t>
            </w:r>
            <w:r w:rsidR="00BF692B" w:rsidRPr="00276EFA">
              <w:rPr>
                <w:color w:val="auto"/>
                <w:sz w:val="22"/>
              </w:rPr>
              <w:t>egzaminu potwierdzającego kwalifikacje w zawodzie</w:t>
            </w:r>
            <w:r w:rsidRPr="00276EFA">
              <w:rPr>
                <w:color w:val="auto"/>
                <w:sz w:val="22"/>
              </w:rPr>
              <w:t xml:space="preserve">, której rezultatem końcowym wykonania zadania lub zadań egzaminacyjnych jest wyrób lub usługa, wchodzi </w:t>
            </w:r>
            <w:r w:rsidRPr="00276EFA">
              <w:rPr>
                <w:b/>
                <w:color w:val="auto"/>
                <w:sz w:val="22"/>
              </w:rPr>
              <w:t>przewodniczący</w:t>
            </w:r>
            <w:r w:rsidRPr="00276EFA">
              <w:rPr>
                <w:color w:val="auto"/>
                <w:sz w:val="22"/>
              </w:rPr>
              <w:t xml:space="preserve"> oraz  egzaminator lub egzaminatorzy wpisani do ewidencji egzaminatorów w zakresie przeprowadzania </w:t>
            </w:r>
            <w:r w:rsidR="00BF692B" w:rsidRPr="00276EFA">
              <w:rPr>
                <w:color w:val="auto"/>
                <w:sz w:val="22"/>
              </w:rPr>
              <w:t>egzaminu potwierdzającego kwalifikacje w zawodzie</w:t>
            </w:r>
            <w:r w:rsidRPr="00276EFA">
              <w:rPr>
                <w:color w:val="auto"/>
                <w:sz w:val="22"/>
              </w:rPr>
              <w:t xml:space="preserve"> prowadzonej przez okręgową komisję egzaminacyjną, wyznaczeni przez </w:t>
            </w:r>
            <w:r w:rsidR="00A248F1" w:rsidRPr="00276EFA">
              <w:rPr>
                <w:color w:val="auto"/>
                <w:sz w:val="22"/>
              </w:rPr>
              <w:t>przewodniczącego zespołu egzaminacyjnego</w:t>
            </w:r>
            <w:r w:rsidR="00E80997" w:rsidRPr="00276EFA">
              <w:rPr>
                <w:color w:val="auto"/>
                <w:sz w:val="22"/>
                <w:szCs w:val="22"/>
              </w:rPr>
              <w:t xml:space="preserve">. </w:t>
            </w:r>
          </w:p>
          <w:p w14:paraId="0E646D67" w14:textId="48DB1C83"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Jeden egzaminator wchodzący w skład zespołu nadzorującego obserwuje i ocenia 6 zdających przystępujących do części praktycznej </w:t>
            </w:r>
            <w:r w:rsidR="00BF692B" w:rsidRPr="00276EFA">
              <w:rPr>
                <w:color w:val="auto"/>
                <w:sz w:val="22"/>
              </w:rPr>
              <w:t>egzaminu potwierdzającego kwalifikacje w zawodzie</w:t>
            </w:r>
            <w:r w:rsidRPr="00276EFA">
              <w:rPr>
                <w:color w:val="auto"/>
                <w:sz w:val="22"/>
              </w:rPr>
              <w:t xml:space="preserve"> w</w:t>
            </w:r>
            <w:r w:rsidR="00DF7FB2" w:rsidRPr="00276EFA">
              <w:rPr>
                <w:color w:val="auto"/>
                <w:sz w:val="22"/>
              </w:rPr>
              <w:t> </w:t>
            </w:r>
            <w:r w:rsidRPr="00276EFA">
              <w:rPr>
                <w:color w:val="auto"/>
                <w:sz w:val="22"/>
              </w:rPr>
              <w:t xml:space="preserve">miejscu przeprowadzania części praktycznej </w:t>
            </w:r>
            <w:r w:rsidR="00BF692B" w:rsidRPr="00276EFA">
              <w:rPr>
                <w:color w:val="auto"/>
                <w:sz w:val="22"/>
              </w:rPr>
              <w:t>egzaminu potwierdzającego kwalifikacje w</w:t>
            </w:r>
            <w:r w:rsidR="00DF7FB2" w:rsidRPr="00276EFA">
              <w:rPr>
                <w:color w:val="auto"/>
                <w:sz w:val="22"/>
              </w:rPr>
              <w:t> </w:t>
            </w:r>
            <w:r w:rsidR="00BF692B" w:rsidRPr="00276EFA">
              <w:rPr>
                <w:color w:val="auto"/>
                <w:sz w:val="22"/>
              </w:rPr>
              <w:t>zawodzie</w:t>
            </w:r>
            <w:r w:rsidRPr="00276EFA">
              <w:rPr>
                <w:color w:val="auto"/>
                <w:sz w:val="22"/>
              </w:rPr>
              <w:t>.</w:t>
            </w:r>
            <w:r w:rsidR="00E80997" w:rsidRPr="00276EFA">
              <w:rPr>
                <w:color w:val="auto"/>
                <w:sz w:val="22"/>
                <w:szCs w:val="22"/>
              </w:rPr>
              <w:t xml:space="preserve"> </w:t>
            </w:r>
          </w:p>
          <w:p w14:paraId="3DC5D452" w14:textId="2C596111"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Jeżeli w miejscu przeprowadzania części praktycznej </w:t>
            </w:r>
            <w:r w:rsidR="00BF692B" w:rsidRPr="00276EFA">
              <w:rPr>
                <w:color w:val="auto"/>
                <w:sz w:val="22"/>
              </w:rPr>
              <w:t>egzaminu potwierdzającego kwalifikacje w zawodzie</w:t>
            </w:r>
            <w:r w:rsidRPr="00276EFA">
              <w:rPr>
                <w:color w:val="auto"/>
                <w:sz w:val="22"/>
              </w:rPr>
              <w:t xml:space="preserve"> jest więcej niż 6 zdających, dla każdych kolejnych 6 zdających wyznacza się dodatkowo egzaminatora obserwującego i oceniającego tych zdających</w:t>
            </w:r>
            <w:r w:rsidR="00E80997" w:rsidRPr="00276EFA">
              <w:rPr>
                <w:color w:val="auto"/>
                <w:sz w:val="22"/>
                <w:szCs w:val="22"/>
              </w:rPr>
              <w:t xml:space="preserve">. </w:t>
            </w:r>
          </w:p>
          <w:p w14:paraId="696F27B3" w14:textId="65291232"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Jeżeli ze względów technicznych lub organizacyjnych do części praktycznej </w:t>
            </w:r>
            <w:r w:rsidR="00BF692B" w:rsidRPr="00276EFA">
              <w:rPr>
                <w:color w:val="auto"/>
                <w:sz w:val="22"/>
              </w:rPr>
              <w:t>egzaminu potwierdzającego kwalifikacje w zawodzie</w:t>
            </w:r>
            <w:r w:rsidRPr="00276EFA">
              <w:rPr>
                <w:color w:val="auto"/>
                <w:sz w:val="22"/>
              </w:rPr>
              <w:t xml:space="preserve"> w w miejscu przeprowadzania części praktycznej </w:t>
            </w:r>
            <w:r w:rsidR="00BF692B" w:rsidRPr="00276EFA">
              <w:rPr>
                <w:color w:val="auto"/>
                <w:sz w:val="22"/>
              </w:rPr>
              <w:t>egzaminu potwierdzającego kwalifikacje w zawodzie</w:t>
            </w:r>
            <w:r w:rsidRPr="00276EFA">
              <w:rPr>
                <w:color w:val="auto"/>
                <w:sz w:val="22"/>
              </w:rPr>
              <w:t xml:space="preserve"> przystępuje mniej niż 6 zdających, zdających tych obserwuje i ocenia jeden egzaminator</w:t>
            </w:r>
            <w:r w:rsidR="00E80997" w:rsidRPr="00276EFA">
              <w:rPr>
                <w:color w:val="auto"/>
                <w:sz w:val="22"/>
                <w:szCs w:val="22"/>
              </w:rPr>
              <w:t>.</w:t>
            </w:r>
          </w:p>
          <w:p w14:paraId="6852FD07" w14:textId="0CC96192" w:rsidR="00E80997" w:rsidRPr="00276EFA" w:rsidRDefault="00271176" w:rsidP="006C6EC6">
            <w:pPr>
              <w:pStyle w:val="Akapitzlist"/>
              <w:numPr>
                <w:ilvl w:val="1"/>
                <w:numId w:val="13"/>
              </w:numPr>
              <w:spacing w:after="0" w:line="20" w:lineRule="atLeast"/>
              <w:ind w:left="493" w:right="0" w:hanging="218"/>
              <w:rPr>
                <w:color w:val="auto"/>
                <w:sz w:val="22"/>
                <w:szCs w:val="22"/>
              </w:rPr>
            </w:pPr>
            <w:r w:rsidRPr="00276EFA">
              <w:rPr>
                <w:color w:val="auto"/>
                <w:sz w:val="22"/>
              </w:rPr>
              <w:t xml:space="preserve">Egzaminatorzy wyznaczeni przez </w:t>
            </w:r>
            <w:r w:rsidR="006C6EC6" w:rsidRPr="00276EFA">
              <w:rPr>
                <w:color w:val="auto"/>
                <w:sz w:val="22"/>
              </w:rPr>
              <w:t>przewodniczącego zespoł</w:t>
            </w:r>
            <w:r w:rsidRPr="00276EFA">
              <w:rPr>
                <w:color w:val="auto"/>
                <w:sz w:val="22"/>
              </w:rPr>
              <w:t xml:space="preserve"> wchodzą w skład zespołu egzaminacyjnego powołanego w danej szkole, placówce, w danym centrum, u danego pracodawcy lub w danym podmiocie</w:t>
            </w:r>
            <w:r w:rsidR="00E80997" w:rsidRPr="00276EFA">
              <w:rPr>
                <w:color w:val="auto"/>
                <w:sz w:val="22"/>
                <w:szCs w:val="22"/>
              </w:rPr>
              <w:t xml:space="preserve">. </w:t>
            </w:r>
          </w:p>
        </w:tc>
      </w:tr>
      <w:tr w:rsidR="00271176" w:rsidRPr="00E80997" w14:paraId="63A3B7E0" w14:textId="77777777" w:rsidTr="00360B39">
        <w:tc>
          <w:tcPr>
            <w:tcW w:w="250" w:type="dxa"/>
          </w:tcPr>
          <w:p w14:paraId="754E19F2" w14:textId="77777777" w:rsidR="00271176" w:rsidRPr="00E80997" w:rsidRDefault="00271176" w:rsidP="00360B39">
            <w:pPr>
              <w:tabs>
                <w:tab w:val="left" w:pos="1947"/>
              </w:tabs>
              <w:rPr>
                <w:rFonts w:ascii="Times New Roman" w:hAnsi="Times New Roman"/>
              </w:rPr>
            </w:pPr>
          </w:p>
        </w:tc>
        <w:tc>
          <w:tcPr>
            <w:tcW w:w="9528" w:type="dxa"/>
            <w:gridSpan w:val="2"/>
          </w:tcPr>
          <w:p w14:paraId="50464782" w14:textId="096E9FE6" w:rsidR="00271176" w:rsidRPr="00276EFA" w:rsidRDefault="00271176" w:rsidP="003965DC">
            <w:pPr>
              <w:pStyle w:val="Akapitzlist"/>
              <w:numPr>
                <w:ilvl w:val="0"/>
                <w:numId w:val="13"/>
              </w:numPr>
              <w:ind w:left="351" w:hanging="351"/>
              <w:rPr>
                <w:b/>
                <w:color w:val="auto"/>
                <w:sz w:val="22"/>
                <w:szCs w:val="22"/>
              </w:rPr>
            </w:pPr>
            <w:r w:rsidRPr="00276EFA">
              <w:rPr>
                <w:b/>
                <w:color w:val="auto"/>
                <w:sz w:val="22"/>
                <w:szCs w:val="22"/>
              </w:rPr>
              <w:t>Wyznaczanie egzaminatora lu</w:t>
            </w:r>
            <w:r w:rsidR="00A248F1" w:rsidRPr="00276EFA">
              <w:rPr>
                <w:b/>
                <w:color w:val="auto"/>
                <w:sz w:val="22"/>
                <w:szCs w:val="22"/>
              </w:rPr>
              <w:t>b egzaminatorów przez przewodniczącego zespołu egzaminacyjnego</w:t>
            </w:r>
          </w:p>
          <w:p w14:paraId="78867DE4" w14:textId="29BA96C8" w:rsidR="00DF7FB2" w:rsidRPr="00276EFA" w:rsidRDefault="00271176" w:rsidP="003F02DA">
            <w:pPr>
              <w:pStyle w:val="Akapitzlist"/>
              <w:numPr>
                <w:ilvl w:val="1"/>
                <w:numId w:val="13"/>
              </w:numPr>
              <w:ind w:left="493" w:hanging="284"/>
              <w:rPr>
                <w:color w:val="auto"/>
                <w:sz w:val="22"/>
                <w:szCs w:val="22"/>
              </w:rPr>
            </w:pPr>
            <w:r w:rsidRPr="00276EFA">
              <w:rPr>
                <w:color w:val="auto"/>
                <w:sz w:val="22"/>
                <w:szCs w:val="22"/>
              </w:rPr>
              <w:t>Dyrektor okręg</w:t>
            </w:r>
            <w:r w:rsidR="003901BA" w:rsidRPr="00276EFA">
              <w:rPr>
                <w:color w:val="auto"/>
                <w:sz w:val="22"/>
                <w:szCs w:val="22"/>
              </w:rPr>
              <w:t>owej komisji egzaminacyjnej</w:t>
            </w:r>
            <w:r w:rsidRPr="00276EFA">
              <w:rPr>
                <w:color w:val="auto"/>
                <w:sz w:val="22"/>
                <w:szCs w:val="22"/>
              </w:rPr>
              <w:t xml:space="preserve"> 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w:t>
            </w:r>
            <w:r w:rsidR="006C6EC6" w:rsidRPr="00276EFA">
              <w:rPr>
                <w:color w:val="auto"/>
                <w:sz w:val="22"/>
                <w:szCs w:val="22"/>
              </w:rPr>
              <w:t>przekazuje</w:t>
            </w:r>
            <w:r w:rsidR="00DD19E4" w:rsidRPr="00276EFA">
              <w:rPr>
                <w:color w:val="auto"/>
                <w:sz w:val="22"/>
                <w:szCs w:val="22"/>
              </w:rPr>
              <w:t xml:space="preserve"> przewodniczącemu zespołu egzaminacyjnego</w:t>
            </w:r>
            <w:r w:rsidR="006C6EC6" w:rsidRPr="00276EFA">
              <w:rPr>
                <w:color w:val="auto"/>
                <w:sz w:val="22"/>
                <w:szCs w:val="22"/>
              </w:rPr>
              <w:t xml:space="preserve"> wykaz</w:t>
            </w:r>
            <w:r w:rsidRPr="00276EFA">
              <w:rPr>
                <w:color w:val="auto"/>
                <w:sz w:val="22"/>
                <w:szCs w:val="22"/>
              </w:rPr>
              <w:t xml:space="preserve"> egzaminatorów </w:t>
            </w:r>
            <w:r w:rsidR="00DF7FB2" w:rsidRPr="00276EFA">
              <w:rPr>
                <w:color w:val="auto"/>
                <w:sz w:val="22"/>
              </w:rPr>
              <w:t>wpisanych do ewidencji egzaminatorów w zakresie przeprowadzania egzaminu potwierdzającego kwalifikacje w zawodzie prowadzonej przez okręgową komisję egzaminacyjną.</w:t>
            </w:r>
          </w:p>
          <w:p w14:paraId="333223F7" w14:textId="4892239F" w:rsidR="00271176" w:rsidRPr="00276EFA" w:rsidRDefault="00DF7FB2" w:rsidP="003F02DA">
            <w:pPr>
              <w:pStyle w:val="Akapitzlist"/>
              <w:numPr>
                <w:ilvl w:val="1"/>
                <w:numId w:val="13"/>
              </w:numPr>
              <w:ind w:left="493" w:hanging="284"/>
              <w:rPr>
                <w:color w:val="auto"/>
                <w:sz w:val="22"/>
                <w:szCs w:val="22"/>
              </w:rPr>
            </w:pPr>
            <w:r w:rsidRPr="00276EFA">
              <w:rPr>
                <w:color w:val="auto"/>
                <w:sz w:val="22"/>
              </w:rPr>
              <w:t>Przewodniczący zespołu egzaminacyjnego</w:t>
            </w:r>
            <w:r w:rsidRPr="00276EFA">
              <w:rPr>
                <w:color w:val="auto"/>
                <w:sz w:val="22"/>
                <w:szCs w:val="22"/>
              </w:rPr>
              <w:t xml:space="preserve"> </w:t>
            </w:r>
            <w:r w:rsidR="00316A5E" w:rsidRPr="00276EFA">
              <w:rPr>
                <w:color w:val="auto"/>
                <w:sz w:val="22"/>
                <w:szCs w:val="22"/>
              </w:rPr>
              <w:t>spośród znajdujących się na wykazie egzaminatorów wskazuje egzaminatorów wchodzących w skład zespołów nadzorujących i informuje o tym dyrektora okręgowej komisji egzaminacyjnej</w:t>
            </w:r>
            <w:r w:rsidR="00271176" w:rsidRPr="00276EFA">
              <w:rPr>
                <w:color w:val="auto"/>
                <w:sz w:val="22"/>
                <w:szCs w:val="22"/>
              </w:rPr>
              <w:t>.</w:t>
            </w:r>
          </w:p>
          <w:p w14:paraId="259A7720" w14:textId="5D510805" w:rsidR="002F6915" w:rsidRPr="00276EFA" w:rsidRDefault="002F6915" w:rsidP="003F02DA">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w szkole, placówce lub centrum, w którym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31D8C98A" w14:textId="046AAF2A" w:rsidR="002F6915" w:rsidRPr="00276EFA" w:rsidRDefault="002F6915" w:rsidP="003F02DA">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u pracodawcy, u którego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127312C5" w14:textId="39BBD05D" w:rsidR="00225D4E" w:rsidRPr="00276EFA" w:rsidRDefault="002F6915" w:rsidP="00316A5E">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u pracodawcy, u którego jest przeprowadzana część praktyczna </w:t>
            </w:r>
            <w:r w:rsidR="00BF692B" w:rsidRPr="00276EFA">
              <w:rPr>
                <w:color w:val="auto"/>
                <w:sz w:val="22"/>
                <w:szCs w:val="22"/>
              </w:rPr>
              <w:t>egzaminu potwierdzającego kwalifikacje w zawodzie</w:t>
            </w:r>
            <w:r w:rsidR="00316A5E" w:rsidRPr="00276EFA">
              <w:rPr>
                <w:color w:val="auto"/>
                <w:sz w:val="22"/>
                <w:szCs w:val="22"/>
              </w:rPr>
              <w:t>.</w:t>
            </w:r>
          </w:p>
        </w:tc>
      </w:tr>
      <w:tr w:rsidR="001111AF" w:rsidRPr="00E80997" w14:paraId="1828A922" w14:textId="77777777" w:rsidTr="00360B39">
        <w:tc>
          <w:tcPr>
            <w:tcW w:w="250" w:type="dxa"/>
          </w:tcPr>
          <w:p w14:paraId="1AD201F1" w14:textId="77777777" w:rsidR="001111AF" w:rsidRPr="00E80997" w:rsidRDefault="001111AF" w:rsidP="00360B39">
            <w:pPr>
              <w:tabs>
                <w:tab w:val="left" w:pos="1947"/>
              </w:tabs>
              <w:rPr>
                <w:rFonts w:ascii="Times New Roman" w:hAnsi="Times New Roman"/>
              </w:rPr>
            </w:pPr>
          </w:p>
        </w:tc>
        <w:tc>
          <w:tcPr>
            <w:tcW w:w="9528" w:type="dxa"/>
            <w:gridSpan w:val="2"/>
          </w:tcPr>
          <w:p w14:paraId="05A12DCE" w14:textId="77777777" w:rsidR="001111AF" w:rsidRPr="00276EFA" w:rsidRDefault="001111AF" w:rsidP="003965DC">
            <w:pPr>
              <w:pStyle w:val="Akapitzlist"/>
              <w:numPr>
                <w:ilvl w:val="0"/>
                <w:numId w:val="13"/>
              </w:numPr>
              <w:ind w:left="351" w:hanging="351"/>
              <w:rPr>
                <w:b/>
                <w:bCs/>
                <w:color w:val="auto"/>
                <w:sz w:val="22"/>
                <w:szCs w:val="22"/>
              </w:rPr>
            </w:pPr>
            <w:r w:rsidRPr="00276EFA">
              <w:rPr>
                <w:b/>
                <w:bCs/>
                <w:color w:val="auto"/>
                <w:sz w:val="22"/>
                <w:szCs w:val="22"/>
              </w:rPr>
              <w:t>Warunki pracy egzaminatora</w:t>
            </w:r>
          </w:p>
          <w:p w14:paraId="1366F49B" w14:textId="77777777" w:rsidR="001111AF" w:rsidRPr="00276EFA" w:rsidRDefault="001111AF" w:rsidP="003F02DA">
            <w:pPr>
              <w:pStyle w:val="Akapitzlist"/>
              <w:numPr>
                <w:ilvl w:val="1"/>
                <w:numId w:val="13"/>
              </w:numPr>
              <w:ind w:left="493" w:hanging="284"/>
              <w:rPr>
                <w:color w:val="auto"/>
                <w:sz w:val="22"/>
                <w:szCs w:val="22"/>
              </w:rPr>
            </w:pPr>
            <w:r w:rsidRPr="00276EFA">
              <w:rPr>
                <w:color w:val="auto"/>
                <w:sz w:val="22"/>
                <w:szCs w:val="22"/>
              </w:rPr>
              <w:t>Z egzaminatorem wyznaczonym do udziału w przeprowadzaniu części praktycznej egzaminu dyrektor okręgowej komisji egzaminacyjnej zawiera umowę określającą zakres ich obowiązków oraz wysokość wynagrodzenia.</w:t>
            </w:r>
          </w:p>
          <w:p w14:paraId="6FC29DB2" w14:textId="20B5EDC5" w:rsidR="00825B41" w:rsidRPr="00276EFA" w:rsidRDefault="00825B41" w:rsidP="00825B41">
            <w:pPr>
              <w:pStyle w:val="Akapitzlist"/>
              <w:ind w:left="493" w:firstLine="0"/>
              <w:rPr>
                <w:color w:val="auto"/>
                <w:sz w:val="22"/>
                <w:szCs w:val="22"/>
              </w:rPr>
            </w:pPr>
          </w:p>
        </w:tc>
      </w:tr>
      <w:tr w:rsidR="00E80997" w:rsidRPr="00E80997" w14:paraId="730685A0" w14:textId="77777777" w:rsidTr="00360B39">
        <w:tc>
          <w:tcPr>
            <w:tcW w:w="250" w:type="dxa"/>
          </w:tcPr>
          <w:p w14:paraId="6AED2D61" w14:textId="77777777" w:rsidR="00E80997" w:rsidRDefault="00E80997" w:rsidP="00360B39">
            <w:pPr>
              <w:tabs>
                <w:tab w:val="left" w:pos="1947"/>
              </w:tabs>
              <w:rPr>
                <w:rFonts w:ascii="Times New Roman" w:hAnsi="Times New Roman"/>
              </w:rPr>
            </w:pPr>
          </w:p>
          <w:p w14:paraId="27F2CCA3" w14:textId="77777777" w:rsidR="00225D4E" w:rsidRPr="00E80997" w:rsidRDefault="00225D4E" w:rsidP="00360B39">
            <w:pPr>
              <w:tabs>
                <w:tab w:val="left" w:pos="1947"/>
              </w:tabs>
              <w:rPr>
                <w:rFonts w:ascii="Times New Roman" w:hAnsi="Times New Roman"/>
              </w:rPr>
            </w:pPr>
          </w:p>
        </w:tc>
        <w:tc>
          <w:tcPr>
            <w:tcW w:w="9528" w:type="dxa"/>
            <w:gridSpan w:val="2"/>
          </w:tcPr>
          <w:p w14:paraId="28A1605C" w14:textId="77777777" w:rsidR="00E80997" w:rsidRPr="00276EFA" w:rsidRDefault="00E80997" w:rsidP="003965DC">
            <w:pPr>
              <w:pStyle w:val="Akapitzlist"/>
              <w:numPr>
                <w:ilvl w:val="0"/>
                <w:numId w:val="13"/>
              </w:numPr>
              <w:ind w:left="351" w:hanging="283"/>
              <w:rPr>
                <w:b/>
                <w:color w:val="auto"/>
                <w:sz w:val="22"/>
                <w:szCs w:val="22"/>
              </w:rPr>
            </w:pPr>
            <w:r w:rsidRPr="00276EFA">
              <w:rPr>
                <w:b/>
                <w:color w:val="auto"/>
                <w:sz w:val="22"/>
                <w:szCs w:val="22"/>
              </w:rPr>
              <w:t>Skład zespołu nadzorującego przebieg części praktycznej - model egzaminu d i dk</w:t>
            </w:r>
          </w:p>
          <w:p w14:paraId="51FA666A" w14:textId="481F2DBA" w:rsidR="00891E40" w:rsidRPr="00276EFA" w:rsidRDefault="00E80997" w:rsidP="00CD6DAA">
            <w:pPr>
              <w:pStyle w:val="Akapitzlist"/>
              <w:numPr>
                <w:ilvl w:val="0"/>
                <w:numId w:val="200"/>
              </w:numPr>
              <w:spacing w:after="0" w:line="20" w:lineRule="atLeast"/>
              <w:ind w:left="635" w:right="0" w:hanging="284"/>
              <w:rPr>
                <w:color w:val="auto"/>
                <w:sz w:val="22"/>
                <w:szCs w:val="22"/>
              </w:rPr>
            </w:pPr>
            <w:r w:rsidRPr="00276EFA">
              <w:rPr>
                <w:color w:val="auto"/>
                <w:sz w:val="22"/>
                <w:szCs w:val="22"/>
              </w:rPr>
              <w:t xml:space="preserve">W skład zespołu nadzorującego przebieg części praktycznej </w:t>
            </w:r>
            <w:r w:rsidR="00BF692B" w:rsidRPr="00276EFA">
              <w:rPr>
                <w:color w:val="auto"/>
                <w:sz w:val="22"/>
                <w:szCs w:val="22"/>
              </w:rPr>
              <w:t>egzaminu potwierdzającego kwalifikacje w zawodzie</w:t>
            </w:r>
            <w:r w:rsidRPr="00276EFA">
              <w:rPr>
                <w:color w:val="auto"/>
                <w:sz w:val="22"/>
                <w:szCs w:val="22"/>
              </w:rPr>
              <w:t xml:space="preserve">, której jedynym rezultatem końcowym wykonania zadania lub zadań egzaminacyjnych jest dokumentacja, wchodzi </w:t>
            </w:r>
            <w:r w:rsidRPr="00276EFA">
              <w:rPr>
                <w:b/>
                <w:color w:val="auto"/>
                <w:sz w:val="22"/>
                <w:szCs w:val="22"/>
              </w:rPr>
              <w:t>przewodniczący</w:t>
            </w:r>
            <w:r w:rsidRPr="00276EFA">
              <w:rPr>
                <w:color w:val="auto"/>
                <w:sz w:val="22"/>
                <w:szCs w:val="22"/>
              </w:rPr>
              <w:t xml:space="preserve"> </w:t>
            </w:r>
          </w:p>
          <w:p w14:paraId="0E37C4CE" w14:textId="77777777" w:rsidR="00E80997" w:rsidRPr="00276EFA" w:rsidRDefault="00E80997" w:rsidP="00891E40">
            <w:pPr>
              <w:pStyle w:val="Akapitzlist"/>
              <w:spacing w:after="0" w:line="20" w:lineRule="atLeast"/>
              <w:ind w:left="635" w:right="0" w:firstLine="0"/>
              <w:rPr>
                <w:color w:val="auto"/>
                <w:sz w:val="22"/>
                <w:szCs w:val="22"/>
              </w:rPr>
            </w:pPr>
            <w:r w:rsidRPr="00276EFA">
              <w:rPr>
                <w:color w:val="auto"/>
                <w:sz w:val="22"/>
                <w:szCs w:val="22"/>
              </w:rPr>
              <w:t xml:space="preserve">oraz: </w:t>
            </w:r>
          </w:p>
          <w:p w14:paraId="0C85D394" w14:textId="77777777" w:rsidR="00E80997" w:rsidRPr="00276EFA" w:rsidRDefault="002F6915" w:rsidP="00CD6DAA">
            <w:pPr>
              <w:pStyle w:val="Akapitzlist"/>
              <w:numPr>
                <w:ilvl w:val="1"/>
                <w:numId w:val="199"/>
              </w:numPr>
              <w:spacing w:after="0" w:line="20" w:lineRule="atLeast"/>
              <w:ind w:left="918" w:hanging="283"/>
              <w:rPr>
                <w:color w:val="auto"/>
                <w:sz w:val="22"/>
                <w:szCs w:val="22"/>
              </w:rPr>
            </w:pPr>
            <w:r w:rsidRPr="00276EFA">
              <w:rPr>
                <w:color w:val="auto"/>
                <w:sz w:val="22"/>
                <w:szCs w:val="22"/>
              </w:rPr>
              <w:t xml:space="preserve">nauczyciel lub instruktor praktycznej nauki zawodu zatrudnieni </w:t>
            </w:r>
            <w:r w:rsidRPr="00276EFA">
              <w:rPr>
                <w:b/>
                <w:color w:val="auto"/>
                <w:sz w:val="22"/>
                <w:szCs w:val="22"/>
              </w:rPr>
              <w:t>w innej</w:t>
            </w:r>
            <w:r w:rsidRPr="00276EFA">
              <w:rPr>
                <w:color w:val="auto"/>
                <w:sz w:val="22"/>
                <w:szCs w:val="22"/>
              </w:rPr>
              <w:t xml:space="preserve"> szkole, placówce lub centrum – w przypadku gdy część praktyczna jest przeprowadzana w szkole, placówce lub centrum;</w:t>
            </w:r>
            <w:r w:rsidR="00E80997" w:rsidRPr="00276EFA">
              <w:rPr>
                <w:color w:val="auto"/>
                <w:sz w:val="22"/>
                <w:szCs w:val="22"/>
              </w:rPr>
              <w:t xml:space="preserve"> </w:t>
            </w:r>
          </w:p>
          <w:p w14:paraId="051285D9" w14:textId="77777777" w:rsidR="001A3F2A" w:rsidRPr="00276EFA" w:rsidRDefault="00E80997" w:rsidP="00CD6DAA">
            <w:pPr>
              <w:pStyle w:val="Akapitzlist"/>
              <w:numPr>
                <w:ilvl w:val="1"/>
                <w:numId w:val="199"/>
              </w:numPr>
              <w:spacing w:after="0" w:line="20" w:lineRule="atLeast"/>
              <w:ind w:left="918" w:hanging="283"/>
              <w:rPr>
                <w:color w:val="auto"/>
                <w:sz w:val="22"/>
                <w:szCs w:val="22"/>
              </w:rPr>
            </w:pPr>
            <w:r w:rsidRPr="00276EFA">
              <w:rPr>
                <w:color w:val="auto"/>
                <w:sz w:val="22"/>
                <w:szCs w:val="22"/>
              </w:rPr>
              <w:t xml:space="preserve">pracownik upoważniony odpowiednio przez danego pracodawcę lub dany podmiot prowadzący kwalifikacyjny kurs zawodowy – w przypadku gdy część praktyczna jest przeprowadzana u pracodawcy lub w podmiocie prowadzącym kwalifikacyjny kurs zawodowy lub w miejscach przez nich wskazanych; </w:t>
            </w:r>
          </w:p>
          <w:p w14:paraId="32A58856" w14:textId="2D8E01D7" w:rsidR="00E80997" w:rsidRPr="00276EFA" w:rsidRDefault="00891E40" w:rsidP="00CD6DAA">
            <w:pPr>
              <w:pStyle w:val="Akapitzlist"/>
              <w:numPr>
                <w:ilvl w:val="0"/>
                <w:numId w:val="200"/>
              </w:numPr>
              <w:spacing w:after="0" w:line="20" w:lineRule="atLeast"/>
              <w:ind w:left="635" w:right="0" w:hanging="284"/>
              <w:rPr>
                <w:color w:val="auto"/>
                <w:sz w:val="22"/>
                <w:szCs w:val="22"/>
              </w:rPr>
            </w:pPr>
            <w:r w:rsidRPr="00276EFA">
              <w:rPr>
                <w:color w:val="auto"/>
                <w:sz w:val="22"/>
                <w:szCs w:val="22"/>
              </w:rPr>
              <w:t>J</w:t>
            </w:r>
            <w:r w:rsidR="00E80997" w:rsidRPr="00276EFA">
              <w:rPr>
                <w:color w:val="auto"/>
                <w:sz w:val="22"/>
                <w:szCs w:val="22"/>
              </w:rPr>
              <w:t>eżeli podmiotem prowadzącym kwalifikacyjny kurs zawodowy jest szkoła lub placówka skład zespołu ustala się zgodnie z pkt a.</w:t>
            </w:r>
          </w:p>
          <w:p w14:paraId="136C0F0E" w14:textId="0A0737C8" w:rsidR="00E80997" w:rsidRPr="00276EFA" w:rsidRDefault="002F6915" w:rsidP="00CD6DAA">
            <w:pPr>
              <w:pStyle w:val="Akapitzlist"/>
              <w:numPr>
                <w:ilvl w:val="0"/>
                <w:numId w:val="200"/>
              </w:numPr>
              <w:spacing w:after="0" w:line="20" w:lineRule="atLeast"/>
              <w:ind w:left="635" w:right="0" w:hanging="284"/>
              <w:rPr>
                <w:color w:val="auto"/>
                <w:sz w:val="22"/>
                <w:szCs w:val="22"/>
              </w:rPr>
            </w:pPr>
            <w:r w:rsidRPr="00276EFA">
              <w:rPr>
                <w:color w:val="auto"/>
                <w:sz w:val="22"/>
              </w:rPr>
              <w:t xml:space="preserve">Jeżeli w miejscu przeprowadzania części praktycznej </w:t>
            </w:r>
            <w:r w:rsidR="00BF692B" w:rsidRPr="00276EFA">
              <w:rPr>
                <w:color w:val="auto"/>
                <w:sz w:val="22"/>
              </w:rPr>
              <w:t>egzaminu potwierdzającego kwalifikacje w zawodzie</w:t>
            </w:r>
            <w:r w:rsidRPr="00276EFA">
              <w:rPr>
                <w:color w:val="auto"/>
                <w:sz w:val="22"/>
              </w:rPr>
              <w:t xml:space="preserve">, której jedynym rezultatem </w:t>
            </w:r>
            <w:r w:rsidRPr="00276EFA">
              <w:rPr>
                <w:color w:val="auto"/>
                <w:sz w:val="22"/>
                <w:szCs w:val="22"/>
              </w:rPr>
              <w:t>końcowym wykonania zadania lub zadań egzaminacyjnych</w:t>
            </w:r>
            <w:r w:rsidRPr="00276EFA">
              <w:rPr>
                <w:color w:val="auto"/>
                <w:sz w:val="22"/>
              </w:rPr>
              <w:t xml:space="preserve"> jest dokumentacja, jest więcej niż </w:t>
            </w:r>
            <w:r w:rsidR="009A6AA5" w:rsidRPr="004D1F6E">
              <w:rPr>
                <w:color w:val="000000" w:themeColor="text1"/>
                <w:sz w:val="22"/>
                <w:highlight w:val="yellow"/>
              </w:rPr>
              <w:t>30 zdających</w:t>
            </w:r>
            <w:r w:rsidRPr="00276EFA">
              <w:rPr>
                <w:color w:val="auto"/>
                <w:sz w:val="22"/>
              </w:rPr>
              <w:t xml:space="preserve">, liczbę członków zespołu nadzorującego zwiększa się o jedną osobę na każdych kolejnych 25 zdających. </w:t>
            </w:r>
          </w:p>
          <w:p w14:paraId="338A4E53" w14:textId="77777777" w:rsidR="002F6915" w:rsidRPr="00276EFA" w:rsidRDefault="002F6915" w:rsidP="00CD6DAA">
            <w:pPr>
              <w:pStyle w:val="Akapitzlist"/>
              <w:numPr>
                <w:ilvl w:val="0"/>
                <w:numId w:val="200"/>
              </w:numPr>
              <w:spacing w:after="0" w:line="20" w:lineRule="atLeast"/>
              <w:ind w:left="635" w:right="0" w:hanging="284"/>
              <w:rPr>
                <w:color w:val="auto"/>
                <w:sz w:val="22"/>
                <w:szCs w:val="22"/>
              </w:rPr>
            </w:pPr>
            <w:r w:rsidRPr="00276EFA">
              <w:rPr>
                <w:color w:val="auto"/>
                <w:sz w:val="22"/>
              </w:rPr>
              <w:t>Nauczyciel lub instruktor praktycznej nauki zawodu zostają powołani w skład zespołu nadzorującego w porozumieniu z dyrektorem szkoły, placówki lub centrum, w którym są zatrudnieni</w:t>
            </w:r>
            <w:r w:rsidRPr="00276EFA">
              <w:rPr>
                <w:color w:val="auto"/>
                <w:sz w:val="22"/>
                <w:szCs w:val="22"/>
              </w:rPr>
              <w:t xml:space="preserve"> </w:t>
            </w:r>
          </w:p>
          <w:p w14:paraId="5BEB8F81" w14:textId="77777777" w:rsidR="00E80997" w:rsidRPr="00276EFA" w:rsidRDefault="00E80997" w:rsidP="00CD6DAA">
            <w:pPr>
              <w:pStyle w:val="Akapitzlist"/>
              <w:numPr>
                <w:ilvl w:val="0"/>
                <w:numId w:val="200"/>
              </w:numPr>
              <w:spacing w:after="0" w:line="20" w:lineRule="atLeast"/>
              <w:ind w:left="635" w:right="0" w:hanging="284"/>
              <w:rPr>
                <w:color w:val="auto"/>
                <w:sz w:val="22"/>
                <w:szCs w:val="22"/>
              </w:rPr>
            </w:pPr>
            <w:r w:rsidRPr="00276EFA">
              <w:rPr>
                <w:color w:val="auto"/>
                <w:sz w:val="22"/>
                <w:szCs w:val="22"/>
              </w:rPr>
              <w:t xml:space="preserve">W skład zespołu nadzorującego, jako członkowie tego zespołu, mogą wchodzić również: </w:t>
            </w:r>
          </w:p>
          <w:p w14:paraId="76ED4165" w14:textId="77777777" w:rsidR="00E80997" w:rsidRPr="00276EFA" w:rsidRDefault="002F6915" w:rsidP="00CD6DAA">
            <w:pPr>
              <w:pStyle w:val="Akapitzlist"/>
              <w:numPr>
                <w:ilvl w:val="0"/>
                <w:numId w:val="161"/>
              </w:numPr>
              <w:spacing w:after="0" w:line="20" w:lineRule="atLeast"/>
              <w:ind w:left="918" w:right="0" w:hanging="283"/>
              <w:rPr>
                <w:color w:val="auto"/>
                <w:sz w:val="22"/>
                <w:szCs w:val="22"/>
              </w:rPr>
            </w:pPr>
            <w:r w:rsidRPr="00276EFA">
              <w:rPr>
                <w:color w:val="auto"/>
                <w:sz w:val="22"/>
              </w:rPr>
              <w:t>nauczyciele lub instruktorzy praktycznej nauki zawodu zatrudnieni w danej szkole, placówce lub w danym centrum – w przypadku zespołu nadzorującego powołanego w szkole, placówce lub centrum;</w:t>
            </w:r>
            <w:r w:rsidR="00E80997" w:rsidRPr="00276EFA">
              <w:rPr>
                <w:color w:val="auto"/>
                <w:sz w:val="22"/>
                <w:szCs w:val="22"/>
              </w:rPr>
              <w:t xml:space="preserve"> </w:t>
            </w:r>
          </w:p>
          <w:p w14:paraId="06F2B15D" w14:textId="77777777" w:rsidR="00E80997" w:rsidRPr="00276EFA" w:rsidRDefault="00E80997" w:rsidP="00CD6DAA">
            <w:pPr>
              <w:pStyle w:val="Akapitzlist"/>
              <w:numPr>
                <w:ilvl w:val="0"/>
                <w:numId w:val="161"/>
              </w:numPr>
              <w:spacing w:after="0" w:line="20" w:lineRule="atLeast"/>
              <w:ind w:left="918" w:right="0" w:hanging="283"/>
              <w:rPr>
                <w:color w:val="auto"/>
                <w:sz w:val="22"/>
                <w:szCs w:val="22"/>
              </w:rPr>
            </w:pPr>
            <w:r w:rsidRPr="00276EFA">
              <w:rPr>
                <w:color w:val="auto"/>
                <w:sz w:val="22"/>
                <w:szCs w:val="22"/>
              </w:rPr>
              <w:t xml:space="preserve">pracownicy upoważnieni przez danego pracodawcę – w przypadku zespołu nadzorującego powołanego u pracodawcy; </w:t>
            </w:r>
          </w:p>
          <w:p w14:paraId="278ADF07" w14:textId="77777777" w:rsidR="00E80997" w:rsidRPr="00276EFA" w:rsidRDefault="00E80997" w:rsidP="00CD6DAA">
            <w:pPr>
              <w:pStyle w:val="Akapitzlist"/>
              <w:numPr>
                <w:ilvl w:val="0"/>
                <w:numId w:val="161"/>
              </w:numPr>
              <w:spacing w:after="0" w:line="20" w:lineRule="atLeast"/>
              <w:ind w:left="918" w:right="0" w:hanging="283"/>
              <w:rPr>
                <w:color w:val="auto"/>
                <w:sz w:val="22"/>
                <w:szCs w:val="22"/>
              </w:rPr>
            </w:pPr>
            <w:r w:rsidRPr="00276EFA">
              <w:rPr>
                <w:color w:val="auto"/>
                <w:sz w:val="22"/>
                <w:szCs w:val="22"/>
              </w:rPr>
              <w:t>pracownicy upoważnieni przez dany podmiot prowadzący kwalifikacyjny kurs zawodowy – w przypadku zespołu nadzorującego powołanego w podmiocie prowadzący</w:t>
            </w:r>
            <w:r w:rsidR="00870ED0" w:rsidRPr="00276EFA">
              <w:rPr>
                <w:color w:val="auto"/>
                <w:sz w:val="22"/>
                <w:szCs w:val="22"/>
              </w:rPr>
              <w:t>m kwalifikacyjny kurs zawodowy.</w:t>
            </w:r>
          </w:p>
          <w:p w14:paraId="0CCB56F4" w14:textId="5961EF45" w:rsidR="00620BA7" w:rsidRPr="00620BA7" w:rsidRDefault="002F6915" w:rsidP="00620BA7">
            <w:pPr>
              <w:pStyle w:val="Akapitzlist"/>
              <w:numPr>
                <w:ilvl w:val="0"/>
                <w:numId w:val="13"/>
              </w:numPr>
              <w:ind w:left="351"/>
              <w:rPr>
                <w:color w:val="auto"/>
                <w:sz w:val="22"/>
                <w:szCs w:val="22"/>
              </w:rPr>
            </w:pPr>
            <w:r w:rsidRPr="00DE2816">
              <w:rPr>
                <w:color w:val="auto"/>
                <w:sz w:val="22"/>
                <w:szCs w:val="22"/>
                <w:highlight w:val="yellow"/>
              </w:rPr>
              <w:t xml:space="preserve">W </w:t>
            </w:r>
            <w:r w:rsidR="00DE2816" w:rsidRPr="00DE2816">
              <w:rPr>
                <w:color w:val="auto"/>
                <w:sz w:val="22"/>
                <w:szCs w:val="22"/>
                <w:highlight w:val="yellow"/>
              </w:rPr>
              <w:t>2021 roku</w:t>
            </w:r>
            <w:r w:rsidR="00DE2816">
              <w:rPr>
                <w:color w:val="auto"/>
                <w:sz w:val="22"/>
                <w:szCs w:val="22"/>
              </w:rPr>
              <w:t xml:space="preserve"> w </w:t>
            </w:r>
            <w:r w:rsidRPr="00276EFA">
              <w:rPr>
                <w:color w:val="auto"/>
                <w:sz w:val="22"/>
                <w:szCs w:val="22"/>
              </w:rPr>
              <w:t xml:space="preserve">przypadku braku możliwości powołania w skład zespołu nadzorującego przebieg części praktycznej </w:t>
            </w:r>
            <w:r w:rsidR="00BF692B" w:rsidRPr="00276EFA">
              <w:rPr>
                <w:color w:val="auto"/>
                <w:sz w:val="22"/>
                <w:szCs w:val="22"/>
              </w:rPr>
              <w:t>egzaminu potwierdzającego kwalifikacje w zawodzie</w:t>
            </w:r>
            <w:r w:rsidRPr="00276EFA">
              <w:rPr>
                <w:color w:val="auto"/>
                <w:sz w:val="22"/>
                <w:szCs w:val="22"/>
              </w:rPr>
              <w:t xml:space="preserve">, której jedynym rezultatem końcowym wykonania zadania lub zadań egzaminacyjnych jest dokumentacja, nauczycieli zatrudnionych w szkole, </w:t>
            </w:r>
            <w:r w:rsidR="00B97EF4" w:rsidRPr="00B97EF4">
              <w:rPr>
                <w:color w:val="auto"/>
                <w:sz w:val="22"/>
                <w:szCs w:val="22"/>
                <w:highlight w:val="yellow"/>
              </w:rPr>
              <w:t xml:space="preserve">placówce </w:t>
            </w:r>
            <w:r w:rsidR="00B97EF4" w:rsidRPr="00B97EF4">
              <w:rPr>
                <w:color w:val="000000" w:themeColor="text1"/>
                <w:sz w:val="22"/>
                <w:szCs w:val="22"/>
                <w:highlight w:val="yellow"/>
              </w:rPr>
              <w:t>kształcenia ustawicznego lub centrum kształcenia zawodowego</w:t>
            </w:r>
            <w:r w:rsidR="00B97EF4">
              <w:rPr>
                <w:color w:val="000000" w:themeColor="text1"/>
                <w:sz w:val="22"/>
                <w:szCs w:val="22"/>
                <w:highlight w:val="yellow"/>
              </w:rPr>
              <w:t xml:space="preserve">, </w:t>
            </w:r>
            <w:r w:rsidR="00620BA7" w:rsidRPr="00620BA7">
              <w:rPr>
                <w:color w:val="000000" w:themeColor="text1"/>
                <w:sz w:val="22"/>
                <w:szCs w:val="22"/>
                <w:highlight w:val="yellow"/>
              </w:rPr>
              <w:t xml:space="preserve">w których jest przeprowadzana ta część egzaminu, </w:t>
            </w:r>
            <w:r w:rsidR="00620BA7" w:rsidRPr="00620BA7">
              <w:rPr>
                <w:color w:val="000000" w:themeColor="text1"/>
                <w:sz w:val="22"/>
                <w:szCs w:val="22"/>
                <w:highlight w:val="yellow"/>
                <w:shd w:val="clear" w:color="auto" w:fill="FFFF00"/>
              </w:rPr>
              <w:t>albo</w:t>
            </w:r>
            <w:r w:rsidR="00620BA7" w:rsidRPr="00620BA7">
              <w:rPr>
                <w:color w:val="000000" w:themeColor="text1"/>
                <w:sz w:val="22"/>
                <w:szCs w:val="22"/>
                <w:shd w:val="clear" w:color="auto" w:fill="FFFF00"/>
              </w:rPr>
              <w:t xml:space="preserve"> nauczycieli lub instruktorów praktycznej nauki zawodu zatrudnionych w innej szkole, </w:t>
            </w:r>
            <w:r w:rsidR="00B97EF4" w:rsidRPr="00B97EF4">
              <w:rPr>
                <w:color w:val="auto"/>
                <w:sz w:val="22"/>
                <w:szCs w:val="22"/>
                <w:highlight w:val="yellow"/>
              </w:rPr>
              <w:t xml:space="preserve">placówce </w:t>
            </w:r>
            <w:r w:rsidR="00B97EF4" w:rsidRPr="00B97EF4">
              <w:rPr>
                <w:color w:val="000000" w:themeColor="text1"/>
                <w:sz w:val="22"/>
                <w:szCs w:val="22"/>
                <w:highlight w:val="yellow"/>
              </w:rPr>
              <w:t>kształcenia ustawicznego lub centrum kształcenia zawodowego</w:t>
            </w:r>
            <w:r w:rsidR="00620BA7" w:rsidRPr="00620BA7">
              <w:rPr>
                <w:color w:val="000000" w:themeColor="text1"/>
                <w:sz w:val="22"/>
                <w:szCs w:val="22"/>
                <w:shd w:val="clear" w:color="auto" w:fill="FFFF00"/>
              </w:rPr>
              <w:t>,</w:t>
            </w:r>
            <w:r w:rsidR="00620BA7" w:rsidRPr="00620BA7">
              <w:rPr>
                <w:color w:val="000000" w:themeColor="text1"/>
                <w:sz w:val="22"/>
                <w:szCs w:val="22"/>
              </w:rPr>
              <w:t xml:space="preserve"> w skład zespołu nadzorującego mogą wchodzić:</w:t>
            </w:r>
          </w:p>
          <w:p w14:paraId="6FD37719" w14:textId="422EA351" w:rsidR="00620BA7" w:rsidRPr="00B97EF4" w:rsidRDefault="00620BA7" w:rsidP="00C34EE6">
            <w:pPr>
              <w:pStyle w:val="Akapitzlist"/>
              <w:numPr>
                <w:ilvl w:val="1"/>
                <w:numId w:val="13"/>
              </w:numPr>
              <w:ind w:left="349" w:firstLine="0"/>
              <w:rPr>
                <w:color w:val="000000" w:themeColor="text1"/>
                <w:sz w:val="22"/>
              </w:rPr>
            </w:pPr>
            <w:r w:rsidRPr="00620BA7">
              <w:rPr>
                <w:color w:val="000000" w:themeColor="text1"/>
                <w:sz w:val="22"/>
              </w:rPr>
              <w:t xml:space="preserve">inni nauczyciele, w tym osoby posiadające kwalifikacje wymagane do zajmowania stanowiska nauczyciela niezatrudnione w szkole, </w:t>
            </w:r>
            <w:r w:rsidR="00B97EF4" w:rsidRPr="00B97EF4">
              <w:rPr>
                <w:color w:val="auto"/>
                <w:sz w:val="22"/>
                <w:szCs w:val="22"/>
              </w:rPr>
              <w:t xml:space="preserve">placówce </w:t>
            </w:r>
            <w:r w:rsidR="00B97EF4" w:rsidRPr="00B97EF4">
              <w:rPr>
                <w:color w:val="000000" w:themeColor="text1"/>
                <w:sz w:val="22"/>
                <w:szCs w:val="22"/>
              </w:rPr>
              <w:t>kształcenia ustawicznego lub centrum kształcenia zawodowego</w:t>
            </w:r>
            <w:r w:rsidRPr="00B97EF4">
              <w:rPr>
                <w:color w:val="000000" w:themeColor="text1"/>
                <w:sz w:val="22"/>
              </w:rPr>
              <w:t>;</w:t>
            </w:r>
          </w:p>
          <w:p w14:paraId="1E8CFD95" w14:textId="6299E4B5" w:rsidR="00620BA7" w:rsidRPr="0004616D" w:rsidRDefault="00620BA7" w:rsidP="00C34EE6">
            <w:pPr>
              <w:pStyle w:val="Akapitzlist"/>
              <w:numPr>
                <w:ilvl w:val="1"/>
                <w:numId w:val="13"/>
              </w:numPr>
              <w:spacing w:after="0" w:line="20" w:lineRule="atLeast"/>
              <w:ind w:left="349" w:firstLine="0"/>
              <w:rPr>
                <w:color w:val="000000" w:themeColor="text1"/>
                <w:sz w:val="22"/>
              </w:rPr>
            </w:pPr>
            <w:r w:rsidRPr="00620BA7">
              <w:rPr>
                <w:color w:val="000000" w:themeColor="text1"/>
                <w:sz w:val="22"/>
                <w:shd w:val="clear" w:color="auto" w:fill="FFFF00"/>
              </w:rPr>
              <w:t>przedstawiciele organu sprawującego nadzór pedagogiczny, uczelni, placówki doskonalenia nauczycieli i poradni psychologiczno-pedagogicznej, w tym poradni specjalistycznej, nieposiadający kwalifikacji wymaganych do zajmowania stanowiska nauczyciela.</w:t>
            </w:r>
          </w:p>
          <w:p w14:paraId="159AE9C2" w14:textId="3FBFA9B8" w:rsidR="002F6915" w:rsidRPr="00DE2816" w:rsidRDefault="002F6915" w:rsidP="00C34EE6">
            <w:pPr>
              <w:spacing w:after="0" w:line="20" w:lineRule="atLeast"/>
              <w:ind w:left="349"/>
              <w:rPr>
                <w:color w:val="000000" w:themeColor="text1"/>
              </w:rPr>
            </w:pPr>
          </w:p>
        </w:tc>
      </w:tr>
      <w:tr w:rsidR="00F238B6" w:rsidRPr="00E80997" w14:paraId="461D3A4B" w14:textId="77777777" w:rsidTr="00360B39">
        <w:tc>
          <w:tcPr>
            <w:tcW w:w="250" w:type="dxa"/>
          </w:tcPr>
          <w:p w14:paraId="5C413645" w14:textId="77777777" w:rsidR="00F238B6" w:rsidRPr="00E80997" w:rsidRDefault="00F238B6" w:rsidP="00360B39">
            <w:pPr>
              <w:tabs>
                <w:tab w:val="left" w:pos="1947"/>
              </w:tabs>
              <w:rPr>
                <w:rFonts w:ascii="Times New Roman" w:hAnsi="Times New Roman"/>
              </w:rPr>
            </w:pPr>
          </w:p>
        </w:tc>
        <w:tc>
          <w:tcPr>
            <w:tcW w:w="9528" w:type="dxa"/>
            <w:gridSpan w:val="2"/>
          </w:tcPr>
          <w:p w14:paraId="4CCBEBAD" w14:textId="34C8F49C" w:rsidR="00F238B6" w:rsidRPr="00316A5E" w:rsidRDefault="00F238B6" w:rsidP="003F02DA">
            <w:pPr>
              <w:pStyle w:val="Akapitzlist"/>
              <w:numPr>
                <w:ilvl w:val="0"/>
                <w:numId w:val="13"/>
              </w:numPr>
              <w:ind w:left="493" w:hanging="425"/>
              <w:rPr>
                <w:sz w:val="22"/>
                <w:szCs w:val="22"/>
              </w:rPr>
            </w:pPr>
            <w:r w:rsidRPr="00316A5E">
              <w:rPr>
                <w:sz w:val="22"/>
                <w:szCs w:val="22"/>
              </w:rPr>
              <w:t xml:space="preserve">Nauczyciele uczestniczący w przeprowadzaniu </w:t>
            </w:r>
            <w:r w:rsidR="00BF692B" w:rsidRPr="00316A5E">
              <w:rPr>
                <w:sz w:val="22"/>
                <w:szCs w:val="22"/>
              </w:rPr>
              <w:t>egzaminu potwierdzającego kwalifikacje w zawodzie</w:t>
            </w:r>
            <w:r w:rsidRPr="00316A5E">
              <w:rPr>
                <w:sz w:val="22"/>
                <w:szCs w:val="22"/>
              </w:rPr>
              <w:t xml:space="preserve"> wykonują czynności związane z przeprowadzaniem tych egzaminów w ramach czynności o których mowa w art. 42 ust. 2. Pkt 2 ustawy z dnia 26 stycznia 1982 r. – Karta nauczyciela.</w:t>
            </w:r>
          </w:p>
        </w:tc>
      </w:tr>
    </w:tbl>
    <w:p w14:paraId="6A521F0B" w14:textId="1505A13D" w:rsidR="00AF3D12" w:rsidRDefault="00AF3D12" w:rsidP="00B35EF6">
      <w:pPr>
        <w:spacing w:after="0" w:line="20" w:lineRule="atLeast"/>
        <w:rPr>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9E165C" w14:paraId="45113DEF" w14:textId="77777777" w:rsidTr="0077338B">
        <w:tc>
          <w:tcPr>
            <w:tcW w:w="675" w:type="dxa"/>
            <w:gridSpan w:val="2"/>
          </w:tcPr>
          <w:p w14:paraId="6B7DD3FE" w14:textId="77777777" w:rsidR="00FF49E6" w:rsidRPr="009E165C" w:rsidRDefault="00971280"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4</w:t>
            </w:r>
            <w:r w:rsidR="00FF49E6" w:rsidRPr="009E165C">
              <w:rPr>
                <w:rFonts w:ascii="Times New Roman" w:hAnsi="Times New Roman"/>
                <w:b/>
              </w:rPr>
              <w:t>.</w:t>
            </w:r>
          </w:p>
        </w:tc>
        <w:tc>
          <w:tcPr>
            <w:tcW w:w="9103" w:type="dxa"/>
          </w:tcPr>
          <w:p w14:paraId="553A9FCC" w14:textId="77777777" w:rsidR="00FF49E6" w:rsidRPr="009E165C" w:rsidRDefault="008A5B4D" w:rsidP="00341C57">
            <w:pPr>
              <w:shd w:val="clear" w:color="auto" w:fill="FFFFFF"/>
              <w:spacing w:after="0" w:line="240" w:lineRule="auto"/>
              <w:rPr>
                <w:rFonts w:ascii="Times New Roman" w:hAnsi="Times New Roman"/>
                <w:b/>
              </w:rPr>
            </w:pPr>
            <w:r w:rsidRPr="009E165C">
              <w:rPr>
                <w:rFonts w:ascii="Times New Roman" w:hAnsi="Times New Roman"/>
                <w:b/>
              </w:rPr>
              <w:t>Osoby wyznaczone</w:t>
            </w:r>
            <w:r w:rsidR="00FF49E6" w:rsidRPr="009E165C">
              <w:rPr>
                <w:rFonts w:ascii="Times New Roman" w:hAnsi="Times New Roman"/>
                <w:b/>
              </w:rPr>
              <w:t xml:space="preserve"> do przygotowania i obsł</w:t>
            </w:r>
            <w:r w:rsidR="001111AF" w:rsidRPr="009E165C">
              <w:rPr>
                <w:rFonts w:ascii="Times New Roman" w:hAnsi="Times New Roman"/>
                <w:b/>
              </w:rPr>
              <w:t>ugi stanowisk egzaminacyjnych w części</w:t>
            </w:r>
            <w:r w:rsidR="00FF49E6" w:rsidRPr="009E165C">
              <w:rPr>
                <w:rFonts w:ascii="Times New Roman" w:hAnsi="Times New Roman"/>
                <w:b/>
              </w:rPr>
              <w:t xml:space="preserve"> </w:t>
            </w:r>
            <w:r w:rsidRPr="009E165C">
              <w:rPr>
                <w:rFonts w:ascii="Times New Roman" w:hAnsi="Times New Roman"/>
                <w:b/>
              </w:rPr>
              <w:t xml:space="preserve">pisemnej </w:t>
            </w:r>
            <w:r w:rsidR="00341C57" w:rsidRPr="009E165C">
              <w:rPr>
                <w:rFonts w:ascii="Times New Roman" w:hAnsi="Times New Roman"/>
                <w:b/>
              </w:rPr>
              <w:br/>
            </w:r>
            <w:r w:rsidRPr="009E165C">
              <w:rPr>
                <w:rFonts w:ascii="Times New Roman" w:hAnsi="Times New Roman"/>
                <w:b/>
              </w:rPr>
              <w:t xml:space="preserve">i części praktycznej </w:t>
            </w:r>
            <w:r w:rsidR="00FF49E6" w:rsidRPr="009E165C">
              <w:rPr>
                <w:rFonts w:ascii="Times New Roman" w:hAnsi="Times New Roman"/>
                <w:b/>
              </w:rPr>
              <w:t>o modelu dk, w i wk</w:t>
            </w:r>
          </w:p>
        </w:tc>
      </w:tr>
      <w:tr w:rsidR="00FF49E6" w:rsidRPr="008B0429" w14:paraId="4618A6E6" w14:textId="77777777" w:rsidTr="0077338B">
        <w:tc>
          <w:tcPr>
            <w:tcW w:w="250" w:type="dxa"/>
          </w:tcPr>
          <w:p w14:paraId="4181D816" w14:textId="77777777" w:rsidR="00FF49E6" w:rsidRPr="008B0429" w:rsidRDefault="00FF49E6" w:rsidP="0077338B">
            <w:pPr>
              <w:tabs>
                <w:tab w:val="left" w:pos="1947"/>
              </w:tabs>
              <w:spacing w:after="45"/>
              <w:rPr>
                <w:rFonts w:ascii="Times New Roman" w:hAnsi="Times New Roman"/>
                <w:b/>
                <w:sz w:val="12"/>
              </w:rPr>
            </w:pPr>
          </w:p>
        </w:tc>
        <w:tc>
          <w:tcPr>
            <w:tcW w:w="9528" w:type="dxa"/>
            <w:gridSpan w:val="2"/>
          </w:tcPr>
          <w:p w14:paraId="2D4B8ACD" w14:textId="77777777" w:rsidR="00FF49E6" w:rsidRPr="008B0429" w:rsidRDefault="00FF49E6" w:rsidP="0077338B">
            <w:pPr>
              <w:tabs>
                <w:tab w:val="left" w:pos="1947"/>
              </w:tabs>
              <w:spacing w:after="45"/>
              <w:rPr>
                <w:rFonts w:ascii="Times New Roman" w:hAnsi="Times New Roman"/>
                <w:sz w:val="12"/>
              </w:rPr>
            </w:pPr>
          </w:p>
        </w:tc>
      </w:tr>
      <w:tr w:rsidR="00FF49E6" w:rsidRPr="00B265CD" w14:paraId="3292FD00" w14:textId="77777777" w:rsidTr="0077338B">
        <w:tc>
          <w:tcPr>
            <w:tcW w:w="250" w:type="dxa"/>
          </w:tcPr>
          <w:p w14:paraId="3AC7A9E2" w14:textId="77777777" w:rsidR="00FF49E6" w:rsidRPr="00BB17AC" w:rsidRDefault="00FF49E6" w:rsidP="0077338B">
            <w:pPr>
              <w:tabs>
                <w:tab w:val="left" w:pos="1947"/>
              </w:tabs>
              <w:rPr>
                <w:rFonts w:ascii="Times New Roman" w:hAnsi="Times New Roman"/>
                <w:b/>
              </w:rPr>
            </w:pPr>
          </w:p>
        </w:tc>
        <w:tc>
          <w:tcPr>
            <w:tcW w:w="9528" w:type="dxa"/>
            <w:gridSpan w:val="2"/>
          </w:tcPr>
          <w:p w14:paraId="18CD2543" w14:textId="0627C933" w:rsidR="00FF49E6" w:rsidRPr="00276EFA" w:rsidRDefault="00060EA1" w:rsidP="00CD6DAA">
            <w:pPr>
              <w:pStyle w:val="Akapitzlist"/>
              <w:numPr>
                <w:ilvl w:val="1"/>
                <w:numId w:val="174"/>
              </w:numPr>
              <w:spacing w:after="0" w:line="240" w:lineRule="auto"/>
              <w:rPr>
                <w:color w:val="auto"/>
                <w:sz w:val="22"/>
                <w:szCs w:val="22"/>
              </w:rPr>
            </w:pPr>
            <w:r w:rsidRPr="00276EFA">
              <w:rPr>
                <w:color w:val="auto"/>
                <w:sz w:val="22"/>
                <w:szCs w:val="22"/>
              </w:rPr>
              <w:t>Dyrektor szkoły</w:t>
            </w:r>
            <w:r w:rsidR="00FF49E6" w:rsidRPr="00276EFA">
              <w:rPr>
                <w:color w:val="auto"/>
                <w:sz w:val="22"/>
                <w:szCs w:val="22"/>
              </w:rPr>
              <w:t xml:space="preserve"> </w:t>
            </w:r>
            <w:r w:rsidR="001111AF" w:rsidRPr="00276EFA">
              <w:rPr>
                <w:color w:val="auto"/>
                <w:sz w:val="22"/>
                <w:szCs w:val="22"/>
              </w:rPr>
              <w:t>do przygotowania stanowisk egzaminacyjnych i zapewnienia prawidłowego funkcjonowania stanowisk komputerowych, specjalistycznego sprzętu oraz maszyn i urządzeń wykorzystywan</w:t>
            </w:r>
            <w:r w:rsidR="00CC025A">
              <w:rPr>
                <w:color w:val="auto"/>
                <w:sz w:val="22"/>
                <w:szCs w:val="22"/>
              </w:rPr>
              <w:t xml:space="preserve">ych w czasie części praktycznej </w:t>
            </w:r>
            <w:r w:rsidR="00FF49E6" w:rsidRPr="00276EFA">
              <w:rPr>
                <w:color w:val="auto"/>
                <w:sz w:val="22"/>
                <w:szCs w:val="22"/>
              </w:rPr>
              <w:t>wyznacza</w:t>
            </w:r>
            <w:r w:rsidR="00CC025A">
              <w:rPr>
                <w:color w:val="auto"/>
                <w:sz w:val="22"/>
                <w:szCs w:val="22"/>
              </w:rPr>
              <w:t>:</w:t>
            </w:r>
            <w:r w:rsidR="00FF49E6" w:rsidRPr="00276EFA">
              <w:rPr>
                <w:color w:val="auto"/>
                <w:sz w:val="22"/>
                <w:szCs w:val="22"/>
              </w:rPr>
              <w:t xml:space="preserve"> </w:t>
            </w:r>
          </w:p>
          <w:p w14:paraId="111B2CDF" w14:textId="77777777" w:rsidR="00FF49E6" w:rsidRPr="00276EFA" w:rsidRDefault="00FF49E6" w:rsidP="00CD6DAA">
            <w:pPr>
              <w:pStyle w:val="Akapitzlist"/>
              <w:numPr>
                <w:ilvl w:val="0"/>
                <w:numId w:val="135"/>
              </w:numPr>
              <w:spacing w:after="0" w:line="240" w:lineRule="auto"/>
              <w:ind w:left="635" w:hanging="284"/>
              <w:rPr>
                <w:color w:val="auto"/>
                <w:sz w:val="22"/>
                <w:szCs w:val="22"/>
              </w:rPr>
            </w:pPr>
            <w:r w:rsidRPr="00276EFA">
              <w:rPr>
                <w:b/>
                <w:color w:val="auto"/>
                <w:sz w:val="22"/>
                <w:szCs w:val="22"/>
              </w:rPr>
              <w:t>asystenta technicznego</w:t>
            </w:r>
            <w:r w:rsidRPr="00276EFA">
              <w:rPr>
                <w:color w:val="auto"/>
                <w:sz w:val="22"/>
                <w:szCs w:val="22"/>
              </w:rPr>
              <w:t xml:space="preserve"> dla części praktycznej egzaminu w zakresie kwalifikacji, w których rezultatem końcowym wykonania zadania jest wyrób lub usługa (model w i wk); </w:t>
            </w:r>
          </w:p>
          <w:p w14:paraId="5A951CF5" w14:textId="77777777" w:rsidR="00FF49E6" w:rsidRPr="00276EFA" w:rsidRDefault="00FF49E6" w:rsidP="00CD6DAA">
            <w:pPr>
              <w:pStyle w:val="Akapitzlist"/>
              <w:numPr>
                <w:ilvl w:val="0"/>
                <w:numId w:val="135"/>
              </w:numPr>
              <w:spacing w:after="0" w:line="240" w:lineRule="auto"/>
              <w:ind w:left="635" w:hanging="284"/>
              <w:rPr>
                <w:color w:val="auto"/>
                <w:sz w:val="22"/>
                <w:szCs w:val="22"/>
              </w:rPr>
            </w:pPr>
            <w:r w:rsidRPr="00276EFA">
              <w:rPr>
                <w:b/>
                <w:color w:val="auto"/>
                <w:sz w:val="22"/>
                <w:szCs w:val="22"/>
              </w:rPr>
              <w:t xml:space="preserve">administratora (opiekuna) </w:t>
            </w:r>
            <w:r w:rsidRPr="00276EFA">
              <w:rPr>
                <w:color w:val="auto"/>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dk). </w:t>
            </w:r>
          </w:p>
          <w:p w14:paraId="2584DAD1" w14:textId="31471F78" w:rsidR="001111AF" w:rsidRPr="00276EFA" w:rsidRDefault="001111AF" w:rsidP="00CD6DAA">
            <w:pPr>
              <w:pStyle w:val="Akapitzlist"/>
              <w:numPr>
                <w:ilvl w:val="1"/>
                <w:numId w:val="174"/>
              </w:numPr>
              <w:spacing w:after="0" w:line="240" w:lineRule="auto"/>
              <w:rPr>
                <w:color w:val="auto"/>
                <w:sz w:val="22"/>
                <w:szCs w:val="22"/>
              </w:rPr>
            </w:pPr>
            <w:r w:rsidRPr="00276EFA">
              <w:rPr>
                <w:color w:val="auto"/>
                <w:sz w:val="22"/>
                <w:szCs w:val="22"/>
              </w:rPr>
              <w:t xml:space="preserve">Dyrektor szkoły wyznacza osobę lub osoby do obsługi elektronicznego systemu przeprowadzania </w:t>
            </w:r>
            <w:r w:rsidR="00BF692B" w:rsidRPr="00276EFA">
              <w:rPr>
                <w:color w:val="auto"/>
                <w:sz w:val="22"/>
                <w:szCs w:val="22"/>
              </w:rPr>
              <w:t>egzaminu potwierdzającego kwalifikacje w zawodzie</w:t>
            </w:r>
            <w:r w:rsidRPr="00276EFA">
              <w:rPr>
                <w:color w:val="auto"/>
                <w:sz w:val="22"/>
                <w:szCs w:val="22"/>
              </w:rPr>
              <w:t xml:space="preserve"> w czasie części pisemnej egzaminu (operatora egzaminu). </w:t>
            </w:r>
          </w:p>
          <w:p w14:paraId="74CB4868" w14:textId="77777777" w:rsidR="00807F46" w:rsidRPr="00276EFA" w:rsidRDefault="00FF49E6" w:rsidP="00CD6DAA">
            <w:pPr>
              <w:pStyle w:val="Akapitzlist"/>
              <w:numPr>
                <w:ilvl w:val="1"/>
                <w:numId w:val="174"/>
              </w:numPr>
              <w:spacing w:after="0" w:line="240" w:lineRule="auto"/>
              <w:rPr>
                <w:color w:val="auto"/>
                <w:sz w:val="22"/>
                <w:szCs w:val="22"/>
              </w:rPr>
            </w:pPr>
            <w:r w:rsidRPr="00276EFA">
              <w:rPr>
                <w:color w:val="auto"/>
                <w:sz w:val="22"/>
                <w:szCs w:val="22"/>
              </w:rPr>
              <w:t>Asystent techniczny</w:t>
            </w:r>
            <w:r w:rsidR="001111AF" w:rsidRPr="00276EFA">
              <w:rPr>
                <w:color w:val="auto"/>
                <w:sz w:val="22"/>
                <w:szCs w:val="22"/>
              </w:rPr>
              <w:t xml:space="preserve">, operator egzaminu </w:t>
            </w:r>
            <w:r w:rsidRPr="00276EFA">
              <w:rPr>
                <w:color w:val="auto"/>
                <w:sz w:val="22"/>
                <w:szCs w:val="22"/>
              </w:rPr>
              <w:t xml:space="preserve"> i administrator (opiekun) pracowni nie wchodzą w skład ZN.</w:t>
            </w:r>
          </w:p>
          <w:p w14:paraId="35A5BEBC" w14:textId="7F2E4C8D" w:rsidR="00FF49E6" w:rsidRPr="00276EFA" w:rsidRDefault="00FF49E6" w:rsidP="00CD6DAA">
            <w:pPr>
              <w:pStyle w:val="Akapitzlist"/>
              <w:numPr>
                <w:ilvl w:val="1"/>
                <w:numId w:val="174"/>
              </w:numPr>
              <w:spacing w:after="0" w:line="240" w:lineRule="auto"/>
              <w:rPr>
                <w:color w:val="auto"/>
                <w:sz w:val="22"/>
                <w:szCs w:val="22"/>
              </w:rPr>
            </w:pPr>
            <w:r w:rsidRPr="00276EFA">
              <w:rPr>
                <w:color w:val="auto"/>
                <w:sz w:val="22"/>
                <w:szCs w:val="22"/>
              </w:rPr>
              <w:t xml:space="preserve"> </w:t>
            </w:r>
            <w:r w:rsidR="00807F46" w:rsidRPr="00276EFA">
              <w:rPr>
                <w:color w:val="auto"/>
                <w:sz w:val="22"/>
                <w:szCs w:val="22"/>
              </w:rPr>
              <w:t xml:space="preserve">Operator egzaminu, administrator (opiekun) pracowni i asystent techniczny są zobowiązani do nieujawniania wszelkich informacji związanych z egzaminem objętych ochroną przed nieuprawnionym ujawnieniem i składają przewodniczącemu ZE stosowne oświadczenie </w:t>
            </w:r>
            <w:r w:rsidR="00370AEF">
              <w:rPr>
                <w:color w:val="auto"/>
                <w:sz w:val="22"/>
                <w:szCs w:val="22"/>
              </w:rPr>
              <w:t xml:space="preserve">                  </w:t>
            </w:r>
            <w:r w:rsidR="00807F46" w:rsidRPr="00276EFA">
              <w:rPr>
                <w:color w:val="auto"/>
                <w:sz w:val="22"/>
                <w:szCs w:val="22"/>
              </w:rPr>
              <w:t>(</w:t>
            </w:r>
            <w:r w:rsidR="00807F46" w:rsidRPr="00276EFA">
              <w:rPr>
                <w:color w:val="auto"/>
                <w:sz w:val="22"/>
                <w:szCs w:val="22"/>
                <w:shd w:val="clear" w:color="auto" w:fill="BDD6EE"/>
              </w:rPr>
              <w:t>Załącznik 18).</w:t>
            </w:r>
          </w:p>
        </w:tc>
      </w:tr>
      <w:tr w:rsidR="001111AF" w:rsidRPr="00B265CD" w14:paraId="29DB0877" w14:textId="77777777" w:rsidTr="0077338B">
        <w:tc>
          <w:tcPr>
            <w:tcW w:w="250" w:type="dxa"/>
          </w:tcPr>
          <w:p w14:paraId="4C00C683" w14:textId="77777777" w:rsidR="001111AF" w:rsidRPr="00BB17AC" w:rsidRDefault="001111AF" w:rsidP="0077338B">
            <w:pPr>
              <w:tabs>
                <w:tab w:val="left" w:pos="1947"/>
              </w:tabs>
              <w:rPr>
                <w:rFonts w:ascii="Times New Roman" w:hAnsi="Times New Roman"/>
                <w:b/>
              </w:rPr>
            </w:pPr>
          </w:p>
        </w:tc>
        <w:tc>
          <w:tcPr>
            <w:tcW w:w="9528" w:type="dxa"/>
            <w:gridSpan w:val="2"/>
          </w:tcPr>
          <w:p w14:paraId="54CC5D70" w14:textId="5D7DE26D" w:rsidR="001111AF" w:rsidRPr="00276EFA" w:rsidRDefault="001111AF" w:rsidP="00CD6DAA">
            <w:pPr>
              <w:pStyle w:val="Akapitzlist"/>
              <w:numPr>
                <w:ilvl w:val="1"/>
                <w:numId w:val="174"/>
              </w:numPr>
              <w:spacing w:after="0" w:line="240" w:lineRule="auto"/>
              <w:rPr>
                <w:color w:val="auto"/>
                <w:sz w:val="22"/>
                <w:szCs w:val="22"/>
              </w:rPr>
            </w:pPr>
            <w:r w:rsidRPr="00276EFA">
              <w:rPr>
                <w:color w:val="auto"/>
                <w:sz w:val="22"/>
                <w:szCs w:val="22"/>
              </w:rPr>
              <w:t xml:space="preserve">Asystentem technicznym może być osoba pełnoletnia, niebędąca uczniem szkoły albo słuchaczem kwalifikacyjnego kursu zawodowego prowadzonego w podmiocie, w którym przeprowadzany jest </w:t>
            </w:r>
            <w:r w:rsidR="00BF692B" w:rsidRPr="00276EFA">
              <w:rPr>
                <w:color w:val="auto"/>
                <w:sz w:val="22"/>
                <w:szCs w:val="22"/>
              </w:rPr>
              <w:t>egzamin potwierdzający kwalifikacje w zawodzie</w:t>
            </w:r>
            <w:r w:rsidRPr="00276EFA">
              <w:rPr>
                <w:color w:val="auto"/>
                <w:sz w:val="22"/>
                <w:szCs w:val="22"/>
              </w:rPr>
              <w:t xml:space="preserve">, posiadająca kwalifikacje lub umiejętności właściwe dla zapewnienia prawidłowego funkcjonowania stanowisk egzaminacyjnych, specjalistycznego sprzętu oraz maszyn i urządzeń wykorzystywanych w czasie części praktycznej </w:t>
            </w:r>
            <w:r w:rsidR="00BF692B" w:rsidRPr="00276EFA">
              <w:rPr>
                <w:color w:val="auto"/>
                <w:sz w:val="22"/>
                <w:szCs w:val="22"/>
              </w:rPr>
              <w:t>egzaminu potwierdzającego kwalifikacje w zawodzie</w:t>
            </w:r>
            <w:r w:rsidRPr="00276EFA">
              <w:rPr>
                <w:color w:val="auto"/>
                <w:sz w:val="22"/>
                <w:szCs w:val="22"/>
              </w:rPr>
              <w:t xml:space="preserve">, której rezultatem końcowym wykonania zadania lub zadań egzaminacyjnych jest wyrób lub usługa. </w:t>
            </w:r>
          </w:p>
          <w:p w14:paraId="3F298753" w14:textId="52C32C92" w:rsidR="001111AF" w:rsidRPr="00276EFA" w:rsidRDefault="001111AF" w:rsidP="00CD6DAA">
            <w:pPr>
              <w:pStyle w:val="Akapitzlist"/>
              <w:numPr>
                <w:ilvl w:val="1"/>
                <w:numId w:val="174"/>
              </w:numPr>
              <w:spacing w:after="0" w:line="240" w:lineRule="auto"/>
              <w:rPr>
                <w:color w:val="auto"/>
                <w:sz w:val="22"/>
                <w:szCs w:val="22"/>
              </w:rPr>
            </w:pPr>
            <w:r w:rsidRPr="00276EFA">
              <w:rPr>
                <w:color w:val="auto"/>
                <w:sz w:val="22"/>
                <w:szCs w:val="22"/>
              </w:rPr>
              <w:t xml:space="preserve">Dyrektor szkoły, placówki lub centrum, pracodawca lub podmiot prowadzący kwalifikacyjny kurs zawodowy przekazują dyrektorowi okręgowej komisji egzaminacyjnej 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określonym w komunikacie dyrektora CKE o harmonogramie </w:t>
            </w:r>
            <w:r w:rsidR="00BF692B" w:rsidRPr="00276EFA">
              <w:rPr>
                <w:color w:val="auto"/>
                <w:sz w:val="22"/>
                <w:szCs w:val="22"/>
              </w:rPr>
              <w:t>egzaminu potwierdzającego kwalifikacje w zawodzie</w:t>
            </w:r>
            <w:r w:rsidRPr="00276EFA">
              <w:rPr>
                <w:color w:val="auto"/>
                <w:sz w:val="22"/>
                <w:szCs w:val="22"/>
              </w:rPr>
              <w:t>,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2E811A4F" w14:textId="086CA54C" w:rsidR="001111AF" w:rsidRPr="006713C2" w:rsidRDefault="001111AF" w:rsidP="006713C2">
            <w:pPr>
              <w:pStyle w:val="Akapitzlist"/>
              <w:numPr>
                <w:ilvl w:val="1"/>
                <w:numId w:val="174"/>
              </w:numPr>
              <w:spacing w:after="0" w:line="240" w:lineRule="auto"/>
              <w:rPr>
                <w:bCs/>
                <w:color w:val="auto"/>
                <w:sz w:val="22"/>
                <w:szCs w:val="22"/>
              </w:rPr>
            </w:pPr>
            <w:r w:rsidRPr="00276EFA">
              <w:rPr>
                <w:bCs/>
                <w:color w:val="auto"/>
                <w:sz w:val="22"/>
                <w:szCs w:val="22"/>
              </w:rPr>
              <w:t>Dyrektor okręgowej komisji egzaminacyjnej zawiera z asystentami technicznymi umowy określające zakres ich obowiązków oraz wysokość wynagrodzenia</w:t>
            </w:r>
            <w:r w:rsidR="00B862A7">
              <w:rPr>
                <w:bCs/>
                <w:color w:val="auto"/>
                <w:sz w:val="22"/>
                <w:szCs w:val="22"/>
              </w:rPr>
              <w:t>.</w:t>
            </w:r>
          </w:p>
        </w:tc>
      </w:tr>
      <w:tr w:rsidR="00537803" w:rsidRPr="00B265CD" w14:paraId="57A3C0C4" w14:textId="77777777" w:rsidTr="0077338B">
        <w:tc>
          <w:tcPr>
            <w:tcW w:w="250" w:type="dxa"/>
          </w:tcPr>
          <w:p w14:paraId="50EC7BF9" w14:textId="77777777" w:rsidR="00537803" w:rsidRPr="00BB17AC" w:rsidRDefault="00537803" w:rsidP="0077338B">
            <w:pPr>
              <w:tabs>
                <w:tab w:val="left" w:pos="1947"/>
              </w:tabs>
              <w:rPr>
                <w:rFonts w:ascii="Times New Roman" w:hAnsi="Times New Roman"/>
                <w:b/>
              </w:rPr>
            </w:pPr>
          </w:p>
        </w:tc>
        <w:tc>
          <w:tcPr>
            <w:tcW w:w="9528" w:type="dxa"/>
            <w:gridSpan w:val="2"/>
          </w:tcPr>
          <w:p w14:paraId="1B5CF15A" w14:textId="40270C73" w:rsidR="00537803" w:rsidRPr="00276EFA" w:rsidRDefault="00537803" w:rsidP="00CD6DAA">
            <w:pPr>
              <w:pStyle w:val="Akapitzlist"/>
              <w:numPr>
                <w:ilvl w:val="1"/>
                <w:numId w:val="174"/>
              </w:numPr>
              <w:spacing w:after="0" w:line="240" w:lineRule="auto"/>
              <w:rPr>
                <w:color w:val="auto"/>
                <w:sz w:val="22"/>
                <w:szCs w:val="22"/>
              </w:rPr>
            </w:pPr>
            <w:r w:rsidRPr="00605EBA">
              <w:rPr>
                <w:bCs/>
                <w:color w:val="auto"/>
                <w:sz w:val="22"/>
                <w:szCs w:val="22"/>
              </w:rPr>
              <w:t>Asystenci techniczni biorący udział w przeprowadzaniu części praktycznej egzaminu, z którymi dyrektor okręgowej komisji egzaminacyjnej zawarł umowy, są zwolnieni od pracy w szkole, placówce lub centrum, w której są zatrudnieni, na czas niezbędny do przeprowadzenia tego egzaminu, z zachowaniem prawa do wynagrodzenia.</w:t>
            </w:r>
          </w:p>
        </w:tc>
      </w:tr>
      <w:tr w:rsidR="008A5B4D" w:rsidRPr="00B265CD" w14:paraId="4E71B1BB" w14:textId="77777777" w:rsidTr="0077338B">
        <w:tc>
          <w:tcPr>
            <w:tcW w:w="250" w:type="dxa"/>
          </w:tcPr>
          <w:p w14:paraId="52E086CF" w14:textId="77777777" w:rsidR="008A5B4D" w:rsidRPr="00BB17AC" w:rsidRDefault="008A5B4D" w:rsidP="0077338B">
            <w:pPr>
              <w:tabs>
                <w:tab w:val="left" w:pos="1947"/>
              </w:tabs>
              <w:rPr>
                <w:rFonts w:ascii="Times New Roman" w:hAnsi="Times New Roman"/>
                <w:b/>
              </w:rPr>
            </w:pPr>
          </w:p>
        </w:tc>
        <w:tc>
          <w:tcPr>
            <w:tcW w:w="9528" w:type="dxa"/>
            <w:gridSpan w:val="2"/>
          </w:tcPr>
          <w:p w14:paraId="0AA09B47" w14:textId="1113D5DA" w:rsidR="008A5B4D" w:rsidRPr="008A5B4D" w:rsidRDefault="001111AF" w:rsidP="00CD6DAA">
            <w:pPr>
              <w:pStyle w:val="Akapitzlist"/>
              <w:numPr>
                <w:ilvl w:val="1"/>
                <w:numId w:val="174"/>
              </w:numPr>
              <w:shd w:val="clear" w:color="auto" w:fill="FFFFFF"/>
              <w:spacing w:after="0" w:line="240" w:lineRule="auto"/>
              <w:rPr>
                <w:color w:val="auto"/>
                <w:sz w:val="22"/>
                <w:szCs w:val="22"/>
              </w:rPr>
            </w:pPr>
            <w:r>
              <w:rPr>
                <w:sz w:val="22"/>
                <w:szCs w:val="22"/>
              </w:rPr>
              <w:t>Nauczyciele</w:t>
            </w:r>
            <w:r w:rsidR="008A5B4D" w:rsidRPr="00DE0C11">
              <w:rPr>
                <w:sz w:val="22"/>
                <w:szCs w:val="22"/>
              </w:rPr>
              <w:t xml:space="preserve"> pełniący funkcję administratora (opiekuna) pracowni </w:t>
            </w:r>
            <w:r>
              <w:rPr>
                <w:sz w:val="22"/>
                <w:szCs w:val="22"/>
              </w:rPr>
              <w:t>oraz nauczyciele</w:t>
            </w:r>
            <w:r w:rsidR="008A5B4D">
              <w:rPr>
                <w:sz w:val="22"/>
                <w:szCs w:val="22"/>
              </w:rPr>
              <w:t xml:space="preserve"> </w:t>
            </w:r>
            <w:r>
              <w:rPr>
                <w:sz w:val="22"/>
                <w:szCs w:val="22"/>
              </w:rPr>
              <w:t xml:space="preserve">wyznaczeni do obsługi elektronicznego systemu przeprowadzania egzaminu (opratorzy egzaminu) </w:t>
            </w:r>
            <w:r w:rsidR="008A5B4D" w:rsidRPr="00DE0C11">
              <w:rPr>
                <w:sz w:val="22"/>
                <w:szCs w:val="22"/>
              </w:rPr>
              <w:t>wykonują czynności związane z</w:t>
            </w:r>
            <w:r w:rsidR="008A5B4D">
              <w:rPr>
                <w:sz w:val="22"/>
                <w:szCs w:val="22"/>
              </w:rPr>
              <w:t> </w:t>
            </w:r>
            <w:r w:rsidR="008A5B4D" w:rsidRPr="00DE0C11">
              <w:rPr>
                <w:sz w:val="22"/>
                <w:szCs w:val="22"/>
              </w:rPr>
              <w:t xml:space="preserve">przygotowaniem stanowisk komputerowych </w:t>
            </w:r>
            <w:r>
              <w:rPr>
                <w:sz w:val="22"/>
                <w:szCs w:val="22"/>
              </w:rPr>
              <w:t xml:space="preserve">oraz obsługą elektronicznego systemu przeprowadzania egzaminu </w:t>
            </w:r>
            <w:r w:rsidR="008A5B4D" w:rsidRPr="00DE0C11">
              <w:rPr>
                <w:sz w:val="22"/>
                <w:szCs w:val="22"/>
              </w:rPr>
              <w:t xml:space="preserve">w ramach czynności </w:t>
            </w:r>
            <w:r w:rsidR="00CC025A">
              <w:rPr>
                <w:sz w:val="22"/>
                <w:szCs w:val="22"/>
              </w:rPr>
              <w:t>o których mowa w art. 42 ust. 2  p</w:t>
            </w:r>
            <w:r w:rsidR="008A5B4D" w:rsidRPr="00DE0C11">
              <w:rPr>
                <w:sz w:val="22"/>
                <w:szCs w:val="22"/>
              </w:rPr>
              <w:t>kt 2 ustawy z dnia 26 stycznia 1982 r. – Karta nauczyciela</w:t>
            </w:r>
          </w:p>
        </w:tc>
      </w:tr>
    </w:tbl>
    <w:p w14:paraId="7ABC42F3" w14:textId="77777777" w:rsidR="00AF3D12" w:rsidRPr="009E165C" w:rsidRDefault="00AF3D12" w:rsidP="00B35EF6">
      <w:pPr>
        <w:spacing w:after="0" w:line="20" w:lineRule="atLeast"/>
        <w:rPr>
          <w:b/>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9E165C" w14:paraId="3E49473A" w14:textId="77777777" w:rsidTr="003965DC">
        <w:tc>
          <w:tcPr>
            <w:tcW w:w="709" w:type="dxa"/>
            <w:gridSpan w:val="2"/>
          </w:tcPr>
          <w:p w14:paraId="23615353" w14:textId="77777777" w:rsidR="00B35EF6" w:rsidRPr="009E165C" w:rsidRDefault="00F110C9" w:rsidP="003965DC">
            <w:pPr>
              <w:tabs>
                <w:tab w:val="left" w:pos="1947"/>
              </w:tabs>
              <w:spacing w:after="45"/>
              <w:jc w:val="both"/>
              <w:rPr>
                <w:rFonts w:ascii="Times New Roman" w:hAnsi="Times New Roman"/>
                <w:b/>
              </w:rPr>
            </w:pPr>
            <w:r w:rsidRPr="009E165C">
              <w:rPr>
                <w:rFonts w:ascii="Times New Roman" w:hAnsi="Times New Roman"/>
                <w:b/>
              </w:rPr>
              <w:t>3.1</w:t>
            </w:r>
            <w:r w:rsidR="00341C57" w:rsidRPr="009E165C">
              <w:rPr>
                <w:rFonts w:ascii="Times New Roman" w:hAnsi="Times New Roman"/>
                <w:b/>
              </w:rPr>
              <w:t>5</w:t>
            </w:r>
            <w:r w:rsidRPr="009E165C">
              <w:rPr>
                <w:rFonts w:ascii="Times New Roman" w:hAnsi="Times New Roman"/>
                <w:b/>
              </w:rPr>
              <w:t>.</w:t>
            </w:r>
          </w:p>
        </w:tc>
        <w:tc>
          <w:tcPr>
            <w:tcW w:w="9072" w:type="dxa"/>
          </w:tcPr>
          <w:p w14:paraId="67C6521E" w14:textId="7D01F328" w:rsidR="00C00328" w:rsidRPr="00DE2816" w:rsidRDefault="00B35EF6" w:rsidP="00C00328">
            <w:pPr>
              <w:tabs>
                <w:tab w:val="left" w:pos="1947"/>
              </w:tabs>
              <w:spacing w:after="45"/>
              <w:jc w:val="both"/>
              <w:rPr>
                <w:rFonts w:ascii="Times New Roman" w:hAnsi="Times New Roman"/>
                <w:b/>
              </w:rPr>
            </w:pPr>
            <w:r w:rsidRPr="009E165C">
              <w:rPr>
                <w:rFonts w:ascii="Times New Roman" w:hAnsi="Times New Roman"/>
                <w:b/>
              </w:rPr>
              <w:t xml:space="preserve">Przygotowanie sal egzaminacyjnych </w:t>
            </w:r>
            <w:r w:rsidR="00341C57" w:rsidRPr="009E165C">
              <w:rPr>
                <w:rFonts w:ascii="Times New Roman" w:hAnsi="Times New Roman"/>
                <w:b/>
              </w:rPr>
              <w:t>do przeprowadzenia</w:t>
            </w:r>
            <w:r w:rsidRPr="009E165C">
              <w:rPr>
                <w:rFonts w:ascii="Times New Roman" w:hAnsi="Times New Roman"/>
                <w:b/>
              </w:rPr>
              <w:t xml:space="preserve"> częś</w:t>
            </w:r>
            <w:r w:rsidR="00341C57" w:rsidRPr="009E165C">
              <w:rPr>
                <w:rFonts w:ascii="Times New Roman" w:hAnsi="Times New Roman"/>
                <w:b/>
              </w:rPr>
              <w:t>ci</w:t>
            </w:r>
            <w:r w:rsidRPr="009E165C">
              <w:rPr>
                <w:rFonts w:ascii="Times New Roman" w:hAnsi="Times New Roman"/>
                <w:b/>
              </w:rPr>
              <w:t xml:space="preserve"> pisemn</w:t>
            </w:r>
            <w:r w:rsidR="00341C57" w:rsidRPr="009E165C">
              <w:rPr>
                <w:rFonts w:ascii="Times New Roman" w:hAnsi="Times New Roman"/>
                <w:b/>
              </w:rPr>
              <w:t>ej</w:t>
            </w:r>
            <w:r w:rsidRPr="009E165C">
              <w:rPr>
                <w:rFonts w:ascii="Times New Roman" w:hAnsi="Times New Roman"/>
                <w:b/>
              </w:rPr>
              <w:t xml:space="preserve"> </w:t>
            </w:r>
            <w:r w:rsidR="00341C57" w:rsidRPr="009E165C">
              <w:rPr>
                <w:rFonts w:ascii="Times New Roman" w:hAnsi="Times New Roman"/>
                <w:b/>
              </w:rPr>
              <w:t xml:space="preserve">oraz </w:t>
            </w:r>
            <w:r w:rsidRPr="009E165C">
              <w:rPr>
                <w:rFonts w:ascii="Times New Roman" w:hAnsi="Times New Roman"/>
                <w:b/>
              </w:rPr>
              <w:t xml:space="preserve">miejsc przeprowadzania części praktycznej </w:t>
            </w:r>
            <w:r w:rsidR="00BF692B" w:rsidRPr="009E165C">
              <w:rPr>
                <w:rFonts w:ascii="Times New Roman" w:hAnsi="Times New Roman"/>
                <w:b/>
              </w:rPr>
              <w:t>egzaminu potwierdzającego kwalifikacje w zawodzie</w:t>
            </w:r>
          </w:p>
        </w:tc>
      </w:tr>
      <w:tr w:rsidR="00B35EF6" w:rsidRPr="008B0429" w14:paraId="74B22409" w14:textId="77777777" w:rsidTr="003F02DA">
        <w:tc>
          <w:tcPr>
            <w:tcW w:w="284" w:type="dxa"/>
          </w:tcPr>
          <w:p w14:paraId="1C3E5F5A" w14:textId="77777777" w:rsidR="00B35EF6" w:rsidRPr="008B0429" w:rsidRDefault="00B35EF6" w:rsidP="009C0DA3">
            <w:pPr>
              <w:tabs>
                <w:tab w:val="left" w:pos="1947"/>
              </w:tabs>
              <w:spacing w:after="45"/>
              <w:rPr>
                <w:rFonts w:ascii="Times New Roman" w:hAnsi="Times New Roman"/>
                <w:b/>
                <w:sz w:val="12"/>
              </w:rPr>
            </w:pPr>
          </w:p>
        </w:tc>
        <w:tc>
          <w:tcPr>
            <w:tcW w:w="9497" w:type="dxa"/>
            <w:gridSpan w:val="2"/>
          </w:tcPr>
          <w:p w14:paraId="1FDCCD06" w14:textId="77777777" w:rsidR="00B35EF6" w:rsidRPr="008B0429" w:rsidRDefault="00B35EF6" w:rsidP="009C0DA3">
            <w:pPr>
              <w:tabs>
                <w:tab w:val="left" w:pos="1947"/>
              </w:tabs>
              <w:spacing w:after="45"/>
              <w:rPr>
                <w:rFonts w:ascii="Times New Roman" w:hAnsi="Times New Roman"/>
                <w:sz w:val="12"/>
              </w:rPr>
            </w:pPr>
          </w:p>
        </w:tc>
      </w:tr>
      <w:tr w:rsidR="00B35EF6" w:rsidRPr="00BB17AC" w14:paraId="6E877B63" w14:textId="77777777" w:rsidTr="003F02DA">
        <w:tc>
          <w:tcPr>
            <w:tcW w:w="284" w:type="dxa"/>
          </w:tcPr>
          <w:p w14:paraId="711D6AB2" w14:textId="77777777" w:rsidR="00B35EF6" w:rsidRPr="00BB17AC" w:rsidRDefault="00B35EF6" w:rsidP="009C0DA3">
            <w:pPr>
              <w:tabs>
                <w:tab w:val="left" w:pos="1947"/>
              </w:tabs>
              <w:rPr>
                <w:rFonts w:ascii="Times New Roman" w:hAnsi="Times New Roman"/>
                <w:b/>
              </w:rPr>
            </w:pPr>
          </w:p>
        </w:tc>
        <w:tc>
          <w:tcPr>
            <w:tcW w:w="9497" w:type="dxa"/>
            <w:gridSpan w:val="2"/>
          </w:tcPr>
          <w:p w14:paraId="10933191" w14:textId="1D53AFF3" w:rsidR="00B35EF6" w:rsidRPr="00292BBA" w:rsidRDefault="00B35EF6" w:rsidP="00CD6DAA">
            <w:pPr>
              <w:pStyle w:val="ZAWRozdzia"/>
              <w:numPr>
                <w:ilvl w:val="0"/>
                <w:numId w:val="107"/>
              </w:numPr>
              <w:spacing w:after="0" w:line="240" w:lineRule="auto"/>
              <w:ind w:left="351" w:right="0" w:hanging="378"/>
              <w:rPr>
                <w:color w:val="auto"/>
                <w:sz w:val="22"/>
                <w:szCs w:val="22"/>
              </w:rPr>
            </w:pPr>
            <w:r w:rsidRPr="00292BBA">
              <w:rPr>
                <w:color w:val="auto"/>
                <w:sz w:val="22"/>
                <w:szCs w:val="22"/>
              </w:rPr>
              <w:t xml:space="preserve">Do przeprowadzenia części pisemnej </w:t>
            </w:r>
            <w:r w:rsidR="00BF692B" w:rsidRPr="00292BBA">
              <w:rPr>
                <w:color w:val="auto"/>
                <w:sz w:val="22"/>
                <w:szCs w:val="22"/>
              </w:rPr>
              <w:t>egzaminu potwierdzającego kwalifikacje w zawodzie</w:t>
            </w:r>
            <w:r w:rsidRPr="00292BBA">
              <w:rPr>
                <w:color w:val="auto"/>
                <w:sz w:val="22"/>
                <w:szCs w:val="22"/>
              </w:rPr>
              <w:t xml:space="preserve">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79E147BC" w14:textId="5DA17CA2" w:rsidR="00B35EF6" w:rsidRPr="00292BBA" w:rsidRDefault="00B35EF6" w:rsidP="00CD6DAA">
            <w:pPr>
              <w:pStyle w:val="ZAWRozdzia"/>
              <w:numPr>
                <w:ilvl w:val="0"/>
                <w:numId w:val="111"/>
              </w:numPr>
              <w:spacing w:after="0" w:line="240" w:lineRule="auto"/>
              <w:ind w:left="601" w:right="0" w:hanging="284"/>
              <w:rPr>
                <w:color w:val="auto"/>
                <w:sz w:val="22"/>
                <w:szCs w:val="22"/>
              </w:rPr>
            </w:pPr>
            <w:r w:rsidRPr="00292BBA">
              <w:rPr>
                <w:color w:val="auto"/>
                <w:sz w:val="22"/>
                <w:szCs w:val="22"/>
              </w:rPr>
              <w:t xml:space="preserve">odpowiednią do liczby zdających liczbę sal egzaminacyjnych, w których ma być przeprowadzana część pisemna </w:t>
            </w:r>
            <w:r w:rsidR="00BF692B" w:rsidRPr="00292BBA">
              <w:rPr>
                <w:color w:val="auto"/>
                <w:sz w:val="22"/>
                <w:szCs w:val="22"/>
              </w:rPr>
              <w:t>egzaminu potwierdzającego kwalifikacje w zawodzie</w:t>
            </w:r>
            <w:r w:rsidRPr="00292BBA">
              <w:rPr>
                <w:color w:val="auto"/>
                <w:sz w:val="22"/>
                <w:szCs w:val="22"/>
              </w:rPr>
              <w:t>, zapewniających warunki do </w:t>
            </w:r>
            <w:r w:rsidR="00E71D92" w:rsidRPr="00292BBA">
              <w:rPr>
                <w:color w:val="auto"/>
                <w:sz w:val="22"/>
                <w:szCs w:val="22"/>
              </w:rPr>
              <w:t>samodzielnej pracy</w:t>
            </w:r>
            <w:r w:rsidRPr="00292BBA">
              <w:rPr>
                <w:color w:val="auto"/>
                <w:sz w:val="22"/>
                <w:szCs w:val="22"/>
              </w:rPr>
              <w:t xml:space="preserve"> dla wszystkich zdających,</w:t>
            </w:r>
          </w:p>
          <w:p w14:paraId="528A031D" w14:textId="77777777" w:rsidR="00B35EF6" w:rsidRPr="00292BBA" w:rsidRDefault="00B35EF6" w:rsidP="00CD6DAA">
            <w:pPr>
              <w:pStyle w:val="ZAWRozdzia"/>
              <w:numPr>
                <w:ilvl w:val="0"/>
                <w:numId w:val="111"/>
              </w:numPr>
              <w:spacing w:after="0" w:line="240" w:lineRule="auto"/>
              <w:ind w:left="601" w:right="0" w:hanging="284"/>
              <w:rPr>
                <w:color w:val="auto"/>
                <w:sz w:val="22"/>
                <w:szCs w:val="22"/>
              </w:rPr>
            </w:pPr>
            <w:r w:rsidRPr="00292BBA">
              <w:rPr>
                <w:color w:val="auto"/>
                <w:sz w:val="22"/>
                <w:szCs w:val="22"/>
              </w:rPr>
              <w:t>osobną salę egzaminacyjną lub osobne sale dla zdających korzystających z pomocy nauczyciela wspomagającego lub korzystających z urządzeń, które mogą zakłócać pracę innych zdających,</w:t>
            </w:r>
          </w:p>
          <w:p w14:paraId="13A64747" w14:textId="77777777" w:rsidR="00B35EF6" w:rsidRPr="00292BBA" w:rsidRDefault="00B35EF6" w:rsidP="00CD6DAA">
            <w:pPr>
              <w:pStyle w:val="ZAWRozdzia"/>
              <w:numPr>
                <w:ilvl w:val="0"/>
                <w:numId w:val="111"/>
              </w:numPr>
              <w:spacing w:after="0" w:line="240" w:lineRule="auto"/>
              <w:ind w:left="601"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6D093D2A" w14:textId="474E0887" w:rsidR="00B35EF6" w:rsidRPr="00292BBA" w:rsidRDefault="00B35EF6" w:rsidP="00CD6DAA">
            <w:pPr>
              <w:pStyle w:val="ZAWRozdzia"/>
              <w:numPr>
                <w:ilvl w:val="0"/>
                <w:numId w:val="111"/>
              </w:numPr>
              <w:spacing w:after="0" w:line="240" w:lineRule="auto"/>
              <w:ind w:left="601" w:right="0" w:hanging="284"/>
              <w:rPr>
                <w:color w:val="auto"/>
                <w:sz w:val="22"/>
                <w:szCs w:val="22"/>
              </w:rPr>
            </w:pPr>
            <w:r w:rsidRPr="00292BBA">
              <w:rPr>
                <w:color w:val="auto"/>
                <w:sz w:val="22"/>
                <w:szCs w:val="22"/>
              </w:rPr>
              <w:t>zegar oraz tablicę (planszę) do zapisania czasu rozpoczęcia i zakończenia pracy zdających, widocznych dla każdego zdającego</w:t>
            </w:r>
            <w:r w:rsidR="00292BBA">
              <w:rPr>
                <w:color w:val="auto"/>
                <w:sz w:val="22"/>
                <w:szCs w:val="22"/>
              </w:rPr>
              <w:t xml:space="preserve"> (w każdej sali egzaminacyjnej)</w:t>
            </w:r>
            <w:r w:rsidRPr="00292BBA">
              <w:rPr>
                <w:color w:val="auto"/>
                <w:sz w:val="22"/>
                <w:szCs w:val="22"/>
              </w:rPr>
              <w:t xml:space="preserve"> </w:t>
            </w:r>
          </w:p>
          <w:p w14:paraId="167C7450" w14:textId="77777777" w:rsidR="00B35EF6" w:rsidRPr="007934FE" w:rsidRDefault="00B35EF6" w:rsidP="009C0DA3">
            <w:pPr>
              <w:pStyle w:val="ZAWRozdzia"/>
              <w:numPr>
                <w:ilvl w:val="0"/>
                <w:numId w:val="0"/>
              </w:numPr>
              <w:spacing w:after="0" w:line="240" w:lineRule="auto"/>
              <w:ind w:left="351" w:right="0"/>
              <w:rPr>
                <w:color w:val="auto"/>
                <w:sz w:val="22"/>
                <w:szCs w:val="22"/>
              </w:rPr>
            </w:pPr>
            <w:r w:rsidRPr="007934FE">
              <w:rPr>
                <w:color w:val="auto"/>
                <w:sz w:val="22"/>
                <w:szCs w:val="22"/>
              </w:rPr>
              <w:t>oraz</w:t>
            </w:r>
          </w:p>
          <w:p w14:paraId="3F86E4DF" w14:textId="77777777" w:rsidR="00B35EF6" w:rsidRPr="00BA484B" w:rsidRDefault="00B35EF6" w:rsidP="00CD6DAA">
            <w:pPr>
              <w:pStyle w:val="ZAWRozdzia"/>
              <w:numPr>
                <w:ilvl w:val="0"/>
                <w:numId w:val="111"/>
              </w:numPr>
              <w:spacing w:after="0" w:line="240" w:lineRule="auto"/>
              <w:ind w:left="635" w:right="0" w:hanging="284"/>
              <w:rPr>
                <w:color w:val="auto"/>
                <w:sz w:val="22"/>
                <w:szCs w:val="22"/>
              </w:rPr>
            </w:pPr>
            <w:r w:rsidRPr="00BA484B">
              <w:rPr>
                <w:color w:val="auto"/>
                <w:sz w:val="22"/>
                <w:szCs w:val="22"/>
              </w:rPr>
              <w:t xml:space="preserve">sejf (szafę metalową) do zabezpieczenia materiałów przed nieuprawnionym ujawnieniem lub specjalnie przeznaczone do tego celu pomieszczenie – do dyspozycji przewodniczącego zespołu egzaminacyjnego, </w:t>
            </w:r>
          </w:p>
          <w:p w14:paraId="3507279D" w14:textId="17A9F431" w:rsidR="00B35EF6" w:rsidRPr="007805DB" w:rsidRDefault="00B35EF6" w:rsidP="00CD6DAA">
            <w:pPr>
              <w:pStyle w:val="ZAWRozdzia"/>
              <w:numPr>
                <w:ilvl w:val="0"/>
                <w:numId w:val="111"/>
              </w:numPr>
              <w:spacing w:after="0" w:line="240" w:lineRule="auto"/>
              <w:ind w:left="635" w:right="0" w:hanging="284"/>
              <w:rPr>
                <w:color w:val="auto"/>
                <w:sz w:val="22"/>
                <w:szCs w:val="22"/>
              </w:rPr>
            </w:pPr>
            <w:r w:rsidRPr="00BA484B">
              <w:rPr>
                <w:color w:val="auto"/>
                <w:sz w:val="22"/>
                <w:szCs w:val="22"/>
              </w:rPr>
              <w:t>łącze internetowe oraz przynajmniej jedno stale d</w:t>
            </w:r>
            <w:r>
              <w:rPr>
                <w:color w:val="auto"/>
                <w:sz w:val="22"/>
                <w:szCs w:val="22"/>
              </w:rPr>
              <w:t>ostępne połączenie telefoniczne</w:t>
            </w:r>
            <w:r w:rsidR="00292BBA">
              <w:rPr>
                <w:color w:val="auto"/>
                <w:sz w:val="22"/>
                <w:szCs w:val="22"/>
              </w:rPr>
              <w:t>.</w:t>
            </w:r>
          </w:p>
        </w:tc>
      </w:tr>
      <w:tr w:rsidR="00B35EF6" w:rsidRPr="00BB17AC" w14:paraId="0CE6E82A" w14:textId="77777777" w:rsidTr="003F02DA">
        <w:tc>
          <w:tcPr>
            <w:tcW w:w="284" w:type="dxa"/>
          </w:tcPr>
          <w:p w14:paraId="5E957E7F" w14:textId="77777777" w:rsidR="00B35EF6" w:rsidRPr="00BB17AC" w:rsidRDefault="00B35EF6" w:rsidP="009C0DA3">
            <w:pPr>
              <w:tabs>
                <w:tab w:val="left" w:pos="1947"/>
              </w:tabs>
              <w:rPr>
                <w:rFonts w:ascii="Times New Roman" w:hAnsi="Times New Roman"/>
                <w:b/>
              </w:rPr>
            </w:pPr>
          </w:p>
        </w:tc>
        <w:tc>
          <w:tcPr>
            <w:tcW w:w="9497" w:type="dxa"/>
            <w:gridSpan w:val="2"/>
          </w:tcPr>
          <w:p w14:paraId="2822BFF4" w14:textId="43B6029F" w:rsidR="00B35EF6" w:rsidRPr="00292BBA" w:rsidRDefault="00B35EF6" w:rsidP="00CD6DAA">
            <w:pPr>
              <w:pStyle w:val="ZAWRozdzia"/>
              <w:numPr>
                <w:ilvl w:val="0"/>
                <w:numId w:val="107"/>
              </w:numPr>
              <w:spacing w:after="0" w:line="240" w:lineRule="auto"/>
              <w:ind w:left="351" w:right="0" w:hanging="378"/>
              <w:rPr>
                <w:color w:val="auto"/>
                <w:sz w:val="22"/>
                <w:szCs w:val="22"/>
              </w:rPr>
            </w:pPr>
            <w:r w:rsidRPr="00292BBA">
              <w:rPr>
                <w:color w:val="auto"/>
                <w:sz w:val="22"/>
                <w:szCs w:val="22"/>
              </w:rPr>
              <w:t xml:space="preserve">Do przeprowadzenia części praktycznej egzaminu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582ACA1B" w14:textId="0C19DB0B"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 xml:space="preserve">odpowiednią liczbę miejsc przeprowadzania części praktycznej </w:t>
            </w:r>
            <w:r w:rsidR="00BF692B" w:rsidRPr="00292BBA">
              <w:rPr>
                <w:color w:val="auto"/>
                <w:sz w:val="22"/>
                <w:szCs w:val="22"/>
              </w:rPr>
              <w:t>egzaminu potwierdzającego kwalifikacje w zawodzie</w:t>
            </w:r>
            <w:r w:rsidRPr="00292BBA">
              <w:rPr>
                <w:color w:val="auto"/>
                <w:sz w:val="22"/>
                <w:szCs w:val="22"/>
              </w:rPr>
              <w:t xml:space="preserve"> zapewniających warunki do przeprowadzenia egzaminu dla wszystkich zdających,</w:t>
            </w:r>
          </w:p>
          <w:p w14:paraId="7C985F2C" w14:textId="0AF7AD9C"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 xml:space="preserve">osobne miejsce lub miejsca przeprowadzania części praktycznej </w:t>
            </w:r>
            <w:r w:rsidR="00BF692B" w:rsidRPr="00292BBA">
              <w:rPr>
                <w:color w:val="auto"/>
                <w:sz w:val="22"/>
                <w:szCs w:val="22"/>
              </w:rPr>
              <w:t>egzaminu potwierdzającego kwalifikacje w zawodzie</w:t>
            </w:r>
            <w:r w:rsidRPr="00292BBA">
              <w:rPr>
                <w:color w:val="auto"/>
                <w:sz w:val="22"/>
                <w:szCs w:val="22"/>
              </w:rPr>
              <w:t xml:space="preserve"> dla zdających korzystających z pomocy nauczyciela wspomagającego lub korzystających z urządzeń, które mogą zakłócać pracę innych zdających,</w:t>
            </w:r>
          </w:p>
          <w:p w14:paraId="7C88145D" w14:textId="77777777"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0B823DE2" w14:textId="6E09CAC6"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 xml:space="preserve">zegar oraz tablicę (planszę) do zapisania czasu rozpoczęcia i zakończenia pracy zdających, widocznych dla każdego zdającego w każdym miejscu przeprowadzania części praktycznej </w:t>
            </w:r>
            <w:r w:rsidR="00BF692B" w:rsidRPr="00292BBA">
              <w:rPr>
                <w:color w:val="auto"/>
                <w:sz w:val="22"/>
                <w:szCs w:val="22"/>
              </w:rPr>
              <w:t>egzaminu potwierdzającego kwalifikacje w zawodzie</w:t>
            </w:r>
            <w:r w:rsidRPr="00292BBA">
              <w:rPr>
                <w:color w:val="auto"/>
                <w:sz w:val="22"/>
                <w:szCs w:val="22"/>
              </w:rPr>
              <w:t xml:space="preserve"> </w:t>
            </w:r>
          </w:p>
          <w:p w14:paraId="1E8CB197" w14:textId="77777777"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oraz</w:t>
            </w:r>
          </w:p>
          <w:p w14:paraId="1685A0F6" w14:textId="77777777"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1F7CAC33" w14:textId="08B4F902" w:rsidR="00B35EF6" w:rsidRPr="00292BBA" w:rsidRDefault="00B35EF6" w:rsidP="00CD6DAA">
            <w:pPr>
              <w:pStyle w:val="ZAWRozdzia"/>
              <w:numPr>
                <w:ilvl w:val="0"/>
                <w:numId w:val="145"/>
              </w:numPr>
              <w:spacing w:after="0" w:line="240" w:lineRule="auto"/>
              <w:ind w:left="635" w:right="0" w:hanging="284"/>
              <w:rPr>
                <w:color w:val="auto"/>
                <w:sz w:val="22"/>
                <w:szCs w:val="22"/>
              </w:rPr>
            </w:pPr>
            <w:r w:rsidRPr="00292BBA">
              <w:rPr>
                <w:color w:val="auto"/>
                <w:sz w:val="22"/>
                <w:szCs w:val="22"/>
              </w:rPr>
              <w:t>łącze internetowe oraz przynajmniej jedno stale dostępne połączenie telefoniczne</w:t>
            </w:r>
            <w:r w:rsidR="00292BBA" w:rsidRPr="00292BBA">
              <w:rPr>
                <w:color w:val="auto"/>
                <w:sz w:val="22"/>
                <w:szCs w:val="22"/>
              </w:rPr>
              <w:t>.</w:t>
            </w:r>
          </w:p>
        </w:tc>
      </w:tr>
      <w:tr w:rsidR="00B35EF6" w:rsidRPr="007805DB" w14:paraId="17B618DA" w14:textId="77777777" w:rsidTr="003F02DA">
        <w:tc>
          <w:tcPr>
            <w:tcW w:w="284" w:type="dxa"/>
          </w:tcPr>
          <w:p w14:paraId="11653940" w14:textId="77777777" w:rsidR="00B35EF6" w:rsidRPr="007805DB" w:rsidRDefault="00B35EF6" w:rsidP="009C0DA3">
            <w:pPr>
              <w:tabs>
                <w:tab w:val="left" w:pos="1947"/>
              </w:tabs>
              <w:rPr>
                <w:rFonts w:ascii="Times New Roman" w:hAnsi="Times New Roman"/>
                <w:b/>
              </w:rPr>
            </w:pPr>
          </w:p>
        </w:tc>
        <w:tc>
          <w:tcPr>
            <w:tcW w:w="9497" w:type="dxa"/>
            <w:gridSpan w:val="2"/>
          </w:tcPr>
          <w:p w14:paraId="7352033F" w14:textId="2487B508" w:rsidR="00B35EF6" w:rsidRPr="00292BBA" w:rsidRDefault="00B35EF6" w:rsidP="00CD6DAA">
            <w:pPr>
              <w:pStyle w:val="ZAWRozdzia"/>
              <w:numPr>
                <w:ilvl w:val="0"/>
                <w:numId w:val="107"/>
              </w:numPr>
              <w:spacing w:after="0" w:line="240" w:lineRule="auto"/>
              <w:ind w:left="351" w:right="0" w:hanging="378"/>
              <w:rPr>
                <w:color w:val="auto"/>
                <w:sz w:val="22"/>
                <w:szCs w:val="22"/>
              </w:rPr>
            </w:pPr>
            <w:r w:rsidRPr="00292BBA">
              <w:rPr>
                <w:color w:val="auto"/>
                <w:sz w:val="22"/>
                <w:szCs w:val="22"/>
              </w:rPr>
              <w:t xml:space="preserve">Warunki w salach egzaminacyjnych przeznaczonych do przeprowadzenia części pisemnej i w miejscach przeprowadzania części praktycznej egzaminu powinny być zgodne z podstawowymi wymaganiami bhp oraz – w przypadku części pisemnej i części praktycznej </w:t>
            </w:r>
            <w:r w:rsidR="00BF692B" w:rsidRPr="00292BBA">
              <w:rPr>
                <w:color w:val="auto"/>
                <w:sz w:val="22"/>
                <w:szCs w:val="22"/>
              </w:rPr>
              <w:t>egzaminu potwierdzającego kwalifikacje w zawodzie</w:t>
            </w:r>
            <w:r w:rsidRPr="00292BBA">
              <w:rPr>
                <w:color w:val="auto"/>
                <w:sz w:val="22"/>
                <w:szCs w:val="22"/>
              </w:rPr>
              <w:t xml:space="preserve">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2C536E2A" w14:textId="11669514"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Zdającym należy ponadto zapewnić dostęp do toalety w warunkach uniemożliwiających kontakt z innymi osobami.</w:t>
            </w:r>
            <w:r w:rsidR="00E71D92" w:rsidRPr="00292BBA">
              <w:rPr>
                <w:color w:val="auto"/>
                <w:sz w:val="22"/>
                <w:szCs w:val="22"/>
              </w:rPr>
              <w:t xml:space="preserve"> </w:t>
            </w:r>
          </w:p>
        </w:tc>
      </w:tr>
      <w:tr w:rsidR="00B35EF6" w:rsidRPr="00A65CE6" w14:paraId="3090E502" w14:textId="77777777" w:rsidTr="003F02DA">
        <w:tc>
          <w:tcPr>
            <w:tcW w:w="284" w:type="dxa"/>
          </w:tcPr>
          <w:p w14:paraId="3FE423A2" w14:textId="77777777" w:rsidR="00B35EF6" w:rsidRPr="00A65CE6" w:rsidRDefault="00B35EF6" w:rsidP="009C0DA3">
            <w:pPr>
              <w:tabs>
                <w:tab w:val="left" w:pos="1947"/>
              </w:tabs>
              <w:rPr>
                <w:rFonts w:ascii="Times New Roman" w:hAnsi="Times New Roman"/>
                <w:b/>
              </w:rPr>
            </w:pPr>
          </w:p>
        </w:tc>
        <w:tc>
          <w:tcPr>
            <w:tcW w:w="9497" w:type="dxa"/>
            <w:gridSpan w:val="2"/>
          </w:tcPr>
          <w:p w14:paraId="2E37DFC9" w14:textId="6BC1B205" w:rsidR="00B35EF6" w:rsidRPr="003901BA" w:rsidRDefault="00B35EF6" w:rsidP="00CD6DAA">
            <w:pPr>
              <w:pStyle w:val="ZAWRozdzia"/>
              <w:numPr>
                <w:ilvl w:val="0"/>
                <w:numId w:val="107"/>
              </w:numPr>
              <w:spacing w:after="0" w:line="240" w:lineRule="auto"/>
              <w:ind w:left="351" w:right="0" w:hanging="378"/>
              <w:rPr>
                <w:color w:val="auto"/>
                <w:sz w:val="22"/>
                <w:szCs w:val="22"/>
              </w:rPr>
            </w:pPr>
            <w:r w:rsidRPr="003901BA">
              <w:rPr>
                <w:color w:val="auto"/>
                <w:sz w:val="22"/>
                <w:szCs w:val="22"/>
              </w:rPr>
              <w:t xml:space="preserve">W salach egzaminacyjnych, w których jest przeprowadzana część pisemna i w miejscach przeprowadzania części praktycznej </w:t>
            </w:r>
            <w:r w:rsidR="00BF692B" w:rsidRPr="003901BA">
              <w:rPr>
                <w:color w:val="auto"/>
                <w:sz w:val="22"/>
                <w:szCs w:val="22"/>
              </w:rPr>
              <w:t>egzaminu potwierdzającego kwalifikacje w zawodzie</w:t>
            </w:r>
            <w:r w:rsidRPr="003901BA">
              <w:rPr>
                <w:color w:val="auto"/>
                <w:sz w:val="22"/>
                <w:szCs w:val="22"/>
              </w:rPr>
              <w:t xml:space="preserve"> nie mogą znajdować się żadne dostępne (widoczne) dla zdających pomoce dydaktyczne z zakresu kształcenia w kwalifikacji, w której jest przeprowadzany egzamin.</w:t>
            </w:r>
          </w:p>
        </w:tc>
      </w:tr>
      <w:tr w:rsidR="00E71D92" w:rsidRPr="00A65CE6" w14:paraId="604FCE23" w14:textId="77777777" w:rsidTr="003F02DA">
        <w:tc>
          <w:tcPr>
            <w:tcW w:w="284" w:type="dxa"/>
          </w:tcPr>
          <w:p w14:paraId="467FD5C3" w14:textId="77777777" w:rsidR="00E71D92" w:rsidRPr="00A65CE6" w:rsidRDefault="00E71D92" w:rsidP="009C0DA3">
            <w:pPr>
              <w:tabs>
                <w:tab w:val="left" w:pos="1947"/>
              </w:tabs>
              <w:rPr>
                <w:rFonts w:ascii="Times New Roman" w:hAnsi="Times New Roman"/>
                <w:b/>
              </w:rPr>
            </w:pPr>
          </w:p>
        </w:tc>
        <w:tc>
          <w:tcPr>
            <w:tcW w:w="9497" w:type="dxa"/>
            <w:gridSpan w:val="2"/>
          </w:tcPr>
          <w:p w14:paraId="7C70E85B" w14:textId="10441B39" w:rsidR="00E71D92" w:rsidRPr="003901BA" w:rsidRDefault="00E71D92" w:rsidP="00CD6DAA">
            <w:pPr>
              <w:pStyle w:val="ZAWRozdzia"/>
              <w:numPr>
                <w:ilvl w:val="0"/>
                <w:numId w:val="107"/>
              </w:numPr>
              <w:spacing w:after="0" w:line="240" w:lineRule="auto"/>
              <w:ind w:left="351" w:right="0" w:hanging="378"/>
              <w:rPr>
                <w:sz w:val="22"/>
                <w:szCs w:val="22"/>
              </w:rPr>
            </w:pPr>
            <w:r w:rsidRPr="003901BA">
              <w:rPr>
                <w:sz w:val="22"/>
                <w:szCs w:val="22"/>
              </w:rPr>
              <w:t xml:space="preserve">W salach egzaminacyjnych, w których jest przeprowadzana część pisemna egzaminu z wykorzystaniem arkuszy drukowanych i kart odpowiedzi powinny być przygotowane </w:t>
            </w:r>
          </w:p>
          <w:p w14:paraId="128ED982" w14:textId="013B988B" w:rsidR="00E71D92" w:rsidRPr="003901BA" w:rsidRDefault="00E71D92" w:rsidP="00CD6DAA">
            <w:pPr>
              <w:numPr>
                <w:ilvl w:val="0"/>
                <w:numId w:val="215"/>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stanowiska egzaminacyjne – osobne stoliki – dla zdających, zapewniające warunki do samodzielnej pracy zdających </w:t>
            </w:r>
          </w:p>
          <w:p w14:paraId="313884EA" w14:textId="11FC1F29" w:rsidR="00E71D92" w:rsidRPr="003901BA" w:rsidRDefault="00E71D92" w:rsidP="00CD6DAA">
            <w:pPr>
              <w:numPr>
                <w:ilvl w:val="0"/>
                <w:numId w:val="215"/>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miejsca dla członków zespołu nadzorującego przebieg części pisemnej egzaminu i obserwatorów, tak usytuowane, by umożliwiały obserwację </w:t>
            </w:r>
            <w:r w:rsidRPr="003901BA">
              <w:rPr>
                <w:rFonts w:ascii="Times New Roman" w:eastAsia="Times New Roman" w:hAnsi="Times New Roman"/>
                <w:lang w:eastAsia="pl-PL" w:bidi="he-IL"/>
              </w:rPr>
              <w:t>wykonywania</w:t>
            </w:r>
            <w:r w:rsidRPr="003901BA">
              <w:rPr>
                <w:rFonts w:ascii="Times New Roman" w:eastAsia="Times New Roman" w:hAnsi="Times New Roman"/>
                <w:lang w:eastAsia="pl-PL"/>
              </w:rPr>
              <w:t xml:space="preserve"> zadań przez wszystkich zdających.</w:t>
            </w:r>
          </w:p>
        </w:tc>
      </w:tr>
      <w:tr w:rsidR="00B35EF6" w:rsidRPr="00A65CE6" w14:paraId="4FE0B4E8" w14:textId="77777777" w:rsidTr="003F02DA">
        <w:tc>
          <w:tcPr>
            <w:tcW w:w="284" w:type="dxa"/>
          </w:tcPr>
          <w:p w14:paraId="41AE400A" w14:textId="77777777" w:rsidR="00B35EF6" w:rsidRPr="00A65CE6" w:rsidRDefault="00B35EF6" w:rsidP="009C0DA3">
            <w:pPr>
              <w:tabs>
                <w:tab w:val="left" w:pos="1947"/>
              </w:tabs>
              <w:rPr>
                <w:rFonts w:ascii="Times New Roman" w:hAnsi="Times New Roman"/>
                <w:b/>
              </w:rPr>
            </w:pPr>
          </w:p>
        </w:tc>
        <w:tc>
          <w:tcPr>
            <w:tcW w:w="9497" w:type="dxa"/>
            <w:gridSpan w:val="2"/>
          </w:tcPr>
          <w:p w14:paraId="54DB8FF4" w14:textId="2F678880" w:rsidR="00B35EF6" w:rsidRPr="00292BBA" w:rsidRDefault="00B35EF6" w:rsidP="00CD6DAA">
            <w:pPr>
              <w:pStyle w:val="ZAWRozdzia"/>
              <w:numPr>
                <w:ilvl w:val="0"/>
                <w:numId w:val="107"/>
              </w:numPr>
              <w:spacing w:after="0" w:line="240" w:lineRule="auto"/>
              <w:ind w:left="351" w:right="0" w:hanging="378"/>
              <w:rPr>
                <w:color w:val="auto"/>
                <w:sz w:val="22"/>
                <w:szCs w:val="22"/>
                <w:shd w:val="clear" w:color="auto" w:fill="BDD6EE"/>
              </w:rPr>
            </w:pPr>
            <w:r w:rsidRPr="00292BBA">
              <w:rPr>
                <w:color w:val="auto"/>
                <w:sz w:val="22"/>
                <w:szCs w:val="22"/>
              </w:rPr>
              <w:t xml:space="preserve">W salach egzaminacyjnych, w których jest przeprowadzana część pisemna </w:t>
            </w:r>
            <w:r w:rsidR="00E71D92" w:rsidRPr="00292BBA">
              <w:rPr>
                <w:color w:val="auto"/>
                <w:sz w:val="22"/>
                <w:szCs w:val="22"/>
              </w:rPr>
              <w:t xml:space="preserve">z wykorzystaniem elektronicznego systemu przeprowadzania </w:t>
            </w:r>
            <w:r w:rsidRPr="00292BBA">
              <w:rPr>
                <w:color w:val="auto"/>
                <w:sz w:val="22"/>
                <w:szCs w:val="22"/>
              </w:rPr>
              <w:t>egzaminu powinny być przygotowane:</w:t>
            </w:r>
          </w:p>
          <w:p w14:paraId="062E790F" w14:textId="77777777" w:rsidR="00B35EF6" w:rsidRPr="00292BBA" w:rsidRDefault="00B35EF6" w:rsidP="00CD6DAA">
            <w:pPr>
              <w:pStyle w:val="ZAWRozdzia"/>
              <w:numPr>
                <w:ilvl w:val="0"/>
                <w:numId w:val="113"/>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indywidualne stanowiska egzaminacyjne wspomagane elektronicznie zapewniające samodzielność pracy  – dla zdających;</w:t>
            </w:r>
          </w:p>
          <w:p w14:paraId="3FE6D9C4" w14:textId="5E56A9AD" w:rsidR="00B35EF6" w:rsidRPr="00292BBA" w:rsidRDefault="00B35EF6" w:rsidP="00CD6DAA">
            <w:pPr>
              <w:pStyle w:val="ZAWRozdzia"/>
              <w:numPr>
                <w:ilvl w:val="0"/>
                <w:numId w:val="113"/>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stanowisko dla osoby lub osób odpowiedzialnych za obsługę elektronicznego systemu przeprowadzania </w:t>
            </w:r>
            <w:r w:rsidR="00BF692B" w:rsidRPr="00292BBA">
              <w:rPr>
                <w:color w:val="auto"/>
                <w:sz w:val="22"/>
                <w:szCs w:val="22"/>
              </w:rPr>
              <w:t>egzaminu potwierdzającego kwalifikacje w zawodzie</w:t>
            </w:r>
            <w:r w:rsidRPr="00292BBA">
              <w:rPr>
                <w:color w:val="auto"/>
                <w:sz w:val="22"/>
                <w:szCs w:val="22"/>
              </w:rPr>
              <w:t>;</w:t>
            </w:r>
          </w:p>
          <w:p w14:paraId="163CF937" w14:textId="77777777" w:rsidR="00B35EF6" w:rsidRPr="00292BBA" w:rsidRDefault="00B35EF6" w:rsidP="00CD6DAA">
            <w:pPr>
              <w:pStyle w:val="ZAWRozdzia"/>
              <w:numPr>
                <w:ilvl w:val="0"/>
                <w:numId w:val="113"/>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miejsca dla członków zespołu nadzorującego przebieg części pisemnej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3C31719F" w14:textId="77777777" w:rsidR="00B35EF6" w:rsidRPr="00292BBA" w:rsidRDefault="00B35EF6" w:rsidP="008B5497">
            <w:pPr>
              <w:pStyle w:val="ZAWRozdzia"/>
              <w:numPr>
                <w:ilvl w:val="0"/>
                <w:numId w:val="0"/>
              </w:numPr>
              <w:spacing w:after="0" w:line="240" w:lineRule="auto"/>
              <w:ind w:left="351" w:right="0"/>
              <w:rPr>
                <w:color w:val="auto"/>
                <w:sz w:val="22"/>
                <w:szCs w:val="22"/>
              </w:rPr>
            </w:pPr>
            <w:r w:rsidRPr="00292BBA">
              <w:rPr>
                <w:color w:val="auto"/>
                <w:sz w:val="22"/>
                <w:szCs w:val="22"/>
              </w:rPr>
              <w:t xml:space="preserve">Wyposażenie indywidualnych stanowisk egzaminacyjnych </w:t>
            </w:r>
            <w:r w:rsidR="008B5497" w:rsidRPr="00292BBA">
              <w:rPr>
                <w:color w:val="auto"/>
                <w:sz w:val="22"/>
                <w:szCs w:val="22"/>
              </w:rPr>
              <w:t xml:space="preserve">wspomaganych elektronicznie </w:t>
            </w:r>
            <w:r w:rsidRPr="00292BBA">
              <w:rPr>
                <w:color w:val="auto"/>
                <w:sz w:val="22"/>
                <w:szCs w:val="22"/>
              </w:rPr>
              <w:t xml:space="preserve">i stanowisk dla osób odpowiedzialnych  jest ustalone w załączniku do wniosku o upoważnienie do przeprowadzenia części pisemnej egzaminu </w:t>
            </w:r>
            <w:r w:rsidRPr="00292BBA">
              <w:rPr>
                <w:color w:val="auto"/>
                <w:sz w:val="22"/>
                <w:szCs w:val="22"/>
                <w:shd w:val="clear" w:color="auto" w:fill="BDD6EE"/>
              </w:rPr>
              <w:t>(Załącznik 2)</w:t>
            </w:r>
          </w:p>
        </w:tc>
      </w:tr>
      <w:tr w:rsidR="00B35EF6" w:rsidRPr="00A65CE6" w14:paraId="7AF29FAA" w14:textId="77777777" w:rsidTr="003F02DA">
        <w:tc>
          <w:tcPr>
            <w:tcW w:w="284" w:type="dxa"/>
          </w:tcPr>
          <w:p w14:paraId="7A890171" w14:textId="77777777" w:rsidR="00B35EF6" w:rsidRPr="00A65CE6" w:rsidRDefault="00B35EF6" w:rsidP="009C0DA3">
            <w:pPr>
              <w:tabs>
                <w:tab w:val="left" w:pos="1947"/>
              </w:tabs>
              <w:rPr>
                <w:rFonts w:ascii="Times New Roman" w:hAnsi="Times New Roman"/>
                <w:b/>
              </w:rPr>
            </w:pPr>
          </w:p>
        </w:tc>
        <w:tc>
          <w:tcPr>
            <w:tcW w:w="9497" w:type="dxa"/>
            <w:gridSpan w:val="2"/>
          </w:tcPr>
          <w:p w14:paraId="75095218" w14:textId="77777777" w:rsidR="00B35EF6" w:rsidRPr="00292BBA" w:rsidRDefault="00B35EF6" w:rsidP="00CD6DAA">
            <w:pPr>
              <w:pStyle w:val="ZAWRozdzia"/>
              <w:numPr>
                <w:ilvl w:val="0"/>
                <w:numId w:val="107"/>
              </w:numPr>
              <w:spacing w:after="0" w:line="240" w:lineRule="auto"/>
              <w:ind w:left="351" w:right="0" w:hanging="378"/>
              <w:rPr>
                <w:color w:val="auto"/>
                <w:sz w:val="22"/>
                <w:szCs w:val="22"/>
              </w:rPr>
            </w:pPr>
            <w:r w:rsidRPr="00292BBA">
              <w:rPr>
                <w:color w:val="auto"/>
                <w:sz w:val="22"/>
                <w:szCs w:val="22"/>
              </w:rPr>
              <w:t>W miejscach przeprowadzania części praktycznej egzaminu  zawodowego powinny być przygotowane:</w:t>
            </w:r>
          </w:p>
          <w:p w14:paraId="019F6147" w14:textId="77777777" w:rsidR="00B35EF6" w:rsidRPr="00292BBA" w:rsidRDefault="00B35EF6" w:rsidP="00CD6DAA">
            <w:pPr>
              <w:pStyle w:val="ZAWRozdzia"/>
              <w:numPr>
                <w:ilvl w:val="0"/>
                <w:numId w:val="146"/>
              </w:numPr>
              <w:spacing w:after="0" w:line="240" w:lineRule="auto"/>
              <w:ind w:left="635" w:right="0" w:hanging="284"/>
              <w:rPr>
                <w:color w:val="auto"/>
                <w:sz w:val="22"/>
                <w:szCs w:val="22"/>
              </w:rPr>
            </w:pPr>
            <w:r w:rsidRPr="00292BBA">
              <w:rPr>
                <w:color w:val="auto"/>
                <w:sz w:val="22"/>
                <w:szCs w:val="22"/>
              </w:rPr>
              <w:t>osobne stanowiska egzaminacyjne dla zdających, z wyjątkiem kwalifikacji, w których zadanie lub zadania egzaminacyjne przy tym samym stanowisku może wykonywać więcej niż jeden zdający,</w:t>
            </w:r>
          </w:p>
          <w:p w14:paraId="5A638C53" w14:textId="77777777" w:rsidR="00B35EF6" w:rsidRPr="00292BBA" w:rsidRDefault="00B35EF6" w:rsidP="00CD6DAA">
            <w:pPr>
              <w:pStyle w:val="ZAWRozdzia"/>
              <w:numPr>
                <w:ilvl w:val="0"/>
                <w:numId w:val="146"/>
              </w:numPr>
              <w:spacing w:after="0" w:line="240" w:lineRule="auto"/>
              <w:ind w:left="635" w:right="0" w:hanging="284"/>
              <w:rPr>
                <w:color w:val="auto"/>
                <w:sz w:val="22"/>
                <w:szCs w:val="22"/>
              </w:rPr>
            </w:pPr>
            <w:r w:rsidRPr="00292BBA">
              <w:rPr>
                <w:color w:val="auto"/>
                <w:sz w:val="22"/>
                <w:szCs w:val="22"/>
              </w:rPr>
              <w:t xml:space="preserve">miejsca dla członków zespołu nadzorującego przebieg części praktycznej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380B3A73" w14:textId="77777777" w:rsidR="00B35EF6" w:rsidRPr="00292BBA" w:rsidRDefault="00B35EF6" w:rsidP="009C0DA3">
            <w:pPr>
              <w:pStyle w:val="ZAWRozdzia"/>
              <w:numPr>
                <w:ilvl w:val="0"/>
                <w:numId w:val="0"/>
              </w:numPr>
              <w:tabs>
                <w:tab w:val="left" w:pos="993"/>
              </w:tabs>
              <w:spacing w:after="0" w:line="240" w:lineRule="auto"/>
              <w:ind w:left="351" w:right="0"/>
              <w:rPr>
                <w:color w:val="auto"/>
                <w:sz w:val="22"/>
                <w:szCs w:val="22"/>
              </w:rPr>
            </w:pPr>
            <w:r w:rsidRPr="00292BBA">
              <w:rPr>
                <w:color w:val="auto"/>
                <w:sz w:val="22"/>
                <w:szCs w:val="22"/>
              </w:rPr>
              <w:t>Stanowiska egzaminacyjne powinny zapewniać samodzielną pracę zdających.</w:t>
            </w:r>
          </w:p>
          <w:p w14:paraId="21CE1B1B" w14:textId="5D6DFC34" w:rsidR="00B35EF6" w:rsidRPr="00292BBA" w:rsidRDefault="00B35EF6" w:rsidP="00B247F9">
            <w:pPr>
              <w:pStyle w:val="ZAWRozdzia"/>
              <w:numPr>
                <w:ilvl w:val="0"/>
                <w:numId w:val="0"/>
              </w:numPr>
              <w:spacing w:after="0" w:line="240" w:lineRule="auto"/>
              <w:ind w:left="351" w:right="0"/>
              <w:rPr>
                <w:color w:val="auto"/>
                <w:sz w:val="22"/>
                <w:szCs w:val="22"/>
              </w:rPr>
            </w:pPr>
            <w:r w:rsidRPr="00292BBA">
              <w:rPr>
                <w:color w:val="auto"/>
                <w:sz w:val="22"/>
                <w:szCs w:val="22"/>
                <w:shd w:val="clear" w:color="auto" w:fill="FFFFFF" w:themeFill="background1"/>
              </w:rPr>
              <w:t xml:space="preserve">Wyposażenie miejsc przeprowadzania części praktycznej </w:t>
            </w:r>
            <w:r w:rsidR="00BF692B" w:rsidRPr="00292BBA">
              <w:rPr>
                <w:color w:val="auto"/>
                <w:sz w:val="22"/>
                <w:szCs w:val="22"/>
                <w:shd w:val="clear" w:color="auto" w:fill="FFFFFF" w:themeFill="background1"/>
              </w:rPr>
              <w:t>egzaminu potwierdzającego kwalifikacje w zawodzie</w:t>
            </w:r>
            <w:r w:rsidRPr="00292BBA">
              <w:rPr>
                <w:color w:val="auto"/>
                <w:sz w:val="22"/>
                <w:szCs w:val="22"/>
                <w:shd w:val="clear" w:color="auto" w:fill="FFFFFF" w:themeFill="background1"/>
              </w:rPr>
              <w:t xml:space="preserve"> i stanowisk egzaminacyjnych jest ustalone przez Centralną Komisję Egzaminacyjną</w:t>
            </w:r>
            <w:r w:rsidRPr="00292BBA">
              <w:rPr>
                <w:color w:val="auto"/>
                <w:sz w:val="22"/>
                <w:szCs w:val="22"/>
              </w:rPr>
              <w:t xml:space="preserve"> we </w:t>
            </w:r>
            <w:r w:rsidR="00B247F9" w:rsidRPr="00292BBA">
              <w:rPr>
                <w:color w:val="auto"/>
                <w:sz w:val="22"/>
                <w:szCs w:val="22"/>
              </w:rPr>
              <w:t>w</w:t>
            </w:r>
            <w:r w:rsidRPr="00292BBA">
              <w:rPr>
                <w:i/>
                <w:color w:val="auto"/>
                <w:sz w:val="22"/>
                <w:szCs w:val="22"/>
              </w:rPr>
              <w:t>skazaniach</w:t>
            </w:r>
            <w:r w:rsidRPr="00292BBA">
              <w:rPr>
                <w:color w:val="auto"/>
                <w:sz w:val="22"/>
                <w:szCs w:val="22"/>
              </w:rPr>
              <w:t xml:space="preserve"> i </w:t>
            </w:r>
            <w:r w:rsidRPr="00292BBA">
              <w:rPr>
                <w:i/>
                <w:color w:val="auto"/>
                <w:sz w:val="22"/>
                <w:szCs w:val="22"/>
              </w:rPr>
              <w:t>wytycznych</w:t>
            </w:r>
            <w:r w:rsidRPr="00292BBA">
              <w:rPr>
                <w:color w:val="auto"/>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A65CE6" w14:paraId="2B1EA6AA" w14:textId="77777777" w:rsidTr="003F02DA">
        <w:tc>
          <w:tcPr>
            <w:tcW w:w="284" w:type="dxa"/>
          </w:tcPr>
          <w:p w14:paraId="48E43A30" w14:textId="77777777" w:rsidR="00B35EF6" w:rsidRPr="00A65CE6" w:rsidRDefault="00B35EF6" w:rsidP="009C0DA3">
            <w:pPr>
              <w:tabs>
                <w:tab w:val="left" w:pos="1947"/>
              </w:tabs>
              <w:rPr>
                <w:rFonts w:ascii="Times New Roman" w:hAnsi="Times New Roman"/>
                <w:b/>
              </w:rPr>
            </w:pPr>
          </w:p>
        </w:tc>
        <w:tc>
          <w:tcPr>
            <w:tcW w:w="9497" w:type="dxa"/>
            <w:gridSpan w:val="2"/>
          </w:tcPr>
          <w:p w14:paraId="76991FF9" w14:textId="13C08F1C" w:rsidR="00B35EF6" w:rsidRPr="00292BBA" w:rsidRDefault="00B35EF6" w:rsidP="00CD6DAA">
            <w:pPr>
              <w:pStyle w:val="ZAWRozdzia"/>
              <w:numPr>
                <w:ilvl w:val="0"/>
                <w:numId w:val="107"/>
              </w:numPr>
              <w:spacing w:after="0" w:line="240" w:lineRule="auto"/>
              <w:ind w:left="351" w:right="0" w:hanging="378"/>
              <w:rPr>
                <w:color w:val="auto"/>
                <w:sz w:val="22"/>
                <w:szCs w:val="22"/>
              </w:rPr>
            </w:pPr>
            <w:r w:rsidRPr="00292BBA">
              <w:rPr>
                <w:color w:val="auto"/>
                <w:sz w:val="22"/>
                <w:szCs w:val="22"/>
              </w:rPr>
              <w:t>Przewodn</w:t>
            </w:r>
            <w:r w:rsidR="00F110C9" w:rsidRPr="00292BBA">
              <w:rPr>
                <w:color w:val="auto"/>
                <w:sz w:val="22"/>
                <w:szCs w:val="22"/>
              </w:rPr>
              <w:t xml:space="preserve">iczący zespołu egzaminacyjnego powołanego do przeprowadzenia części pisemnej egzaminu </w:t>
            </w:r>
            <w:r w:rsidRPr="00292BBA">
              <w:rPr>
                <w:color w:val="auto"/>
                <w:sz w:val="22"/>
                <w:szCs w:val="22"/>
              </w:rPr>
              <w:t xml:space="preserve">kieruje pracą tego zespołu i zapewnia prawidłowy przebieg części pisemnej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6B6C79CF" w14:textId="77777777" w:rsidR="00B35EF6" w:rsidRPr="00292BBA" w:rsidRDefault="00B35EF6" w:rsidP="00CD6DAA">
            <w:pPr>
              <w:pStyle w:val="PKTpunkt"/>
              <w:numPr>
                <w:ilvl w:val="0"/>
                <w:numId w:val="150"/>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nadzoruje przygotowanie sal egzaminacyjnych;</w:t>
            </w:r>
          </w:p>
          <w:p w14:paraId="3B89D8D6" w14:textId="77777777" w:rsidR="00B35EF6" w:rsidRPr="00292BBA" w:rsidRDefault="00B35EF6" w:rsidP="00CD6DAA">
            <w:pPr>
              <w:pStyle w:val="PKTpunkt"/>
              <w:numPr>
                <w:ilvl w:val="0"/>
                <w:numId w:val="150"/>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zapewnia dostosowanie do wymogów bezpieczeństwa i higieny pracy indywidualnych stanowisk egzaminacyjnych wspomaganych elektronicznie;</w:t>
            </w:r>
          </w:p>
          <w:p w14:paraId="22266691" w14:textId="77777777" w:rsidR="00AD52E1" w:rsidRPr="00292BBA" w:rsidRDefault="00AD52E1" w:rsidP="00CD6DAA">
            <w:pPr>
              <w:pStyle w:val="PKTpunkt"/>
              <w:numPr>
                <w:ilvl w:val="0"/>
                <w:numId w:val="150"/>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 xml:space="preserve">w przypadku części pisemnej przeprowadzanej z wykorzystaniem elektronicznego systemu: </w:t>
            </w:r>
          </w:p>
          <w:p w14:paraId="32504D1B" w14:textId="36397FC0" w:rsidR="00B35EF6" w:rsidRPr="00292BBA" w:rsidRDefault="00B35EF6" w:rsidP="00CD6DAA">
            <w:pPr>
              <w:pStyle w:val="PKTpunkt"/>
              <w:numPr>
                <w:ilvl w:val="0"/>
                <w:numId w:val="232"/>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sprawdza przygotowanie indywidualnych stanowisk egzaminacyjnych wspomaganych elektronicznie</w:t>
            </w:r>
            <w:r w:rsidRPr="00292BBA" w:rsidDel="00C9307F">
              <w:rPr>
                <w:rFonts w:ascii="Times New Roman" w:hAnsi="Times New Roman" w:cs="Times New Roman"/>
                <w:sz w:val="22"/>
                <w:szCs w:val="22"/>
              </w:rPr>
              <w:t xml:space="preserve"> </w:t>
            </w:r>
            <w:r w:rsidRPr="00292BBA">
              <w:rPr>
                <w:rFonts w:ascii="Times New Roman" w:hAnsi="Times New Roman" w:cs="Times New Roman"/>
                <w:sz w:val="22"/>
                <w:szCs w:val="22"/>
              </w:rPr>
              <w:t xml:space="preserve">w dniu przeprowadzania części pisemnej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w:t>
            </w:r>
          </w:p>
          <w:p w14:paraId="4DAAC399" w14:textId="0BDE3D8E" w:rsidR="00B35EF6" w:rsidRPr="00292BBA" w:rsidRDefault="00B35EF6" w:rsidP="00CD6DAA">
            <w:pPr>
              <w:pStyle w:val="PKTpunkt"/>
              <w:numPr>
                <w:ilvl w:val="0"/>
                <w:numId w:val="232"/>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 xml:space="preserve">zapewnia obecność w szkole, placówce, centrum, u pracodawcy lub w podmiocie prowadzącym kwalifikacyjny kurs zawodowy osoby lub osób odpowiedzialnych za obsługę elektronicznego systemu przeprowadzania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 xml:space="preserve"> – operatora lub operatorów egzaminu.</w:t>
            </w:r>
          </w:p>
        </w:tc>
      </w:tr>
      <w:tr w:rsidR="00B35EF6" w:rsidRPr="00A65CE6" w14:paraId="0EB2D2B8" w14:textId="77777777" w:rsidTr="003F02DA">
        <w:tc>
          <w:tcPr>
            <w:tcW w:w="284" w:type="dxa"/>
          </w:tcPr>
          <w:p w14:paraId="51EC98AE" w14:textId="77777777" w:rsidR="00B35EF6" w:rsidRPr="00A65CE6" w:rsidRDefault="00B35EF6" w:rsidP="009C0DA3">
            <w:pPr>
              <w:tabs>
                <w:tab w:val="left" w:pos="1947"/>
              </w:tabs>
              <w:rPr>
                <w:rFonts w:ascii="Times New Roman" w:hAnsi="Times New Roman"/>
                <w:b/>
              </w:rPr>
            </w:pPr>
          </w:p>
        </w:tc>
        <w:tc>
          <w:tcPr>
            <w:tcW w:w="9497" w:type="dxa"/>
            <w:gridSpan w:val="2"/>
          </w:tcPr>
          <w:p w14:paraId="7CAA2BA4" w14:textId="6B35B434" w:rsidR="00B35EF6" w:rsidRPr="00292BBA" w:rsidRDefault="00B35EF6" w:rsidP="00CD6DAA">
            <w:pPr>
              <w:pStyle w:val="ZAWRozdzia"/>
              <w:numPr>
                <w:ilvl w:val="0"/>
                <w:numId w:val="107"/>
              </w:numPr>
              <w:spacing w:after="0" w:line="240" w:lineRule="auto"/>
              <w:ind w:left="351" w:right="0" w:hanging="317"/>
              <w:rPr>
                <w:color w:val="auto"/>
                <w:sz w:val="22"/>
                <w:szCs w:val="22"/>
              </w:rPr>
            </w:pPr>
            <w:r w:rsidRPr="00292BBA">
              <w:rPr>
                <w:color w:val="auto"/>
                <w:sz w:val="22"/>
                <w:szCs w:val="22"/>
              </w:rPr>
              <w:t>Przewodn</w:t>
            </w:r>
            <w:r w:rsidR="00F110C9" w:rsidRPr="00292BBA">
              <w:rPr>
                <w:color w:val="auto"/>
                <w:sz w:val="22"/>
                <w:szCs w:val="22"/>
              </w:rPr>
              <w:t>iczący zespołu egzaminacyjnego powołanego do przeprowadzenia części praktycznej egzaminu</w:t>
            </w:r>
            <w:r w:rsidRPr="00292BBA">
              <w:rPr>
                <w:color w:val="auto"/>
                <w:sz w:val="22"/>
                <w:szCs w:val="22"/>
              </w:rPr>
              <w:t xml:space="preserve">, kieruje pracą tego zespołu i zapewnia prawidłowy przebieg części praktycznej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27592A04" w14:textId="24CED47D" w:rsidR="00B35EF6" w:rsidRPr="00292BBA" w:rsidRDefault="00B35EF6" w:rsidP="00CD6DAA">
            <w:pPr>
              <w:numPr>
                <w:ilvl w:val="0"/>
                <w:numId w:val="108"/>
              </w:numPr>
              <w:spacing w:after="0" w:line="240" w:lineRule="auto"/>
              <w:ind w:left="635" w:hanging="317"/>
              <w:jc w:val="both"/>
              <w:rPr>
                <w:rFonts w:ascii="Times New Roman" w:hAnsi="Times New Roman"/>
              </w:rPr>
            </w:pPr>
            <w:r w:rsidRPr="00292BBA">
              <w:rPr>
                <w:rFonts w:ascii="Times New Roman" w:hAnsi="Times New Roman"/>
              </w:rPr>
              <w:t xml:space="preserve">nadzoruje przygotowanie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 zgodnie z ustalonymi przez Centralną Komisję Egzaminacyjną wskazaniami i wytycznymi,</w:t>
            </w:r>
          </w:p>
          <w:p w14:paraId="22ADA39C" w14:textId="21148D32" w:rsidR="00F110C9" w:rsidRPr="00292BBA" w:rsidRDefault="00F110C9" w:rsidP="00CD6DAA">
            <w:pPr>
              <w:numPr>
                <w:ilvl w:val="0"/>
                <w:numId w:val="108"/>
              </w:numPr>
              <w:spacing w:after="0" w:line="240" w:lineRule="auto"/>
              <w:ind w:left="635" w:hanging="317"/>
              <w:jc w:val="both"/>
              <w:rPr>
                <w:rFonts w:ascii="Times New Roman" w:hAnsi="Times New Roman"/>
              </w:rPr>
            </w:pPr>
            <w:r w:rsidRPr="00292BBA">
              <w:rPr>
                <w:rFonts w:ascii="Times New Roman" w:hAnsi="Times New Roman"/>
              </w:rPr>
              <w:t xml:space="preserve">zapewnia przygotowanie przez administratora (opiekuna) pracowni, w której jest przeprowadzana część praktyczna </w:t>
            </w:r>
            <w:r w:rsidR="00BF692B" w:rsidRPr="00292BBA">
              <w:rPr>
                <w:rFonts w:ascii="Times New Roman" w:hAnsi="Times New Roman"/>
              </w:rPr>
              <w:t>egzaminu potwierdzającego kwalifikacje w zawodzie</w:t>
            </w:r>
            <w:r w:rsidRPr="00292BBA">
              <w:rPr>
                <w:rFonts w:ascii="Times New Roman" w:hAnsi="Times New Roman"/>
              </w:rPr>
              <w:t xml:space="preserve">, stanowisk komputerowych wykorzystywanych w czasie przeprowadzania części praktycznej </w:t>
            </w:r>
            <w:r w:rsidR="00BF692B" w:rsidRPr="00292BBA">
              <w:rPr>
                <w:rFonts w:ascii="Times New Roman" w:hAnsi="Times New Roman"/>
              </w:rPr>
              <w:t>egzaminu potwierdzającego kwalifikacje w zawodzie</w:t>
            </w:r>
            <w:r w:rsidRPr="00292BBA">
              <w:rPr>
                <w:rFonts w:ascii="Times New Roman" w:hAnsi="Times New Roman"/>
              </w:rPr>
              <w:t>, której jedynym rezultatem końcowym jest dokumentacja uzyskana z wyko</w:t>
            </w:r>
            <w:r w:rsidR="00CC025A">
              <w:rPr>
                <w:rFonts w:ascii="Times New Roman" w:hAnsi="Times New Roman"/>
              </w:rPr>
              <w:t>rzystaniem komputera (model dk),</w:t>
            </w:r>
          </w:p>
          <w:p w14:paraId="7A6A6E70" w14:textId="7C25F637" w:rsidR="000206B2" w:rsidRPr="00292BBA" w:rsidRDefault="000206B2" w:rsidP="00CD6DAA">
            <w:pPr>
              <w:numPr>
                <w:ilvl w:val="0"/>
                <w:numId w:val="108"/>
              </w:numPr>
              <w:spacing w:after="0" w:line="240" w:lineRule="auto"/>
              <w:ind w:left="635" w:hanging="317"/>
              <w:jc w:val="both"/>
              <w:rPr>
                <w:rFonts w:ascii="Times New Roman" w:hAnsi="Times New Roman"/>
              </w:rPr>
            </w:pPr>
            <w:r w:rsidRPr="00292BBA">
              <w:rPr>
                <w:rFonts w:ascii="Times New Roman" w:hAnsi="Times New Roman"/>
              </w:rPr>
              <w:t xml:space="preserve">zapewnia udział asystentów technicznych przygotowujących stanowiska egzaminacyjne i zapewniających prawidłowe funkcjonowanie tych stanowisk, w tym specjalistycznego sprzętu oraz maszyn i urządzeń, wykorzystywanych w czasie przeprowadzania części praktycznej </w:t>
            </w:r>
            <w:r w:rsidR="00BF692B" w:rsidRPr="00292BBA">
              <w:rPr>
                <w:rFonts w:ascii="Times New Roman" w:hAnsi="Times New Roman"/>
              </w:rPr>
              <w:t>egzaminu potwierdzającego kwalifikacje w zawodzie</w:t>
            </w:r>
            <w:r w:rsidRPr="00292BBA">
              <w:rPr>
                <w:rFonts w:ascii="Times New Roman" w:hAnsi="Times New Roman"/>
              </w:rPr>
              <w:t>, której rezultatem końcowym wykonania zadania lub zadań egzaminacyjnych jest wyrób lub usługa,</w:t>
            </w:r>
          </w:p>
          <w:p w14:paraId="601BA590" w14:textId="20522C84" w:rsidR="00B35EF6" w:rsidRPr="00292BBA" w:rsidRDefault="00B35EF6" w:rsidP="00CD6DAA">
            <w:pPr>
              <w:numPr>
                <w:ilvl w:val="0"/>
                <w:numId w:val="108"/>
              </w:numPr>
              <w:spacing w:after="0" w:line="240" w:lineRule="auto"/>
              <w:ind w:left="635" w:hanging="317"/>
              <w:jc w:val="both"/>
              <w:rPr>
                <w:rFonts w:ascii="Times New Roman" w:hAnsi="Times New Roman"/>
              </w:rPr>
            </w:pPr>
            <w:r w:rsidRPr="00292BBA">
              <w:rPr>
                <w:rFonts w:ascii="Times New Roman" w:hAnsi="Times New Roman"/>
              </w:rPr>
              <w:t xml:space="preserve">zapewnia dostosowanie do wymogów bezpieczeństwa i higieny pracy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w:t>
            </w:r>
          </w:p>
          <w:p w14:paraId="1FAB6E4A" w14:textId="277D02CA" w:rsidR="00B35EF6" w:rsidRPr="00292BBA" w:rsidRDefault="00B35EF6" w:rsidP="00CD6DAA">
            <w:pPr>
              <w:numPr>
                <w:ilvl w:val="0"/>
                <w:numId w:val="108"/>
              </w:numPr>
              <w:spacing w:after="0" w:line="240" w:lineRule="auto"/>
              <w:ind w:left="635" w:hanging="284"/>
              <w:jc w:val="both"/>
              <w:rPr>
                <w:rFonts w:ascii="Times New Roman" w:hAnsi="Times New Roman"/>
              </w:rPr>
            </w:pPr>
            <w:r w:rsidRPr="00292BBA">
              <w:rPr>
                <w:rFonts w:ascii="Times New Roman" w:hAnsi="Times New Roman"/>
              </w:rPr>
              <w:t xml:space="preserve">sprawdza przygotowanie stanowisk egzaminacyjnych w dniu poprzedzającym dzień przeprowadzenia części praktycznej </w:t>
            </w:r>
            <w:r w:rsidR="00BF692B" w:rsidRPr="00292BBA">
              <w:rPr>
                <w:rFonts w:ascii="Times New Roman" w:hAnsi="Times New Roman"/>
              </w:rPr>
              <w:t>egzaminu potwierdzającego kwalifikacje w zawodzie</w:t>
            </w:r>
            <w:r w:rsidR="00AD52E1" w:rsidRPr="00292BBA">
              <w:rPr>
                <w:rFonts w:ascii="Times New Roman" w:hAnsi="Times New Roman"/>
              </w:rPr>
              <w:t>.</w:t>
            </w:r>
          </w:p>
        </w:tc>
      </w:tr>
    </w:tbl>
    <w:p w14:paraId="25D52A07" w14:textId="77777777" w:rsidR="00B35EF6" w:rsidRPr="00B35EF6" w:rsidRDefault="00B35EF6" w:rsidP="00B35EF6">
      <w:pPr>
        <w:spacing w:after="0" w:line="20" w:lineRule="atLeast"/>
      </w:pPr>
    </w:p>
    <w:p w14:paraId="7DBA23CF" w14:textId="55357ADB" w:rsidR="00965F35" w:rsidRPr="00870ED0" w:rsidRDefault="00965F35" w:rsidP="00870ED0">
      <w:pPr>
        <w:spacing w:after="0" w:line="20" w:lineRule="atLeast"/>
        <w:rPr>
          <w:color w:val="000000" w:themeColor="text1"/>
        </w:rPr>
      </w:pPr>
      <w:r w:rsidRPr="00870ED0">
        <w:rPr>
          <w:caps/>
          <w:color w:val="000000" w:themeColor="text1"/>
        </w:rPr>
        <w:br w:type="page"/>
      </w:r>
    </w:p>
    <w:p w14:paraId="68FCB129" w14:textId="056303F7" w:rsidR="0019254D" w:rsidRPr="00992172" w:rsidRDefault="004277AA" w:rsidP="00992172">
      <w:pPr>
        <w:tabs>
          <w:tab w:val="left" w:pos="1947"/>
        </w:tabs>
        <w:spacing w:after="0" w:line="240" w:lineRule="auto"/>
        <w:rPr>
          <w:rFonts w:ascii="Arial" w:hAnsi="Arial" w:cs="Arial"/>
          <w:b/>
          <w:smallCaps/>
          <w:sz w:val="28"/>
          <w:szCs w:val="24"/>
        </w:rPr>
      </w:pPr>
      <w:r w:rsidRPr="00992172">
        <w:rPr>
          <w:rFonts w:ascii="Arial" w:hAnsi="Arial" w:cs="Arial"/>
          <w:b/>
          <w:smallCaps/>
          <w:sz w:val="28"/>
          <w:szCs w:val="24"/>
        </w:rPr>
        <w:t>4</w:t>
      </w:r>
      <w:r w:rsidRPr="00992172">
        <w:rPr>
          <w:rFonts w:ascii="Times New Roman" w:hAnsi="Times New Roman"/>
          <w:b/>
          <w:smallCaps/>
          <w:sz w:val="28"/>
          <w:szCs w:val="24"/>
        </w:rPr>
        <w:t xml:space="preserve">.  </w:t>
      </w:r>
      <w:r w:rsidR="00526684" w:rsidRPr="00992172">
        <w:rPr>
          <w:rFonts w:ascii="Times New Roman" w:hAnsi="Times New Roman"/>
          <w:b/>
          <w:smallCaps/>
          <w:sz w:val="28"/>
          <w:szCs w:val="24"/>
        </w:rPr>
        <w:t>p</w:t>
      </w:r>
      <w:r w:rsidR="0019254D" w:rsidRPr="00992172">
        <w:rPr>
          <w:rFonts w:ascii="Times New Roman" w:hAnsi="Times New Roman"/>
          <w:b/>
          <w:smallCaps/>
          <w:sz w:val="28"/>
          <w:szCs w:val="24"/>
        </w:rPr>
        <w:t>rzep</w:t>
      </w:r>
      <w:r w:rsidR="000A6FE3" w:rsidRPr="00992172">
        <w:rPr>
          <w:rFonts w:ascii="Times New Roman" w:hAnsi="Times New Roman"/>
          <w:b/>
          <w:smallCaps/>
          <w:sz w:val="28"/>
          <w:szCs w:val="24"/>
        </w:rPr>
        <w:t>rowadza</w:t>
      </w:r>
      <w:r w:rsidR="0019254D" w:rsidRPr="00992172">
        <w:rPr>
          <w:rFonts w:ascii="Times New Roman" w:hAnsi="Times New Roman"/>
          <w:b/>
          <w:smallCaps/>
          <w:sz w:val="28"/>
          <w:szCs w:val="24"/>
        </w:rPr>
        <w:t xml:space="preserve">nie </w:t>
      </w:r>
      <w:r w:rsidR="00BF692B" w:rsidRPr="00992172">
        <w:rPr>
          <w:rFonts w:ascii="Times New Roman" w:hAnsi="Times New Roman"/>
          <w:b/>
          <w:smallCaps/>
          <w:sz w:val="28"/>
          <w:szCs w:val="24"/>
        </w:rPr>
        <w:t>egzaminu potwierdzającego kwalifikacje w zawodzie</w:t>
      </w:r>
    </w:p>
    <w:p w14:paraId="41256090" w14:textId="7BD68F5C" w:rsidR="00C42018" w:rsidRDefault="00C42018" w:rsidP="004A58A1">
      <w:pPr>
        <w:pStyle w:val="Akapitzlist"/>
        <w:shd w:val="clear" w:color="auto" w:fill="FFFFFF"/>
        <w:spacing w:after="0" w:line="240" w:lineRule="auto"/>
        <w:ind w:left="360" w:right="0" w:firstLine="0"/>
        <w:rPr>
          <w:b/>
          <w:color w:val="auto"/>
          <w:sz w:val="22"/>
        </w:rPr>
      </w:pPr>
    </w:p>
    <w:tbl>
      <w:tblPr>
        <w:tblStyle w:val="Tabela-Siatka10"/>
        <w:tblW w:w="0" w:type="auto"/>
        <w:tblInd w:w="-5" w:type="dxa"/>
        <w:shd w:val="clear" w:color="auto" w:fill="FFF2CC" w:themeFill="accent4" w:themeFillTint="33"/>
        <w:tblLook w:val="04A0" w:firstRow="1" w:lastRow="0" w:firstColumn="1" w:lastColumn="0" w:noHBand="0" w:noVBand="1"/>
      </w:tblPr>
      <w:tblGrid>
        <w:gridCol w:w="9774"/>
      </w:tblGrid>
      <w:tr w:rsidR="001A5BAD" w14:paraId="76C43CC5" w14:textId="77777777" w:rsidTr="001A5BAD">
        <w:tc>
          <w:tcPr>
            <w:tcW w:w="9774" w:type="dxa"/>
            <w:shd w:val="clear" w:color="auto" w:fill="FBE4D5" w:themeFill="accent2" w:themeFillTint="33"/>
          </w:tcPr>
          <w:p w14:paraId="1CE7C719" w14:textId="77777777" w:rsidR="001A5BAD" w:rsidRDefault="001A5BAD" w:rsidP="001A5BAD">
            <w:pPr>
              <w:pStyle w:val="Akapitzlist"/>
              <w:spacing w:line="240" w:lineRule="auto"/>
              <w:ind w:left="0" w:firstLine="0"/>
              <w:rPr>
                <w:b/>
                <w:sz w:val="22"/>
              </w:rPr>
            </w:pPr>
            <w:r>
              <w:rPr>
                <w:b/>
                <w:sz w:val="22"/>
              </w:rPr>
              <w:t xml:space="preserve">Uwaga: </w:t>
            </w:r>
          </w:p>
          <w:p w14:paraId="02CDBCF6" w14:textId="2ABBCD64" w:rsidR="001A5BAD" w:rsidRDefault="001A5BAD" w:rsidP="001A5BAD">
            <w:pPr>
              <w:pStyle w:val="Akapitzlist"/>
              <w:spacing w:line="240" w:lineRule="auto"/>
              <w:ind w:left="0" w:firstLine="0"/>
              <w:rPr>
                <w:b/>
                <w:sz w:val="22"/>
              </w:rPr>
            </w:pPr>
            <w:r>
              <w:rPr>
                <w:b/>
                <w:sz w:val="22"/>
              </w:rPr>
              <w:t xml:space="preserve">Wszystkie działania związane z planowaniem i przeprowadzaniem egzaminu potwierdzającego kwalifikacje w zawodzie – Formuła 2017 odbywają się z wykorzystaniem </w:t>
            </w:r>
            <w:r w:rsidR="00DF3A8D" w:rsidRPr="00DF3A8D">
              <w:rPr>
                <w:b/>
                <w:i/>
                <w:sz w:val="22"/>
                <w:szCs w:val="22"/>
              </w:rPr>
              <w:t>systemu informatycznego obsługi egzaminów zawodowych</w:t>
            </w:r>
            <w:r>
              <w:rPr>
                <w:b/>
                <w:sz w:val="22"/>
              </w:rPr>
              <w:t xml:space="preserve"> SIOEPKZ. </w:t>
            </w:r>
          </w:p>
          <w:p w14:paraId="29D6E9A8" w14:textId="1A8745AD" w:rsidR="001A5BAD" w:rsidRDefault="001A5BAD" w:rsidP="001A5BAD">
            <w:pPr>
              <w:pStyle w:val="Akapitzlist"/>
              <w:spacing w:line="240" w:lineRule="auto"/>
              <w:ind w:left="0" w:firstLine="0"/>
              <w:rPr>
                <w:b/>
                <w:sz w:val="22"/>
              </w:rPr>
            </w:pPr>
            <w:r>
              <w:rPr>
                <w:b/>
                <w:sz w:val="22"/>
              </w:rPr>
              <w:t>Dostęp do SIOEPKZ uzyskuje szkoła, placówka, centrum, podmiot prowadzący kwalifikacyjny kurs zawodowy, pracodawca po</w:t>
            </w:r>
            <w:r w:rsidR="00B330FD">
              <w:rPr>
                <w:b/>
                <w:sz w:val="22"/>
              </w:rPr>
              <w:t xml:space="preserve"> </w:t>
            </w:r>
            <w:r>
              <w:rPr>
                <w:b/>
                <w:sz w:val="22"/>
              </w:rPr>
              <w:t>raz pierwszy przeprowadzający egzamin potwierdzający kwalifikacje w zawodzie – Formuła 2017 od właściwej okręgowej komisji egzaminacyjnej.</w:t>
            </w:r>
          </w:p>
          <w:p w14:paraId="34CEA607" w14:textId="77777777" w:rsidR="001A5BAD" w:rsidRDefault="001A5BAD" w:rsidP="001A5BAD">
            <w:pPr>
              <w:pStyle w:val="Akapitzlist"/>
              <w:spacing w:line="240" w:lineRule="auto"/>
              <w:ind w:left="0" w:firstLine="0"/>
              <w:rPr>
                <w:b/>
                <w:sz w:val="22"/>
              </w:rPr>
            </w:pPr>
            <w:r>
              <w:rPr>
                <w:b/>
                <w:sz w:val="22"/>
              </w:rPr>
              <w:t xml:space="preserve">Obsługa SIOEPKZ wymaga stosowania </w:t>
            </w:r>
            <w:r w:rsidRPr="001A5BAD">
              <w:rPr>
                <w:b/>
                <w:i/>
                <w:sz w:val="22"/>
              </w:rPr>
              <w:t>Instrukcji SIOEPKZ</w:t>
            </w:r>
            <w:r>
              <w:rPr>
                <w:b/>
                <w:sz w:val="22"/>
              </w:rPr>
              <w:t xml:space="preserve">, które są udostępnione na stronie internetowej Centralnej Komisji Egzaminacyjnej w zakładce: </w:t>
            </w:r>
            <w:r w:rsidRPr="001A5BAD">
              <w:rPr>
                <w:b/>
                <w:i/>
                <w:sz w:val="22"/>
              </w:rPr>
              <w:t>Egzaminy Zawodowe/ SIOEPKZ</w:t>
            </w:r>
            <w:r>
              <w:rPr>
                <w:b/>
                <w:sz w:val="22"/>
              </w:rPr>
              <w:t xml:space="preserve"> i na stronach internetowych okręgowych komisji egzaminacyjnych.</w:t>
            </w:r>
          </w:p>
        </w:tc>
      </w:tr>
    </w:tbl>
    <w:p w14:paraId="545AA5E6" w14:textId="77777777" w:rsidR="001A5BAD" w:rsidRDefault="001A5BAD" w:rsidP="004A58A1">
      <w:pPr>
        <w:pStyle w:val="Akapitzlist"/>
        <w:shd w:val="clear" w:color="auto" w:fill="FFFFFF"/>
        <w:spacing w:after="0" w:line="240" w:lineRule="auto"/>
        <w:ind w:left="360" w:right="0" w:firstLine="0"/>
        <w:rPr>
          <w:b/>
          <w:color w:val="auto"/>
          <w:sz w:val="22"/>
        </w:rPr>
      </w:pPr>
    </w:p>
    <w:p w14:paraId="349B4B16" w14:textId="77777777" w:rsidR="001A5BAD" w:rsidRDefault="001A5BAD" w:rsidP="004A58A1">
      <w:pPr>
        <w:pStyle w:val="Akapitzlist"/>
        <w:shd w:val="clear" w:color="auto" w:fill="FFFFFF"/>
        <w:spacing w:after="0" w:line="240" w:lineRule="auto"/>
        <w:ind w:left="360" w:right="0" w:firstLine="0"/>
        <w:rPr>
          <w:b/>
          <w:color w:val="auto"/>
          <w:sz w:val="22"/>
        </w:rPr>
      </w:pPr>
    </w:p>
    <w:tbl>
      <w:tblPr>
        <w:tblStyle w:val="Tabela-Siatka"/>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76"/>
        <w:gridCol w:w="9190"/>
      </w:tblGrid>
      <w:tr w:rsidR="002F6915" w:rsidRPr="005F24FD" w14:paraId="0FE5AEA5" w14:textId="77777777" w:rsidTr="00293587">
        <w:tc>
          <w:tcPr>
            <w:tcW w:w="725" w:type="dxa"/>
            <w:gridSpan w:val="2"/>
          </w:tcPr>
          <w:p w14:paraId="51F65904" w14:textId="77777777" w:rsidR="002F6915" w:rsidRPr="005F24FD" w:rsidRDefault="002F6915" w:rsidP="002B1854">
            <w:pPr>
              <w:tabs>
                <w:tab w:val="left" w:pos="1947"/>
              </w:tabs>
              <w:spacing w:after="45"/>
              <w:rPr>
                <w:rFonts w:ascii="Times New Roman" w:hAnsi="Times New Roman"/>
                <w:b/>
              </w:rPr>
            </w:pPr>
            <w:r>
              <w:rPr>
                <w:rFonts w:ascii="Times New Roman" w:hAnsi="Times New Roman"/>
                <w:b/>
              </w:rPr>
              <w:t>4.1</w:t>
            </w:r>
            <w:r w:rsidRPr="005F24FD">
              <w:rPr>
                <w:rFonts w:ascii="Times New Roman" w:hAnsi="Times New Roman"/>
                <w:b/>
              </w:rPr>
              <w:t>.</w:t>
            </w:r>
          </w:p>
        </w:tc>
        <w:tc>
          <w:tcPr>
            <w:tcW w:w="9190" w:type="dxa"/>
          </w:tcPr>
          <w:p w14:paraId="72C1CD16" w14:textId="13FFB717" w:rsidR="002F6915" w:rsidRPr="00C42324" w:rsidRDefault="002F6915" w:rsidP="00BD69FB">
            <w:pPr>
              <w:shd w:val="clear" w:color="auto" w:fill="FFFFFF"/>
              <w:spacing w:after="0" w:line="240" w:lineRule="auto"/>
              <w:jc w:val="both"/>
              <w:rPr>
                <w:rFonts w:ascii="Times New Roman" w:hAnsi="Times New Roman"/>
                <w:b/>
              </w:rPr>
            </w:pPr>
            <w:r w:rsidRPr="00C42324">
              <w:rPr>
                <w:rFonts w:ascii="Times New Roman" w:hAnsi="Times New Roman"/>
                <w:b/>
              </w:rPr>
              <w:t>Przeprowadz</w:t>
            </w:r>
            <w:r w:rsidR="00341C57">
              <w:rPr>
                <w:rFonts w:ascii="Times New Roman" w:hAnsi="Times New Roman"/>
                <w:b/>
              </w:rPr>
              <w:t>a</w:t>
            </w:r>
            <w:r w:rsidRPr="00C42324">
              <w:rPr>
                <w:rFonts w:ascii="Times New Roman" w:hAnsi="Times New Roman"/>
                <w:b/>
              </w:rPr>
              <w:t xml:space="preserve">nie części pisemnej </w:t>
            </w:r>
            <w:r w:rsidR="00AD52E1">
              <w:rPr>
                <w:rFonts w:ascii="Times New Roman" w:hAnsi="Times New Roman"/>
                <w:b/>
              </w:rPr>
              <w:t>z wykorzystaniem elektronicznego systemu przeprowadzania egzaminu</w:t>
            </w:r>
            <w:r w:rsidR="00BD69FB" w:rsidRPr="000E52C3">
              <w:rPr>
                <w:rFonts w:ascii="Times New Roman" w:hAnsi="Times New Roman"/>
                <w:color w:val="000000" w:themeColor="text1"/>
                <w:shd w:val="clear" w:color="auto" w:fill="FFFF00"/>
              </w:rPr>
              <w:t xml:space="preserve"> </w:t>
            </w:r>
            <w:r w:rsidR="00BD69FB">
              <w:rPr>
                <w:rFonts w:ascii="Times New Roman" w:hAnsi="Times New Roman"/>
                <w:color w:val="000000" w:themeColor="text1"/>
                <w:shd w:val="clear" w:color="auto" w:fill="FFFF00"/>
              </w:rPr>
              <w:t xml:space="preserve"> </w:t>
            </w:r>
          </w:p>
        </w:tc>
      </w:tr>
      <w:tr w:rsidR="002F6915" w:rsidRPr="008B0429" w14:paraId="03C1AC7B" w14:textId="77777777" w:rsidTr="00293587">
        <w:tc>
          <w:tcPr>
            <w:tcW w:w="249" w:type="dxa"/>
          </w:tcPr>
          <w:p w14:paraId="7969A7E9" w14:textId="77777777" w:rsidR="002F6915" w:rsidRPr="008B0429" w:rsidRDefault="002F6915" w:rsidP="002B1854">
            <w:pPr>
              <w:tabs>
                <w:tab w:val="left" w:pos="1947"/>
              </w:tabs>
              <w:spacing w:after="45"/>
              <w:rPr>
                <w:rFonts w:ascii="Times New Roman" w:hAnsi="Times New Roman"/>
                <w:b/>
                <w:sz w:val="12"/>
              </w:rPr>
            </w:pPr>
          </w:p>
        </w:tc>
        <w:tc>
          <w:tcPr>
            <w:tcW w:w="9666" w:type="dxa"/>
            <w:gridSpan w:val="2"/>
          </w:tcPr>
          <w:p w14:paraId="655B89C8" w14:textId="77777777" w:rsidR="002F6915" w:rsidRPr="008B0429" w:rsidRDefault="002F6915" w:rsidP="002B1854">
            <w:pPr>
              <w:tabs>
                <w:tab w:val="left" w:pos="1947"/>
              </w:tabs>
              <w:spacing w:after="45"/>
              <w:rPr>
                <w:rFonts w:ascii="Times New Roman" w:hAnsi="Times New Roman"/>
                <w:sz w:val="12"/>
              </w:rPr>
            </w:pPr>
          </w:p>
        </w:tc>
      </w:tr>
      <w:tr w:rsidR="002F6915" w:rsidRPr="00BB17AC" w14:paraId="163CAE09" w14:textId="77777777" w:rsidTr="00293587">
        <w:tc>
          <w:tcPr>
            <w:tcW w:w="249" w:type="dxa"/>
          </w:tcPr>
          <w:p w14:paraId="38029099" w14:textId="77777777" w:rsidR="002F6915" w:rsidRPr="00BB17AC" w:rsidRDefault="002F6915" w:rsidP="002B1854">
            <w:pPr>
              <w:tabs>
                <w:tab w:val="left" w:pos="1947"/>
              </w:tabs>
              <w:rPr>
                <w:rFonts w:ascii="Times New Roman" w:hAnsi="Times New Roman"/>
                <w:b/>
              </w:rPr>
            </w:pPr>
          </w:p>
        </w:tc>
        <w:tc>
          <w:tcPr>
            <w:tcW w:w="9666" w:type="dxa"/>
            <w:gridSpan w:val="2"/>
          </w:tcPr>
          <w:p w14:paraId="557213F9" w14:textId="07D2FB6E" w:rsidR="002F6915" w:rsidRPr="00293587" w:rsidRDefault="002F6915" w:rsidP="00293587">
            <w:pPr>
              <w:numPr>
                <w:ilvl w:val="0"/>
                <w:numId w:val="24"/>
              </w:numPr>
              <w:spacing w:after="0" w:line="240" w:lineRule="auto"/>
              <w:ind w:left="351" w:hanging="357"/>
              <w:jc w:val="both"/>
              <w:rPr>
                <w:rFonts w:ascii="Times New Roman" w:eastAsia="Times New Roman" w:hAnsi="Times New Roman"/>
                <w:color w:val="FF0000"/>
                <w:lang w:eastAsia="pl-PL"/>
              </w:rPr>
            </w:pPr>
            <w:r w:rsidRPr="00293587">
              <w:rPr>
                <w:rFonts w:ascii="Times New Roman" w:hAnsi="Times New Roman"/>
              </w:rPr>
              <w:t>Odbiór materiałów</w:t>
            </w:r>
            <w:r w:rsidR="00293587">
              <w:t xml:space="preserve"> </w:t>
            </w:r>
          </w:p>
          <w:p w14:paraId="147521DC" w14:textId="6DDB1D94"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Przewodniczący zespołu egzaminacyjnego (przewodniczący ZE) lub upoważniony przez niego członek tego zespołu </w:t>
            </w:r>
            <w:r w:rsidRPr="00292BBA">
              <w:rPr>
                <w:color w:val="auto"/>
                <w:sz w:val="22"/>
                <w:shd w:val="clear" w:color="auto" w:fill="BDD6EE"/>
              </w:rPr>
              <w:t xml:space="preserve">(Załącznik 14) </w:t>
            </w:r>
            <w:r w:rsidRPr="00292BBA">
              <w:rPr>
                <w:color w:val="auto"/>
                <w:sz w:val="22"/>
              </w:rPr>
              <w:t xml:space="preserve">pobiera pliki zawierające materiały egzaminacyjne niezbędne do przeprowadzenia części pisemnej </w:t>
            </w:r>
            <w:r w:rsidR="00BF692B" w:rsidRPr="00292BBA">
              <w:rPr>
                <w:color w:val="auto"/>
                <w:sz w:val="22"/>
              </w:rPr>
              <w:t>egzaminu potwierdzającego kwalifikacje w zawodzie</w:t>
            </w:r>
            <w:r w:rsidRPr="00292BBA">
              <w:rPr>
                <w:color w:val="auto"/>
                <w:sz w:val="22"/>
              </w:rPr>
              <w:t xml:space="preserve">, w tym zadania egzaminacyjne i dane do przygotowania dla zdających kart identyfikacyjnych, w terminie określonym i w sposób określony przez dyrektora okręgowej komisji egzaminacyjnej. </w:t>
            </w:r>
          </w:p>
          <w:p w14:paraId="6CA0A5B3" w14:textId="57456369"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Przewodniczący ZE lub upoważniony przez niego członek tego zespołu przekazuje pobrane pliki osobie lub osobom odpowiedzialnym za za obsługę elektronicznego systemu przeprowadzania </w:t>
            </w:r>
            <w:r w:rsidR="00BF692B" w:rsidRPr="00292BBA">
              <w:rPr>
                <w:color w:val="auto"/>
                <w:sz w:val="22"/>
              </w:rPr>
              <w:t>egzaminu potwierdzającego kwalifikacje w zawodzie</w:t>
            </w:r>
            <w:r w:rsidRPr="00292BBA">
              <w:rPr>
                <w:color w:val="auto"/>
                <w:sz w:val="22"/>
              </w:rPr>
              <w:t xml:space="preserve"> (operatorom egzaminu). </w:t>
            </w:r>
          </w:p>
          <w:p w14:paraId="6A01A761" w14:textId="77777777"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Czynności, o których mowa w pkt b., mogą zostać wykonane w obecności innego członka zespołu egzaminacyjnego. </w:t>
            </w:r>
          </w:p>
          <w:p w14:paraId="5C7F2F0B" w14:textId="75424358"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Dla każdego zdającego przygotowuje się kartę identyfikacyjną, która zawiera: imię (imiona) i nazwisko, numer PESEL, a w przypadku braku numeru PESEL – serię i numer paszportu lub innego dokumentu potwierdzającego tożsamość, symbol i nazwę kwalifikacji wyodrębnionej w danym zawodzie lub zawodach </w:t>
            </w:r>
            <w:r w:rsidR="00B172AB" w:rsidRPr="00292BBA">
              <w:rPr>
                <w:color w:val="auto"/>
                <w:sz w:val="22"/>
              </w:rPr>
              <w:t>szkolnictwa zawodowego</w:t>
            </w:r>
            <w:r w:rsidRPr="00292BBA">
              <w:rPr>
                <w:color w:val="auto"/>
                <w:sz w:val="22"/>
              </w:rPr>
              <w:t xml:space="preserve"> oraz dane do logowania do elektronicznego systemu przeprowadzania </w:t>
            </w:r>
            <w:r w:rsidR="00BF692B" w:rsidRPr="00292BBA">
              <w:rPr>
                <w:color w:val="auto"/>
                <w:sz w:val="22"/>
              </w:rPr>
              <w:t>egzaminu potwierdzającego kwalifikacje w zawodzie</w:t>
            </w:r>
            <w:r w:rsidRPr="00292BBA">
              <w:rPr>
                <w:color w:val="auto"/>
                <w:sz w:val="22"/>
              </w:rPr>
              <w:t xml:space="preserve"> obejmujące nazwę użytkownika i hasło. </w:t>
            </w:r>
          </w:p>
        </w:tc>
      </w:tr>
      <w:tr w:rsidR="005619D7" w:rsidRPr="00BB17AC" w14:paraId="082785A0" w14:textId="77777777" w:rsidTr="00293587">
        <w:tc>
          <w:tcPr>
            <w:tcW w:w="249" w:type="dxa"/>
          </w:tcPr>
          <w:p w14:paraId="30ED5E78" w14:textId="77777777" w:rsidR="005619D7" w:rsidRPr="00BB17AC" w:rsidRDefault="005619D7" w:rsidP="002B1854">
            <w:pPr>
              <w:tabs>
                <w:tab w:val="left" w:pos="1947"/>
              </w:tabs>
              <w:rPr>
                <w:rFonts w:ascii="Times New Roman" w:hAnsi="Times New Roman"/>
                <w:b/>
              </w:rPr>
            </w:pPr>
          </w:p>
        </w:tc>
        <w:tc>
          <w:tcPr>
            <w:tcW w:w="9666" w:type="dxa"/>
            <w:gridSpan w:val="2"/>
          </w:tcPr>
          <w:p w14:paraId="6AA80E95" w14:textId="77777777" w:rsidR="00DE2816" w:rsidRPr="00DE2816" w:rsidRDefault="005619D7" w:rsidP="007C53EA">
            <w:pPr>
              <w:numPr>
                <w:ilvl w:val="0"/>
                <w:numId w:val="24"/>
              </w:numPr>
              <w:spacing w:after="0" w:line="240" w:lineRule="auto"/>
              <w:ind w:left="68" w:hanging="68"/>
              <w:jc w:val="both"/>
              <w:rPr>
                <w:rFonts w:ascii="Times New Roman" w:hAnsi="Times New Roman"/>
              </w:rPr>
            </w:pPr>
            <w:r w:rsidRPr="00DE2816">
              <w:rPr>
                <w:rFonts w:ascii="Times New Roman" w:hAnsi="Times New Roman"/>
              </w:rPr>
              <w:t>Przygotowania w dniu poprzedzającym egzamin</w:t>
            </w:r>
            <w:r w:rsidR="00293587">
              <w:t xml:space="preserve"> </w:t>
            </w:r>
          </w:p>
          <w:p w14:paraId="53AB0362" w14:textId="1CE338DD" w:rsidR="005619D7" w:rsidRPr="00DE2816" w:rsidRDefault="003F02DA" w:rsidP="00DE2816">
            <w:pPr>
              <w:spacing w:after="0" w:line="240" w:lineRule="auto"/>
              <w:ind w:left="68"/>
              <w:jc w:val="both"/>
              <w:rPr>
                <w:rFonts w:ascii="Times New Roman" w:hAnsi="Times New Roman"/>
              </w:rPr>
            </w:pPr>
            <w:r w:rsidRPr="00DE2816">
              <w:rPr>
                <w:rFonts w:ascii="Times New Roman" w:hAnsi="Times New Roman"/>
              </w:rPr>
              <w:t>P</w:t>
            </w:r>
            <w:r w:rsidR="005619D7" w:rsidRPr="00DE2816">
              <w:rPr>
                <w:rFonts w:ascii="Times New Roman" w:hAnsi="Times New Roman"/>
              </w:rPr>
              <w:t>rzewodniczący ZE sprawdza przygotowanie sal egzaminacyjnych i stanowisk do egzaminu, a w szczególności:</w:t>
            </w:r>
          </w:p>
          <w:p w14:paraId="62ADAC5A" w14:textId="77777777" w:rsidR="005619D7" w:rsidRPr="00292BBA" w:rsidRDefault="005619D7" w:rsidP="00CD6DAA">
            <w:pPr>
              <w:widowControl w:val="0"/>
              <w:numPr>
                <w:ilvl w:val="1"/>
                <w:numId w:val="205"/>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292BBA">
              <w:rPr>
                <w:rFonts w:ascii="Times New Roman" w:hAnsi="Times New Roman"/>
                <w:iCs/>
              </w:rPr>
              <w:t xml:space="preserve">przygotowanie przez operatora egzaminu stanowiska zarządzania egzaminem, </w:t>
            </w:r>
          </w:p>
          <w:p w14:paraId="3BB9EC29" w14:textId="7546F8E3" w:rsidR="005619D7" w:rsidRPr="00292BBA" w:rsidRDefault="005619D7" w:rsidP="00CD6DAA">
            <w:pPr>
              <w:widowControl w:val="0"/>
              <w:numPr>
                <w:ilvl w:val="1"/>
                <w:numId w:val="20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przygotowanie indywidualnych stanowisk egzaminacyjnych wspomaganych  elektronicznie w sposób zapewniający samodzielną pracę zdających, w tym łączność komputerów egzaminacyjnych z elektronicznym systemem prz</w:t>
            </w:r>
            <w:r w:rsidR="00EF4070" w:rsidRPr="00292BBA">
              <w:rPr>
                <w:rFonts w:ascii="Times New Roman" w:hAnsi="Times New Roman"/>
                <w:iCs/>
              </w:rPr>
              <w:t xml:space="preserve">eprowazdania </w:t>
            </w:r>
            <w:r w:rsidR="00BF692B" w:rsidRPr="00292BBA">
              <w:rPr>
                <w:rFonts w:ascii="Times New Roman" w:hAnsi="Times New Roman"/>
                <w:iCs/>
              </w:rPr>
              <w:t>egzaminu potwierdzającego kwalifikacje w zawodzie</w:t>
            </w:r>
            <w:r w:rsidRPr="00292BBA">
              <w:rPr>
                <w:rFonts w:ascii="Times New Roman" w:hAnsi="Times New Roman"/>
                <w:iCs/>
              </w:rPr>
              <w:t>,</w:t>
            </w:r>
          </w:p>
          <w:p w14:paraId="66A5B736" w14:textId="77777777" w:rsidR="005619D7" w:rsidRPr="00292BBA" w:rsidRDefault="005619D7" w:rsidP="00CD6DAA">
            <w:pPr>
              <w:widowControl w:val="0"/>
              <w:numPr>
                <w:ilvl w:val="1"/>
                <w:numId w:val="20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przygotowanie odpowiednich indywidualnych stanowisk egzaminacyjnych dla zdających ze specjalnymi potrzebami edukacyjnymi,</w:t>
            </w:r>
          </w:p>
          <w:p w14:paraId="7E72760B" w14:textId="77777777" w:rsidR="005619D7" w:rsidRPr="00292BBA" w:rsidRDefault="005619D7" w:rsidP="00CD6DAA">
            <w:pPr>
              <w:widowControl w:val="0"/>
              <w:numPr>
                <w:ilvl w:val="1"/>
                <w:numId w:val="205"/>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umieszczenie przed wejściem do sali (w widocznym miejscu) listy zdających przystępujących do egzaminu w danej sali (imię i nazwisko).</w:t>
            </w:r>
          </w:p>
        </w:tc>
      </w:tr>
      <w:tr w:rsidR="005619D7" w:rsidRPr="00BB17AC" w14:paraId="7E5FB7B5" w14:textId="77777777" w:rsidTr="00293587">
        <w:tc>
          <w:tcPr>
            <w:tcW w:w="249" w:type="dxa"/>
          </w:tcPr>
          <w:p w14:paraId="6F3E07E4" w14:textId="77777777" w:rsidR="005619D7" w:rsidRPr="00BB17AC" w:rsidRDefault="005619D7" w:rsidP="002B1854">
            <w:pPr>
              <w:tabs>
                <w:tab w:val="left" w:pos="1947"/>
              </w:tabs>
              <w:rPr>
                <w:rFonts w:ascii="Times New Roman" w:hAnsi="Times New Roman"/>
                <w:b/>
              </w:rPr>
            </w:pPr>
          </w:p>
        </w:tc>
        <w:tc>
          <w:tcPr>
            <w:tcW w:w="9666" w:type="dxa"/>
            <w:gridSpan w:val="2"/>
          </w:tcPr>
          <w:p w14:paraId="39C19B95" w14:textId="77777777" w:rsidR="005619D7" w:rsidRPr="00292BBA" w:rsidRDefault="00AB3F6B" w:rsidP="002F6915">
            <w:pPr>
              <w:pStyle w:val="ZAWpktgowny"/>
              <w:numPr>
                <w:ilvl w:val="0"/>
                <w:numId w:val="24"/>
              </w:numPr>
              <w:ind w:left="351" w:hanging="357"/>
              <w:rPr>
                <w:color w:val="auto"/>
                <w:sz w:val="22"/>
                <w:szCs w:val="22"/>
              </w:rPr>
            </w:pPr>
            <w:r w:rsidRPr="00292BBA">
              <w:rPr>
                <w:color w:val="auto"/>
                <w:sz w:val="22"/>
              </w:rPr>
              <w:t>Przed rozpoczęciem egzaminu w danym dniu</w:t>
            </w:r>
          </w:p>
          <w:p w14:paraId="537A7061" w14:textId="77777777" w:rsidR="005619D7" w:rsidRPr="00292BBA" w:rsidRDefault="005619D7" w:rsidP="00CD6DAA">
            <w:pPr>
              <w:pStyle w:val="Akapitzlist"/>
              <w:numPr>
                <w:ilvl w:val="0"/>
                <w:numId w:val="162"/>
              </w:numPr>
              <w:spacing w:after="0" w:line="240" w:lineRule="auto"/>
              <w:ind w:left="635" w:right="0" w:hanging="283"/>
              <w:rPr>
                <w:color w:val="auto"/>
                <w:sz w:val="22"/>
              </w:rPr>
            </w:pPr>
            <w:r w:rsidRPr="00292BBA">
              <w:rPr>
                <w:color w:val="auto"/>
                <w:sz w:val="22"/>
              </w:rPr>
              <w:t xml:space="preserve">Przed rozpoczęciem egzaminu w danym dniu operatorzy egzaminu sprawdzają przygotowanie elektronicznego systemu przeprowadzania egzaminu. </w:t>
            </w:r>
          </w:p>
          <w:p w14:paraId="1B361D7F" w14:textId="52867B90" w:rsidR="005619D7" w:rsidRPr="00F937B2" w:rsidRDefault="005619D7" w:rsidP="00CD6DAA">
            <w:pPr>
              <w:pStyle w:val="Akapitzlist"/>
              <w:numPr>
                <w:ilvl w:val="0"/>
                <w:numId w:val="162"/>
              </w:numPr>
              <w:spacing w:after="0" w:line="240" w:lineRule="auto"/>
              <w:ind w:left="635" w:right="0" w:hanging="283"/>
              <w:rPr>
                <w:color w:val="auto"/>
                <w:sz w:val="22"/>
                <w:szCs w:val="22"/>
              </w:rPr>
            </w:pPr>
            <w:r w:rsidRPr="00292BBA">
              <w:rPr>
                <w:color w:val="auto"/>
                <w:sz w:val="22"/>
              </w:rPr>
              <w:t>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 lub odpowiednio upoważnia innych pracowników w miejsce brakujących członków zespołu nadzorującego (członków ZN)</w:t>
            </w:r>
            <w:r w:rsidR="00F937B2">
              <w:rPr>
                <w:color w:val="auto"/>
                <w:sz w:val="22"/>
              </w:rPr>
              <w:t xml:space="preserve"> </w:t>
            </w:r>
            <w:r w:rsidR="00F937B2" w:rsidRPr="00F937B2">
              <w:rPr>
                <w:sz w:val="22"/>
                <w:szCs w:val="22"/>
                <w:highlight w:val="yellow"/>
              </w:rPr>
              <w:t xml:space="preserve">lub wyznacza </w:t>
            </w:r>
            <w:r w:rsidR="00F937B2" w:rsidRPr="00C34EE6">
              <w:rPr>
                <w:sz w:val="22"/>
                <w:szCs w:val="22"/>
                <w:highlight w:val="yellow"/>
              </w:rPr>
              <w:t>osoby</w:t>
            </w:r>
            <w:r w:rsidR="00C34EE6">
              <w:rPr>
                <w:sz w:val="22"/>
                <w:szCs w:val="22"/>
                <w:highlight w:val="yellow"/>
              </w:rPr>
              <w:t>,</w:t>
            </w:r>
            <w:r w:rsidR="00F937B2" w:rsidRPr="00C34EE6">
              <w:rPr>
                <w:sz w:val="22"/>
                <w:szCs w:val="22"/>
                <w:highlight w:val="yellow"/>
              </w:rPr>
              <w:t xml:space="preserve"> o których </w:t>
            </w:r>
            <w:r w:rsidR="00F937B2" w:rsidRPr="00F937B2">
              <w:rPr>
                <w:sz w:val="22"/>
                <w:szCs w:val="22"/>
                <w:highlight w:val="yellow"/>
              </w:rPr>
              <w:t>mowa w rodziale 3.12 pkt.4 Informacji</w:t>
            </w:r>
            <w:r w:rsidRPr="00F937B2">
              <w:rPr>
                <w:color w:val="auto"/>
                <w:sz w:val="22"/>
                <w:szCs w:val="22"/>
              </w:rPr>
              <w:t xml:space="preserve">. </w:t>
            </w:r>
          </w:p>
          <w:p w14:paraId="061645F7" w14:textId="77777777" w:rsidR="005619D7" w:rsidRPr="00292BBA" w:rsidRDefault="005619D7" w:rsidP="00CD6DAA">
            <w:pPr>
              <w:pStyle w:val="Akapitzlist"/>
              <w:numPr>
                <w:ilvl w:val="0"/>
                <w:numId w:val="162"/>
              </w:numPr>
              <w:spacing w:after="0" w:line="240" w:lineRule="auto"/>
              <w:ind w:left="635" w:right="0" w:hanging="283"/>
              <w:rPr>
                <w:color w:val="auto"/>
                <w:sz w:val="22"/>
              </w:rPr>
            </w:pPr>
            <w:r w:rsidRPr="00292BBA">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1F86CA62" w14:textId="77777777" w:rsidR="005619D7" w:rsidRPr="00292BBA" w:rsidRDefault="005619D7" w:rsidP="00CD6DAA">
            <w:pPr>
              <w:pStyle w:val="Akapitzlist"/>
              <w:numPr>
                <w:ilvl w:val="0"/>
                <w:numId w:val="162"/>
              </w:numPr>
              <w:spacing w:after="0" w:line="240" w:lineRule="auto"/>
              <w:ind w:left="635" w:right="0" w:hanging="283"/>
              <w:rPr>
                <w:color w:val="auto"/>
                <w:sz w:val="22"/>
              </w:rPr>
            </w:pPr>
            <w:r w:rsidRPr="00292BBA">
              <w:rPr>
                <w:color w:val="auto"/>
                <w:sz w:val="22"/>
              </w:rPr>
              <w:t>Na około 30 minut przed rozpoczęciem egzaminu przewodniczący zespołu nadzorującego (przewodniczący ZN), w obecności innych przewodniczących ZN przedstawiciela zdających, odbiera od przewodniczącego ZE:</w:t>
            </w:r>
          </w:p>
          <w:p w14:paraId="110EC72E"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karty identyfikacyjne zdających w sali egzaminacyjnej</w:t>
            </w:r>
            <w:r w:rsidRPr="00292BBA">
              <w:rPr>
                <w:rFonts w:ascii="Times New Roman" w:hAnsi="Times New Roman"/>
              </w:rPr>
              <w:t>,</w:t>
            </w:r>
            <w:r w:rsidRPr="00292BBA">
              <w:rPr>
                <w:rFonts w:ascii="Times New Roman" w:hAnsi="Times New Roman"/>
                <w:iCs/>
              </w:rPr>
              <w:t xml:space="preserve"> </w:t>
            </w:r>
          </w:p>
          <w:p w14:paraId="7EFBDE50"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 imieniem i nazwiskiem PZE oraz informacją o składzie zespołu nadzorującego i ewentualnie imieniem i nazwiskiem obserwatora,</w:t>
            </w:r>
          </w:p>
          <w:p w14:paraId="1F8CA285"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71437ABE"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druki decyzji o przerwaniu i unieważnieniu części pisemnej egzaminu  </w:t>
            </w:r>
            <w:r w:rsidRPr="00292BBA">
              <w:rPr>
                <w:rFonts w:ascii="Times New Roman" w:hAnsi="Times New Roman"/>
                <w:iCs/>
                <w:shd w:val="clear" w:color="auto" w:fill="BDD6EE"/>
              </w:rPr>
              <w:t>(Załącznik 7)</w:t>
            </w:r>
            <w:r w:rsidRPr="00292BBA">
              <w:rPr>
                <w:rFonts w:ascii="Times New Roman" w:hAnsi="Times New Roman"/>
                <w:iCs/>
                <w:strike/>
              </w:rPr>
              <w:t>,</w:t>
            </w:r>
          </w:p>
          <w:p w14:paraId="44C8AE3B"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292BBA">
              <w:rPr>
                <w:rFonts w:ascii="Times New Roman" w:hAnsi="Times New Roman"/>
                <w:iCs/>
                <w:shd w:val="clear" w:color="auto" w:fill="BDD6EE"/>
              </w:rPr>
              <w:t>(Załącznik 10)</w:t>
            </w:r>
            <w:r w:rsidRPr="00292BBA">
              <w:rPr>
                <w:rFonts w:ascii="Times New Roman" w:hAnsi="Times New Roman"/>
                <w:iCs/>
              </w:rPr>
              <w:t>,</w:t>
            </w:r>
          </w:p>
          <w:p w14:paraId="61D0D3CA" w14:textId="4434023F"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sidR="00CC025A">
              <w:rPr>
                <w:rFonts w:ascii="Times New Roman" w:hAnsi="Times New Roman"/>
                <w:iCs/>
              </w:rPr>
              <w:t>zewnętrzny (USB)</w:t>
            </w:r>
            <w:r w:rsidRPr="00292BBA">
              <w:rPr>
                <w:rFonts w:ascii="Times New Roman" w:hAnsi="Times New Roman"/>
                <w:iCs/>
              </w:rPr>
              <w:t>, na który po zakończonym egzaminie na danej zmianie będzie nagrany, przez operatora egzaminu, zaszyfrowany plik z wynikami egzaminu,</w:t>
            </w:r>
          </w:p>
          <w:p w14:paraId="2359DBBA" w14:textId="1A46F90A" w:rsidR="005619D7" w:rsidRPr="00292BBA" w:rsidRDefault="00CC025A"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Pr>
                <w:rFonts w:ascii="Times New Roman" w:hAnsi="Times New Roman"/>
                <w:iCs/>
              </w:rPr>
              <w:t>zewnętrzny (płyta DVD), na który</w:t>
            </w:r>
            <w:r w:rsidR="005619D7" w:rsidRPr="00292BBA">
              <w:rPr>
                <w:rFonts w:ascii="Times New Roman" w:hAnsi="Times New Roman"/>
                <w:iCs/>
              </w:rPr>
              <w:t xml:space="preserve"> po zakończonym egzaminie będzie nagrany zarchiwizowany Wirtualny Serwer Egzaminacyjny.</w:t>
            </w:r>
          </w:p>
          <w:p w14:paraId="494F4543" w14:textId="77D47B9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 xml:space="preserve">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0120FB41"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Przewodniczący ZN przenosi karty identyfikacyjne do sali egzaminacyjnej.</w:t>
            </w:r>
          </w:p>
          <w:p w14:paraId="69538CE8" w14:textId="72E0769A" w:rsidR="005619D7" w:rsidRPr="00292BBA" w:rsidRDefault="005619D7" w:rsidP="00CD6DAA">
            <w:pPr>
              <w:pStyle w:val="Akapitzlist"/>
              <w:numPr>
                <w:ilvl w:val="0"/>
                <w:numId w:val="162"/>
              </w:numPr>
              <w:spacing w:after="0" w:line="240" w:lineRule="auto"/>
              <w:ind w:left="635" w:right="0" w:hanging="250"/>
              <w:rPr>
                <w:color w:val="auto"/>
                <w:sz w:val="22"/>
                <w:szCs w:val="22"/>
              </w:rPr>
            </w:pPr>
            <w:r w:rsidRPr="00292BBA">
              <w:rPr>
                <w:color w:val="auto"/>
                <w:sz w:val="22"/>
                <w:szCs w:val="22"/>
              </w:rPr>
              <w:t>W wyznaczonym przez przewodniczącego zespołu egzaminacyjnego dniu i godzinie zdający wchodzą do sali egzamina</w:t>
            </w:r>
            <w:r w:rsidR="006713C2">
              <w:rPr>
                <w:color w:val="auto"/>
                <w:sz w:val="22"/>
                <w:szCs w:val="22"/>
              </w:rPr>
              <w:t xml:space="preserve">cyjnej pojedynczo, a następnie </w:t>
            </w:r>
            <w:r w:rsidRPr="00292BBA">
              <w:rPr>
                <w:color w:val="auto"/>
                <w:sz w:val="22"/>
                <w:szCs w:val="22"/>
              </w:rPr>
              <w:t xml:space="preserve">są dla nich losowane </w:t>
            </w:r>
            <w:r w:rsidR="00501769" w:rsidRPr="00501769">
              <w:rPr>
                <w:color w:val="auto"/>
                <w:sz w:val="22"/>
                <w:szCs w:val="22"/>
                <w:highlight w:val="yellow"/>
              </w:rPr>
              <w:t>przez</w:t>
            </w:r>
            <w:r w:rsidR="00501769">
              <w:rPr>
                <w:color w:val="auto"/>
                <w:sz w:val="22"/>
                <w:szCs w:val="22"/>
              </w:rPr>
              <w:t xml:space="preserve"> </w:t>
            </w:r>
            <w:r w:rsidR="00501769" w:rsidRPr="00771386">
              <w:rPr>
                <w:sz w:val="22"/>
                <w:szCs w:val="22"/>
                <w:highlight w:val="yellow"/>
              </w:rPr>
              <w:t>przewodniczącego zespołu nadzorującego lub członka zespołu nadzorującego (w obecności zdających) albo</w:t>
            </w:r>
            <w:r w:rsidR="00501769">
              <w:rPr>
                <w:sz w:val="24"/>
              </w:rPr>
              <w:t xml:space="preserve"> </w:t>
            </w:r>
            <w:r w:rsidRPr="00292BBA">
              <w:rPr>
                <w:color w:val="auto"/>
                <w:sz w:val="22"/>
                <w:szCs w:val="22"/>
              </w:rPr>
              <w:t xml:space="preserve">z wykorzystaniem automatycznego losowania i przydzielania stanowisk egzaminacyjnych przez elektroniczny system przeprowadzania </w:t>
            </w:r>
            <w:r w:rsidR="00BF692B" w:rsidRPr="00292BBA">
              <w:rPr>
                <w:color w:val="auto"/>
                <w:sz w:val="22"/>
                <w:szCs w:val="22"/>
              </w:rPr>
              <w:t>egzaminu potwierdzającego kwalifikacje w zawodzie</w:t>
            </w:r>
            <w:r w:rsidRPr="00292BBA">
              <w:rPr>
                <w:color w:val="auto"/>
                <w:sz w:val="22"/>
                <w:szCs w:val="22"/>
              </w:rPr>
              <w:t xml:space="preserve"> numery indywidualnych stanowisk egzaminacyjnych wspomaganych elektronicznie. Przewodniczący zespołu nadzorującego może odstąpić od losowania numerów indywidualnych stanowisk egzaminacyjnych wspomaganych elektronicznie w przypadku zdających korzystających z dostosowania warunków lub formy przeprowadzania </w:t>
            </w:r>
            <w:r w:rsidR="00BF692B" w:rsidRPr="00292BBA">
              <w:rPr>
                <w:color w:val="auto"/>
                <w:sz w:val="22"/>
                <w:szCs w:val="22"/>
              </w:rPr>
              <w:t>egzaminu potwierdzającego kwalifikacje w zawodzie</w:t>
            </w:r>
            <w:r w:rsidRPr="00292BBA">
              <w:rPr>
                <w:color w:val="auto"/>
                <w:sz w:val="22"/>
                <w:szCs w:val="22"/>
              </w:rPr>
              <w:t>.</w:t>
            </w:r>
          </w:p>
          <w:p w14:paraId="45518523"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Zdający powinni mieć przy sobie dokument ze zdjęciem potwierdzający tożsamość i okazać go przed wejściem do sali.</w:t>
            </w:r>
          </w:p>
          <w:p w14:paraId="636D6163" w14:textId="10774AA6"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Do sali egzaminacyjnej, w której jest przeprowadzana część pisemna </w:t>
            </w:r>
            <w:r w:rsidR="00BF692B" w:rsidRPr="00292BBA">
              <w:rPr>
                <w:color w:val="auto"/>
                <w:sz w:val="22"/>
              </w:rPr>
              <w:t>egzaminu potwierdzającego kwalifikacje w zawodzie</w:t>
            </w:r>
            <w:r w:rsidRPr="00292BBA">
              <w:rPr>
                <w:color w:val="auto"/>
                <w:sz w:val="22"/>
              </w:rPr>
              <w:t>, nie można wnosić:</w:t>
            </w:r>
          </w:p>
          <w:p w14:paraId="763DEC5A" w14:textId="77777777" w:rsidR="005619D7" w:rsidRPr="00292BBA" w:rsidRDefault="005619D7" w:rsidP="003965DC">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292BBA">
              <w:rPr>
                <w:rFonts w:ascii="Times New Roman" w:hAnsi="Times New Roman"/>
              </w:rPr>
              <w:t>urządzeń telekomunikacyjnych, ani korzystać z nich w tej sali;</w:t>
            </w:r>
          </w:p>
          <w:p w14:paraId="40A12D49" w14:textId="343F3FD8" w:rsidR="005619D7" w:rsidRPr="00293587" w:rsidRDefault="005619D7" w:rsidP="00293587">
            <w:pPr>
              <w:widowControl w:val="0"/>
              <w:numPr>
                <w:ilvl w:val="0"/>
                <w:numId w:val="25"/>
              </w:numPr>
              <w:autoSpaceDE w:val="0"/>
              <w:autoSpaceDN w:val="0"/>
              <w:adjustRightInd w:val="0"/>
              <w:spacing w:after="0" w:line="240" w:lineRule="auto"/>
              <w:ind w:left="918" w:hanging="283"/>
              <w:jc w:val="both"/>
              <w:rPr>
                <w:rFonts w:ascii="Times New Roman" w:hAnsi="Times New Roman"/>
                <w:color w:val="FF0000"/>
                <w:sz w:val="20"/>
                <w:szCs w:val="20"/>
              </w:rPr>
            </w:pPr>
            <w:r w:rsidRPr="00292BBA">
              <w:rPr>
                <w:rFonts w:ascii="Times New Roman" w:hAnsi="Times New Roman"/>
              </w:rPr>
              <w:t xml:space="preserve">materiałów i przyborów niewskazanych w Informacji CKE, ani korzystać z nich </w:t>
            </w:r>
            <w:r w:rsidRPr="00292BBA">
              <w:rPr>
                <w:rFonts w:ascii="Times New Roman" w:hAnsi="Times New Roman"/>
              </w:rPr>
              <w:br/>
              <w:t>w tej sali</w:t>
            </w:r>
          </w:p>
          <w:p w14:paraId="02531547"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Członkowie ZN rozdają zdającym karty identyfikacyjne. </w:t>
            </w:r>
          </w:p>
          <w:p w14:paraId="4863EA68"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Przewodniczący ZN odnotowuje obecność zdających na wykazie i odbiera od nich potwierdzenie odbioru danych do logowania oraz wskazuje wylosowane miejsce w sali. </w:t>
            </w:r>
          </w:p>
          <w:p w14:paraId="3C2478AB"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Przewodniczący ZN informuje zdających o przebiegu egzaminu oraz sposobie jego zakończenia i uzyskania informacji o wynikach egzaminu.  </w:t>
            </w:r>
          </w:p>
          <w:p w14:paraId="5E35FD47" w14:textId="6A9F7A0F"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Przewodniczący ZE odbiera hasło do pliku z zadaniami egzaminacyjnymi o godzinie określonej i w</w:t>
            </w:r>
            <w:r w:rsidR="00B56B6D">
              <w:rPr>
                <w:color w:val="auto"/>
                <w:sz w:val="22"/>
              </w:rPr>
              <w:t> </w:t>
            </w:r>
            <w:r w:rsidRPr="00292BBA">
              <w:rPr>
                <w:color w:val="auto"/>
                <w:sz w:val="22"/>
              </w:rPr>
              <w:t>sposób określony przez dyrektora okręgowej komisji egzaminacyjnej, a następnie przekazuje to hasło przewodniczącycm zespołów nadzorującym przebieg części pisemnej w salach egzaminacyjnych.</w:t>
            </w:r>
          </w:p>
          <w:p w14:paraId="58427FBB" w14:textId="6F0D4E1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Przewodniczący ZN przekazuje operatorowi egzaminu w obecności zdających hasło do plików z zadaniami egzaminacyjnymi w celu odszyfrowania zadań egzaminacyjnych w elektronicznym systemie przeprowadzania </w:t>
            </w:r>
            <w:r w:rsidR="00BF692B" w:rsidRPr="00292BBA">
              <w:rPr>
                <w:color w:val="auto"/>
                <w:sz w:val="22"/>
              </w:rPr>
              <w:t>egzaminu potwierdzającego kwalifikacje w zawodzie</w:t>
            </w:r>
            <w:r w:rsidRPr="00292BBA">
              <w:rPr>
                <w:color w:val="auto"/>
                <w:sz w:val="22"/>
              </w:rPr>
              <w:t xml:space="preserve"> w danym dniu, o</w:t>
            </w:r>
            <w:r w:rsidR="00B56B6D">
              <w:rPr>
                <w:color w:val="auto"/>
                <w:sz w:val="22"/>
              </w:rPr>
              <w:t> </w:t>
            </w:r>
            <w:r w:rsidRPr="00292BBA">
              <w:rPr>
                <w:color w:val="auto"/>
                <w:sz w:val="22"/>
              </w:rPr>
              <w:t xml:space="preserve">danej godzinie, na dany dzień i </w:t>
            </w:r>
            <w:r w:rsidR="00FB6EFF" w:rsidRPr="00292BBA">
              <w:rPr>
                <w:color w:val="auto"/>
                <w:sz w:val="22"/>
              </w:rPr>
              <w:t>godzinę</w:t>
            </w:r>
            <w:r w:rsidRPr="00292BBA">
              <w:rPr>
                <w:color w:val="auto"/>
                <w:sz w:val="22"/>
              </w:rPr>
              <w:t xml:space="preserve"> oraz kartkę z imieniem i nazwiskiem przewodniczącego ZE oraz informacją o składzie zespołu nadzorującego i ewentualnie imieniem i nazwiskiem obserwatora i poleca operatorowi egzaminu przygotowanie egzaminu w systemie. </w:t>
            </w:r>
          </w:p>
          <w:p w14:paraId="00B6454E" w14:textId="07587E14" w:rsidR="00E93536" w:rsidRDefault="00FB6EFF" w:rsidP="00CD6DAA">
            <w:pPr>
              <w:pStyle w:val="Akapitzlist"/>
              <w:numPr>
                <w:ilvl w:val="0"/>
                <w:numId w:val="162"/>
              </w:numPr>
              <w:spacing w:after="0" w:line="240" w:lineRule="auto"/>
              <w:ind w:left="635" w:right="0" w:hanging="250"/>
              <w:rPr>
                <w:color w:val="auto"/>
                <w:sz w:val="22"/>
              </w:rPr>
            </w:pPr>
            <w:r w:rsidRPr="00292BBA">
              <w:rPr>
                <w:color w:val="auto"/>
                <w:sz w:val="22"/>
              </w:rPr>
              <w:t>Przewodniczący ZN przekazuje operatorowi egzaminu kartkę zawierającą informacje o osobach o specjalnych potrzebach edukacyjnych, które korzystają z wydłużonego czasu pracy (imię i</w:t>
            </w:r>
            <w:r w:rsidR="00B56B6D">
              <w:rPr>
                <w:color w:val="auto"/>
                <w:sz w:val="22"/>
              </w:rPr>
              <w:t> </w:t>
            </w:r>
            <w:r w:rsidRPr="00292BBA">
              <w:rPr>
                <w:color w:val="auto"/>
                <w:sz w:val="22"/>
              </w:rPr>
              <w:t>nazwisko, PESEL, czas oraz powód przedłużenia czasu egzaminu) i poleca przedłużyć czas w</w:t>
            </w:r>
            <w:r w:rsidR="00B56B6D">
              <w:rPr>
                <w:color w:val="auto"/>
                <w:sz w:val="22"/>
              </w:rPr>
              <w:t> </w:t>
            </w:r>
            <w:r w:rsidRPr="00292BBA">
              <w:rPr>
                <w:color w:val="auto"/>
                <w:sz w:val="22"/>
              </w:rPr>
              <w:t>systemie zgodnie z przekazanymi informacjami.</w:t>
            </w:r>
          </w:p>
          <w:p w14:paraId="7E846D13" w14:textId="77777777" w:rsidR="00B56B6D" w:rsidRPr="00B56B6D" w:rsidRDefault="005619D7" w:rsidP="00CD6DAA">
            <w:pPr>
              <w:pStyle w:val="Akapitzlist"/>
              <w:numPr>
                <w:ilvl w:val="0"/>
                <w:numId w:val="162"/>
              </w:numPr>
              <w:spacing w:after="0" w:line="240" w:lineRule="auto"/>
              <w:ind w:left="635" w:right="0" w:hanging="250"/>
              <w:rPr>
                <w:color w:val="auto"/>
                <w:sz w:val="22"/>
              </w:rPr>
            </w:pPr>
            <w:r w:rsidRPr="00B56B6D">
              <w:rPr>
                <w:sz w:val="22"/>
              </w:rPr>
              <w:t xml:space="preserve">Zdający, którzy się spóźnią, nie są wpuszczani do sali egzaminacyjnej. W uzasadnionych przypadkach, nie później niż po zakończeniu czynności organizacyjnych, decyzję o wpuszczeniu do sali egzaminacyjnej spóźnionego zdającego podejmuje przewodniczący ZE. </w:t>
            </w:r>
          </w:p>
          <w:p w14:paraId="700AC0B0" w14:textId="01F065F7" w:rsidR="00FB6EFF" w:rsidRPr="00B56B6D" w:rsidRDefault="005619D7" w:rsidP="00CD6DAA">
            <w:pPr>
              <w:pStyle w:val="Akapitzlist"/>
              <w:numPr>
                <w:ilvl w:val="0"/>
                <w:numId w:val="162"/>
              </w:numPr>
              <w:spacing w:after="0" w:line="240" w:lineRule="auto"/>
              <w:ind w:left="635" w:right="0" w:hanging="250"/>
              <w:rPr>
                <w:color w:val="auto"/>
                <w:sz w:val="22"/>
              </w:rPr>
            </w:pPr>
            <w:r w:rsidRPr="00B56B6D">
              <w:rPr>
                <w:color w:val="auto"/>
                <w:sz w:val="22"/>
              </w:rPr>
              <w:t xml:space="preserve">Przewodniczący ZN poleca zdającym sprawdzenie danych zawartych na otrzymanych kartach </w:t>
            </w:r>
            <w:r w:rsidR="00FB6EFF" w:rsidRPr="00B56B6D">
              <w:rPr>
                <w:color w:val="auto"/>
                <w:sz w:val="22"/>
              </w:rPr>
              <w:t>identyfikacyjnych.</w:t>
            </w:r>
          </w:p>
          <w:p w14:paraId="678F1B91" w14:textId="530CAD8F" w:rsidR="005619D7" w:rsidRPr="00292BBA" w:rsidRDefault="00FB6EFF" w:rsidP="00CD6DAA">
            <w:pPr>
              <w:pStyle w:val="Akapitzlist"/>
              <w:numPr>
                <w:ilvl w:val="0"/>
                <w:numId w:val="162"/>
              </w:numPr>
              <w:spacing w:after="0" w:line="240" w:lineRule="auto"/>
              <w:ind w:left="635" w:right="0" w:hanging="250"/>
              <w:rPr>
                <w:strike/>
                <w:color w:val="auto"/>
                <w:sz w:val="22"/>
              </w:rPr>
            </w:pPr>
            <w:r w:rsidRPr="00292BBA">
              <w:rPr>
                <w:color w:val="auto"/>
                <w:sz w:val="22"/>
              </w:rPr>
              <w:t>Przewodniczący ZN poleca operatorowi odblokowanie możliwości logowania się zdających do</w:t>
            </w:r>
            <w:r w:rsidR="00B56B6D">
              <w:rPr>
                <w:color w:val="auto"/>
                <w:sz w:val="22"/>
              </w:rPr>
              <w:t> </w:t>
            </w:r>
            <w:r w:rsidRPr="00292BBA">
              <w:rPr>
                <w:color w:val="auto"/>
                <w:sz w:val="22"/>
              </w:rPr>
              <w:t xml:space="preserve">systemu (aktywację egzaminu) </w:t>
            </w:r>
            <w:r w:rsidRPr="00292BBA">
              <w:rPr>
                <w:color w:val="auto"/>
                <w:sz w:val="22"/>
                <w:szCs w:val="22"/>
              </w:rPr>
              <w:t xml:space="preserve">oraz poleca zdającym </w:t>
            </w:r>
            <w:r w:rsidRPr="00292BBA">
              <w:rPr>
                <w:color w:val="auto"/>
                <w:sz w:val="22"/>
              </w:rPr>
              <w:t xml:space="preserve">zalogowanie się do systemu: wpisanie nazwy użytkownika i hasła zawartych w karcie identyfikacyjnej i </w:t>
            </w:r>
            <w:r w:rsidRPr="00292BBA">
              <w:rPr>
                <w:color w:val="auto"/>
                <w:sz w:val="22"/>
                <w:szCs w:val="22"/>
              </w:rPr>
              <w:t>zapoznanie się z udostępnioną w systemie Instrukcja</w:t>
            </w:r>
            <w:r w:rsidRPr="00292BBA">
              <w:rPr>
                <w:color w:val="auto"/>
                <w:sz w:val="22"/>
              </w:rPr>
              <w:t xml:space="preserve"> oraz poleca sprawdzenie poprawności funkcjonowania indywidualnych stanowisk egzaminacyjnych wspomaganych elektronicznie</w:t>
            </w:r>
            <w:r w:rsidRPr="00292BBA">
              <w:rPr>
                <w:color w:val="auto"/>
                <w:sz w:val="22"/>
                <w:szCs w:val="22"/>
              </w:rPr>
              <w:t>.</w:t>
            </w:r>
            <w:r w:rsidRPr="00292BBA">
              <w:rPr>
                <w:strike/>
                <w:color w:val="auto"/>
                <w:sz w:val="22"/>
              </w:rPr>
              <w:t xml:space="preserve"> </w:t>
            </w:r>
          </w:p>
          <w:p w14:paraId="78217EC9" w14:textId="77777777" w:rsidR="005619D7" w:rsidRPr="00292BBA" w:rsidRDefault="005619D7" w:rsidP="00CD6DAA">
            <w:pPr>
              <w:pStyle w:val="Akapitzlist"/>
              <w:numPr>
                <w:ilvl w:val="0"/>
                <w:numId w:val="162"/>
              </w:numPr>
              <w:spacing w:after="0" w:line="240" w:lineRule="auto"/>
              <w:ind w:left="635" w:right="0" w:hanging="250"/>
              <w:rPr>
                <w:color w:val="auto"/>
                <w:sz w:val="22"/>
              </w:rPr>
            </w:pPr>
            <w:r w:rsidRPr="00292BBA">
              <w:rPr>
                <w:color w:val="auto"/>
                <w:sz w:val="22"/>
              </w:rPr>
              <w:t xml:space="preserve">Zdający zgłaszają przewodniczącemu ZN wszelkie nieprawidłowości w funkcjonowaniu indywidualnego stanowiska egzaminacyjnego. </w:t>
            </w:r>
          </w:p>
          <w:p w14:paraId="3809E18D" w14:textId="77777777" w:rsidR="005619D7" w:rsidRPr="00292BBA" w:rsidRDefault="005619D7" w:rsidP="00CD6DAA">
            <w:pPr>
              <w:pStyle w:val="Akapitzlist"/>
              <w:numPr>
                <w:ilvl w:val="0"/>
                <w:numId w:val="162"/>
              </w:numPr>
              <w:spacing w:after="0" w:line="240" w:lineRule="auto"/>
              <w:ind w:left="635" w:right="0" w:hanging="250"/>
              <w:rPr>
                <w:iCs/>
                <w:color w:val="auto"/>
                <w:sz w:val="22"/>
              </w:rPr>
            </w:pPr>
            <w:r w:rsidRPr="00292BBA">
              <w:rPr>
                <w:color w:val="auto"/>
                <w:sz w:val="22"/>
              </w:rPr>
              <w:t xml:space="preserve">Przewodniczący ZN </w:t>
            </w:r>
            <w:r w:rsidRPr="00292BBA">
              <w:rPr>
                <w:iCs/>
                <w:color w:val="auto"/>
                <w:sz w:val="22"/>
              </w:rPr>
              <w:t>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6E1EB3DD" w14:textId="192AD841" w:rsidR="005619D7" w:rsidRPr="00292BBA" w:rsidRDefault="005619D7" w:rsidP="00CD6DAA">
            <w:pPr>
              <w:pStyle w:val="Akapitzlist"/>
              <w:numPr>
                <w:ilvl w:val="0"/>
                <w:numId w:val="162"/>
              </w:numPr>
              <w:spacing w:after="0" w:line="240" w:lineRule="auto"/>
              <w:ind w:left="635" w:right="0" w:hanging="250"/>
              <w:rPr>
                <w:iCs/>
                <w:color w:val="auto"/>
                <w:sz w:val="22"/>
              </w:rPr>
            </w:pPr>
            <w:r w:rsidRPr="00292BBA">
              <w:rPr>
                <w:iCs/>
                <w:color w:val="auto"/>
                <w:sz w:val="22"/>
              </w:rPr>
              <w:t>Informację o nieprawidłowościach oraz o podjętych działani</w:t>
            </w:r>
            <w:r w:rsidR="005249CC">
              <w:rPr>
                <w:iCs/>
                <w:color w:val="auto"/>
                <w:sz w:val="22"/>
              </w:rPr>
              <w:t>ach zamieszcza się w protokole</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danej sali egzaminacyj</w:t>
            </w:r>
            <w:r w:rsidR="005249CC">
              <w:rPr>
                <w:iCs/>
                <w:color w:val="auto"/>
                <w:sz w:val="22"/>
              </w:rPr>
              <w:t>nej oraz w protokole zbiorczym</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danje szkole, placówce, w danym centrum, u danego pracodawcy lub w danym podmiocie prowadzącym kwalifikacyjny kurs zawodowy.</w:t>
            </w:r>
          </w:p>
          <w:p w14:paraId="2AE716BA" w14:textId="77777777" w:rsidR="005619D7" w:rsidRPr="00292BBA" w:rsidRDefault="005619D7" w:rsidP="00CD6DAA">
            <w:pPr>
              <w:pStyle w:val="Akapitzlist"/>
              <w:numPr>
                <w:ilvl w:val="0"/>
                <w:numId w:val="162"/>
              </w:numPr>
              <w:spacing w:after="0" w:line="240" w:lineRule="auto"/>
              <w:ind w:left="635" w:right="0" w:hanging="284"/>
              <w:rPr>
                <w:color w:val="auto"/>
                <w:sz w:val="22"/>
              </w:rPr>
            </w:pPr>
            <w:r w:rsidRPr="00292BBA">
              <w:rPr>
                <w:color w:val="auto"/>
                <w:sz w:val="22"/>
              </w:rPr>
              <w:t>Członkowie ZN udzielają odpowiedzi wyłącznie na pytania zdających związane z  uzyskaniem dostępu do elektronicznego systemu i rozumieniem Instrukcji.</w:t>
            </w:r>
          </w:p>
        </w:tc>
      </w:tr>
      <w:tr w:rsidR="005619D7" w:rsidRPr="00BB17AC" w14:paraId="228CD9F4" w14:textId="77777777" w:rsidTr="00293587">
        <w:tc>
          <w:tcPr>
            <w:tcW w:w="249" w:type="dxa"/>
          </w:tcPr>
          <w:p w14:paraId="3917884D" w14:textId="77777777" w:rsidR="005619D7" w:rsidRPr="00BB17AC" w:rsidRDefault="005619D7" w:rsidP="002B1854">
            <w:pPr>
              <w:tabs>
                <w:tab w:val="left" w:pos="1947"/>
              </w:tabs>
              <w:rPr>
                <w:rFonts w:ascii="Times New Roman" w:hAnsi="Times New Roman"/>
                <w:b/>
              </w:rPr>
            </w:pPr>
          </w:p>
        </w:tc>
        <w:tc>
          <w:tcPr>
            <w:tcW w:w="9666" w:type="dxa"/>
            <w:gridSpan w:val="2"/>
          </w:tcPr>
          <w:p w14:paraId="56D4BB07" w14:textId="77777777" w:rsidR="005619D7" w:rsidRPr="00292BBA" w:rsidRDefault="00095F83" w:rsidP="002F6915">
            <w:pPr>
              <w:pStyle w:val="ZAWpktgowny"/>
              <w:numPr>
                <w:ilvl w:val="0"/>
                <w:numId w:val="24"/>
              </w:numPr>
              <w:ind w:left="351" w:hanging="357"/>
              <w:rPr>
                <w:color w:val="auto"/>
                <w:sz w:val="22"/>
                <w:szCs w:val="22"/>
              </w:rPr>
            </w:pPr>
            <w:r w:rsidRPr="00292BBA">
              <w:rPr>
                <w:color w:val="auto"/>
                <w:sz w:val="22"/>
                <w:szCs w:val="22"/>
              </w:rPr>
              <w:t>Przebieg i zakończenie egzaminu</w:t>
            </w:r>
          </w:p>
          <w:p w14:paraId="3A17D934"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3FF47BAE" w14:textId="63D70D95"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Czas trwania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w:t>
            </w:r>
            <w:r w:rsidR="00BF692B" w:rsidRPr="00292BBA">
              <w:rPr>
                <w:color w:val="auto"/>
                <w:sz w:val="22"/>
              </w:rPr>
              <w:t>egzaminu potwierdzającego kwalifikacje w zawodzie</w:t>
            </w:r>
            <w:r w:rsidRPr="00292BBA">
              <w:rPr>
                <w:color w:val="auto"/>
                <w:sz w:val="22"/>
              </w:rPr>
              <w:t xml:space="preserve">. </w:t>
            </w:r>
          </w:p>
          <w:p w14:paraId="2139893F"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3752F0DB" w14:textId="0DAEAC06"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w:t>
            </w:r>
          </w:p>
          <w:p w14:paraId="03EED987" w14:textId="50B010B1" w:rsidR="00C42018" w:rsidRPr="00292BBA" w:rsidRDefault="00C42018" w:rsidP="00CD6DAA">
            <w:pPr>
              <w:pStyle w:val="Akapitzlist"/>
              <w:numPr>
                <w:ilvl w:val="0"/>
                <w:numId w:val="163"/>
              </w:numPr>
              <w:spacing w:after="0" w:line="240" w:lineRule="auto"/>
              <w:ind w:left="918" w:right="0" w:hanging="283"/>
              <w:rPr>
                <w:color w:val="auto"/>
                <w:sz w:val="22"/>
              </w:rPr>
            </w:pPr>
            <w:r w:rsidRPr="00292BBA">
              <w:rPr>
                <w:color w:val="auto"/>
                <w:sz w:val="22"/>
              </w:rPr>
              <w:t xml:space="preserve">zdający jest na bieżąco informowany o godzinie zakończenia części pisemnej </w:t>
            </w:r>
            <w:r w:rsidR="00BF692B" w:rsidRPr="00292BBA">
              <w:rPr>
                <w:color w:val="auto"/>
                <w:sz w:val="22"/>
              </w:rPr>
              <w:t>egzaminu potwierdzającego kwalifikacje w zawodzie</w:t>
            </w:r>
            <w:r w:rsidRPr="00292BBA">
              <w:rPr>
                <w:color w:val="auto"/>
                <w:sz w:val="22"/>
              </w:rPr>
              <w:t xml:space="preserve"> oraz o czasie, jaki mu pozostał do zakończenia </w:t>
            </w:r>
            <w:r w:rsidR="00BF692B" w:rsidRPr="00292BBA">
              <w:rPr>
                <w:color w:val="auto"/>
                <w:sz w:val="22"/>
              </w:rPr>
              <w:t>egzaminu potwierdzającego kwalifikacje w zawodzie</w:t>
            </w:r>
            <w:r w:rsidRPr="00292BBA">
              <w:rPr>
                <w:color w:val="auto"/>
                <w:sz w:val="22"/>
              </w:rPr>
              <w:t>;</w:t>
            </w:r>
          </w:p>
          <w:p w14:paraId="7D1BCCF5" w14:textId="77777777" w:rsidR="00C42018" w:rsidRPr="00292BBA" w:rsidRDefault="00C42018" w:rsidP="00CD6DAA">
            <w:pPr>
              <w:pStyle w:val="Akapitzlist"/>
              <w:numPr>
                <w:ilvl w:val="0"/>
                <w:numId w:val="163"/>
              </w:numPr>
              <w:spacing w:after="0" w:line="240" w:lineRule="auto"/>
              <w:ind w:left="918" w:right="0" w:hanging="283"/>
              <w:rPr>
                <w:color w:val="auto"/>
                <w:sz w:val="22"/>
              </w:rPr>
            </w:pPr>
            <w:r w:rsidRPr="00292BBA">
              <w:rPr>
                <w:color w:val="auto"/>
                <w:sz w:val="22"/>
              </w:rPr>
              <w:t>każdy zdający pracuje przy indywidualnym stanowisku egzaminacyjnym wspomaganym elektronicznie;</w:t>
            </w:r>
          </w:p>
          <w:p w14:paraId="2E92C6B2" w14:textId="77777777" w:rsidR="00C42018" w:rsidRPr="00292BBA" w:rsidRDefault="00C42018" w:rsidP="00CD6DAA">
            <w:pPr>
              <w:pStyle w:val="Akapitzlist"/>
              <w:numPr>
                <w:ilvl w:val="0"/>
                <w:numId w:val="163"/>
              </w:numPr>
              <w:spacing w:after="0" w:line="240" w:lineRule="auto"/>
              <w:ind w:left="918" w:right="0" w:hanging="283"/>
              <w:rPr>
                <w:color w:val="auto"/>
                <w:sz w:val="22"/>
              </w:rPr>
            </w:pPr>
            <w:r w:rsidRPr="00292BBA">
              <w:rPr>
                <w:color w:val="auto"/>
                <w:sz w:val="22"/>
              </w:rPr>
              <w:t>zdający nie powinien opuszczać sali egzaminacyjnej.</w:t>
            </w:r>
          </w:p>
          <w:p w14:paraId="4FDD5F86"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7AA66EBE" w14:textId="77558FB0" w:rsidR="00C42018" w:rsidRPr="00370AEF" w:rsidRDefault="00BF078C" w:rsidP="00CD6DAA">
            <w:pPr>
              <w:pStyle w:val="Akapitzlist"/>
              <w:numPr>
                <w:ilvl w:val="0"/>
                <w:numId w:val="206"/>
              </w:numPr>
              <w:spacing w:after="0" w:line="240" w:lineRule="auto"/>
              <w:ind w:left="635" w:right="0" w:hanging="284"/>
              <w:rPr>
                <w:color w:val="auto"/>
                <w:sz w:val="22"/>
                <w:szCs w:val="22"/>
              </w:rPr>
            </w:pPr>
            <w:r w:rsidRPr="00370AEF">
              <w:rPr>
                <w:b/>
                <w:color w:val="auto"/>
                <w:sz w:val="22"/>
                <w:szCs w:val="22"/>
              </w:rPr>
              <w:t>W czasie części pisemnej egzaminu przeprowadzan</w:t>
            </w:r>
            <w:r w:rsidR="006713C2">
              <w:rPr>
                <w:b/>
                <w:color w:val="auto"/>
                <w:sz w:val="22"/>
                <w:szCs w:val="22"/>
              </w:rPr>
              <w:t>ego od roku szkolnego 2020/2021</w:t>
            </w:r>
            <w:r w:rsidR="006713C2">
              <w:rPr>
                <w:color w:val="auto"/>
                <w:sz w:val="22"/>
                <w:szCs w:val="22"/>
              </w:rPr>
              <w:t xml:space="preserve"> w </w:t>
            </w:r>
            <w:r w:rsidR="00C42018" w:rsidRPr="00370AEF">
              <w:rPr>
                <w:color w:val="auto"/>
                <w:sz w:val="22"/>
                <w:szCs w:val="22"/>
              </w:rPr>
              <w:t xml:space="preserve">przypadku udzielenia zdającemu zgody na opuszczenie sali egzaminacyjnej przewodniczący ZN albo osoba odpowiedzialna za obsługę elektronicznego systemu przeprowadzania </w:t>
            </w:r>
            <w:r w:rsidR="00BF692B" w:rsidRPr="00370AEF">
              <w:rPr>
                <w:color w:val="auto"/>
                <w:sz w:val="22"/>
                <w:szCs w:val="22"/>
              </w:rPr>
              <w:t>egzaminu potwierdzającego kwalifikacje w zawodzie</w:t>
            </w:r>
            <w:r w:rsidR="00C42018" w:rsidRPr="00370AEF">
              <w:rPr>
                <w:color w:val="auto"/>
                <w:sz w:val="22"/>
                <w:szCs w:val="22"/>
              </w:rPr>
              <w:t xml:space="preserve"> rejestruje w elektronicznym systemie przeprowadzania </w:t>
            </w:r>
            <w:r w:rsidR="00BF692B" w:rsidRPr="00370AEF">
              <w:rPr>
                <w:color w:val="auto"/>
                <w:sz w:val="22"/>
                <w:szCs w:val="22"/>
              </w:rPr>
              <w:t>egzaminu potwierdzającego kwalifikacje w zawodzie</w:t>
            </w:r>
            <w:r w:rsidR="00C42018" w:rsidRPr="00370AEF">
              <w:rPr>
                <w:color w:val="auto"/>
                <w:sz w:val="22"/>
                <w:szCs w:val="22"/>
              </w:rPr>
              <w:t xml:space="preserve"> godzinę wyjścia zdającego z sali egzaminacyjnej oraz godzinę powrotu do sali egzaminacyjnej. Czas trwania części pisemnej </w:t>
            </w:r>
            <w:r w:rsidR="00BF692B" w:rsidRPr="00370AEF">
              <w:rPr>
                <w:color w:val="auto"/>
                <w:sz w:val="22"/>
                <w:szCs w:val="22"/>
              </w:rPr>
              <w:t>egzaminu potwierdzającego kwalifikacje w zawodzie</w:t>
            </w:r>
            <w:r w:rsidR="00C42018" w:rsidRPr="00370AEF">
              <w:rPr>
                <w:color w:val="auto"/>
                <w:sz w:val="22"/>
                <w:szCs w:val="22"/>
              </w:rPr>
              <w:t xml:space="preserve"> tego zdającego przy indywidualnym stanowisku egzaminacyjnym wspomaganym elektronicznie zostaje przedłużony o czas, jaki zdający przebywał poza salą egzaminacyjną.</w:t>
            </w:r>
          </w:p>
          <w:p w14:paraId="5DF371C6" w14:textId="7EED0E14" w:rsidR="00C42018"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 xml:space="preserve"> zdającym nie udziela się żadnych wyjaśnień dotyczących zadań egzaminacyjnych ani ich nie komentuje</w:t>
            </w:r>
          </w:p>
          <w:p w14:paraId="5F60916B" w14:textId="54FE26E8" w:rsidR="00C42018" w:rsidRPr="00B56B6D"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Odległość między indywidualnymi stanowiskami egzaminacyjnymi wspomaganym elektronicznie powinna zapewniać samodzielną pracę zdających</w:t>
            </w:r>
            <w:r w:rsidRPr="00B56B6D">
              <w:rPr>
                <w:color w:val="auto"/>
                <w:sz w:val="22"/>
              </w:rPr>
              <w:t>.</w:t>
            </w:r>
          </w:p>
          <w:p w14:paraId="16B7A392" w14:textId="47C8F2B4"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W przypadku zagrożenia lub nagłego zakłócenia przebiegu części pisemnej </w:t>
            </w:r>
            <w:r w:rsidR="00BF692B" w:rsidRPr="00292BBA">
              <w:rPr>
                <w:color w:val="auto"/>
                <w:sz w:val="22"/>
              </w:rPr>
              <w:t>egzaminu potwierdzającego kwalifikacje w zawodzie</w:t>
            </w:r>
            <w:r w:rsidRPr="00292BBA">
              <w:rPr>
                <w:color w:val="auto"/>
                <w:sz w:val="22"/>
              </w:rPr>
              <w:t xml:space="preserve"> przewodniczący zespołu egzaminacyjnego podejmuje decyzję o zawieszeniu lub przerwaniu tej części </w:t>
            </w:r>
            <w:r w:rsidR="00BF692B" w:rsidRPr="00292BBA">
              <w:rPr>
                <w:color w:val="auto"/>
                <w:sz w:val="22"/>
              </w:rPr>
              <w:t>egzaminu potwierdzającego kwalifikacje w zawodzie</w:t>
            </w:r>
            <w:r w:rsidRPr="00292BBA">
              <w:rPr>
                <w:color w:val="auto"/>
                <w:sz w:val="22"/>
              </w:rPr>
              <w:t xml:space="preserve"> i powiadamia o tym dyrektora okręgowej komisji egzaminacyjnej.</w:t>
            </w:r>
          </w:p>
          <w:p w14:paraId="1E0AC885" w14:textId="28F01F5B"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Dyrektor okręgowej komisji egzaminacyjnej, w porozumieniu z dyrektorem Centralnej Komisji Egzaminacyjnej, podejmuje decyzję w sprawie dalszego przebiegu części pisemnej </w:t>
            </w:r>
            <w:r w:rsidR="00BF692B" w:rsidRPr="00292BBA">
              <w:rPr>
                <w:color w:val="auto"/>
                <w:sz w:val="22"/>
              </w:rPr>
              <w:t>egzaminu potwierdzającego kwalifikacje w zawodzie</w:t>
            </w:r>
            <w:r w:rsidRPr="00292BBA">
              <w:rPr>
                <w:color w:val="auto"/>
                <w:sz w:val="22"/>
              </w:rPr>
              <w:t>.</w:t>
            </w:r>
          </w:p>
          <w:p w14:paraId="1EBB5DCD"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pisemną egzaminu (zgodnie z zasadami  postępowania w sytuacjach szczególnych).</w:t>
            </w:r>
          </w:p>
          <w:p w14:paraId="150A3FE4"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541CD11" w14:textId="77777777" w:rsidR="00C42018"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Przewodniczący ZN ogłasza zakończenie egzaminu, po uzyskaniu od operatora egzaminu informacji o zakończeniu egzaminu dla wszystkich zdających.</w:t>
            </w:r>
          </w:p>
          <w:p w14:paraId="0864EAB5" w14:textId="77777777" w:rsidR="005619D7" w:rsidRPr="00292BBA" w:rsidRDefault="00C42018" w:rsidP="00CD6DAA">
            <w:pPr>
              <w:pStyle w:val="Akapitzlist"/>
              <w:numPr>
                <w:ilvl w:val="0"/>
                <w:numId w:val="206"/>
              </w:numPr>
              <w:spacing w:after="0" w:line="240" w:lineRule="auto"/>
              <w:ind w:left="635" w:right="0" w:hanging="284"/>
              <w:rPr>
                <w:color w:val="auto"/>
                <w:sz w:val="22"/>
              </w:rPr>
            </w:pPr>
            <w:r w:rsidRPr="00292BBA">
              <w:rPr>
                <w:color w:val="auto"/>
                <w:sz w:val="22"/>
              </w:rPr>
              <w:t>Zdający pozostają na swoich miejscach, dopóki członkowie ZN nie zezwolą im na opuszczenie sali.</w:t>
            </w:r>
          </w:p>
        </w:tc>
      </w:tr>
      <w:tr w:rsidR="00C42018" w:rsidRPr="00B56B6D" w14:paraId="7F6AC3D9" w14:textId="77777777" w:rsidTr="006713C2">
        <w:tc>
          <w:tcPr>
            <w:tcW w:w="249" w:type="dxa"/>
          </w:tcPr>
          <w:p w14:paraId="109221F6" w14:textId="77777777" w:rsidR="00C42018" w:rsidRPr="00B56B6D" w:rsidRDefault="00C42018" w:rsidP="002B1854">
            <w:pPr>
              <w:tabs>
                <w:tab w:val="left" w:pos="1947"/>
              </w:tabs>
              <w:rPr>
                <w:rFonts w:ascii="Times New Roman" w:hAnsi="Times New Roman"/>
                <w:b/>
              </w:rPr>
            </w:pPr>
          </w:p>
        </w:tc>
        <w:tc>
          <w:tcPr>
            <w:tcW w:w="9666" w:type="dxa"/>
            <w:gridSpan w:val="2"/>
            <w:tcBorders>
              <w:bottom w:val="single" w:sz="4" w:space="0" w:color="auto"/>
            </w:tcBorders>
          </w:tcPr>
          <w:p w14:paraId="512D964F" w14:textId="77777777" w:rsidR="00C42018" w:rsidRPr="00B56B6D" w:rsidRDefault="00C42018" w:rsidP="002F6915">
            <w:pPr>
              <w:pStyle w:val="ZAWpktgowny"/>
              <w:numPr>
                <w:ilvl w:val="0"/>
                <w:numId w:val="24"/>
              </w:numPr>
              <w:ind w:left="351" w:hanging="357"/>
              <w:rPr>
                <w:color w:val="auto"/>
                <w:sz w:val="22"/>
                <w:szCs w:val="22"/>
              </w:rPr>
            </w:pPr>
            <w:r w:rsidRPr="00B56B6D">
              <w:rPr>
                <w:b/>
                <w:color w:val="auto"/>
                <w:sz w:val="22"/>
                <w:szCs w:val="22"/>
              </w:rPr>
              <w:t>Postępowanie po zakończonym egzaminie</w:t>
            </w:r>
          </w:p>
          <w:p w14:paraId="5CEC3A86" w14:textId="6B408A27" w:rsidR="00C42018" w:rsidRPr="00B56B6D" w:rsidRDefault="00C42018" w:rsidP="00CD6DAA">
            <w:pPr>
              <w:pStyle w:val="Tekstpodstawowy2"/>
              <w:widowControl/>
              <w:numPr>
                <w:ilvl w:val="1"/>
                <w:numId w:val="164"/>
              </w:numPr>
              <w:autoSpaceDE/>
              <w:autoSpaceDN/>
              <w:adjustRightInd/>
              <w:spacing w:after="0" w:line="20" w:lineRule="atLeast"/>
              <w:ind w:left="635" w:hanging="284"/>
              <w:jc w:val="both"/>
              <w:rPr>
                <w:rFonts w:ascii="Times New Roman" w:hAnsi="Times New Roman"/>
                <w:sz w:val="22"/>
                <w:szCs w:val="22"/>
              </w:rPr>
            </w:pPr>
            <w:r w:rsidRPr="00B56B6D">
              <w:rPr>
                <w:rFonts w:ascii="Times New Roman" w:hAnsi="Times New Roman"/>
                <w:sz w:val="22"/>
                <w:szCs w:val="22"/>
              </w:rPr>
              <w:t xml:space="preserve">Bezpośrednio po zakończeniu części pisemnej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zdający uzyskuje wstępną informację o liczbie poprawnie udzielonych odpowiedzi. </w:t>
            </w:r>
          </w:p>
          <w:p w14:paraId="3C6358C9" w14:textId="277D8A45" w:rsidR="00C42018" w:rsidRPr="00B56B6D" w:rsidRDefault="00C42018" w:rsidP="00CD6DAA">
            <w:pPr>
              <w:pStyle w:val="Tekstpodstawowy2"/>
              <w:widowControl/>
              <w:numPr>
                <w:ilvl w:val="1"/>
                <w:numId w:val="164"/>
              </w:numPr>
              <w:autoSpaceDE/>
              <w:autoSpaceDN/>
              <w:adjustRightInd/>
              <w:spacing w:after="0" w:line="20" w:lineRule="atLeast"/>
              <w:ind w:left="635" w:hanging="284"/>
              <w:jc w:val="both"/>
              <w:rPr>
                <w:rFonts w:ascii="Times New Roman" w:hAnsi="Times New Roman"/>
                <w:sz w:val="22"/>
                <w:szCs w:val="22"/>
              </w:rPr>
            </w:pPr>
            <w:r w:rsidRPr="00B56B6D">
              <w:rPr>
                <w:rFonts w:ascii="Times New Roman" w:hAnsi="Times New Roman"/>
                <w:sz w:val="22"/>
                <w:szCs w:val="22"/>
              </w:rPr>
              <w:t xml:space="preserve">Odpowiedzi udzielone przez zdających zostają zapisane i w elektronicznym systemie przeprowadzania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a następnie przesłane w postaci elektronicznej okręgowej komisji egzaminacyjnej. Po przesłaniu odpowiedzi do okręgowej komisji egzaminacyjnej są one automatycznie archiwizowane w elektronicznym systemie przeprowadzania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w:t>
            </w:r>
          </w:p>
          <w:p w14:paraId="4A51FE02" w14:textId="1DFCC2BB" w:rsidR="00C42018" w:rsidRPr="00B56B6D" w:rsidRDefault="00C42018" w:rsidP="00CD6DAA">
            <w:pPr>
              <w:pStyle w:val="Tekstpodstawowy2"/>
              <w:widowControl/>
              <w:numPr>
                <w:ilvl w:val="1"/>
                <w:numId w:val="164"/>
              </w:numPr>
              <w:autoSpaceDE/>
              <w:autoSpaceDN/>
              <w:adjustRightInd/>
              <w:spacing w:after="0" w:line="20" w:lineRule="atLeast"/>
              <w:ind w:left="635" w:hanging="284"/>
              <w:jc w:val="both"/>
              <w:rPr>
                <w:rFonts w:ascii="Times New Roman" w:hAnsi="Times New Roman"/>
              </w:rPr>
            </w:pPr>
            <w:r w:rsidRPr="00B56B6D">
              <w:rPr>
                <w:rFonts w:ascii="Times New Roman" w:hAnsi="Times New Roman"/>
                <w:sz w:val="22"/>
                <w:szCs w:val="22"/>
              </w:rPr>
              <w:t>Przewodniczący</w:t>
            </w:r>
            <w:r w:rsidRPr="00B56B6D">
              <w:rPr>
                <w:rFonts w:ascii="Times New Roman" w:hAnsi="Times New Roman"/>
                <w:sz w:val="22"/>
              </w:rPr>
              <w:t xml:space="preserve"> ZN sporządza protokół przebiegu części pisemnej </w:t>
            </w:r>
            <w:r w:rsidR="00BF692B" w:rsidRPr="00B56B6D">
              <w:rPr>
                <w:rFonts w:ascii="Times New Roman" w:hAnsi="Times New Roman"/>
                <w:sz w:val="22"/>
              </w:rPr>
              <w:t>egzaminu potwierdzającego kwalifikacje w zawodzie</w:t>
            </w:r>
            <w:r w:rsidRPr="00B56B6D">
              <w:rPr>
                <w:rFonts w:ascii="Times New Roman" w:hAnsi="Times New Roman"/>
                <w:sz w:val="22"/>
              </w:rPr>
              <w:t xml:space="preserve"> w danej sali egzaminacyjnej</w:t>
            </w:r>
            <w:r w:rsidR="00E72964" w:rsidRPr="00B56B6D">
              <w:rPr>
                <w:rFonts w:ascii="Times New Roman" w:hAnsi="Times New Roman"/>
                <w:sz w:val="22"/>
              </w:rPr>
              <w:t xml:space="preserve"> wypełniając </w:t>
            </w:r>
            <w:r w:rsidR="00F840CC" w:rsidRPr="00B56B6D">
              <w:rPr>
                <w:rFonts w:ascii="Times New Roman" w:hAnsi="Times New Roman"/>
                <w:sz w:val="22"/>
              </w:rPr>
              <w:t>otrzymany od przewodniczącego ZE</w:t>
            </w:r>
            <w:r w:rsidR="005249CC" w:rsidRPr="00B56B6D">
              <w:rPr>
                <w:rFonts w:ascii="Times New Roman" w:hAnsi="Times New Roman"/>
                <w:sz w:val="22"/>
              </w:rPr>
              <w:t xml:space="preserve"> formularz (</w:t>
            </w:r>
            <w:r w:rsidR="005249CC" w:rsidRPr="00B56B6D">
              <w:rPr>
                <w:rFonts w:ascii="Times New Roman" w:hAnsi="Times New Roman"/>
                <w:sz w:val="22"/>
                <w:szCs w:val="22"/>
                <w:shd w:val="clear" w:color="auto" w:fill="BDD6EE"/>
              </w:rPr>
              <w:t>(Załącznik 6</w:t>
            </w:r>
            <w:r w:rsidR="00363E53" w:rsidRPr="00B56B6D">
              <w:rPr>
                <w:rFonts w:ascii="Times New Roman" w:hAnsi="Times New Roman"/>
                <w:sz w:val="22"/>
              </w:rPr>
              <w:t>)</w:t>
            </w:r>
            <w:r w:rsidRPr="00B56B6D">
              <w:rPr>
                <w:rFonts w:ascii="Times New Roman" w:hAnsi="Times New Roman"/>
                <w:sz w:val="22"/>
              </w:rPr>
              <w:t xml:space="preserve">. </w:t>
            </w:r>
            <w:r w:rsidR="00F840CC" w:rsidRPr="00B56B6D">
              <w:rPr>
                <w:rFonts w:ascii="Times New Roman" w:hAnsi="Times New Roman"/>
              </w:rPr>
              <w:t xml:space="preserve"> </w:t>
            </w:r>
          </w:p>
          <w:p w14:paraId="468A72EF" w14:textId="77777777" w:rsidR="00C42018" w:rsidRPr="00B56B6D" w:rsidRDefault="00C42018"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 xml:space="preserve">Protokół podpisują osoby wchodzące w skład zespołu nadzorującego. </w:t>
            </w:r>
          </w:p>
          <w:p w14:paraId="48681D5B" w14:textId="77777777" w:rsidR="00C42018" w:rsidRPr="00B56B6D" w:rsidRDefault="00C42018"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 xml:space="preserve">Do protokołu dołącza się wykaz zdających egzamin w danym </w:t>
            </w:r>
            <w:r w:rsidR="00095F83" w:rsidRPr="00B56B6D">
              <w:rPr>
                <w:rFonts w:ascii="Times New Roman" w:hAnsi="Times New Roman"/>
                <w:sz w:val="22"/>
                <w:szCs w:val="22"/>
              </w:rPr>
              <w:t xml:space="preserve">dniu </w:t>
            </w:r>
            <w:r w:rsidRPr="00B56B6D">
              <w:rPr>
                <w:rFonts w:ascii="Times New Roman" w:hAnsi="Times New Roman"/>
                <w:sz w:val="22"/>
                <w:szCs w:val="22"/>
              </w:rPr>
              <w:t>i</w:t>
            </w:r>
            <w:r w:rsidR="0077338B" w:rsidRPr="00B56B6D">
              <w:rPr>
                <w:rFonts w:ascii="Times New Roman" w:hAnsi="Times New Roman"/>
                <w:sz w:val="22"/>
                <w:szCs w:val="22"/>
              </w:rPr>
              <w:t xml:space="preserve"> </w:t>
            </w:r>
            <w:r w:rsidRPr="00B56B6D">
              <w:rPr>
                <w:rFonts w:ascii="Times New Roman" w:hAnsi="Times New Roman"/>
                <w:sz w:val="22"/>
                <w:szCs w:val="22"/>
              </w:rPr>
              <w:t>godzinie w danej sali egzaminacyjnej</w:t>
            </w:r>
            <w:r w:rsidR="00F840CC" w:rsidRPr="00B56B6D">
              <w:rPr>
                <w:rFonts w:ascii="Times New Roman" w:hAnsi="Times New Roman"/>
                <w:sz w:val="22"/>
                <w:szCs w:val="22"/>
              </w:rPr>
              <w:t>.</w:t>
            </w:r>
          </w:p>
          <w:p w14:paraId="5D3B006D" w14:textId="662C14E4" w:rsidR="00C42018" w:rsidRPr="00B56B6D" w:rsidRDefault="00C42018"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rPr>
            </w:pPr>
            <w:r w:rsidRPr="00B56B6D">
              <w:rPr>
                <w:rFonts w:ascii="Times New Roman" w:hAnsi="Times New Roman"/>
                <w:sz w:val="22"/>
                <w:szCs w:val="22"/>
              </w:rPr>
              <w:t>Przewodniczący Z</w:t>
            </w:r>
            <w:r w:rsidR="005249CC" w:rsidRPr="00B56B6D">
              <w:rPr>
                <w:rFonts w:ascii="Times New Roman" w:hAnsi="Times New Roman"/>
                <w:sz w:val="22"/>
                <w:szCs w:val="22"/>
              </w:rPr>
              <w:t xml:space="preserve">E sporządza protokół zbiorczy </w:t>
            </w:r>
            <w:r w:rsidRPr="00B56B6D">
              <w:rPr>
                <w:rFonts w:ascii="Times New Roman" w:hAnsi="Times New Roman"/>
                <w:sz w:val="22"/>
                <w:szCs w:val="22"/>
              </w:rPr>
              <w:t xml:space="preserve">przebiegu części pisemnej </w:t>
            </w:r>
            <w:r w:rsidR="00BF692B" w:rsidRPr="00B56B6D">
              <w:rPr>
                <w:rFonts w:ascii="Times New Roman" w:hAnsi="Times New Roman"/>
                <w:sz w:val="22"/>
                <w:szCs w:val="22"/>
              </w:rPr>
              <w:t>egzaminu potwierdzającego kwalifikacje w zawodzie</w:t>
            </w:r>
            <w:r w:rsidRPr="00B56B6D">
              <w:rPr>
                <w:rFonts w:ascii="Times New Roman" w:hAnsi="Times New Roman"/>
                <w:sz w:val="22"/>
                <w:szCs w:val="22"/>
              </w:rPr>
              <w:t xml:space="preserve"> w danej szkole, placówce, danym centrum, u danego pracodawcy lub w danym podmiocie prowadzącym kwalifikacyjny kurs zawodowy </w:t>
            </w:r>
            <w:r w:rsidRPr="00B56B6D">
              <w:rPr>
                <w:rFonts w:ascii="Times New Roman" w:hAnsi="Times New Roman"/>
                <w:sz w:val="22"/>
                <w:szCs w:val="22"/>
                <w:shd w:val="clear" w:color="auto" w:fill="BDD6EE"/>
              </w:rPr>
              <w:t>(Załącznik 6a)</w:t>
            </w:r>
            <w:r w:rsidRPr="00B56B6D">
              <w:rPr>
                <w:rFonts w:ascii="Times New Roman" w:hAnsi="Times New Roman"/>
                <w:sz w:val="22"/>
                <w:szCs w:val="22"/>
              </w:rPr>
              <w:t xml:space="preserve">. </w:t>
            </w:r>
          </w:p>
          <w:p w14:paraId="3B8C43AB" w14:textId="25693756" w:rsidR="00C42018" w:rsidRPr="00B56B6D" w:rsidRDefault="00C42018"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Protokół zbiorczy</w:t>
            </w:r>
            <w:r w:rsidR="005249CC" w:rsidRPr="00B56B6D">
              <w:rPr>
                <w:rFonts w:ascii="Times New Roman" w:hAnsi="Times New Roman"/>
                <w:sz w:val="22"/>
                <w:szCs w:val="22"/>
              </w:rPr>
              <w:t xml:space="preserve"> </w:t>
            </w:r>
            <w:r w:rsidRPr="00B56B6D">
              <w:rPr>
                <w:rFonts w:ascii="Times New Roman" w:hAnsi="Times New Roman"/>
                <w:sz w:val="22"/>
                <w:szCs w:val="22"/>
              </w:rPr>
              <w:t xml:space="preserve">sporządza się w dwóch egzemplarzach. Protokół zbiorczy podpisuje przewodniczący zespołu egzaminacyjnego. Jeden egzemplarz protokołu zbiorczego przewodniczący zespołu egzaminacyjnego przesyła niezwłocznie do okręgowej komisji egzaminacyjnej. </w:t>
            </w:r>
          </w:p>
          <w:p w14:paraId="0F0CCA72" w14:textId="5B6132CB" w:rsidR="00C42018" w:rsidRPr="00B56B6D" w:rsidRDefault="005249CC"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sz w:val="22"/>
                <w:szCs w:val="22"/>
              </w:rPr>
            </w:pPr>
            <w:r w:rsidRPr="00B56B6D">
              <w:rPr>
                <w:rFonts w:ascii="Times New Roman" w:hAnsi="Times New Roman"/>
                <w:sz w:val="22"/>
                <w:szCs w:val="22"/>
              </w:rPr>
              <w:t>Do protokołu zbiorczego</w:t>
            </w:r>
            <w:r w:rsidR="00C42018" w:rsidRPr="00B56B6D">
              <w:rPr>
                <w:rFonts w:ascii="Times New Roman" w:hAnsi="Times New Roman"/>
                <w:sz w:val="22"/>
                <w:szCs w:val="22"/>
              </w:rPr>
              <w:t xml:space="preserve"> dołącza się: </w:t>
            </w:r>
          </w:p>
          <w:p w14:paraId="78BF2A4A" w14:textId="3AE66B51"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protokoły przebiegu części pisemnej </w:t>
            </w:r>
            <w:r w:rsidR="00BF692B" w:rsidRPr="00B56B6D">
              <w:rPr>
                <w:rFonts w:ascii="Times New Roman" w:hAnsi="Times New Roman"/>
              </w:rPr>
              <w:t>egzaminu potwierdzającego kwalifikacje w zawodzie</w:t>
            </w:r>
            <w:r w:rsidRPr="00B56B6D">
              <w:rPr>
                <w:rFonts w:ascii="Times New Roman" w:hAnsi="Times New Roman"/>
              </w:rPr>
              <w:t xml:space="preserve"> w poszczególnych dniach, godzinach i salach egzaminacyjnych wraz z załącznikami; </w:t>
            </w:r>
          </w:p>
          <w:p w14:paraId="58C63F89" w14:textId="1C7BD2DC"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kopie zaświadczeń stwierdzających uzyskanie tytułu odpowiednio laureata lub finalisty turnieju lub olimpiady tematycznej związanej z wybraną dziedziną wiedzy, stanowiących podstawę zwolnienia z części pisemnej </w:t>
            </w:r>
            <w:r w:rsidR="00BF692B" w:rsidRPr="00B56B6D">
              <w:rPr>
                <w:rFonts w:ascii="Times New Roman" w:hAnsi="Times New Roman"/>
              </w:rPr>
              <w:t>egzaminu potwierdzającego kwalifikacje w zawodzie</w:t>
            </w:r>
            <w:r w:rsidRPr="00B56B6D">
              <w:rPr>
                <w:rFonts w:ascii="Times New Roman" w:hAnsi="Times New Roman"/>
              </w:rPr>
              <w:t>.</w:t>
            </w:r>
          </w:p>
          <w:p w14:paraId="48803EEA" w14:textId="77777777" w:rsidR="00C42018" w:rsidRPr="00B56B6D" w:rsidRDefault="00C42018" w:rsidP="00CD6DAA">
            <w:pPr>
              <w:pStyle w:val="Tekstpodstawowy2"/>
              <w:widowControl/>
              <w:numPr>
                <w:ilvl w:val="1"/>
                <w:numId w:val="164"/>
              </w:numPr>
              <w:autoSpaceDE/>
              <w:autoSpaceDN/>
              <w:adjustRightInd/>
              <w:spacing w:after="0" w:line="240" w:lineRule="auto"/>
              <w:ind w:left="635" w:hanging="284"/>
              <w:jc w:val="both"/>
              <w:rPr>
                <w:rFonts w:ascii="Times New Roman" w:hAnsi="Times New Roman"/>
                <w:iCs/>
                <w:sz w:val="22"/>
              </w:rPr>
            </w:pPr>
            <w:r w:rsidRPr="00B56B6D">
              <w:rPr>
                <w:rFonts w:ascii="Times New Roman" w:hAnsi="Times New Roman"/>
                <w:sz w:val="22"/>
                <w:szCs w:val="22"/>
              </w:rPr>
              <w:t>Przewodniczący</w:t>
            </w:r>
            <w:r w:rsidRPr="00B56B6D">
              <w:rPr>
                <w:rFonts w:ascii="Times New Roman" w:hAnsi="Times New Roman"/>
                <w:iCs/>
                <w:sz w:val="22"/>
              </w:rPr>
              <w:t xml:space="preserve"> ZE wykonuje kopie: </w:t>
            </w:r>
          </w:p>
          <w:p w14:paraId="7AFA702B" w14:textId="77777777"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decyzji o przerwaniu i unieważnieniu egzaminu,</w:t>
            </w:r>
          </w:p>
          <w:p w14:paraId="74AE27AA" w14:textId="77777777"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wykazów zdających z poszczególnych sal egzaminacyjnych.</w:t>
            </w:r>
          </w:p>
          <w:p w14:paraId="5834A350" w14:textId="77777777" w:rsidR="00C42018" w:rsidRPr="00B56B6D" w:rsidRDefault="00C42018" w:rsidP="00CD6DAA">
            <w:pPr>
              <w:pStyle w:val="Tekstpodstawowy2"/>
              <w:widowControl/>
              <w:numPr>
                <w:ilvl w:val="1"/>
                <w:numId w:val="164"/>
              </w:numPr>
              <w:tabs>
                <w:tab w:val="left" w:pos="756"/>
              </w:tabs>
              <w:autoSpaceDE/>
              <w:autoSpaceDN/>
              <w:adjustRightInd/>
              <w:spacing w:after="0" w:line="240" w:lineRule="auto"/>
              <w:ind w:left="635" w:hanging="284"/>
              <w:jc w:val="both"/>
              <w:rPr>
                <w:rFonts w:ascii="Times New Roman" w:hAnsi="Times New Roman"/>
                <w:iCs/>
                <w:sz w:val="22"/>
              </w:rPr>
            </w:pPr>
            <w:r w:rsidRPr="00B56B6D">
              <w:rPr>
                <w:rFonts w:ascii="Times New Roman" w:hAnsi="Times New Roman"/>
                <w:iCs/>
                <w:sz w:val="22"/>
              </w:rPr>
              <w:t xml:space="preserve">Przewodniczący ZE przekazuje do komisji okręgowej w sposób określony przez dyrektora tej </w:t>
            </w:r>
            <w:r w:rsidRPr="00B56B6D">
              <w:rPr>
                <w:rFonts w:ascii="Times New Roman" w:hAnsi="Times New Roman"/>
                <w:sz w:val="22"/>
                <w:szCs w:val="22"/>
              </w:rPr>
              <w:t>komisji</w:t>
            </w:r>
            <w:r w:rsidRPr="00B56B6D">
              <w:rPr>
                <w:rFonts w:ascii="Times New Roman" w:hAnsi="Times New Roman"/>
                <w:iCs/>
                <w:sz w:val="22"/>
              </w:rPr>
              <w:t>:</w:t>
            </w:r>
          </w:p>
          <w:p w14:paraId="766A05F5" w14:textId="566053E1" w:rsidR="00C42018" w:rsidRPr="00B56B6D" w:rsidRDefault="005249CC"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 xml:space="preserve">protokół zbiorczy </w:t>
            </w:r>
            <w:r w:rsidR="00C42018" w:rsidRPr="00B56B6D">
              <w:rPr>
                <w:rFonts w:ascii="Times New Roman" w:hAnsi="Times New Roman"/>
              </w:rPr>
              <w:t xml:space="preserve">przebiegu części pisemnej </w:t>
            </w:r>
            <w:r w:rsidR="00BF692B" w:rsidRPr="00B56B6D">
              <w:rPr>
                <w:rFonts w:ascii="Times New Roman" w:hAnsi="Times New Roman"/>
              </w:rPr>
              <w:t>egzaminu potwierdzającego kwalifikacje w zawodzie</w:t>
            </w:r>
            <w:r w:rsidR="00C42018" w:rsidRPr="00B56B6D">
              <w:rPr>
                <w:rFonts w:ascii="Times New Roman" w:hAnsi="Times New Roman"/>
              </w:rPr>
              <w:t xml:space="preserve"> z wymienionymi w nim załącznikami,</w:t>
            </w:r>
          </w:p>
          <w:p w14:paraId="5C73764C" w14:textId="77777777"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decyzje o przerwaniu i unieważnieniu części egzaminu zdającym,</w:t>
            </w:r>
          </w:p>
          <w:p w14:paraId="548E29D5" w14:textId="414ACE20" w:rsidR="00C42018" w:rsidRPr="00B56B6D"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iCs/>
              </w:rPr>
            </w:pPr>
            <w:r w:rsidRPr="00B56B6D">
              <w:rPr>
                <w:rFonts w:ascii="Times New Roman" w:hAnsi="Times New Roman"/>
              </w:rPr>
              <w:t>protokoły</w:t>
            </w:r>
            <w:r w:rsidR="005249CC" w:rsidRPr="00B56B6D">
              <w:rPr>
                <w:rFonts w:ascii="Times New Roman" w:hAnsi="Times New Roman"/>
              </w:rPr>
              <w:t xml:space="preserve"> </w:t>
            </w:r>
            <w:r w:rsidRPr="00B56B6D">
              <w:rPr>
                <w:rFonts w:ascii="Times New Roman" w:hAnsi="Times New Roman"/>
              </w:rPr>
              <w:t xml:space="preserve">przebiegu części pisemnej </w:t>
            </w:r>
            <w:r w:rsidR="00BF692B" w:rsidRPr="00B56B6D">
              <w:rPr>
                <w:rFonts w:ascii="Times New Roman" w:hAnsi="Times New Roman"/>
              </w:rPr>
              <w:t>egzaminu potwierdzającego kwalifikacje w zawodzie</w:t>
            </w:r>
            <w:r w:rsidR="00947207" w:rsidRPr="00B56B6D">
              <w:rPr>
                <w:rFonts w:ascii="Times New Roman" w:hAnsi="Times New Roman"/>
              </w:rPr>
              <w:t xml:space="preserve"> z wykazami zdają</w:t>
            </w:r>
            <w:r w:rsidRPr="00B56B6D">
              <w:rPr>
                <w:rFonts w:ascii="Times New Roman" w:hAnsi="Times New Roman"/>
              </w:rPr>
              <w:t xml:space="preserve">cych. </w:t>
            </w:r>
          </w:p>
          <w:p w14:paraId="12486C2D" w14:textId="157371CF" w:rsidR="00A976A0" w:rsidRPr="006713C2" w:rsidRDefault="00293587" w:rsidP="006713C2">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B56B6D">
              <w:rPr>
                <w:rFonts w:ascii="Times New Roman" w:hAnsi="Times New Roman"/>
              </w:rPr>
              <w:t>plan sali egzaminacyjnej.</w:t>
            </w:r>
          </w:p>
        </w:tc>
      </w:tr>
      <w:tr w:rsidR="006713C2" w:rsidRPr="00B56B6D" w14:paraId="3F211A0E" w14:textId="77777777" w:rsidTr="006713C2">
        <w:tc>
          <w:tcPr>
            <w:tcW w:w="249" w:type="dxa"/>
            <w:tcBorders>
              <w:right w:val="single" w:sz="4" w:space="0" w:color="auto"/>
            </w:tcBorders>
          </w:tcPr>
          <w:p w14:paraId="50E4EDCB" w14:textId="77777777" w:rsidR="006713C2" w:rsidRPr="00B56B6D" w:rsidRDefault="006713C2" w:rsidP="002B1854">
            <w:pPr>
              <w:tabs>
                <w:tab w:val="left" w:pos="1947"/>
              </w:tabs>
              <w:rPr>
                <w:rFonts w:ascii="Times New Roman" w:hAnsi="Times New Roman"/>
                <w:b/>
              </w:rPr>
            </w:pPr>
          </w:p>
        </w:tc>
        <w:tc>
          <w:tcPr>
            <w:tcW w:w="9666" w:type="dxa"/>
            <w:gridSpan w:val="2"/>
            <w:tcBorders>
              <w:top w:val="single" w:sz="4" w:space="0" w:color="auto"/>
              <w:left w:val="single" w:sz="4" w:space="0" w:color="auto"/>
              <w:bottom w:val="single" w:sz="4" w:space="0" w:color="auto"/>
              <w:right w:val="single" w:sz="4" w:space="0" w:color="auto"/>
            </w:tcBorders>
          </w:tcPr>
          <w:p w14:paraId="7DB005A6" w14:textId="77777777" w:rsidR="006713C2" w:rsidRPr="00B56B6D" w:rsidRDefault="006713C2" w:rsidP="006713C2">
            <w:pPr>
              <w:spacing w:after="0" w:line="240" w:lineRule="auto"/>
              <w:ind w:left="356" w:hanging="356"/>
              <w:contextualSpacing/>
              <w:jc w:val="both"/>
              <w:rPr>
                <w:rFonts w:ascii="Times New Roman" w:eastAsia="Times New Roman" w:hAnsi="Times New Roman"/>
                <w:b/>
                <w:lang w:eastAsia="pl-PL"/>
              </w:rPr>
            </w:pPr>
            <w:r w:rsidRPr="00B56B6D">
              <w:rPr>
                <w:rFonts w:ascii="Times New Roman" w:eastAsia="Times New Roman" w:hAnsi="Times New Roman"/>
                <w:b/>
                <w:lang w:eastAsia="pl-PL"/>
              </w:rPr>
              <w:t>Ważne!</w:t>
            </w:r>
            <w:r w:rsidRPr="00B56B6D">
              <w:rPr>
                <w:rFonts w:ascii="Times New Roman" w:eastAsia="Times New Roman" w:hAnsi="Times New Roman"/>
                <w:szCs w:val="20"/>
                <w:highlight w:val="yellow"/>
                <w:lang w:eastAsia="pl-PL"/>
              </w:rPr>
              <w:t xml:space="preserve"> </w:t>
            </w:r>
          </w:p>
          <w:p w14:paraId="64D5A584" w14:textId="77777777" w:rsidR="006713C2" w:rsidRPr="00B56B6D" w:rsidRDefault="006713C2" w:rsidP="006713C2">
            <w:pPr>
              <w:spacing w:after="0" w:line="240" w:lineRule="auto"/>
              <w:contextualSpacing/>
              <w:jc w:val="both"/>
              <w:rPr>
                <w:rFonts w:ascii="Times New Roman" w:eastAsia="Times New Roman" w:hAnsi="Times New Roman"/>
                <w:lang w:eastAsia="pl-PL"/>
              </w:rPr>
            </w:pPr>
            <w:r w:rsidRPr="00B56B6D">
              <w:rPr>
                <w:rFonts w:ascii="Times New Roman" w:eastAsia="Times New Roman" w:hAnsi="Times New Roman"/>
                <w:lang w:eastAsia="pl-PL"/>
              </w:rPr>
              <w:t>W sali egzaminacyjnej, w którym odbywa się część pisemna egzaminu:</w:t>
            </w:r>
          </w:p>
          <w:p w14:paraId="733BAEAA"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przebywają tylko zdający przydzieleni do tej sali,</w:t>
            </w:r>
          </w:p>
          <w:p w14:paraId="53A8974F"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są obecni przewodniczący i członkowie zespołu nadzorującego część pisemną egzaminu oraz osoba lu osoby wyznaczone do obsługi elektronicznego systemu przeprowadzania egzaminu w tej sali egzaminacyjnej,</w:t>
            </w:r>
          </w:p>
          <w:p w14:paraId="05C18CBE"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mogą przebywać przewodniczący zespołu egzaminacyjnego i obserwatorzy,</w:t>
            </w:r>
          </w:p>
          <w:p w14:paraId="6D40FCBC"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B56B6D">
              <w:rPr>
                <w:sz w:val="22"/>
                <w:szCs w:val="22"/>
              </w:rPr>
              <w:t xml:space="preserve"> </w:t>
            </w:r>
          </w:p>
          <w:p w14:paraId="712C9C79"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przewodniczący i członkowie zespołu nadzorującego część pisemną, przewodniczący zespołu egzaminacyjnego nie ingerują w pracę zdających bez ważnego powodu i nie zakłócają pracy zdającym,</w:t>
            </w:r>
          </w:p>
          <w:p w14:paraId="577BC89D" w14:textId="77777777" w:rsidR="006713C2" w:rsidRPr="00B56B6D" w:rsidRDefault="006713C2" w:rsidP="006713C2">
            <w:pPr>
              <w:pStyle w:val="apodrozdzia"/>
              <w:numPr>
                <w:ilvl w:val="0"/>
                <w:numId w:val="49"/>
              </w:numPr>
              <w:spacing w:before="0" w:after="0"/>
              <w:ind w:left="567" w:hanging="283"/>
              <w:contextualSpacing/>
              <w:jc w:val="both"/>
              <w:rPr>
                <w:b w:val="0"/>
                <w:sz w:val="22"/>
                <w:szCs w:val="22"/>
              </w:rPr>
            </w:pPr>
            <w:r w:rsidRPr="00B56B6D">
              <w:rPr>
                <w:b w:val="0"/>
                <w:sz w:val="22"/>
                <w:szCs w:val="22"/>
              </w:rPr>
              <w:t>obserwatorzy zachowują ciszę, nie chodzą po sali bez wyraźnego powodu, nie ingerują w pracę zdających i nie zakłócają pracy zdającym.</w:t>
            </w:r>
          </w:p>
          <w:p w14:paraId="42CC1636" w14:textId="77777777" w:rsidR="006713C2" w:rsidRPr="00B56B6D" w:rsidRDefault="006713C2" w:rsidP="006713C2">
            <w:pPr>
              <w:spacing w:after="0" w:line="240" w:lineRule="auto"/>
              <w:ind w:left="72"/>
              <w:contextualSpacing/>
              <w:jc w:val="both"/>
              <w:rPr>
                <w:rFonts w:ascii="Times New Roman" w:eastAsia="Times New Roman" w:hAnsi="Times New Roman"/>
                <w:lang w:eastAsia="pl-PL"/>
              </w:rPr>
            </w:pPr>
            <w:r w:rsidRPr="00B56B6D">
              <w:rPr>
                <w:rFonts w:ascii="Times New Roman" w:hAnsi="Times New Roman"/>
                <w:bCs/>
              </w:rPr>
              <w:t xml:space="preserve">Do sali </w:t>
            </w:r>
            <w:r w:rsidRPr="00B56B6D">
              <w:rPr>
                <w:rFonts w:ascii="Times New Roman" w:eastAsia="Times New Roman" w:hAnsi="Times New Roman"/>
                <w:lang w:eastAsia="pl-PL"/>
              </w:rPr>
              <w:t>egzaminacyjnej, w której jest przeprowadzany egzamin, nie można wnosić żadnych urządzeń telekomunikacyjnych ani korzystać z nich w tej sali.</w:t>
            </w:r>
          </w:p>
          <w:p w14:paraId="2A7CF407" w14:textId="77777777" w:rsidR="006713C2" w:rsidRPr="00B56B6D" w:rsidRDefault="006713C2" w:rsidP="006713C2">
            <w:pPr>
              <w:spacing w:after="0" w:line="240" w:lineRule="auto"/>
              <w:contextualSpacing/>
              <w:jc w:val="both"/>
              <w:rPr>
                <w:rFonts w:ascii="Times New Roman" w:eastAsia="Times New Roman" w:hAnsi="Times New Roman"/>
                <w:lang w:eastAsia="pl-PL"/>
              </w:rPr>
            </w:pPr>
            <w:r w:rsidRPr="00B56B6D">
              <w:rPr>
                <w:rFonts w:ascii="Times New Roman" w:eastAsia="Times New Roman" w:hAnsi="Times New Roman"/>
                <w:lang w:eastAsia="pl-PL"/>
              </w:rPr>
              <w:t xml:space="preserve">Na egzaminie zdający mogą korzystać tylko z materiałów i przyborów pomocniczych wymienionych             w komunikacie dyrektora CKE. </w:t>
            </w:r>
          </w:p>
          <w:p w14:paraId="16AA854A" w14:textId="77777777" w:rsidR="006713C2" w:rsidRPr="00B56B6D" w:rsidRDefault="006713C2" w:rsidP="006713C2">
            <w:pPr>
              <w:spacing w:after="0" w:line="240" w:lineRule="auto"/>
              <w:contextualSpacing/>
              <w:jc w:val="both"/>
              <w:rPr>
                <w:rFonts w:ascii="Times New Roman" w:hAnsi="Times New Roman"/>
                <w:iCs/>
              </w:rPr>
            </w:pPr>
            <w:r w:rsidRPr="00B56B6D">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26C82C12" w14:textId="77777777" w:rsidR="006713C2" w:rsidRPr="00B56B6D" w:rsidRDefault="006713C2" w:rsidP="006713C2">
            <w:pPr>
              <w:spacing w:after="0" w:line="240" w:lineRule="auto"/>
              <w:contextualSpacing/>
              <w:jc w:val="both"/>
              <w:rPr>
                <w:rFonts w:ascii="Times New Roman" w:eastAsia="Times New Roman" w:hAnsi="Times New Roman"/>
                <w:lang w:eastAsia="pl-PL"/>
              </w:rPr>
            </w:pPr>
            <w:r w:rsidRPr="00B56B6D">
              <w:rPr>
                <w:rFonts w:ascii="Times New Roman" w:hAnsi="Times New Roman"/>
                <w:iCs/>
              </w:rPr>
              <w:t xml:space="preserve">sprzętu komputerowego. </w:t>
            </w:r>
          </w:p>
          <w:p w14:paraId="684F6D40" w14:textId="77777777" w:rsidR="006713C2" w:rsidRPr="00B56B6D" w:rsidRDefault="006713C2" w:rsidP="006713C2">
            <w:pPr>
              <w:pStyle w:val="Akapitzlist"/>
              <w:spacing w:after="0" w:line="240" w:lineRule="auto"/>
              <w:ind w:left="0" w:right="0" w:firstLine="0"/>
              <w:rPr>
                <w:color w:val="auto"/>
                <w:sz w:val="22"/>
                <w:szCs w:val="22"/>
              </w:rPr>
            </w:pPr>
            <w:r w:rsidRPr="00B56B6D">
              <w:rPr>
                <w:color w:val="auto"/>
                <w:sz w:val="22"/>
                <w:szCs w:val="22"/>
              </w:rPr>
              <w:t>Zdający pracują samodzielnie, nie wolno im udzielać żadnych wskazań ani komentować treści zadań egzaminacyjnych</w:t>
            </w:r>
            <w:r w:rsidRPr="00B56B6D">
              <w:rPr>
                <w:bCs/>
                <w:color w:val="auto"/>
                <w:sz w:val="22"/>
                <w:szCs w:val="22"/>
              </w:rPr>
              <w:t>.</w:t>
            </w:r>
          </w:p>
          <w:p w14:paraId="79835A03" w14:textId="77777777" w:rsidR="006713C2" w:rsidRPr="00B56B6D" w:rsidRDefault="006713C2" w:rsidP="006713C2">
            <w:pPr>
              <w:pStyle w:val="ZAWpktgowny"/>
              <w:numPr>
                <w:ilvl w:val="0"/>
                <w:numId w:val="0"/>
              </w:numPr>
              <w:ind w:left="351"/>
              <w:rPr>
                <w:b/>
                <w:color w:val="auto"/>
                <w:sz w:val="22"/>
                <w:szCs w:val="22"/>
              </w:rPr>
            </w:pPr>
          </w:p>
        </w:tc>
      </w:tr>
      <w:tr w:rsidR="00C42018" w:rsidRPr="00BB17AC" w14:paraId="16ED1F44" w14:textId="77777777" w:rsidTr="006713C2">
        <w:tc>
          <w:tcPr>
            <w:tcW w:w="249" w:type="dxa"/>
          </w:tcPr>
          <w:p w14:paraId="3DE8634E" w14:textId="77777777" w:rsidR="00C42018" w:rsidRPr="007934FE" w:rsidRDefault="00C42018" w:rsidP="002B1854">
            <w:pPr>
              <w:tabs>
                <w:tab w:val="left" w:pos="1947"/>
              </w:tabs>
              <w:rPr>
                <w:rFonts w:ascii="Times New Roman" w:hAnsi="Times New Roman"/>
                <w:b/>
                <w:color w:val="000000" w:themeColor="text1"/>
              </w:rPr>
            </w:pPr>
          </w:p>
        </w:tc>
        <w:tc>
          <w:tcPr>
            <w:tcW w:w="9666" w:type="dxa"/>
            <w:gridSpan w:val="2"/>
            <w:tcBorders>
              <w:top w:val="single" w:sz="4" w:space="0" w:color="auto"/>
            </w:tcBorders>
          </w:tcPr>
          <w:p w14:paraId="17366A66" w14:textId="404D0517" w:rsidR="00C42018" w:rsidRPr="007934FE" w:rsidRDefault="00C42018" w:rsidP="00C42018">
            <w:pPr>
              <w:pStyle w:val="ZAWpktgowny"/>
              <w:numPr>
                <w:ilvl w:val="0"/>
                <w:numId w:val="24"/>
              </w:numPr>
              <w:rPr>
                <w:rStyle w:val="Ppogrubienie"/>
                <w:color w:val="000000" w:themeColor="text1"/>
                <w:sz w:val="22"/>
                <w:szCs w:val="22"/>
              </w:rPr>
            </w:pPr>
            <w:r w:rsidRPr="007934FE">
              <w:rPr>
                <w:rStyle w:val="Ppogrubienie"/>
                <w:color w:val="000000" w:themeColor="text1"/>
                <w:sz w:val="22"/>
                <w:szCs w:val="22"/>
              </w:rPr>
              <w:t xml:space="preserve">Udostępnianie zdającym </w:t>
            </w:r>
            <w:r w:rsidR="0086430D" w:rsidRPr="007934FE">
              <w:rPr>
                <w:rStyle w:val="Ppogrubienie"/>
                <w:color w:val="000000" w:themeColor="text1"/>
                <w:sz w:val="22"/>
                <w:szCs w:val="22"/>
              </w:rPr>
              <w:t xml:space="preserve">treści zadań egzaminacyjnych </w:t>
            </w:r>
            <w:r w:rsidRPr="007934FE">
              <w:rPr>
                <w:rStyle w:val="Ppogrubienie"/>
                <w:color w:val="000000" w:themeColor="text1"/>
                <w:sz w:val="22"/>
                <w:szCs w:val="22"/>
              </w:rPr>
              <w:t xml:space="preserve">po zakończeniu części pisemnej egzaminu </w:t>
            </w:r>
            <w:r w:rsidR="00292BBA" w:rsidRPr="007934FE">
              <w:rPr>
                <w:rStyle w:val="Ppogrubienie"/>
                <w:color w:val="000000" w:themeColor="text1"/>
                <w:sz w:val="22"/>
                <w:szCs w:val="22"/>
              </w:rPr>
              <w:t xml:space="preserve">– obowiązuje od </w:t>
            </w:r>
            <w:r w:rsidR="0058412D" w:rsidRPr="007934FE">
              <w:rPr>
                <w:rStyle w:val="Ppogrubienie"/>
                <w:color w:val="000000" w:themeColor="text1"/>
                <w:sz w:val="22"/>
                <w:szCs w:val="22"/>
              </w:rPr>
              <w:t>1</w:t>
            </w:r>
            <w:r w:rsidR="005249CC" w:rsidRPr="007934FE">
              <w:rPr>
                <w:rStyle w:val="Ppogrubienie"/>
                <w:color w:val="000000" w:themeColor="text1"/>
                <w:sz w:val="22"/>
                <w:szCs w:val="22"/>
              </w:rPr>
              <w:t xml:space="preserve"> września 2020</w:t>
            </w:r>
            <w:r w:rsidR="0058412D" w:rsidRPr="007934FE">
              <w:rPr>
                <w:rStyle w:val="Ppogrubienie"/>
                <w:color w:val="000000" w:themeColor="text1"/>
                <w:sz w:val="22"/>
                <w:szCs w:val="22"/>
              </w:rPr>
              <w:t xml:space="preserve"> r. </w:t>
            </w:r>
          </w:p>
          <w:p w14:paraId="1D9C9456" w14:textId="7DD1B8B7" w:rsidR="00C42018" w:rsidRPr="007934FE" w:rsidRDefault="00C42018" w:rsidP="003F02DA">
            <w:pPr>
              <w:pStyle w:val="ZAWpktgowny"/>
              <w:numPr>
                <w:ilvl w:val="1"/>
                <w:numId w:val="24"/>
              </w:numPr>
              <w:ind w:left="635" w:hanging="284"/>
              <w:rPr>
                <w:color w:val="000000" w:themeColor="text1"/>
                <w:sz w:val="22"/>
                <w:szCs w:val="22"/>
              </w:rPr>
            </w:pPr>
            <w:r w:rsidRPr="007934FE">
              <w:rPr>
                <w:color w:val="000000" w:themeColor="text1"/>
                <w:sz w:val="22"/>
                <w:szCs w:val="22"/>
              </w:rPr>
              <w:t xml:space="preserve">W celu umożliwienia zdającym dostępu do treści rozwiązywanych przez nich zadań egzaminacyjnych i udzielonych odpowiedzi, po upływie terminu przeprowadzania części pisemnej </w:t>
            </w:r>
            <w:r w:rsidR="00BF692B" w:rsidRPr="007934FE">
              <w:rPr>
                <w:color w:val="000000" w:themeColor="text1"/>
                <w:sz w:val="22"/>
                <w:szCs w:val="22"/>
              </w:rPr>
              <w:t>egzaminu potwierdzającego kwalifikacje w zawodzie</w:t>
            </w:r>
            <w:r w:rsidRPr="007934FE">
              <w:rPr>
                <w:color w:val="000000" w:themeColor="text1"/>
                <w:sz w:val="22"/>
                <w:szCs w:val="22"/>
              </w:rPr>
              <w:t xml:space="preserve">,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otrzymuje od dyrektora okręgowej komisji egzaminacyjnej kod umożliwiający dostęp do treści rozwiązanych zadań egzaminacyjnych i udzielonych odpowiedzi przez zdających w elektronicznym systemie przeprowadzania </w:t>
            </w:r>
            <w:r w:rsidR="00BF692B" w:rsidRPr="007934FE">
              <w:rPr>
                <w:color w:val="000000" w:themeColor="text1"/>
                <w:sz w:val="22"/>
                <w:szCs w:val="22"/>
              </w:rPr>
              <w:t>egzaminu potwierdzającego kwalifikacje w zawodzie</w:t>
            </w:r>
            <w:r w:rsidRPr="007934FE">
              <w:rPr>
                <w:color w:val="000000" w:themeColor="text1"/>
                <w:sz w:val="22"/>
                <w:szCs w:val="22"/>
              </w:rPr>
              <w:t>.</w:t>
            </w:r>
          </w:p>
          <w:p w14:paraId="1AF37372" w14:textId="465D3FB9" w:rsidR="00C42018" w:rsidRPr="007934FE" w:rsidRDefault="00C42018" w:rsidP="003F02DA">
            <w:pPr>
              <w:pStyle w:val="USTustnpkodeksu"/>
              <w:numPr>
                <w:ilvl w:val="1"/>
                <w:numId w:val="24"/>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jest możliwy przez okres dwóch tygodni od dnia zakończenia przeprowadzania tej części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w:t>
            </w:r>
          </w:p>
          <w:p w14:paraId="08A0ABD7" w14:textId="15BF5D78" w:rsidR="00B56B6D" w:rsidRPr="006713C2" w:rsidRDefault="00C42018" w:rsidP="006713C2">
            <w:pPr>
              <w:pStyle w:val="USTustnpkodeksu"/>
              <w:numPr>
                <w:ilvl w:val="1"/>
                <w:numId w:val="24"/>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Zdający mogą uzyskać dostęp do treści rozwiązywanych przez nich zadań egzaminacyjnych i udzielonych odpowiedzi w miejscu, w którym przystąpili do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po wpisaniu w elektronicznym systemie przeprowadzania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nazwy użytkownika i hasła zawartych w karcie identyfikacyjnej, którą wykorzystywali w czasie części pisemnej egzaminu.</w:t>
            </w:r>
          </w:p>
        </w:tc>
      </w:tr>
    </w:tbl>
    <w:p w14:paraId="6971785E" w14:textId="77777777" w:rsidR="006713C2" w:rsidRDefault="006713C2"/>
    <w:tbl>
      <w:tblPr>
        <w:tblStyle w:val="Tabela-Siatka"/>
        <w:tblW w:w="9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76"/>
        <w:gridCol w:w="9190"/>
      </w:tblGrid>
      <w:tr w:rsidR="00AD52E1" w:rsidRPr="005F24FD" w14:paraId="144462AD" w14:textId="77777777" w:rsidTr="00293587">
        <w:tc>
          <w:tcPr>
            <w:tcW w:w="725" w:type="dxa"/>
            <w:gridSpan w:val="2"/>
          </w:tcPr>
          <w:p w14:paraId="138ED6BF" w14:textId="7BBDB5C4" w:rsidR="00AD52E1" w:rsidRPr="005F24FD" w:rsidRDefault="00AD52E1" w:rsidP="00FA1054">
            <w:pPr>
              <w:tabs>
                <w:tab w:val="left" w:pos="1947"/>
              </w:tabs>
              <w:spacing w:after="45"/>
              <w:rPr>
                <w:rFonts w:ascii="Times New Roman" w:hAnsi="Times New Roman"/>
                <w:b/>
              </w:rPr>
            </w:pPr>
            <w:r>
              <w:rPr>
                <w:rFonts w:ascii="Times New Roman" w:hAnsi="Times New Roman"/>
                <w:b/>
              </w:rPr>
              <w:t>4.2</w:t>
            </w:r>
            <w:r w:rsidRPr="005F24FD">
              <w:rPr>
                <w:rFonts w:ascii="Times New Roman" w:hAnsi="Times New Roman"/>
                <w:b/>
              </w:rPr>
              <w:t>.</w:t>
            </w:r>
          </w:p>
        </w:tc>
        <w:tc>
          <w:tcPr>
            <w:tcW w:w="9190" w:type="dxa"/>
          </w:tcPr>
          <w:p w14:paraId="69D10F49" w14:textId="69811F02" w:rsidR="00AD52E1" w:rsidRPr="00C42324" w:rsidRDefault="00AD52E1" w:rsidP="00185298">
            <w:pPr>
              <w:shd w:val="clear" w:color="auto" w:fill="FFFFFF"/>
              <w:spacing w:after="0" w:line="240" w:lineRule="auto"/>
              <w:jc w:val="both"/>
              <w:rPr>
                <w:rFonts w:ascii="Times New Roman" w:hAnsi="Times New Roman"/>
                <w:b/>
              </w:rPr>
            </w:pPr>
            <w:r w:rsidRPr="00C42324">
              <w:rPr>
                <w:rFonts w:ascii="Times New Roman" w:hAnsi="Times New Roman"/>
                <w:b/>
              </w:rPr>
              <w:t>Przeprowadz</w:t>
            </w:r>
            <w:r>
              <w:rPr>
                <w:rFonts w:ascii="Times New Roman" w:hAnsi="Times New Roman"/>
                <w:b/>
              </w:rPr>
              <w:t>a</w:t>
            </w:r>
            <w:r w:rsidRPr="00C42324">
              <w:rPr>
                <w:rFonts w:ascii="Times New Roman" w:hAnsi="Times New Roman"/>
                <w:b/>
              </w:rPr>
              <w:t xml:space="preserve">nie części pisemnej </w:t>
            </w:r>
            <w:r>
              <w:rPr>
                <w:rFonts w:ascii="Times New Roman" w:hAnsi="Times New Roman"/>
                <w:b/>
              </w:rPr>
              <w:t xml:space="preserve">z wykorzystaniem arkuszy </w:t>
            </w:r>
            <w:r w:rsidR="00164632">
              <w:rPr>
                <w:rFonts w:ascii="Times New Roman" w:hAnsi="Times New Roman"/>
                <w:b/>
              </w:rPr>
              <w:t xml:space="preserve">egzaminacyjnych </w:t>
            </w:r>
            <w:r>
              <w:rPr>
                <w:rFonts w:ascii="Times New Roman" w:hAnsi="Times New Roman"/>
                <w:b/>
              </w:rPr>
              <w:t>i kart odpowiedzi</w:t>
            </w:r>
          </w:p>
        </w:tc>
      </w:tr>
      <w:tr w:rsidR="00AD52E1" w:rsidRPr="008B0429" w14:paraId="58BA5360" w14:textId="77777777" w:rsidTr="00293587">
        <w:tc>
          <w:tcPr>
            <w:tcW w:w="249" w:type="dxa"/>
          </w:tcPr>
          <w:p w14:paraId="1E8A43B1" w14:textId="77777777" w:rsidR="00AD52E1" w:rsidRPr="008B0429" w:rsidRDefault="00AD52E1" w:rsidP="00FA1054">
            <w:pPr>
              <w:tabs>
                <w:tab w:val="left" w:pos="1947"/>
              </w:tabs>
              <w:spacing w:after="45"/>
              <w:rPr>
                <w:rFonts w:ascii="Times New Roman" w:hAnsi="Times New Roman"/>
                <w:b/>
                <w:sz w:val="12"/>
              </w:rPr>
            </w:pPr>
          </w:p>
        </w:tc>
        <w:tc>
          <w:tcPr>
            <w:tcW w:w="9666" w:type="dxa"/>
            <w:gridSpan w:val="2"/>
          </w:tcPr>
          <w:p w14:paraId="3953A3A9" w14:textId="77777777" w:rsidR="00AD52E1" w:rsidRPr="008B0429" w:rsidRDefault="00AD52E1" w:rsidP="00FA1054">
            <w:pPr>
              <w:tabs>
                <w:tab w:val="left" w:pos="1947"/>
              </w:tabs>
              <w:spacing w:after="45"/>
              <w:rPr>
                <w:rFonts w:ascii="Times New Roman" w:hAnsi="Times New Roman"/>
                <w:sz w:val="12"/>
              </w:rPr>
            </w:pPr>
          </w:p>
        </w:tc>
      </w:tr>
      <w:tr w:rsidR="00AD52E1" w:rsidRPr="00B56B6D" w14:paraId="6761FA21" w14:textId="77777777" w:rsidTr="00293587">
        <w:tc>
          <w:tcPr>
            <w:tcW w:w="249" w:type="dxa"/>
          </w:tcPr>
          <w:p w14:paraId="7F1D6090" w14:textId="77777777" w:rsidR="00AD52E1" w:rsidRPr="00B56B6D" w:rsidRDefault="00AD52E1" w:rsidP="00FA1054">
            <w:pPr>
              <w:tabs>
                <w:tab w:val="left" w:pos="1947"/>
              </w:tabs>
              <w:rPr>
                <w:rFonts w:ascii="Times New Roman" w:hAnsi="Times New Roman"/>
                <w:b/>
              </w:rPr>
            </w:pPr>
          </w:p>
        </w:tc>
        <w:tc>
          <w:tcPr>
            <w:tcW w:w="9666" w:type="dxa"/>
            <w:gridSpan w:val="2"/>
          </w:tcPr>
          <w:p w14:paraId="250E7A96" w14:textId="56CB8C92" w:rsidR="00AD52E1" w:rsidRPr="00B56B6D" w:rsidRDefault="00AD52E1" w:rsidP="009778B0">
            <w:pPr>
              <w:numPr>
                <w:ilvl w:val="0"/>
                <w:numId w:val="48"/>
              </w:numPr>
              <w:spacing w:after="0" w:line="20" w:lineRule="atLeast"/>
              <w:ind w:left="209" w:hanging="283"/>
              <w:contextualSpacing/>
              <w:jc w:val="both"/>
              <w:rPr>
                <w:rFonts w:ascii="Times New Roman" w:eastAsia="Times New Roman" w:hAnsi="Times New Roman"/>
                <w:szCs w:val="20"/>
                <w:lang w:eastAsia="pl-PL"/>
              </w:rPr>
            </w:pPr>
            <w:r w:rsidRPr="00B56B6D">
              <w:rPr>
                <w:rFonts w:ascii="Times New Roman" w:hAnsi="Times New Roman"/>
              </w:rPr>
              <w:t>Odbiór materiałów</w:t>
            </w:r>
            <w:r w:rsidR="00771386" w:rsidRPr="00B56B6D">
              <w:rPr>
                <w:rFonts w:ascii="Times New Roman" w:hAnsi="Times New Roman"/>
              </w:rPr>
              <w:t xml:space="preserve"> </w:t>
            </w:r>
          </w:p>
          <w:p w14:paraId="7D0C92FC" w14:textId="1F910476" w:rsidR="00143430" w:rsidRPr="00B56B6D" w:rsidRDefault="00143430" w:rsidP="00143430">
            <w:pPr>
              <w:pStyle w:val="Akapitzlist"/>
              <w:numPr>
                <w:ilvl w:val="1"/>
                <w:numId w:val="20"/>
              </w:numPr>
              <w:tabs>
                <w:tab w:val="left" w:pos="0"/>
              </w:tabs>
              <w:spacing w:after="0" w:line="20" w:lineRule="atLeast"/>
              <w:ind w:left="636" w:right="0" w:hanging="284"/>
              <w:rPr>
                <w:rStyle w:val="Wyrnienieintensywne"/>
                <w:iCs w:val="0"/>
                <w:color w:val="auto"/>
                <w:sz w:val="22"/>
                <w:szCs w:val="22"/>
              </w:rPr>
            </w:pPr>
            <w:r w:rsidRPr="00B56B6D">
              <w:rPr>
                <w:color w:val="auto"/>
                <w:sz w:val="22"/>
                <w:szCs w:val="22"/>
              </w:rPr>
              <w:t xml:space="preserve">W dniu egzaminu </w:t>
            </w:r>
            <w:r w:rsidRPr="00B56B6D">
              <w:rPr>
                <w:rStyle w:val="Wyrnienieintensywne"/>
                <w:color w:val="auto"/>
                <w:sz w:val="22"/>
                <w:szCs w:val="22"/>
              </w:rPr>
              <w:t>w godzinach</w:t>
            </w:r>
            <w:r w:rsidR="00B56B6D" w:rsidRPr="00B56B6D">
              <w:rPr>
                <w:rStyle w:val="Wyrnienieintensywne"/>
                <w:color w:val="auto"/>
                <w:sz w:val="22"/>
                <w:szCs w:val="22"/>
              </w:rPr>
              <w:t xml:space="preserve"> ustalonych w harmonogramie dostaw</w:t>
            </w:r>
          </w:p>
          <w:p w14:paraId="412543CB" w14:textId="710C9ACA" w:rsidR="00164632" w:rsidRPr="00B56B6D" w:rsidRDefault="00164632" w:rsidP="00143430">
            <w:pPr>
              <w:tabs>
                <w:tab w:val="left" w:pos="0"/>
              </w:tabs>
              <w:spacing w:after="0" w:line="20" w:lineRule="atLeast"/>
              <w:ind w:left="636"/>
              <w:jc w:val="both"/>
              <w:rPr>
                <w:rFonts w:ascii="Times New Roman" w:hAnsi="Times New Roman"/>
              </w:rPr>
            </w:pPr>
            <w:r w:rsidRPr="00B56B6D">
              <w:rPr>
                <w:rFonts w:ascii="Times New Roman" w:hAnsi="Times New Roman"/>
              </w:rPr>
              <w:t xml:space="preserve">Przewodniczący ZE lub upoważniony przez niego członek tego zespołu </w:t>
            </w:r>
            <w:r w:rsidRPr="00B56B6D">
              <w:rPr>
                <w:rFonts w:ascii="Times New Roman" w:hAnsi="Times New Roman"/>
                <w:shd w:val="clear" w:color="auto" w:fill="BDD6EE"/>
              </w:rPr>
              <w:t xml:space="preserve">(Załącznik 14) </w:t>
            </w:r>
            <w:r w:rsidRPr="00B56B6D">
              <w:rPr>
                <w:rFonts w:ascii="Times New Roman" w:hAnsi="Times New Roman"/>
              </w:rPr>
              <w:t xml:space="preserve">odbiera przesyłkę zawierającą pakiety z arkuszami egzaminacyjnymi i kartami odpowiedzi oraz innymi materiałami egzaminacyjnymi niezbędnymi do przeprowadzenia części pisemnej egzaminu potwierdzającego kwalifikacje w zawodzie i sprawdza, czy nie została ona naruszona, a następnie sprawdza, czy zawiera ona wszystkie materiały egzaminacyjne niezbędne do przeprowadzenia tej części egzaminu potwierdzającego kwalifikacje w zawodzie. </w:t>
            </w:r>
          </w:p>
          <w:p w14:paraId="4DA6A427" w14:textId="1CB69E48" w:rsidR="00164632" w:rsidRPr="00B56B6D" w:rsidRDefault="00164632" w:rsidP="00143430">
            <w:pPr>
              <w:pStyle w:val="Tekstpodstawowy2"/>
              <w:widowControl/>
              <w:autoSpaceDE/>
              <w:autoSpaceDN/>
              <w:adjustRightInd/>
              <w:spacing w:after="0" w:line="240" w:lineRule="auto"/>
              <w:ind w:left="636"/>
              <w:jc w:val="both"/>
              <w:rPr>
                <w:rFonts w:ascii="Times New Roman" w:hAnsi="Times New Roman"/>
                <w:sz w:val="22"/>
                <w:szCs w:val="22"/>
              </w:rPr>
            </w:pPr>
            <w:r w:rsidRPr="00B56B6D">
              <w:rPr>
                <w:rFonts w:ascii="Times New Roman" w:hAnsi="Times New Roman"/>
                <w:sz w:val="22"/>
                <w:szCs w:val="22"/>
              </w:rPr>
              <w:t>C</w:t>
            </w:r>
            <w:r w:rsidR="00143430" w:rsidRPr="00B56B6D">
              <w:rPr>
                <w:rFonts w:ascii="Times New Roman" w:hAnsi="Times New Roman"/>
                <w:sz w:val="22"/>
                <w:szCs w:val="22"/>
              </w:rPr>
              <w:t>zynności</w:t>
            </w:r>
            <w:r w:rsidR="00803DA7" w:rsidRPr="00B56B6D">
              <w:rPr>
                <w:rFonts w:ascii="Times New Roman" w:hAnsi="Times New Roman"/>
                <w:sz w:val="22"/>
                <w:szCs w:val="22"/>
              </w:rPr>
              <w:t xml:space="preserve"> związane z odbiorem przesyłki </w:t>
            </w:r>
            <w:r w:rsidRPr="00B56B6D">
              <w:rPr>
                <w:rFonts w:ascii="Times New Roman" w:hAnsi="Times New Roman"/>
                <w:sz w:val="22"/>
                <w:szCs w:val="22"/>
              </w:rPr>
              <w:t xml:space="preserve">mogą zostać wykonane w obecności innego członka zespołu egzaminacyjnego. </w:t>
            </w:r>
          </w:p>
          <w:p w14:paraId="0CF44B1B" w14:textId="77777777" w:rsidR="00164632" w:rsidRPr="00B56B6D" w:rsidRDefault="00164632" w:rsidP="00904620">
            <w:pPr>
              <w:pStyle w:val="Akapitzlist"/>
              <w:numPr>
                <w:ilvl w:val="1"/>
                <w:numId w:val="20"/>
              </w:numPr>
              <w:tabs>
                <w:tab w:val="left" w:pos="0"/>
              </w:tabs>
              <w:spacing w:after="0" w:line="20" w:lineRule="atLeast"/>
              <w:ind w:left="636" w:right="0" w:hanging="284"/>
              <w:rPr>
                <w:sz w:val="22"/>
                <w:szCs w:val="22"/>
              </w:rPr>
            </w:pPr>
            <w:r w:rsidRPr="00B56B6D">
              <w:rPr>
                <w:sz w:val="22"/>
                <w:szCs w:val="22"/>
              </w:rPr>
              <w:t xml:space="preserve">Przewodniczący ZE lub upoważniony przez niego członek tego zespołu przechowuje </w:t>
            </w:r>
            <w:r w:rsidRPr="00B56B6D">
              <w:rPr>
                <w:sz w:val="22"/>
                <w:szCs w:val="22"/>
              </w:rPr>
              <w:br/>
              <w:t xml:space="preserve">i zabezpiecza wszystkie materiały egzaminacyjne niezbędne do przeprowadzenia części pisemnej egzaminu potwierdzającego kwalifikacje w zawodzie. </w:t>
            </w:r>
          </w:p>
          <w:p w14:paraId="7D66AF5A" w14:textId="24E2FC36" w:rsidR="00AD52E1" w:rsidRPr="00B56B6D" w:rsidRDefault="00164632" w:rsidP="00904620">
            <w:pPr>
              <w:pStyle w:val="Akapitzlist"/>
              <w:numPr>
                <w:ilvl w:val="1"/>
                <w:numId w:val="20"/>
              </w:numPr>
              <w:tabs>
                <w:tab w:val="left" w:pos="0"/>
              </w:tabs>
              <w:spacing w:after="0" w:line="20" w:lineRule="atLeast"/>
              <w:ind w:left="636" w:right="0" w:hanging="284"/>
              <w:rPr>
                <w:sz w:val="22"/>
                <w:szCs w:val="22"/>
              </w:rPr>
            </w:pPr>
            <w:r w:rsidRPr="00B56B6D">
              <w:rPr>
                <w:sz w:val="22"/>
                <w:szCs w:val="22"/>
              </w:rPr>
              <w:t>W przypadku stwierdzenia, że przesyłka, została naruszona lub nie zawiera wszystkich materiałów egzaminacyjnych niezbędnych do przeprowadzenia części pisemnej egzaminu potwierdzającego kwalifikacje w zawodzie,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AD52E1" w:rsidRPr="00BB17AC" w14:paraId="0458DC77" w14:textId="77777777" w:rsidTr="00293587">
        <w:tc>
          <w:tcPr>
            <w:tcW w:w="249" w:type="dxa"/>
          </w:tcPr>
          <w:p w14:paraId="34C5B1E9" w14:textId="77777777" w:rsidR="00AD52E1" w:rsidRPr="00BB17AC" w:rsidRDefault="00AD52E1" w:rsidP="00FA1054">
            <w:pPr>
              <w:tabs>
                <w:tab w:val="left" w:pos="1947"/>
              </w:tabs>
              <w:rPr>
                <w:rFonts w:ascii="Times New Roman" w:hAnsi="Times New Roman"/>
                <w:b/>
              </w:rPr>
            </w:pPr>
          </w:p>
        </w:tc>
        <w:tc>
          <w:tcPr>
            <w:tcW w:w="9666" w:type="dxa"/>
            <w:gridSpan w:val="2"/>
          </w:tcPr>
          <w:p w14:paraId="1F46FD08" w14:textId="77777777" w:rsidR="00AD52E1" w:rsidRPr="00A679CF" w:rsidRDefault="00AD52E1" w:rsidP="00904620">
            <w:pPr>
              <w:numPr>
                <w:ilvl w:val="0"/>
                <w:numId w:val="48"/>
              </w:numPr>
              <w:spacing w:after="0" w:line="20" w:lineRule="atLeast"/>
              <w:ind w:left="209" w:hanging="283"/>
              <w:contextualSpacing/>
              <w:jc w:val="both"/>
            </w:pPr>
            <w:r w:rsidRPr="00904620">
              <w:rPr>
                <w:rFonts w:ascii="Times New Roman" w:hAnsi="Times New Roman"/>
              </w:rPr>
              <w:t>Przygotowania w dniu poprzedzającym egzamin</w:t>
            </w:r>
          </w:p>
          <w:p w14:paraId="7A39F280" w14:textId="165857B3" w:rsidR="00164632" w:rsidRPr="00803DA7" w:rsidRDefault="00164632" w:rsidP="00164632">
            <w:pPr>
              <w:pStyle w:val="Tekstpodstawowy2"/>
              <w:widowControl/>
              <w:autoSpaceDE/>
              <w:autoSpaceDN/>
              <w:adjustRightInd/>
              <w:spacing w:after="0" w:line="240" w:lineRule="auto"/>
              <w:jc w:val="both"/>
              <w:rPr>
                <w:rFonts w:ascii="Times New Roman" w:hAnsi="Times New Roman"/>
                <w:sz w:val="22"/>
                <w:szCs w:val="22"/>
              </w:rPr>
            </w:pPr>
            <w:r w:rsidRPr="00803DA7">
              <w:rPr>
                <w:rFonts w:ascii="Times New Roman" w:hAnsi="Times New Roman"/>
                <w:sz w:val="22"/>
                <w:szCs w:val="22"/>
              </w:rPr>
              <w:t>Przewodniczący ZE sprawdza przygotowanie sal do egzaminu,  w szczególności:</w:t>
            </w:r>
          </w:p>
          <w:p w14:paraId="1C19000E" w14:textId="77777777" w:rsidR="00164632" w:rsidRPr="00803DA7"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color w:val="000000" w:themeColor="text1"/>
              </w:rPr>
            </w:pPr>
            <w:r w:rsidRPr="00803DA7">
              <w:rPr>
                <w:rFonts w:ascii="Times New Roman" w:hAnsi="Times New Roman"/>
                <w:color w:val="000000" w:themeColor="text1"/>
              </w:rPr>
              <w:t>przygotowanie indywidualnych stanowisk egzaminacyjnych w sposób zapewniający samodzielną pracę zdających,</w:t>
            </w:r>
          </w:p>
          <w:p w14:paraId="0623CDC4" w14:textId="77777777" w:rsidR="00164632" w:rsidRPr="00803DA7"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color w:val="000000" w:themeColor="text1"/>
              </w:rPr>
            </w:pPr>
            <w:r w:rsidRPr="00803DA7">
              <w:rPr>
                <w:rFonts w:ascii="Times New Roman" w:hAnsi="Times New Roman"/>
                <w:color w:val="000000" w:themeColor="text1"/>
              </w:rPr>
              <w:t>kompletność naklejek przygotowanych dla każdego zdającego prze oke,</w:t>
            </w:r>
          </w:p>
          <w:p w14:paraId="26997FEB" w14:textId="77777777" w:rsidR="00164632" w:rsidRPr="00803DA7"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przygotowanie odpowiednich stanowisk dla zdających ze specjalnymi potrzebami edukacyjnymi,</w:t>
            </w:r>
          </w:p>
          <w:p w14:paraId="69CD182F" w14:textId="77777777" w:rsidR="00164632" w:rsidRPr="00803DA7"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umieszczenie w widocznym miejscu sprawnego zegara oraz tablicy lub planszy do zapisania godziny rozpoczęcia i godziny zakończenia pracy przez zdających,</w:t>
            </w:r>
          </w:p>
          <w:p w14:paraId="2DF0A78F" w14:textId="704B66A4" w:rsidR="00AD52E1"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803DA7">
              <w:rPr>
                <w:rFonts w:ascii="Times New Roman" w:hAnsi="Times New Roman"/>
              </w:rPr>
              <w:t>umieszczenie przed wejściem do sali (w widocznym miejscu) listy zdających przystępujących do egzaminu w danej sali (imię i nazwisko).</w:t>
            </w:r>
          </w:p>
        </w:tc>
      </w:tr>
      <w:tr w:rsidR="00AD52E1" w:rsidRPr="00BB17AC" w14:paraId="15BBC9DB" w14:textId="77777777" w:rsidTr="00293587">
        <w:tc>
          <w:tcPr>
            <w:tcW w:w="249" w:type="dxa"/>
          </w:tcPr>
          <w:p w14:paraId="600E6798" w14:textId="77777777" w:rsidR="00AD52E1" w:rsidRPr="00BB17AC" w:rsidRDefault="00AD52E1" w:rsidP="00FA1054">
            <w:pPr>
              <w:tabs>
                <w:tab w:val="left" w:pos="1947"/>
              </w:tabs>
              <w:rPr>
                <w:rFonts w:ascii="Times New Roman" w:hAnsi="Times New Roman"/>
                <w:b/>
              </w:rPr>
            </w:pPr>
          </w:p>
        </w:tc>
        <w:tc>
          <w:tcPr>
            <w:tcW w:w="9666" w:type="dxa"/>
            <w:gridSpan w:val="2"/>
          </w:tcPr>
          <w:p w14:paraId="23A90C0F" w14:textId="77777777" w:rsidR="00AD52E1" w:rsidRPr="000E0878" w:rsidRDefault="00AD52E1" w:rsidP="00904620">
            <w:pPr>
              <w:numPr>
                <w:ilvl w:val="0"/>
                <w:numId w:val="48"/>
              </w:numPr>
              <w:spacing w:after="0" w:line="20" w:lineRule="atLeast"/>
              <w:ind w:left="209" w:hanging="283"/>
              <w:contextualSpacing/>
              <w:jc w:val="both"/>
            </w:pPr>
            <w:r w:rsidRPr="00904620">
              <w:rPr>
                <w:rFonts w:ascii="Times New Roman" w:hAnsi="Times New Roman"/>
              </w:rPr>
              <w:t>Przed rozpoczęciem egzaminu w danym dniu</w:t>
            </w:r>
          </w:p>
          <w:p w14:paraId="5C3AC1E6" w14:textId="6AB652A8" w:rsidR="00164632"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lang w:eastAsia="pl-PL"/>
              </w:rPr>
              <w:t xml:space="preserve">Na </w:t>
            </w:r>
            <w:r w:rsidRPr="00164632">
              <w:rPr>
                <w:rFonts w:ascii="Times New Roman" w:eastAsia="Times New Roman" w:hAnsi="Times New Roman"/>
                <w:szCs w:val="20"/>
                <w:lang w:eastAsia="pl-PL"/>
              </w:rPr>
              <w:t>1 godzinę przed rozpoczęciem egzaminu przewodniczący ZE sprawdza, czy ZN egzamin w poszczególnych salach są kompletne. W szczególnych przypadkach losowych wyznacza innych nauczycieli lub upoważnia innych pracowników w miejsce brakujących członków ZN</w:t>
            </w:r>
            <w:r w:rsidR="00E93536">
              <w:rPr>
                <w:rFonts w:ascii="Times New Roman" w:eastAsia="Times New Roman" w:hAnsi="Times New Roman"/>
                <w:szCs w:val="20"/>
                <w:lang w:eastAsia="pl-PL"/>
              </w:rPr>
              <w:t xml:space="preserve"> </w:t>
            </w:r>
            <w:r w:rsidR="00E93536" w:rsidRPr="00373114">
              <w:rPr>
                <w:rFonts w:ascii="Times New Roman" w:eastAsia="Times New Roman" w:hAnsi="Times New Roman"/>
                <w:szCs w:val="20"/>
                <w:highlight w:val="yellow"/>
                <w:lang w:eastAsia="pl-PL"/>
              </w:rPr>
              <w:t xml:space="preserve">lub wyznacza </w:t>
            </w:r>
            <w:r w:rsidR="00E93536" w:rsidRPr="00B97EF4">
              <w:rPr>
                <w:rFonts w:ascii="Times New Roman" w:eastAsia="Times New Roman" w:hAnsi="Times New Roman"/>
                <w:szCs w:val="20"/>
                <w:highlight w:val="yellow"/>
                <w:lang w:eastAsia="pl-PL"/>
              </w:rPr>
              <w:t xml:space="preserve">osoby, o </w:t>
            </w:r>
            <w:r w:rsidR="00E93536" w:rsidRPr="00373114">
              <w:rPr>
                <w:rFonts w:ascii="Times New Roman" w:eastAsia="Times New Roman" w:hAnsi="Times New Roman"/>
                <w:szCs w:val="20"/>
                <w:highlight w:val="yellow"/>
                <w:lang w:eastAsia="pl-PL"/>
              </w:rPr>
              <w:t>których mowa w rodziale 3.12 pkt.4 Informacji</w:t>
            </w:r>
            <w:r w:rsidRPr="00164632">
              <w:rPr>
                <w:rFonts w:ascii="Times New Roman" w:eastAsia="Times New Roman" w:hAnsi="Times New Roman"/>
                <w:szCs w:val="20"/>
                <w:lang w:eastAsia="pl-PL"/>
              </w:rPr>
              <w:t xml:space="preserve">. </w:t>
            </w:r>
          </w:p>
          <w:p w14:paraId="552D7F7A" w14:textId="5C76A6F9" w:rsidR="00164632"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Obserwatorzy powinni zgłosić się w szkole/placówce</w:t>
            </w:r>
            <w:r w:rsidR="007D7A16">
              <w:rPr>
                <w:rFonts w:ascii="Times New Roman" w:eastAsia="Times New Roman" w:hAnsi="Times New Roman"/>
                <w:szCs w:val="20"/>
                <w:lang w:eastAsia="pl-PL"/>
              </w:rPr>
              <w:t>/centrum</w:t>
            </w:r>
            <w:r w:rsidRPr="00164632">
              <w:rPr>
                <w:rFonts w:ascii="Times New Roman" w:eastAsia="Times New Roman" w:hAnsi="Times New Roman"/>
                <w:szCs w:val="20"/>
                <w:lang w:eastAsia="pl-PL"/>
              </w:rPr>
              <w:t xml:space="preserve"> lub u pracodawcy w dniu egzaminu, na co najmniej 30 minut przed jego rozpoczęciem. Obserwatorzy muszą okazać dokument tożsamości i upoważnienie instytucji uprawnionej do delegowania obserwatora. </w:t>
            </w:r>
          </w:p>
          <w:p w14:paraId="4D804CE0" w14:textId="77777777" w:rsidR="00164632" w:rsidRPr="00164632" w:rsidRDefault="00164632" w:rsidP="00CD6DAA">
            <w:pPr>
              <w:numPr>
                <w:ilvl w:val="1"/>
                <w:numId w:val="212"/>
              </w:numPr>
              <w:spacing w:after="0" w:line="240" w:lineRule="auto"/>
              <w:ind w:left="636" w:hanging="284"/>
              <w:jc w:val="both"/>
              <w:rPr>
                <w:rFonts w:ascii="Times New Roman" w:eastAsia="Times New Roman" w:hAnsi="Times New Roman"/>
                <w:lang w:eastAsia="pl-PL"/>
              </w:rPr>
            </w:pPr>
            <w:r w:rsidRPr="00164632">
              <w:rPr>
                <w:rFonts w:ascii="Times New Roman" w:eastAsia="Times New Roman" w:hAnsi="Times New Roman"/>
                <w:szCs w:val="20"/>
                <w:lang w:eastAsia="pl-PL"/>
              </w:rPr>
              <w:t>Na około 30 minut przed rozpoczęciem egzaminu przewodniczący ZN, w obecności przedstawicieli</w:t>
            </w:r>
            <w:r w:rsidRPr="00164632">
              <w:rPr>
                <w:rFonts w:ascii="Times New Roman" w:eastAsia="Times New Roman" w:hAnsi="Times New Roman"/>
                <w:lang w:eastAsia="pl-PL"/>
              </w:rPr>
              <w:t xml:space="preserve"> zdających, odbiera od przewodniczącego ZE:</w:t>
            </w:r>
          </w:p>
          <w:p w14:paraId="4E121A3F"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odpowiednią liczbę wydrukowanych arkuszy egzaminacyjnych (odpowiednio dla każdej kwalifikacji) oraz karty odpowiedzi, </w:t>
            </w:r>
          </w:p>
          <w:p w14:paraId="2785B9CE"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wykaz zdających przystępujących do egzaminu w danej sali (Załącznik 10) na tym wykazie potwierdza się odbiór kart odpowiedzi po egzaminie od zdających),</w:t>
            </w:r>
          </w:p>
          <w:p w14:paraId="5035E249"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druk protokołu przebiegu części pisemnej egzaminu w danej sali, druki decyzji </w:t>
            </w:r>
            <w:r w:rsidRPr="00164632">
              <w:rPr>
                <w:rFonts w:ascii="Times New Roman" w:hAnsi="Times New Roman"/>
                <w:color w:val="000000" w:themeColor="text1"/>
              </w:rPr>
              <w:br/>
              <w:t>o przerwaniu i unieważnieniu części egzaminu,</w:t>
            </w:r>
          </w:p>
          <w:p w14:paraId="3E36EB2D"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rPr>
            </w:pPr>
            <w:r w:rsidRPr="00164632">
              <w:rPr>
                <w:rFonts w:ascii="Times New Roman" w:hAnsi="Times New Roman"/>
                <w:color w:val="000000" w:themeColor="text1"/>
              </w:rPr>
              <w:t>naklejki z zakodowanymi numerami PESEL zdających, a w przypadku braku numeru PESEL – z zakodowaną serią</w:t>
            </w:r>
            <w:r w:rsidRPr="00164632">
              <w:rPr>
                <w:rFonts w:ascii="Times New Roman" w:hAnsi="Times New Roman"/>
              </w:rPr>
              <w:t xml:space="preserve"> i numerem paszportu lub innego dokumentu potwierdzającego tożsamość.</w:t>
            </w:r>
          </w:p>
          <w:p w14:paraId="5BE90353" w14:textId="77777777" w:rsidR="00164632"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Przewodniczący ZN przenosi wydrukowane arkusze egzaminacyjne i karty odpowiedzi do odpowiedniej sali. </w:t>
            </w:r>
          </w:p>
          <w:p w14:paraId="15316929" w14:textId="32F2651B" w:rsidR="00164632"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O wyznaczonej przez przewodniczącego ZE godzinie zdający wchodzą do sali pojedynczo według kolejności na liście, okazując dokument ze zdjęciem potwierdzający tożsamość, a następnie </w:t>
            </w:r>
            <w:r w:rsidR="00630147" w:rsidRPr="00630147">
              <w:rPr>
                <w:rFonts w:ascii="Times New Roman" w:hAnsi="Times New Roman"/>
              </w:rPr>
              <w:t xml:space="preserve"> są dla nich losowane </w:t>
            </w:r>
            <w:r w:rsidR="00630147" w:rsidRPr="00B97EF4">
              <w:rPr>
                <w:rFonts w:ascii="Times New Roman" w:hAnsi="Times New Roman"/>
                <w:highlight w:val="yellow"/>
              </w:rPr>
              <w:t>przez przewodniczącego zespołu nadzorującego lub członka zespołu nadzorującego (w obecności zdających) albo</w:t>
            </w:r>
            <w:r w:rsidRPr="00630147">
              <w:rPr>
                <w:rFonts w:ascii="Times New Roman" w:eastAsia="Times New Roman" w:hAnsi="Times New Roman"/>
                <w:szCs w:val="20"/>
                <w:lang w:eastAsia="pl-PL"/>
              </w:rPr>
              <w:t xml:space="preserve"> </w:t>
            </w:r>
            <w:r w:rsidR="00BF078C" w:rsidRPr="00BF078C">
              <w:rPr>
                <w:rFonts w:ascii="Times New Roman" w:hAnsi="Times New Roman"/>
              </w:rPr>
              <w:t>z wykorzystaniem</w:t>
            </w:r>
            <w:r w:rsidR="00630147">
              <w:rPr>
                <w:rFonts w:ascii="Times New Roman" w:hAnsi="Times New Roman"/>
              </w:rPr>
              <w:t xml:space="preserve"> automatycznego losowania i </w:t>
            </w:r>
            <w:r w:rsidR="00BF078C" w:rsidRPr="00BF078C">
              <w:rPr>
                <w:rFonts w:ascii="Times New Roman" w:hAnsi="Times New Roman"/>
              </w:rPr>
              <w:t>przydzielania stanowisk egzaminacyjnych przez elektroniczny system przeprowadzania egzaminu potwierdzającego kwalifikacje w zawodzie numery stanowisk egzaminacyjnych</w:t>
            </w:r>
            <w:r w:rsidRPr="00BF078C">
              <w:rPr>
                <w:rFonts w:ascii="Times New Roman" w:eastAsia="Times New Roman" w:hAnsi="Times New Roman"/>
                <w:szCs w:val="20"/>
                <w:lang w:eastAsia="pl-PL"/>
              </w:rPr>
              <w:t>.</w:t>
            </w:r>
            <w:r w:rsidRPr="00164632">
              <w:rPr>
                <w:rFonts w:ascii="Verdana" w:eastAsia="Times New Roman" w:hAnsi="Verdana"/>
                <w:color w:val="FF0000"/>
                <w:szCs w:val="20"/>
                <w:lang w:eastAsia="pl-PL"/>
              </w:rPr>
              <w:t xml:space="preserve"> </w:t>
            </w:r>
            <w:r w:rsidRPr="00164632">
              <w:rPr>
                <w:rFonts w:ascii="Times New Roman" w:eastAsia="Times New Roman" w:hAnsi="Times New Roman"/>
                <w:color w:val="000000"/>
                <w:szCs w:val="20"/>
                <w:lang w:eastAsia="pl-PL"/>
              </w:rPr>
              <w:t>Przewodniczący zespołu nadzorującego może odstąpić od losowania numerów stanowisk egzaminacyjnych w przypadku zdających korzystających z dostosowania warunków lub formy przeprowadzania</w:t>
            </w:r>
            <w:r w:rsidRPr="00164632">
              <w:rPr>
                <w:rFonts w:ascii="Verdana" w:eastAsia="Times New Roman" w:hAnsi="Verdana"/>
                <w:color w:val="000000"/>
                <w:szCs w:val="20"/>
                <w:lang w:eastAsia="pl-PL"/>
              </w:rPr>
              <w:t xml:space="preserve"> </w:t>
            </w:r>
            <w:r w:rsidRPr="00164632">
              <w:rPr>
                <w:rFonts w:ascii="Times New Roman" w:eastAsia="Times New Roman" w:hAnsi="Times New Roman"/>
                <w:color w:val="000000"/>
                <w:szCs w:val="20"/>
                <w:lang w:eastAsia="pl-PL"/>
              </w:rPr>
              <w:t>egzaminu potwierdzającego kwalifikacje w zawodzie.</w:t>
            </w:r>
            <w:r w:rsidRPr="00164632">
              <w:rPr>
                <w:rFonts w:ascii="Times New Roman" w:eastAsia="Times New Roman" w:hAnsi="Times New Roman"/>
                <w:szCs w:val="20"/>
                <w:lang w:eastAsia="pl-PL"/>
              </w:rPr>
              <w:t xml:space="preserve"> </w:t>
            </w:r>
          </w:p>
          <w:p w14:paraId="239C13DA" w14:textId="77777777" w:rsidR="00164632"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żadnych urządzeń telekomunikacyjnych, ani korzystać z nich w tej sali. </w:t>
            </w:r>
          </w:p>
          <w:p w14:paraId="46751BE4" w14:textId="5F17EC4B" w:rsidR="00AD52E1" w:rsidRPr="00164632" w:rsidRDefault="00164632" w:rsidP="00CD6DAA">
            <w:pPr>
              <w:numPr>
                <w:ilvl w:val="1"/>
                <w:numId w:val="212"/>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materiałów i przyborów niewymienionych w komunikacie Dyrektora CKE, ani korzystać z nich w tej sali. </w:t>
            </w:r>
          </w:p>
        </w:tc>
      </w:tr>
      <w:tr w:rsidR="00AD52E1" w:rsidRPr="00BB17AC" w14:paraId="6338D0FB" w14:textId="77777777" w:rsidTr="00293587">
        <w:tc>
          <w:tcPr>
            <w:tcW w:w="249" w:type="dxa"/>
          </w:tcPr>
          <w:p w14:paraId="603B89BC" w14:textId="77777777" w:rsidR="00AD52E1" w:rsidRPr="00BB17AC" w:rsidRDefault="00AD52E1" w:rsidP="00FA1054">
            <w:pPr>
              <w:tabs>
                <w:tab w:val="left" w:pos="1947"/>
              </w:tabs>
              <w:rPr>
                <w:rFonts w:ascii="Times New Roman" w:hAnsi="Times New Roman"/>
                <w:b/>
              </w:rPr>
            </w:pPr>
          </w:p>
        </w:tc>
        <w:tc>
          <w:tcPr>
            <w:tcW w:w="9666" w:type="dxa"/>
            <w:gridSpan w:val="2"/>
          </w:tcPr>
          <w:p w14:paraId="671FCD75" w14:textId="77777777" w:rsidR="00AD52E1" w:rsidRPr="000E0878" w:rsidRDefault="00AD52E1" w:rsidP="00904620">
            <w:pPr>
              <w:numPr>
                <w:ilvl w:val="0"/>
                <w:numId w:val="48"/>
              </w:numPr>
              <w:spacing w:after="0" w:line="20" w:lineRule="atLeast"/>
              <w:ind w:left="209" w:hanging="283"/>
              <w:contextualSpacing/>
              <w:jc w:val="both"/>
            </w:pPr>
            <w:r w:rsidRPr="00904620">
              <w:rPr>
                <w:rFonts w:ascii="Times New Roman" w:hAnsi="Times New Roman"/>
              </w:rPr>
              <w:t>Przebieg i zakończenie egzaminu</w:t>
            </w:r>
          </w:p>
          <w:p w14:paraId="1898D30E" w14:textId="702C086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 godzinie wyznaczonej </w:t>
            </w:r>
            <w:r>
              <w:rPr>
                <w:rFonts w:ascii="Times New Roman" w:eastAsia="Times New Roman" w:hAnsi="Times New Roman"/>
                <w:szCs w:val="20"/>
                <w:lang w:eastAsia="pl-PL"/>
              </w:rPr>
              <w:t xml:space="preserve">w niniejszej Informacji </w:t>
            </w:r>
            <w:r w:rsidRPr="00263391">
              <w:rPr>
                <w:rFonts w:ascii="Times New Roman" w:eastAsia="Times New Roman" w:hAnsi="Times New Roman"/>
                <w:szCs w:val="20"/>
                <w:lang w:eastAsia="pl-PL"/>
              </w:rPr>
              <w:t xml:space="preserve">na rozpoczęcie egzaminu dla danej kwalifikacji </w:t>
            </w:r>
            <w:r>
              <w:rPr>
                <w:rFonts w:ascii="Times New Roman" w:eastAsia="Times New Roman" w:hAnsi="Times New Roman"/>
                <w:szCs w:val="20"/>
                <w:lang w:eastAsia="pl-PL"/>
              </w:rPr>
              <w:t xml:space="preserve">(patrz tabele rozdziału 2.7.1) </w:t>
            </w:r>
            <w:r w:rsidRPr="00263391">
              <w:rPr>
                <w:rFonts w:ascii="Times New Roman" w:eastAsia="Times New Roman" w:hAnsi="Times New Roman"/>
                <w:szCs w:val="20"/>
                <w:lang w:eastAsia="pl-PL"/>
              </w:rPr>
              <w:t xml:space="preserve">przewodniczący i członek/członkowie ZN rozdają zdającym wydrukowane arkusze egzaminacyjne i karty odpowiedzi. Po rozdaniu arkuszy egzaminacyjnych spóźnieni zdający nie zostają wpuszczeni do sali egzaminacyjnej. W uzasadnionych przypadkach decyzję podejmuje przewodniczący ZE. </w:t>
            </w:r>
          </w:p>
          <w:p w14:paraId="39E58193"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rozdaniu materiałów zdającym PZN przypomina o:</w:t>
            </w:r>
          </w:p>
          <w:p w14:paraId="34A8B4CD"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obowiązku zapoznania się przed przystąpieniem do rozwiązywania zadań z instrukcją zamieszczoną na pierwszej stronie arkusza, </w:t>
            </w:r>
          </w:p>
          <w:p w14:paraId="472CF27D"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konieczności sprawdzenia kompletności wydrukowanego arkusza i karty odpowiedzi, </w:t>
            </w:r>
          </w:p>
          <w:p w14:paraId="225F9355"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wpisaniu na karcie odpowiedzi numeru PESEL zdającego, a w przypadku braku numeru PESEL, serii i numeru paszportu lub innego dokumentu potwierdzającego tożsamość,</w:t>
            </w:r>
          </w:p>
          <w:p w14:paraId="47A3E943"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iCs/>
              </w:rPr>
            </w:pPr>
            <w:r w:rsidRPr="00263391">
              <w:rPr>
                <w:rFonts w:ascii="Times New Roman" w:hAnsi="Times New Roman"/>
              </w:rPr>
              <w:t>wpisaniu</w:t>
            </w:r>
            <w:r w:rsidRPr="00263391">
              <w:rPr>
                <w:rFonts w:ascii="Times New Roman" w:hAnsi="Times New Roman"/>
                <w:iCs/>
              </w:rPr>
              <w:t xml:space="preserve"> na karcie odpowiedzi oznaczenia kwalifikacji wyodrębnionej w zawodzie, w zakresie której jest przeprowadzany egzamin oraz oznaczenia wersji arkusza.</w:t>
            </w:r>
          </w:p>
          <w:p w14:paraId="763890D2" w14:textId="77777777" w:rsidR="00263391" w:rsidRPr="00263391" w:rsidRDefault="00263391" w:rsidP="00CD6DAA">
            <w:pPr>
              <w:numPr>
                <w:ilvl w:val="1"/>
                <w:numId w:val="234"/>
              </w:numPr>
              <w:spacing w:after="0" w:line="240" w:lineRule="auto"/>
              <w:jc w:val="both"/>
              <w:rPr>
                <w:rFonts w:ascii="Times New Roman" w:eastAsia="Times New Roman" w:hAnsi="Times New Roman"/>
                <w:lang w:eastAsia="pl-PL"/>
              </w:rPr>
            </w:pPr>
            <w:r w:rsidRPr="00263391">
              <w:rPr>
                <w:rFonts w:ascii="Times New Roman" w:eastAsia="Times New Roman" w:hAnsi="Times New Roman"/>
                <w:lang w:eastAsia="pl-PL"/>
              </w:rPr>
              <w:t>Zdający sprawdzają, czy wydrukowane arkusze egzaminacyjne i karty odpowiedzi są kompletne i </w:t>
            </w:r>
            <w:r w:rsidRPr="00263391">
              <w:rPr>
                <w:rFonts w:ascii="Times New Roman" w:eastAsia="Times New Roman" w:hAnsi="Times New Roman"/>
                <w:szCs w:val="20"/>
                <w:lang w:eastAsia="pl-PL"/>
              </w:rPr>
              <w:t>czytelne</w:t>
            </w:r>
            <w:r w:rsidRPr="00263391">
              <w:rPr>
                <w:rFonts w:ascii="Times New Roman" w:eastAsia="Times New Roman" w:hAnsi="Times New Roman"/>
                <w:lang w:eastAsia="pl-PL"/>
              </w:rPr>
              <w:t>. W razie potrzeby zgłaszają braki przewodniczącemu ZN i otrzymują kompletne arkusze lub karty odpowiedzi. Informację o wymianie arkusza egzaminacyjnego lub karty odpowiedzi przewodniczący ZN zamieszcza w protokole przebiegu części pisemnej egzaminu potwierdzającego kwalifikacje w zawodzie. Zdający, który zgłosił braki w arkuszu egzaminacyjnym i/lub w karcie odpowiedzi wymianę arkusza egzaminacyjnego lub karty odpowiedzi potwierdza podpisem w wykazie zdających (</w:t>
            </w:r>
            <w:r w:rsidRPr="00263391">
              <w:rPr>
                <w:rFonts w:ascii="Times New Roman" w:eastAsia="Times New Roman" w:hAnsi="Times New Roman"/>
                <w:szCs w:val="20"/>
                <w:shd w:val="clear" w:color="auto" w:fill="BDD6EE"/>
                <w:lang w:eastAsia="pl-PL"/>
              </w:rPr>
              <w:t>Załącznik 10)</w:t>
            </w:r>
            <w:r w:rsidRPr="00263391">
              <w:rPr>
                <w:rFonts w:ascii="Times New Roman" w:eastAsia="Times New Roman" w:hAnsi="Times New Roman"/>
                <w:lang w:eastAsia="pl-PL"/>
              </w:rPr>
              <w:t>.</w:t>
            </w:r>
          </w:p>
          <w:p w14:paraId="7318AE30" w14:textId="77777777" w:rsidR="00263391" w:rsidRPr="00263391" w:rsidRDefault="00263391" w:rsidP="00CD6DAA">
            <w:pPr>
              <w:numPr>
                <w:ilvl w:val="1"/>
                <w:numId w:val="234"/>
              </w:numPr>
              <w:spacing w:after="0" w:line="240" w:lineRule="auto"/>
              <w:jc w:val="both"/>
              <w:rPr>
                <w:rFonts w:ascii="Times New Roman" w:eastAsia="Times New Roman" w:hAnsi="Times New Roman"/>
                <w:lang w:eastAsia="pl-PL"/>
              </w:rPr>
            </w:pPr>
            <w:r w:rsidRPr="00263391">
              <w:rPr>
                <w:rFonts w:ascii="Times New Roman" w:eastAsia="Times New Roman" w:hAnsi="Times New Roman"/>
                <w:szCs w:val="20"/>
                <w:lang w:eastAsia="pl-PL"/>
              </w:rPr>
              <w:t>Zdający</w:t>
            </w:r>
            <w:r w:rsidRPr="00263391">
              <w:rPr>
                <w:rFonts w:ascii="Times New Roman" w:eastAsia="Times New Roman" w:hAnsi="Times New Roman"/>
                <w:lang w:eastAsia="pl-PL"/>
              </w:rPr>
              <w:t xml:space="preserve"> </w:t>
            </w:r>
          </w:p>
          <w:p w14:paraId="14DF68D7"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zapoznają się szczegółowo z „Instrukcją dla zdającego” zamieszczoną na pierwszej stronie arkusza egzaminacyjnego,</w:t>
            </w:r>
          </w:p>
          <w:p w14:paraId="59C5CE41"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14867EC4"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przyklejają naklejki z numerem PESEL zgodnie z instrukcją przewodniczącego ZN,</w:t>
            </w:r>
          </w:p>
          <w:p w14:paraId="06B9CEF1"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nie podpisują kart odpowiedzi.</w:t>
            </w:r>
          </w:p>
          <w:p w14:paraId="2144ADB3"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udzielają odpowiedzi wyłącznie na pytania zdających związane z kodowaniem i rozumieniem „Instrukcji dla zdającego”. </w:t>
            </w:r>
          </w:p>
          <w:p w14:paraId="62C85DB4"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zakończeniu czynności organizacyjnych PZN zapisuje w widocznym miejscu (na tablicy lub planszy) godzinę rozpoczęcia i godzinę zakończenia pracy przez zdających. Czas egzaminu wynosi 60 minut, zgodnie z czasem określonym w Informatorze o egzaminie z zakresu danej kwalifikacji wyodrębnionej w zawodzie</w:t>
            </w:r>
            <w:r w:rsidRPr="00263391">
              <w:rPr>
                <w:rFonts w:ascii="Verdana" w:eastAsia="Times New Roman" w:hAnsi="Verdana"/>
                <w:szCs w:val="20"/>
                <w:lang w:eastAsia="pl-PL"/>
              </w:rPr>
              <w:t xml:space="preserve">. </w:t>
            </w:r>
            <w:r w:rsidRPr="00263391">
              <w:rPr>
                <w:rFonts w:ascii="Times New Roman" w:eastAsia="Times New Roman" w:hAnsi="Times New Roman"/>
                <w:szCs w:val="20"/>
                <w:lang w:eastAsia="pl-PL"/>
              </w:rPr>
              <w:t>Dla zdających ze specjalnymi potrzebami edukacyjnymi czas ten może być wydłużony zgodnie z Komunikatem Dyrektora CKE w sprawie szczegółowej informacji o dostosowaniu egzaminu potwierdzającego kwalifikacje w zawodzie.</w:t>
            </w:r>
          </w:p>
          <w:p w14:paraId="3BBFACA4"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Po rozdaniu zdającym arkuszy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 </w:t>
            </w:r>
          </w:p>
          <w:p w14:paraId="434ED8C8"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czasie trwania części pisemnej egzaminu potwierdzającego kwalifikacje w zawodzie każdy zdający pracuje przy osobnym stoliku. Odległość miedzy stolikami powinna zapewnić samodzielną pracę zdających. </w:t>
            </w:r>
          </w:p>
          <w:p w14:paraId="42DF5C41"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Niewykorzystane materiały, w tym: uszkodzone lub błędnie wydrukowane arkusze lub karty, wydrukowane arkusze i karty nieobecnych zdających, jeden z członków zespołu nadzorującego umieszcza w kopercie i zakleja. </w:t>
            </w:r>
          </w:p>
          <w:p w14:paraId="0DE2FD29"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przewodniczący ZN porozumiewa się z przewodniczącym ZE, który przerywa egzamin danemu zdającemu i unieważnia część egzaminu. </w:t>
            </w:r>
          </w:p>
          <w:p w14:paraId="5816D5AD"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który zakończy pracę przed wyznaczonym czasem trwania egzaminu, zgłasza ten fakt przez podniesienie ręki. </w:t>
            </w:r>
          </w:p>
          <w:p w14:paraId="7F102822"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Odbiór kart odpowiedzi od zdających, którzy ukończyli pracę przed czasem, musi być tak zorganizowany, by nie zakłócać pracy pozostałym zdającym. W takim przypadku ZN zatrzymuje również wydrukowane arkusze egzaminacyjne i oddaje je zdającym po zakończeniu egzaminu. </w:t>
            </w:r>
          </w:p>
          <w:p w14:paraId="29E09BD6"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Na 15 minut przed zakończeniem egzaminu przewodniczący ZN informuje zdających, ile czasu pozostało do zakończenia egzaminu. Po upływie czasu przeznaczonego na egzamin ogłasza zdającym zakończenie egzaminu i poleca odłożenie kart odpowiedzi na brzeg stolika, stroną zadrukowaną do blatu. </w:t>
            </w:r>
          </w:p>
          <w:p w14:paraId="28C72168" w14:textId="77777777" w:rsidR="0026339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pozostają na swoich miejscach, dopóki członkowie ZN nie zezwolą im na opuszczenie sali. </w:t>
            </w:r>
          </w:p>
          <w:p w14:paraId="604C1E71" w14:textId="0086995C" w:rsidR="00AD52E1" w:rsidRPr="00263391" w:rsidRDefault="00263391" w:rsidP="00CD6DAA">
            <w:pPr>
              <w:numPr>
                <w:ilvl w:val="1"/>
                <w:numId w:val="234"/>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odbierają od zdających wypełnione karty odpowiedzi i sprawdzają w ich obecności: poprawność zamieszczenia </w:t>
            </w:r>
            <w:r>
              <w:rPr>
                <w:rFonts w:ascii="Times New Roman" w:eastAsia="Times New Roman" w:hAnsi="Times New Roman"/>
                <w:szCs w:val="20"/>
                <w:lang w:eastAsia="pl-PL"/>
              </w:rPr>
              <w:t>na karcie</w:t>
            </w:r>
            <w:r w:rsidRPr="00263391">
              <w:rPr>
                <w:rFonts w:ascii="Times New Roman" w:eastAsia="Times New Roman" w:hAnsi="Times New Roman"/>
                <w:szCs w:val="20"/>
                <w:lang w:eastAsia="pl-PL"/>
              </w:rPr>
              <w:t xml:space="preserve"> numeru PESEL, a w przypadku braku numeru PESEL – serii i numeru paszportu lub innego dokumentu potwierdzającego tożsamość, wpisania oznaczenia kwalifikacji wyodrębnionej w zawodzie, w zakresie której jest przeprowadzany egzamin oraz oznaczenia</w:t>
            </w:r>
            <w:r w:rsidRPr="00263391">
              <w:rPr>
                <w:rFonts w:ascii="Times New Roman" w:eastAsia="Times New Roman" w:hAnsi="Times New Roman"/>
                <w:lang w:eastAsia="pl-PL"/>
              </w:rPr>
              <w:t xml:space="preserve"> wersji arkusza</w:t>
            </w:r>
            <w:r>
              <w:rPr>
                <w:rFonts w:ascii="Times New Roman" w:eastAsia="Times New Roman" w:hAnsi="Times New Roman"/>
                <w:szCs w:val="20"/>
                <w:lang w:eastAsia="pl-PL"/>
              </w:rPr>
              <w:t>.</w:t>
            </w:r>
          </w:p>
        </w:tc>
      </w:tr>
      <w:tr w:rsidR="00AD52E1" w:rsidRPr="00BB17AC" w14:paraId="7FE8B45F" w14:textId="77777777" w:rsidTr="00B56B6D">
        <w:tc>
          <w:tcPr>
            <w:tcW w:w="249" w:type="dxa"/>
          </w:tcPr>
          <w:p w14:paraId="15B617A9" w14:textId="77777777" w:rsidR="00AD52E1" w:rsidRPr="00BB17AC" w:rsidRDefault="00AD52E1" w:rsidP="00FA1054">
            <w:pPr>
              <w:tabs>
                <w:tab w:val="left" w:pos="1947"/>
              </w:tabs>
              <w:rPr>
                <w:rFonts w:ascii="Times New Roman" w:hAnsi="Times New Roman"/>
                <w:b/>
              </w:rPr>
            </w:pPr>
          </w:p>
        </w:tc>
        <w:tc>
          <w:tcPr>
            <w:tcW w:w="9666" w:type="dxa"/>
            <w:gridSpan w:val="2"/>
            <w:tcBorders>
              <w:bottom w:val="single" w:sz="4" w:space="0" w:color="auto"/>
            </w:tcBorders>
          </w:tcPr>
          <w:p w14:paraId="05B66625" w14:textId="77777777" w:rsidR="00AD52E1" w:rsidRPr="000E0878" w:rsidRDefault="00AD52E1" w:rsidP="00904620">
            <w:pPr>
              <w:numPr>
                <w:ilvl w:val="0"/>
                <w:numId w:val="48"/>
              </w:numPr>
              <w:spacing w:after="0" w:line="20" w:lineRule="atLeast"/>
              <w:ind w:left="209" w:hanging="283"/>
              <w:contextualSpacing/>
              <w:jc w:val="both"/>
            </w:pPr>
            <w:r w:rsidRPr="00904620">
              <w:rPr>
                <w:rFonts w:ascii="Times New Roman" w:hAnsi="Times New Roman"/>
              </w:rPr>
              <w:t>Postępowanie po zakończonym egzaminie</w:t>
            </w:r>
          </w:p>
          <w:p w14:paraId="49C6D9CA"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color w:val="000000" w:themeColor="text1"/>
                <w:lang w:eastAsia="pl-PL"/>
              </w:rPr>
            </w:pPr>
            <w:r w:rsidRPr="00263391">
              <w:rPr>
                <w:rFonts w:ascii="Times New Roman" w:eastAsia="Times New Roman" w:hAnsi="Times New Roman"/>
                <w:lang w:eastAsia="pl-PL"/>
              </w:rPr>
              <w:t xml:space="preserve">Po zakończeniu egzaminu,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z danej sali. Sporządzają protokół przebiegu egzaminu w danej sali i weryfikują zapisy </w:t>
            </w:r>
            <w:r w:rsidRPr="00263391">
              <w:rPr>
                <w:rFonts w:ascii="Times New Roman" w:eastAsia="Times New Roman" w:hAnsi="Times New Roman"/>
                <w:color w:val="000000" w:themeColor="text1"/>
                <w:lang w:eastAsia="pl-PL"/>
              </w:rPr>
              <w:t xml:space="preserve">w wykazie zdających. </w:t>
            </w:r>
          </w:p>
          <w:p w14:paraId="6C9E0574"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trike/>
                <w:color w:val="000000" w:themeColor="text1"/>
                <w:sz w:val="20"/>
                <w:szCs w:val="20"/>
                <w:lang w:eastAsia="pl-PL"/>
              </w:rPr>
            </w:pPr>
            <w:r w:rsidRPr="00263391">
              <w:rPr>
                <w:rFonts w:ascii="Times New Roman" w:eastAsia="Times New Roman" w:hAnsi="Times New Roman"/>
                <w:color w:val="000000" w:themeColor="text1"/>
                <w:szCs w:val="20"/>
                <w:lang w:eastAsia="pl-PL"/>
              </w:rPr>
              <w:t>Przewodniczący</w:t>
            </w:r>
            <w:r w:rsidRPr="00263391">
              <w:rPr>
                <w:rFonts w:ascii="Times New Roman" w:hAnsi="Times New Roman"/>
                <w:color w:val="000000" w:themeColor="text1"/>
                <w:lang w:eastAsia="pl-PL"/>
              </w:rPr>
              <w:t xml:space="preserve"> ZN sporządza protokół przebiegu części pisemnej egzaminu potwierdzającego kwalifikacje w zawodzie w danej sali egzaminacyjnej </w:t>
            </w:r>
            <w:r w:rsidRPr="00263391">
              <w:rPr>
                <w:rFonts w:ascii="Times New Roman" w:eastAsia="Times New Roman" w:hAnsi="Times New Roman"/>
                <w:color w:val="000000" w:themeColor="text1"/>
                <w:lang w:eastAsia="pl-PL"/>
              </w:rPr>
              <w:t>(</w:t>
            </w:r>
            <w:r w:rsidRPr="00263391">
              <w:rPr>
                <w:rFonts w:ascii="Times New Roman" w:eastAsia="Times New Roman" w:hAnsi="Times New Roman"/>
                <w:color w:val="000000" w:themeColor="text1"/>
                <w:szCs w:val="20"/>
                <w:shd w:val="clear" w:color="auto" w:fill="BDD6EE"/>
                <w:lang w:eastAsia="pl-PL"/>
              </w:rPr>
              <w:t>Załącznik 6)</w:t>
            </w:r>
            <w:r w:rsidRPr="00263391">
              <w:rPr>
                <w:rFonts w:ascii="Times New Roman" w:hAnsi="Times New Roman"/>
                <w:color w:val="000000" w:themeColor="text1"/>
                <w:lang w:eastAsia="pl-PL"/>
              </w:rPr>
              <w:t xml:space="preserve">. </w:t>
            </w:r>
          </w:p>
          <w:p w14:paraId="054422A3"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Protokół</w:t>
            </w:r>
            <w:r w:rsidRPr="00263391">
              <w:rPr>
                <w:rFonts w:ascii="Times New Roman" w:eastAsia="Times New Roman" w:hAnsi="Times New Roman"/>
                <w:lang w:eastAsia="pl-PL"/>
              </w:rPr>
              <w:t xml:space="preserve"> podpisują osoby wchodzące w skład zespołu nadzorującego. </w:t>
            </w:r>
          </w:p>
          <w:p w14:paraId="21F1857B"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color w:val="000000" w:themeColor="text1"/>
                <w:szCs w:val="20"/>
                <w:lang w:eastAsia="pl-PL"/>
              </w:rPr>
            </w:pPr>
            <w:r w:rsidRPr="00263391">
              <w:rPr>
                <w:rFonts w:ascii="Times New Roman" w:eastAsia="Times New Roman" w:hAnsi="Times New Roman"/>
                <w:szCs w:val="20"/>
                <w:lang w:eastAsia="pl-PL"/>
              </w:rPr>
              <w:t xml:space="preserve">Do </w:t>
            </w:r>
            <w:r w:rsidRPr="00263391">
              <w:rPr>
                <w:rFonts w:ascii="Times New Roman" w:eastAsia="Times New Roman" w:hAnsi="Times New Roman"/>
                <w:color w:val="000000" w:themeColor="text1"/>
                <w:szCs w:val="20"/>
                <w:lang w:eastAsia="pl-PL"/>
              </w:rPr>
              <w:t>protokołu dołącza się:</w:t>
            </w:r>
          </w:p>
          <w:p w14:paraId="499A9759" w14:textId="77777777" w:rsidR="00263391" w:rsidRPr="00263391" w:rsidRDefault="00263391" w:rsidP="00CD6DAA">
            <w:pPr>
              <w:numPr>
                <w:ilvl w:val="0"/>
                <w:numId w:val="213"/>
              </w:numPr>
              <w:spacing w:after="0" w:line="20" w:lineRule="atLeast"/>
              <w:ind w:left="919" w:hanging="283"/>
              <w:jc w:val="both"/>
              <w:rPr>
                <w:rFonts w:ascii="Times New Roman" w:hAnsi="Times New Roman"/>
                <w:color w:val="000000" w:themeColor="text1"/>
              </w:rPr>
            </w:pPr>
            <w:r w:rsidRPr="00263391">
              <w:rPr>
                <w:rFonts w:ascii="Times New Roman" w:hAnsi="Times New Roman"/>
                <w:color w:val="000000" w:themeColor="text1"/>
              </w:rPr>
              <w:t xml:space="preserve">wykaz zdających w danej sali egzaminacyjnej  </w:t>
            </w:r>
            <w:r w:rsidRPr="00263391">
              <w:rPr>
                <w:rFonts w:ascii="Times New Roman" w:hAnsi="Times New Roman"/>
                <w:color w:val="000000" w:themeColor="text1"/>
                <w:shd w:val="clear" w:color="auto" w:fill="BDD6EE" w:themeFill="accent1" w:themeFillTint="66"/>
              </w:rPr>
              <w:t>(Załącznik 10)</w:t>
            </w:r>
            <w:r w:rsidRPr="00263391">
              <w:rPr>
                <w:rFonts w:ascii="Times New Roman" w:hAnsi="Times New Roman"/>
                <w:color w:val="000000" w:themeColor="text1"/>
              </w:rPr>
              <w:t>.</w:t>
            </w:r>
          </w:p>
          <w:p w14:paraId="4AAD1F1A" w14:textId="77777777" w:rsidR="00263391" w:rsidRPr="00263391" w:rsidRDefault="00263391" w:rsidP="00CD6DAA">
            <w:pPr>
              <w:numPr>
                <w:ilvl w:val="0"/>
                <w:numId w:val="213"/>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koperty bezpieczne zawierające karty odpowiedzi zdających, którzy ukończyli egzamin;</w:t>
            </w:r>
          </w:p>
          <w:p w14:paraId="6E8F0641" w14:textId="77777777" w:rsidR="00263391" w:rsidRPr="00263391" w:rsidRDefault="00263391" w:rsidP="00CD6DAA">
            <w:pPr>
              <w:numPr>
                <w:ilvl w:val="0"/>
                <w:numId w:val="213"/>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decyzje o przerwaniu i unieważnieniu części egzaminu i arkusze egzaminacyjne z kartami odpowiedzi zdających, którym przerwano i unieważniono część pisemną egzaminu (komplety);</w:t>
            </w:r>
          </w:p>
          <w:p w14:paraId="7FEFD555"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ZN przekazuje materiały przewodniczącemu ZE. </w:t>
            </w:r>
          </w:p>
          <w:p w14:paraId="2ED82979"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Przewodniczący ZE sprawdza kompletność dokumentacji egzaminacyjnej z danej sali w obecności przewodniczącego ZN.</w:t>
            </w:r>
          </w:p>
          <w:p w14:paraId="35BBC9B8" w14:textId="3027DDC3" w:rsidR="00263391" w:rsidRPr="00263391" w:rsidRDefault="00263391" w:rsidP="00CD6DAA">
            <w:pPr>
              <w:numPr>
                <w:ilvl w:val="1"/>
                <w:numId w:val="214"/>
              </w:numPr>
              <w:spacing w:after="0" w:line="240" w:lineRule="auto"/>
              <w:ind w:left="636" w:hanging="284"/>
              <w:jc w:val="both"/>
              <w:rPr>
                <w:rFonts w:ascii="Times New Roman" w:eastAsia="Times New Roman" w:hAnsi="Times New Roman"/>
                <w:strike/>
                <w:color w:val="000000"/>
                <w:sz w:val="20"/>
                <w:szCs w:val="20"/>
                <w:lang w:eastAsia="pl-PL"/>
              </w:rPr>
            </w:pPr>
            <w:r w:rsidRPr="00263391">
              <w:rPr>
                <w:rFonts w:ascii="Times New Roman" w:eastAsia="Times New Roman" w:hAnsi="Times New Roman"/>
                <w:color w:val="000000"/>
                <w:szCs w:val="20"/>
                <w:lang w:eastAsia="pl-PL"/>
              </w:rPr>
              <w:t>Przewodniczący Z</w:t>
            </w:r>
            <w:r w:rsidR="005249CC">
              <w:rPr>
                <w:rFonts w:ascii="Times New Roman" w:eastAsia="Times New Roman" w:hAnsi="Times New Roman"/>
                <w:color w:val="000000"/>
                <w:szCs w:val="20"/>
                <w:lang w:eastAsia="pl-PL"/>
              </w:rPr>
              <w:t xml:space="preserve">E sporządza protokół zbiorczy </w:t>
            </w:r>
            <w:r w:rsidRPr="00263391">
              <w:rPr>
                <w:rFonts w:ascii="Times New Roman" w:eastAsia="Times New Roman" w:hAnsi="Times New Roman"/>
                <w:color w:val="000000"/>
                <w:szCs w:val="20"/>
                <w:lang w:eastAsia="pl-PL"/>
              </w:rPr>
              <w:t xml:space="preserve">przebiegu części pisemnej egzaminu potwierdzającego kwalifikacje w zawodzie w danej szkole, placówce, u danego pracodawcy </w:t>
            </w:r>
          </w:p>
          <w:p w14:paraId="00366B9E"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color w:val="000000"/>
                <w:szCs w:val="20"/>
                <w:lang w:eastAsia="pl-PL"/>
              </w:rPr>
              <w:t>Protokół</w:t>
            </w:r>
            <w:r w:rsidRPr="00263391">
              <w:rPr>
                <w:rFonts w:ascii="Times New Roman" w:eastAsia="Times New Roman" w:hAnsi="Times New Roman"/>
                <w:szCs w:val="20"/>
                <w:lang w:eastAsia="pl-PL"/>
              </w:rPr>
              <w:t xml:space="preserve"> zbiorczy sporządza się w dwóch egzemplarzach. Protokół zbiorczy podpisuje przewodniczący zespołu egzaminacyjnego. Jeden egzemplarz protokołu zbiorczego przewodniczący zespołu egzaminacyjnego przesyła niezwłocznie okręgowej komisji egzaminacyjnej. </w:t>
            </w:r>
          </w:p>
          <w:p w14:paraId="42CB42B9"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Do protokołu zbiorczego dołącza się: </w:t>
            </w:r>
          </w:p>
          <w:p w14:paraId="0ACB8123"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 xml:space="preserve">protokoły przebiegu części pisemnej egzaminu potwierdzającego kwalifikacje w zawodzie w poszczególnych salach egzaminacyjnych wraz z załącznikami; </w:t>
            </w:r>
          </w:p>
          <w:p w14:paraId="3C25D9FB"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potwierdzone kopie zaświadczeń stwierdzających uzyskanie tytułu odpowiednio laureata lub finalisty turnieju lub olimpiady tematycznej związanej z wybraną dziedziną wiedzy, stanowiących podstawę zwolnienia z części pisemnej egzaminu potwierdzającego kwalifikacje w zawodzie.</w:t>
            </w:r>
          </w:p>
          <w:p w14:paraId="132849DA"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ZE pakuje i zabezpiecza materiały w sposób określony przez dyrektora właściwej okręgowej komisji egzaminacyjnej. </w:t>
            </w:r>
          </w:p>
          <w:p w14:paraId="0BA5F79B"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Przewodniczący</w:t>
            </w:r>
            <w:r w:rsidRPr="00263391">
              <w:rPr>
                <w:rFonts w:ascii="Times New Roman" w:eastAsia="Times New Roman" w:hAnsi="Times New Roman"/>
                <w:lang w:eastAsia="pl-PL"/>
              </w:rPr>
              <w:t xml:space="preserve"> ZE przekazuje oke następujące materiały:</w:t>
            </w:r>
          </w:p>
          <w:p w14:paraId="7918ACC1"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 xml:space="preserve">wypełnione przez zdających karty odpowiedzi, </w:t>
            </w:r>
          </w:p>
          <w:p w14:paraId="42A851D6"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 xml:space="preserve">niewykorzystane, niekompletne, błędnie wydrukowane arkusze i karty odpowiedzi, </w:t>
            </w:r>
          </w:p>
          <w:p w14:paraId="4E5863F8" w14:textId="48A88F15" w:rsidR="00263391" w:rsidRPr="00263391" w:rsidRDefault="005249CC" w:rsidP="00CD6DAA">
            <w:pPr>
              <w:numPr>
                <w:ilvl w:val="0"/>
                <w:numId w:val="213"/>
              </w:numPr>
              <w:spacing w:after="0" w:line="20" w:lineRule="atLeast"/>
              <w:ind w:left="919" w:hanging="283"/>
              <w:jc w:val="both"/>
              <w:rPr>
                <w:rFonts w:ascii="Times New Roman" w:hAnsi="Times New Roman"/>
                <w:iCs/>
              </w:rPr>
            </w:pPr>
            <w:r>
              <w:rPr>
                <w:rFonts w:ascii="Times New Roman" w:hAnsi="Times New Roman"/>
              </w:rPr>
              <w:t>protokół zbiorczy przebiegu części</w:t>
            </w:r>
            <w:r w:rsidR="00263391" w:rsidRPr="00263391">
              <w:rPr>
                <w:rFonts w:ascii="Times New Roman" w:hAnsi="Times New Roman"/>
              </w:rPr>
              <w:t xml:space="preserve"> pisemnej egzaminu potwierdzającego kwalifikacje w zawodzie z wymienionymi</w:t>
            </w:r>
            <w:r w:rsidR="00263391" w:rsidRPr="00263391">
              <w:rPr>
                <w:rFonts w:ascii="Times New Roman" w:hAnsi="Times New Roman"/>
                <w:iCs/>
              </w:rPr>
              <w:t xml:space="preserve"> w nim załącznikami.</w:t>
            </w:r>
          </w:p>
          <w:p w14:paraId="30000A25" w14:textId="77777777" w:rsidR="00263391" w:rsidRPr="00263391" w:rsidRDefault="00263391" w:rsidP="00CD6DAA">
            <w:pPr>
              <w:numPr>
                <w:ilvl w:val="1"/>
                <w:numId w:val="214"/>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lang w:eastAsia="pl-PL"/>
              </w:rPr>
              <w:t xml:space="preserve">W </w:t>
            </w:r>
            <w:r w:rsidRPr="00263391">
              <w:rPr>
                <w:rFonts w:ascii="Times New Roman" w:eastAsia="Times New Roman" w:hAnsi="Times New Roman"/>
                <w:szCs w:val="20"/>
                <w:lang w:eastAsia="pl-PL"/>
              </w:rPr>
              <w:t>dokumentacji</w:t>
            </w:r>
            <w:r w:rsidRPr="00263391">
              <w:rPr>
                <w:rFonts w:ascii="Times New Roman" w:eastAsia="Times New Roman" w:hAnsi="Times New Roman"/>
                <w:lang w:eastAsia="pl-PL"/>
              </w:rPr>
              <w:t xml:space="preserve"> egzaminu szkoły/placówki </w:t>
            </w:r>
            <w:r w:rsidRPr="00263391">
              <w:rPr>
                <w:rFonts w:ascii="Times New Roman" w:eastAsia="Times New Roman" w:hAnsi="Times New Roman"/>
                <w:iCs/>
                <w:lang w:eastAsia="pl-PL"/>
              </w:rPr>
              <w:t xml:space="preserve">lub </w:t>
            </w:r>
            <w:r w:rsidRPr="00263391">
              <w:rPr>
                <w:rFonts w:ascii="Times New Roman" w:eastAsia="Times New Roman" w:hAnsi="Times New Roman"/>
                <w:lang w:eastAsia="pl-PL"/>
              </w:rPr>
              <w:t>u pracodawcy pozostają:</w:t>
            </w:r>
          </w:p>
          <w:p w14:paraId="0C91FA3F"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powołania zastępcy przewodniczącego zespołu egzaminacyjnego oraz zespołu egzaminacyjnego i zespołów nadzorujących, upoważnienia do odbioru materiałów egzaminacyjnych lub do dostępu do zabezpieczonych materiałów egzaminacyjnych pod nieobecność przewodniczącego ZE,</w:t>
            </w:r>
          </w:p>
          <w:p w14:paraId="5739FD54"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jeden egzemplarz protokołu zbiorczego części pisemnej egzaminu potwierdzającego kwalifikacje w zawodzie,</w:t>
            </w:r>
          </w:p>
          <w:p w14:paraId="66B8736D"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oświadczenia w sprawie zabezpieczenia dokumentów egzaminacyjnych przed nieuprawnionym ujawnieniem (Załącznik 18)</w:t>
            </w:r>
          </w:p>
          <w:p w14:paraId="4D311CB9" w14:textId="77777777" w:rsidR="00263391" w:rsidRPr="00263391" w:rsidRDefault="00263391" w:rsidP="00F60184">
            <w:pPr>
              <w:spacing w:after="0" w:line="20" w:lineRule="atLeast"/>
              <w:ind w:left="636"/>
              <w:jc w:val="both"/>
              <w:rPr>
                <w:rFonts w:ascii="Times New Roman" w:hAnsi="Times New Roman"/>
              </w:rPr>
            </w:pPr>
            <w:r w:rsidRPr="00263391">
              <w:rPr>
                <w:rFonts w:ascii="Times New Roman" w:hAnsi="Times New Roman"/>
              </w:rPr>
              <w:t>oraz kopie:</w:t>
            </w:r>
          </w:p>
          <w:p w14:paraId="7027D645"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protokołów przebiegu części pisemnej egzaminu potwierdzającego kwalifikacje w zawodzie z poszczególnych sal,</w:t>
            </w:r>
          </w:p>
          <w:p w14:paraId="435418F1"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decyzji o przerwaniu i unieważnieniu części pisemnej egzaminu,</w:t>
            </w:r>
          </w:p>
          <w:p w14:paraId="0C4DA368" w14:textId="77777777" w:rsidR="00263391" w:rsidRPr="00263391" w:rsidRDefault="00263391" w:rsidP="00CD6DAA">
            <w:pPr>
              <w:numPr>
                <w:ilvl w:val="0"/>
                <w:numId w:val="213"/>
              </w:numPr>
              <w:spacing w:after="0" w:line="20" w:lineRule="atLeast"/>
              <w:ind w:left="919" w:hanging="283"/>
              <w:jc w:val="both"/>
              <w:rPr>
                <w:rFonts w:ascii="Times New Roman" w:hAnsi="Times New Roman"/>
              </w:rPr>
            </w:pPr>
            <w:r w:rsidRPr="00263391">
              <w:rPr>
                <w:rFonts w:ascii="Times New Roman" w:hAnsi="Times New Roman"/>
              </w:rPr>
              <w:t>wykazów zdających z poszczególnych sal egzaminacyjnych,</w:t>
            </w:r>
          </w:p>
          <w:p w14:paraId="0ED797D6" w14:textId="6D142C7D" w:rsidR="00AD52E1" w:rsidRPr="00B56B6D" w:rsidRDefault="00263391" w:rsidP="00CD6DAA">
            <w:pPr>
              <w:numPr>
                <w:ilvl w:val="0"/>
                <w:numId w:val="213"/>
              </w:numPr>
              <w:spacing w:after="0" w:line="20" w:lineRule="atLeast"/>
              <w:ind w:left="919" w:hanging="283"/>
              <w:jc w:val="both"/>
              <w:rPr>
                <w:rFonts w:ascii="Times New Roman" w:hAnsi="Times New Roman"/>
                <w:iCs/>
              </w:rPr>
            </w:pPr>
            <w:r w:rsidRPr="00263391">
              <w:rPr>
                <w:rFonts w:ascii="Times New Roman" w:hAnsi="Times New Roman"/>
              </w:rPr>
              <w:t>protokołów przekazania/odbioru dokumentacji egzaminacyjnej zgodnych ze wskazaniami dyrektora właściwej</w:t>
            </w:r>
            <w:r w:rsidRPr="00263391">
              <w:rPr>
                <w:rFonts w:ascii="Times New Roman" w:hAnsi="Times New Roman"/>
                <w:iCs/>
              </w:rPr>
              <w:t xml:space="preserve"> oke.</w:t>
            </w:r>
          </w:p>
        </w:tc>
      </w:tr>
      <w:tr w:rsidR="00B56B6D" w:rsidRPr="00BB17AC" w14:paraId="3904AB56" w14:textId="77777777" w:rsidTr="00B56B6D">
        <w:tc>
          <w:tcPr>
            <w:tcW w:w="249" w:type="dxa"/>
            <w:tcBorders>
              <w:right w:val="single" w:sz="4" w:space="0" w:color="auto"/>
            </w:tcBorders>
          </w:tcPr>
          <w:p w14:paraId="53960443" w14:textId="77777777" w:rsidR="00B56B6D" w:rsidRPr="00BB17AC" w:rsidRDefault="00B56B6D" w:rsidP="00FA1054">
            <w:pPr>
              <w:tabs>
                <w:tab w:val="left" w:pos="1947"/>
              </w:tabs>
              <w:rPr>
                <w:rFonts w:ascii="Times New Roman" w:hAnsi="Times New Roman"/>
                <w:b/>
              </w:rPr>
            </w:pPr>
          </w:p>
        </w:tc>
        <w:tc>
          <w:tcPr>
            <w:tcW w:w="9666" w:type="dxa"/>
            <w:gridSpan w:val="2"/>
            <w:tcBorders>
              <w:top w:val="single" w:sz="4" w:space="0" w:color="auto"/>
              <w:left w:val="single" w:sz="4" w:space="0" w:color="auto"/>
              <w:bottom w:val="single" w:sz="4" w:space="0" w:color="auto"/>
              <w:right w:val="single" w:sz="4" w:space="0" w:color="auto"/>
            </w:tcBorders>
          </w:tcPr>
          <w:p w14:paraId="2D9260B4" w14:textId="77777777" w:rsidR="00B56B6D" w:rsidRPr="0004616D" w:rsidRDefault="00B56B6D" w:rsidP="00B56B6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04616D">
              <w:rPr>
                <w:rFonts w:ascii="Times New Roman" w:eastAsia="Times New Roman" w:hAnsi="Times New Roman"/>
                <w:b/>
                <w:lang w:eastAsia="pl-PL"/>
              </w:rPr>
              <w:t>!</w:t>
            </w:r>
          </w:p>
          <w:p w14:paraId="6394B627" w14:textId="77777777" w:rsidR="00B56B6D" w:rsidRPr="00B504DF" w:rsidRDefault="00B56B6D" w:rsidP="00B56B6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5B1CE210" w14:textId="77777777" w:rsidR="00B56B6D" w:rsidRPr="00D429F7" w:rsidRDefault="00B56B6D" w:rsidP="00B56B6D">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7E196F3A" w14:textId="77777777" w:rsidR="00B56B6D" w:rsidRDefault="00B56B6D" w:rsidP="00B56B6D">
            <w:pPr>
              <w:pStyle w:val="apodrozdzia"/>
              <w:numPr>
                <w:ilvl w:val="0"/>
                <w:numId w:val="4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w:t>
            </w:r>
          </w:p>
          <w:p w14:paraId="30CD0818" w14:textId="77777777" w:rsidR="00B56B6D" w:rsidRPr="00EB28C2" w:rsidRDefault="00B56B6D" w:rsidP="00B56B6D">
            <w:pPr>
              <w:pStyle w:val="apodrozdzia"/>
              <w:numPr>
                <w:ilvl w:val="0"/>
                <w:numId w:val="49"/>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44BC5CA8" w14:textId="77777777" w:rsidR="00B56B6D" w:rsidRPr="00B56B6D" w:rsidRDefault="00B56B6D" w:rsidP="00B56B6D">
            <w:pPr>
              <w:pStyle w:val="apodrozdzia"/>
              <w:numPr>
                <w:ilvl w:val="0"/>
                <w:numId w:val="49"/>
              </w:numPr>
              <w:spacing w:before="0" w:after="0"/>
              <w:ind w:left="546" w:hanging="284"/>
              <w:contextualSpacing/>
              <w:jc w:val="both"/>
              <w:rPr>
                <w:b w:val="0"/>
                <w:sz w:val="22"/>
                <w:szCs w:val="22"/>
              </w:rPr>
            </w:pPr>
            <w:r w:rsidRPr="00B56B6D">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B56B6D">
              <w:rPr>
                <w:b w:val="0"/>
                <w:sz w:val="22"/>
                <w:szCs w:val="22"/>
              </w:rPr>
              <w:t xml:space="preserve">, </w:t>
            </w:r>
          </w:p>
          <w:p w14:paraId="093B6E01" w14:textId="77777777" w:rsidR="00B56B6D" w:rsidRPr="00B504DF" w:rsidRDefault="00B56B6D" w:rsidP="00B56B6D">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47F7CF17" w14:textId="77777777" w:rsidR="00B56B6D" w:rsidRPr="00B504DF" w:rsidRDefault="00B56B6D" w:rsidP="00B56B6D">
            <w:pPr>
              <w:pStyle w:val="apodrozdzia"/>
              <w:numPr>
                <w:ilvl w:val="0"/>
                <w:numId w:val="4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08D07E13" w14:textId="77777777" w:rsidR="00B56B6D" w:rsidRPr="00B504DF" w:rsidRDefault="00B56B6D" w:rsidP="00B56B6D">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418154C7" w14:textId="77777777" w:rsidR="00B56B6D" w:rsidRDefault="00B56B6D" w:rsidP="00B56B6D">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Na egzaminie zdający mogą korzystać tylko z materiałów i przy</w:t>
            </w:r>
            <w:r>
              <w:rPr>
                <w:rFonts w:ascii="Times New Roman" w:eastAsia="Times New Roman" w:hAnsi="Times New Roman"/>
                <w:lang w:eastAsia="pl-PL"/>
              </w:rPr>
              <w:t xml:space="preserve">borów pomocniczych wymienionych </w:t>
            </w:r>
            <w:r w:rsidRPr="00F00E82">
              <w:rPr>
                <w:rFonts w:ascii="Times New Roman" w:eastAsia="Times New Roman" w:hAnsi="Times New Roman"/>
                <w:lang w:eastAsia="pl-PL"/>
              </w:rPr>
              <w:t xml:space="preserve">w komunikacie dyrektora CKE. </w:t>
            </w:r>
          </w:p>
          <w:p w14:paraId="199E20C6" w14:textId="77777777" w:rsidR="00B56B6D" w:rsidRPr="00292BBA" w:rsidRDefault="00B56B6D" w:rsidP="00B56B6D">
            <w:pPr>
              <w:spacing w:after="0" w:line="240" w:lineRule="auto"/>
              <w:contextualSpacing/>
              <w:jc w:val="both"/>
              <w:rPr>
                <w:rFonts w:ascii="Times New Roman" w:hAnsi="Times New Roman"/>
                <w:iCs/>
              </w:rPr>
            </w:pPr>
            <w:r w:rsidRPr="00292BBA">
              <w:rPr>
                <w:rFonts w:ascii="Times New Roman" w:hAnsi="Times New Roman"/>
                <w:iCs/>
              </w:rPr>
              <w:t xml:space="preserve">Zdający mogą również wnieść do sali egzaminacyjnej małą butelkę wody. </w:t>
            </w:r>
            <w:r w:rsidRPr="00B56B6D">
              <w:rPr>
                <w:rFonts w:ascii="Times New Roman" w:hAnsi="Times New Roman"/>
                <w:iCs/>
              </w:rPr>
              <w:t>Woda może również być zapewniona przez szkołę. Podczas pracy zdającego z arkuszem egzaminacyjnym butelka powinna stać na podłodze przy nodze stolika, aby zdający przypadkowo nie zalał materiałów egzaminacy</w:t>
            </w:r>
            <w:r w:rsidRPr="00292BBA">
              <w:rPr>
                <w:rFonts w:ascii="Times New Roman" w:hAnsi="Times New Roman"/>
                <w:iCs/>
              </w:rPr>
              <w:t>jnych lub</w:t>
            </w:r>
          </w:p>
          <w:p w14:paraId="625C1489" w14:textId="77777777" w:rsidR="00B56B6D" w:rsidRPr="00292BBA" w:rsidRDefault="00B56B6D" w:rsidP="00B56B6D">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3D2E6C7C" w14:textId="5C0173CB" w:rsidR="00B56B6D" w:rsidRPr="00B56B6D" w:rsidRDefault="00B56B6D" w:rsidP="00B56B6D">
            <w:pPr>
              <w:pStyle w:val="Akapitzlist"/>
              <w:spacing w:after="0" w:line="240" w:lineRule="auto"/>
              <w:ind w:left="0" w:right="0" w:firstLine="0"/>
              <w:rPr>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tc>
      </w:tr>
    </w:tbl>
    <w:p w14:paraId="0BD8CE15" w14:textId="77777777" w:rsidR="00AD52E1" w:rsidRDefault="00AD52E1" w:rsidP="004A58A1">
      <w:pPr>
        <w:pStyle w:val="Akapitzlist"/>
        <w:shd w:val="clear" w:color="auto" w:fill="FFFFFF"/>
        <w:spacing w:after="0" w:line="240" w:lineRule="auto"/>
        <w:ind w:left="360" w:right="0" w:firstLine="0"/>
        <w:rPr>
          <w:b/>
          <w:color w:val="auto"/>
          <w:sz w:val="22"/>
        </w:rPr>
      </w:pPr>
    </w:p>
    <w:p w14:paraId="519755DD" w14:textId="5999879A" w:rsidR="00771386" w:rsidRDefault="00771386" w:rsidP="004A58A1">
      <w:pPr>
        <w:pStyle w:val="Akapitzlist"/>
        <w:shd w:val="clear" w:color="auto" w:fill="FFFFFF"/>
        <w:spacing w:after="0" w:line="240" w:lineRule="auto"/>
        <w:ind w:left="360" w:right="0" w:firstLine="0"/>
        <w:rPr>
          <w:b/>
          <w:color w:val="auto"/>
          <w:sz w:val="22"/>
        </w:rPr>
      </w:pPr>
    </w:p>
    <w:p w14:paraId="71F40F1C" w14:textId="0EF8C13F" w:rsidR="00B56B6D" w:rsidRDefault="00B56B6D" w:rsidP="004A58A1">
      <w:pPr>
        <w:pStyle w:val="Akapitzlist"/>
        <w:shd w:val="clear" w:color="auto" w:fill="FFFFFF"/>
        <w:spacing w:after="0" w:line="240" w:lineRule="auto"/>
        <w:ind w:left="360" w:right="0" w:firstLine="0"/>
        <w:rPr>
          <w:b/>
          <w:color w:val="auto"/>
          <w:sz w:val="22"/>
        </w:rPr>
      </w:pPr>
    </w:p>
    <w:p w14:paraId="781A4446" w14:textId="77777777" w:rsidR="00B56B6D" w:rsidRDefault="00B56B6D" w:rsidP="004A58A1">
      <w:pPr>
        <w:pStyle w:val="Akapitzlist"/>
        <w:shd w:val="clear" w:color="auto" w:fill="FFFFFF"/>
        <w:spacing w:after="0" w:line="240" w:lineRule="auto"/>
        <w:ind w:left="360" w:right="0" w:firstLine="0"/>
        <w:rPr>
          <w:b/>
          <w:color w:val="auto"/>
          <w:sz w:val="22"/>
        </w:rPr>
      </w:pPr>
    </w:p>
    <w:p w14:paraId="35C5DB26" w14:textId="77777777" w:rsidR="00771386" w:rsidRDefault="00771386" w:rsidP="004A58A1">
      <w:pPr>
        <w:pStyle w:val="Akapitzlist"/>
        <w:shd w:val="clear" w:color="auto" w:fill="FFFFFF"/>
        <w:spacing w:after="0" w:line="240" w:lineRule="auto"/>
        <w:ind w:left="360" w:right="0" w:firstLine="0"/>
        <w:rPr>
          <w:b/>
          <w:color w:val="auto"/>
          <w:sz w:val="22"/>
        </w:rPr>
      </w:pPr>
    </w:p>
    <w:p w14:paraId="02750ECF" w14:textId="1DDDBF79" w:rsidR="00771386" w:rsidRDefault="00771386" w:rsidP="004A58A1">
      <w:pPr>
        <w:pStyle w:val="Akapitzlist"/>
        <w:shd w:val="clear" w:color="auto" w:fill="FFFFFF"/>
        <w:spacing w:after="0" w:line="240" w:lineRule="auto"/>
        <w:ind w:left="360" w:right="0" w:firstLine="0"/>
        <w:rPr>
          <w:b/>
          <w:color w:val="auto"/>
          <w:sz w:val="22"/>
        </w:rPr>
      </w:pPr>
    </w:p>
    <w:p w14:paraId="5F074A7D" w14:textId="3EA15C17" w:rsidR="00B56B6D" w:rsidRDefault="00B56B6D" w:rsidP="004A58A1">
      <w:pPr>
        <w:pStyle w:val="Akapitzlist"/>
        <w:shd w:val="clear" w:color="auto" w:fill="FFFFFF"/>
        <w:spacing w:after="0" w:line="240" w:lineRule="auto"/>
        <w:ind w:left="360" w:right="0" w:firstLine="0"/>
        <w:rPr>
          <w:b/>
          <w:color w:val="auto"/>
          <w:sz w:val="22"/>
        </w:rPr>
      </w:pPr>
    </w:p>
    <w:p w14:paraId="4F56BB31" w14:textId="38FFCD3B" w:rsidR="00B56B6D" w:rsidRDefault="00B56B6D" w:rsidP="004A58A1">
      <w:pPr>
        <w:pStyle w:val="Akapitzlist"/>
        <w:shd w:val="clear" w:color="auto" w:fill="FFFFFF"/>
        <w:spacing w:after="0" w:line="240" w:lineRule="auto"/>
        <w:ind w:left="360" w:right="0" w:firstLine="0"/>
        <w:rPr>
          <w:b/>
          <w:color w:val="auto"/>
          <w:sz w:val="22"/>
        </w:rPr>
      </w:pPr>
    </w:p>
    <w:p w14:paraId="48713031" w14:textId="43713A9A" w:rsidR="00B56B6D" w:rsidRDefault="00B56B6D" w:rsidP="004A58A1">
      <w:pPr>
        <w:pStyle w:val="Akapitzlist"/>
        <w:shd w:val="clear" w:color="auto" w:fill="FFFFFF"/>
        <w:spacing w:after="0" w:line="240" w:lineRule="auto"/>
        <w:ind w:left="360" w:right="0" w:firstLine="0"/>
        <w:rPr>
          <w:b/>
          <w:color w:val="auto"/>
          <w:sz w:val="22"/>
        </w:rPr>
      </w:pPr>
    </w:p>
    <w:p w14:paraId="69E1EF26" w14:textId="76631898" w:rsidR="00B56B6D" w:rsidRDefault="00B56B6D" w:rsidP="004A58A1">
      <w:pPr>
        <w:pStyle w:val="Akapitzlist"/>
        <w:shd w:val="clear" w:color="auto" w:fill="FFFFFF"/>
        <w:spacing w:after="0" w:line="240" w:lineRule="auto"/>
        <w:ind w:left="360" w:right="0" w:firstLine="0"/>
        <w:rPr>
          <w:b/>
          <w:color w:val="auto"/>
          <w:sz w:val="22"/>
        </w:rPr>
      </w:pPr>
    </w:p>
    <w:p w14:paraId="52B38484" w14:textId="514D19E9" w:rsidR="00B56B6D" w:rsidRDefault="00B56B6D" w:rsidP="004A58A1">
      <w:pPr>
        <w:pStyle w:val="Akapitzlist"/>
        <w:shd w:val="clear" w:color="auto" w:fill="FFFFFF"/>
        <w:spacing w:after="0" w:line="240" w:lineRule="auto"/>
        <w:ind w:left="360" w:right="0" w:firstLine="0"/>
        <w:rPr>
          <w:b/>
          <w:color w:val="auto"/>
          <w:sz w:val="22"/>
        </w:rPr>
      </w:pPr>
    </w:p>
    <w:p w14:paraId="15E7F296" w14:textId="63CEB35B" w:rsidR="00B56B6D" w:rsidRDefault="00B56B6D" w:rsidP="004A58A1">
      <w:pPr>
        <w:pStyle w:val="Akapitzlist"/>
        <w:shd w:val="clear" w:color="auto" w:fill="FFFFFF"/>
        <w:spacing w:after="0" w:line="240" w:lineRule="auto"/>
        <w:ind w:left="360" w:right="0" w:firstLine="0"/>
        <w:rPr>
          <w:b/>
          <w:color w:val="auto"/>
          <w:sz w:val="22"/>
        </w:rPr>
      </w:pPr>
    </w:p>
    <w:p w14:paraId="0BC38998" w14:textId="07B98394" w:rsidR="00B56B6D" w:rsidRDefault="00B56B6D" w:rsidP="004A58A1">
      <w:pPr>
        <w:pStyle w:val="Akapitzlist"/>
        <w:shd w:val="clear" w:color="auto" w:fill="FFFFFF"/>
        <w:spacing w:after="0" w:line="240" w:lineRule="auto"/>
        <w:ind w:left="360" w:right="0" w:firstLine="0"/>
        <w:rPr>
          <w:b/>
          <w:color w:val="auto"/>
          <w:sz w:val="22"/>
        </w:rPr>
      </w:pPr>
    </w:p>
    <w:p w14:paraId="72F9765E" w14:textId="77777777" w:rsidR="00B56B6D" w:rsidRDefault="00B56B6D" w:rsidP="004A58A1">
      <w:pPr>
        <w:pStyle w:val="Akapitzlist"/>
        <w:shd w:val="clear" w:color="auto" w:fill="FFFFFF"/>
        <w:spacing w:after="0" w:line="240" w:lineRule="auto"/>
        <w:ind w:left="360" w:right="0" w:firstLine="0"/>
        <w:rPr>
          <w:b/>
          <w:color w:val="auto"/>
          <w:sz w:val="22"/>
        </w:rPr>
      </w:pPr>
    </w:p>
    <w:p w14:paraId="5FC5D20C" w14:textId="77777777" w:rsidR="00771386" w:rsidRDefault="00771386" w:rsidP="004A58A1">
      <w:pPr>
        <w:pStyle w:val="Akapitzlist"/>
        <w:shd w:val="clear" w:color="auto" w:fill="FFFFFF"/>
        <w:spacing w:after="0" w:line="240" w:lineRule="auto"/>
        <w:ind w:left="360" w:right="0" w:firstLine="0"/>
        <w:rPr>
          <w:b/>
          <w:color w:val="auto"/>
          <w:sz w:val="22"/>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775"/>
        <w:gridCol w:w="8757"/>
      </w:tblGrid>
      <w:tr w:rsidR="00C42324" w:rsidRPr="005F24FD" w14:paraId="71A4172F" w14:textId="77777777" w:rsidTr="00425A1F">
        <w:tc>
          <w:tcPr>
            <w:tcW w:w="869" w:type="dxa"/>
            <w:gridSpan w:val="2"/>
          </w:tcPr>
          <w:p w14:paraId="08D706B0" w14:textId="3A2B136E" w:rsidR="00C42324" w:rsidRPr="005F24FD" w:rsidRDefault="004217EA" w:rsidP="00C42324">
            <w:pPr>
              <w:tabs>
                <w:tab w:val="left" w:pos="1947"/>
              </w:tabs>
              <w:spacing w:after="45"/>
              <w:rPr>
                <w:rFonts w:ascii="Times New Roman" w:hAnsi="Times New Roman"/>
                <w:b/>
              </w:rPr>
            </w:pPr>
            <w:r>
              <w:rPr>
                <w:rFonts w:ascii="Times New Roman" w:hAnsi="Times New Roman"/>
                <w:b/>
              </w:rPr>
              <w:t>4.3</w:t>
            </w:r>
            <w:r w:rsidR="00C42324" w:rsidRPr="005F24FD">
              <w:rPr>
                <w:rFonts w:ascii="Times New Roman" w:hAnsi="Times New Roman"/>
                <w:b/>
              </w:rPr>
              <w:t>.</w:t>
            </w:r>
          </w:p>
        </w:tc>
        <w:tc>
          <w:tcPr>
            <w:tcW w:w="8912" w:type="dxa"/>
          </w:tcPr>
          <w:p w14:paraId="3C285079" w14:textId="77777777" w:rsidR="00C42324" w:rsidRPr="00C42324" w:rsidRDefault="00C42324" w:rsidP="00C42324">
            <w:pPr>
              <w:shd w:val="clear" w:color="auto" w:fill="FFFFFF"/>
              <w:spacing w:after="0" w:line="240" w:lineRule="auto"/>
              <w:rPr>
                <w:rFonts w:ascii="Times New Roman" w:hAnsi="Times New Roman"/>
                <w:b/>
              </w:rPr>
            </w:pPr>
            <w:r w:rsidRPr="00C42324">
              <w:rPr>
                <w:rFonts w:ascii="Times New Roman" w:hAnsi="Times New Roman"/>
                <w:b/>
              </w:rPr>
              <w:t xml:space="preserve">Przeprowadzenie części </w:t>
            </w:r>
            <w:r>
              <w:rPr>
                <w:rFonts w:ascii="Times New Roman" w:hAnsi="Times New Roman"/>
                <w:b/>
              </w:rPr>
              <w:t>praktycznej</w:t>
            </w:r>
            <w:r w:rsidRPr="00C42324">
              <w:rPr>
                <w:rFonts w:ascii="Times New Roman" w:hAnsi="Times New Roman"/>
                <w:b/>
              </w:rPr>
              <w:t xml:space="preserve"> </w:t>
            </w:r>
            <w:r>
              <w:rPr>
                <w:rFonts w:ascii="Times New Roman" w:hAnsi="Times New Roman"/>
                <w:b/>
              </w:rPr>
              <w:t>o modelu d</w:t>
            </w:r>
            <w:r w:rsidRPr="00C42324">
              <w:rPr>
                <w:rFonts w:ascii="Times New Roman" w:hAnsi="Times New Roman"/>
                <w:b/>
              </w:rPr>
              <w:t xml:space="preserve"> </w:t>
            </w:r>
          </w:p>
        </w:tc>
      </w:tr>
      <w:tr w:rsidR="00C42324" w:rsidRPr="008B0429" w14:paraId="76123525" w14:textId="77777777" w:rsidTr="00425A1F">
        <w:tc>
          <w:tcPr>
            <w:tcW w:w="250" w:type="dxa"/>
          </w:tcPr>
          <w:p w14:paraId="3F1A4F20" w14:textId="77777777" w:rsidR="00C42324" w:rsidRPr="008B0429" w:rsidRDefault="00C42324" w:rsidP="002B1854">
            <w:pPr>
              <w:tabs>
                <w:tab w:val="left" w:pos="1947"/>
              </w:tabs>
              <w:spacing w:after="45"/>
              <w:rPr>
                <w:rFonts w:ascii="Times New Roman" w:hAnsi="Times New Roman"/>
                <w:b/>
                <w:sz w:val="12"/>
              </w:rPr>
            </w:pPr>
          </w:p>
        </w:tc>
        <w:tc>
          <w:tcPr>
            <w:tcW w:w="9531" w:type="dxa"/>
            <w:gridSpan w:val="2"/>
          </w:tcPr>
          <w:p w14:paraId="6F5A4B93" w14:textId="77777777" w:rsidR="00C42324" w:rsidRPr="008B0429" w:rsidRDefault="00C42324" w:rsidP="002B1854">
            <w:pPr>
              <w:tabs>
                <w:tab w:val="left" w:pos="1947"/>
              </w:tabs>
              <w:spacing w:after="45"/>
              <w:rPr>
                <w:rFonts w:ascii="Times New Roman" w:hAnsi="Times New Roman"/>
                <w:sz w:val="12"/>
              </w:rPr>
            </w:pPr>
          </w:p>
        </w:tc>
      </w:tr>
      <w:tr w:rsidR="00C42324" w:rsidRPr="00BB17AC" w14:paraId="079C341C" w14:textId="77777777" w:rsidTr="00425A1F">
        <w:tc>
          <w:tcPr>
            <w:tcW w:w="250" w:type="dxa"/>
          </w:tcPr>
          <w:p w14:paraId="338DB844" w14:textId="77777777" w:rsidR="00C42324" w:rsidRPr="00BB17AC" w:rsidRDefault="00C42324" w:rsidP="002B1854">
            <w:pPr>
              <w:tabs>
                <w:tab w:val="left" w:pos="1947"/>
              </w:tabs>
              <w:rPr>
                <w:rFonts w:ascii="Times New Roman" w:hAnsi="Times New Roman"/>
                <w:b/>
              </w:rPr>
            </w:pPr>
          </w:p>
        </w:tc>
        <w:tc>
          <w:tcPr>
            <w:tcW w:w="9531" w:type="dxa"/>
            <w:gridSpan w:val="2"/>
          </w:tcPr>
          <w:p w14:paraId="5EE2CADD" w14:textId="1ABED401" w:rsidR="00C42324" w:rsidRPr="009778B0" w:rsidRDefault="00C42324" w:rsidP="00CD6DAA">
            <w:pPr>
              <w:pStyle w:val="Akapitzlist"/>
              <w:numPr>
                <w:ilvl w:val="2"/>
                <w:numId w:val="199"/>
              </w:numPr>
              <w:spacing w:after="0" w:line="20" w:lineRule="atLeast"/>
              <w:ind w:left="0" w:firstLine="34"/>
              <w:rPr>
                <w:color w:val="FF0000"/>
              </w:rPr>
            </w:pPr>
            <w:r w:rsidRPr="00E72A3F">
              <w:t>Odbiór przesyłki z materiałami egzaminacyjny</w:t>
            </w:r>
            <w:r w:rsidRPr="0004616D">
              <w:rPr>
                <w:color w:val="auto"/>
              </w:rPr>
              <w:t xml:space="preserve">mi </w:t>
            </w:r>
          </w:p>
          <w:p w14:paraId="3D8D6909" w14:textId="52A85BFE" w:rsidR="00C42324" w:rsidRPr="00A23FDF" w:rsidRDefault="00C42324" w:rsidP="00CD6DAA">
            <w:pPr>
              <w:pStyle w:val="Akapitzlist"/>
              <w:numPr>
                <w:ilvl w:val="1"/>
                <w:numId w:val="233"/>
              </w:numPr>
              <w:tabs>
                <w:tab w:val="left" w:pos="0"/>
              </w:tabs>
              <w:spacing w:after="0" w:line="20" w:lineRule="atLeast"/>
              <w:ind w:left="494" w:hanging="142"/>
              <w:rPr>
                <w:sz w:val="22"/>
                <w:szCs w:val="22"/>
              </w:rPr>
            </w:pPr>
            <w:r w:rsidRPr="00A23FDF">
              <w:rPr>
                <w:sz w:val="22"/>
                <w:szCs w:val="22"/>
              </w:rPr>
              <w:t xml:space="preserve">W dniu egzaminu </w:t>
            </w:r>
            <w:r w:rsidR="00F54537" w:rsidRPr="00A23FDF">
              <w:rPr>
                <w:rStyle w:val="Wyrnienieintensywne"/>
                <w:color w:val="auto"/>
                <w:sz w:val="22"/>
                <w:szCs w:val="22"/>
              </w:rPr>
              <w:t>w godzinach</w:t>
            </w:r>
            <w:r w:rsidR="00F254A8" w:rsidRPr="00A23FDF">
              <w:rPr>
                <w:rStyle w:val="Wyrnienieintensywne"/>
                <w:color w:val="auto"/>
                <w:sz w:val="22"/>
                <w:szCs w:val="22"/>
              </w:rPr>
              <w:t xml:space="preserve"> ustalonych w harmonogramie dostaw</w:t>
            </w:r>
            <w:r w:rsidR="00A23FDF" w:rsidRPr="00A23FDF">
              <w:rPr>
                <w:rStyle w:val="Wyrnienieintensywne"/>
                <w:color w:val="auto"/>
                <w:sz w:val="22"/>
                <w:szCs w:val="22"/>
              </w:rPr>
              <w:t xml:space="preserve"> </w:t>
            </w:r>
            <w:r w:rsidRPr="00A23FDF">
              <w:rPr>
                <w:sz w:val="22"/>
                <w:szCs w:val="22"/>
              </w:rPr>
              <w:t xml:space="preserve">przewodniczący zespołu egzaminacyjnego lub upoważniony przez niego członek tego zespołu </w:t>
            </w:r>
            <w:r w:rsidRPr="00A23FDF">
              <w:rPr>
                <w:sz w:val="22"/>
                <w:szCs w:val="22"/>
                <w:shd w:val="clear" w:color="auto" w:fill="BDD6EE"/>
              </w:rPr>
              <w:t>(Załącznik 14)</w:t>
            </w:r>
            <w:r w:rsidRPr="00A23FDF">
              <w:rPr>
                <w:sz w:val="22"/>
                <w:szCs w:val="22"/>
              </w:rPr>
              <w:t>:</w:t>
            </w:r>
          </w:p>
          <w:p w14:paraId="7503558F" w14:textId="54A07F0A" w:rsidR="00C42324" w:rsidRPr="00E801AE" w:rsidRDefault="00C42324" w:rsidP="00CD6DAA">
            <w:pPr>
              <w:widowControl w:val="0"/>
              <w:numPr>
                <w:ilvl w:val="0"/>
                <w:numId w:val="133"/>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292BBA">
              <w:rPr>
                <w:rFonts w:ascii="Times New Roman" w:hAnsi="Times New Roman"/>
              </w:rPr>
              <w:t xml:space="preserve">odbiera przesyłkę zawierającą pakiety z arkuszami </w:t>
            </w:r>
            <w:r w:rsidRPr="00E801AE">
              <w:rPr>
                <w:rFonts w:ascii="Times New Roman" w:hAnsi="Times New Roman"/>
                <w:color w:val="000000" w:themeColor="text1"/>
              </w:rPr>
              <w:t xml:space="preserve">egzaminacyjnymi i kartami oceny oraz innymi materiałami egzaminacyjnymi niezbędnymi do przeprowadzenia części praktycznej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w:t>
            </w:r>
          </w:p>
          <w:p w14:paraId="1BF6403E" w14:textId="40636A5D" w:rsidR="00C42324" w:rsidRPr="00E801AE" w:rsidRDefault="00C42324" w:rsidP="00CD6DAA">
            <w:pPr>
              <w:widowControl w:val="0"/>
              <w:numPr>
                <w:ilvl w:val="0"/>
                <w:numId w:val="133"/>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E801AE">
              <w:rPr>
                <w:rFonts w:ascii="Times New Roman" w:hAnsi="Times New Roman"/>
                <w:color w:val="000000" w:themeColor="text1"/>
              </w:rPr>
              <w:t xml:space="preserve">sprawdza, czy przesyłka nie została naruszona, a następnie, czy zawiera ona wszystkie materiały egzaminacyjne niezbędne do przeprowadzenia tej części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 czy liczba dostarczonych zestawów egzaminacyjnych jest zgodna z liczbą zdających z zakresu danej kwalifikacji/danych kwalifikacji,</w:t>
            </w:r>
          </w:p>
          <w:p w14:paraId="510B5693" w14:textId="76793121" w:rsidR="00C42324" w:rsidRPr="00E72A3F" w:rsidRDefault="00C42324" w:rsidP="00CD6DAA">
            <w:pPr>
              <w:widowControl w:val="0"/>
              <w:numPr>
                <w:ilvl w:val="0"/>
                <w:numId w:val="133"/>
              </w:numPr>
              <w:tabs>
                <w:tab w:val="clear" w:pos="2204"/>
              </w:tabs>
              <w:autoSpaceDE w:val="0"/>
              <w:autoSpaceDN w:val="0"/>
              <w:adjustRightInd w:val="0"/>
              <w:spacing w:after="0" w:line="240" w:lineRule="auto"/>
              <w:ind w:left="777" w:hanging="283"/>
              <w:jc w:val="both"/>
              <w:rPr>
                <w:rFonts w:ascii="Times New Roman" w:hAnsi="Times New Roman"/>
                <w:iCs/>
              </w:rPr>
            </w:pPr>
            <w:r w:rsidRPr="00E801AE">
              <w:rPr>
                <w:rFonts w:ascii="Times New Roman" w:hAnsi="Times New Roman"/>
                <w:color w:val="000000" w:themeColor="text1"/>
              </w:rPr>
              <w:t xml:space="preserve">przechowuje i zabezpiecza wszystkie materiały egzaminacyjne niezbędne do przeprowadzenia części praktycznej </w:t>
            </w:r>
            <w:r w:rsidR="00BF692B">
              <w:rPr>
                <w:rFonts w:ascii="Times New Roman" w:hAnsi="Times New Roman"/>
                <w:color w:val="000000" w:themeColor="text1"/>
              </w:rPr>
              <w:t>egzaminu potwierdzającego kwalifikacje w zawodzie</w:t>
            </w:r>
            <w:r w:rsidRPr="00E72A3F">
              <w:rPr>
                <w:rFonts w:ascii="Times New Roman" w:hAnsi="Times New Roman"/>
              </w:rPr>
              <w:t>.</w:t>
            </w:r>
          </w:p>
          <w:p w14:paraId="3B052D41" w14:textId="77777777" w:rsidR="00C42324" w:rsidRPr="00E72A3F" w:rsidRDefault="00C42324" w:rsidP="00CD6DAA">
            <w:pPr>
              <w:pStyle w:val="Akapitzlist"/>
              <w:numPr>
                <w:ilvl w:val="1"/>
                <w:numId w:val="233"/>
              </w:numPr>
              <w:tabs>
                <w:tab w:val="left" w:pos="0"/>
              </w:tabs>
              <w:spacing w:after="0" w:line="20" w:lineRule="atLeast"/>
              <w:ind w:left="494" w:right="0" w:hanging="284"/>
              <w:rPr>
                <w:color w:val="auto"/>
                <w:sz w:val="22"/>
              </w:rPr>
            </w:pPr>
            <w:r w:rsidRPr="00E72A3F">
              <w:rPr>
                <w:color w:val="auto"/>
                <w:sz w:val="22"/>
              </w:rPr>
              <w:t>Czynności wymienione w ppkt a. mogą zostać wykonane w obecności innego członka zespołu egzaminacyjnego.</w:t>
            </w:r>
          </w:p>
          <w:p w14:paraId="50A5E703" w14:textId="294C5BCB" w:rsidR="00C42324" w:rsidRPr="00C42324" w:rsidRDefault="00C42324" w:rsidP="00CD6DAA">
            <w:pPr>
              <w:pStyle w:val="Akapitzlist"/>
              <w:numPr>
                <w:ilvl w:val="1"/>
                <w:numId w:val="233"/>
              </w:numPr>
              <w:tabs>
                <w:tab w:val="left" w:pos="0"/>
              </w:tabs>
              <w:spacing w:after="0" w:line="20" w:lineRule="atLeast"/>
              <w:ind w:left="494"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w:t>
            </w:r>
            <w:r>
              <w:rPr>
                <w:color w:val="auto"/>
                <w:sz w:val="22"/>
              </w:rPr>
              <w:t xml:space="preserve"> zespołu o dalszym postępowaniu</w:t>
            </w:r>
          </w:p>
        </w:tc>
      </w:tr>
      <w:tr w:rsidR="00C42324" w:rsidRPr="00BB17AC" w14:paraId="749A154A" w14:textId="77777777" w:rsidTr="00425A1F">
        <w:tc>
          <w:tcPr>
            <w:tcW w:w="250" w:type="dxa"/>
          </w:tcPr>
          <w:p w14:paraId="0E87DDBB" w14:textId="74714BFC" w:rsidR="00C42324" w:rsidRPr="00BB17AC" w:rsidRDefault="00C42324" w:rsidP="002B1854">
            <w:pPr>
              <w:tabs>
                <w:tab w:val="left" w:pos="1947"/>
              </w:tabs>
              <w:rPr>
                <w:rFonts w:ascii="Times New Roman" w:hAnsi="Times New Roman"/>
                <w:b/>
              </w:rPr>
            </w:pPr>
          </w:p>
        </w:tc>
        <w:tc>
          <w:tcPr>
            <w:tcW w:w="9531" w:type="dxa"/>
            <w:gridSpan w:val="2"/>
          </w:tcPr>
          <w:p w14:paraId="0D521452" w14:textId="77777777" w:rsidR="00C42324" w:rsidRPr="00292BBA" w:rsidRDefault="00363E53" w:rsidP="00CD6DAA">
            <w:pPr>
              <w:pStyle w:val="Akapitzlist"/>
              <w:numPr>
                <w:ilvl w:val="0"/>
                <w:numId w:val="234"/>
              </w:numPr>
              <w:spacing w:after="0" w:line="20" w:lineRule="atLeast"/>
              <w:ind w:left="209" w:right="0" w:hanging="283"/>
              <w:rPr>
                <w:color w:val="auto"/>
                <w:sz w:val="22"/>
                <w:szCs w:val="22"/>
              </w:rPr>
            </w:pPr>
            <w:r w:rsidRPr="00292BBA">
              <w:rPr>
                <w:color w:val="auto"/>
                <w:sz w:val="22"/>
              </w:rPr>
              <w:t>Przed rozpoczęciem egzaminu w danym dniu</w:t>
            </w:r>
          </w:p>
          <w:p w14:paraId="20E248E9" w14:textId="77777777" w:rsidR="00C42324" w:rsidRPr="00292BBA" w:rsidRDefault="00C42324" w:rsidP="00CD6DAA">
            <w:pPr>
              <w:pStyle w:val="Akapitzlist"/>
              <w:numPr>
                <w:ilvl w:val="6"/>
                <w:numId w:val="233"/>
              </w:numPr>
              <w:spacing w:after="0" w:line="20" w:lineRule="atLeast"/>
              <w:ind w:left="494" w:right="0" w:hanging="425"/>
              <w:rPr>
                <w:iCs/>
                <w:color w:val="auto"/>
                <w:sz w:val="22"/>
              </w:rPr>
            </w:pPr>
            <w:r w:rsidRPr="00292BBA">
              <w:rPr>
                <w:color w:val="auto"/>
                <w:sz w:val="22"/>
              </w:rPr>
              <w:t>Przewodniczący zespołu egzaminacyjnego</w:t>
            </w:r>
            <w:r w:rsidRPr="00292BBA">
              <w:rPr>
                <w:rStyle w:val="Wyrnienieintensywne"/>
                <w:color w:val="auto"/>
                <w:sz w:val="22"/>
                <w:szCs w:val="22"/>
              </w:rPr>
              <w:t xml:space="preserve"> w dniu egzaminu – ok. 1 h przed wyznaczoną godziną rozpoczęcia egzaminu:</w:t>
            </w:r>
          </w:p>
          <w:p w14:paraId="2413D230" w14:textId="34B26884"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sprawdza obecność osób wchodzących w skład zespołów nadzorujących część praktyczną (w przypadku braku uzupełnia skład ZN</w:t>
            </w:r>
            <w:r w:rsidR="00E93536">
              <w:rPr>
                <w:rFonts w:ascii="Times New Roman" w:hAnsi="Times New Roman"/>
              </w:rPr>
              <w:t xml:space="preserve"> </w:t>
            </w:r>
            <w:r w:rsidR="00E93536" w:rsidRPr="004056A8">
              <w:rPr>
                <w:rFonts w:ascii="Times New Roman" w:hAnsi="Times New Roman"/>
                <w:highlight w:val="yellow"/>
              </w:rPr>
              <w:t>z uwzględnieniem zapisów rozdziału 3.13. Informacji</w:t>
            </w:r>
            <w:r w:rsidRPr="00292BBA">
              <w:rPr>
                <w:rFonts w:ascii="Times New Roman" w:hAnsi="Times New Roman"/>
              </w:rPr>
              <w:t xml:space="preserve"> i</w:t>
            </w:r>
            <w:r w:rsidR="00E93536">
              <w:rPr>
                <w:rFonts w:ascii="Times New Roman" w:hAnsi="Times New Roman"/>
              </w:rPr>
              <w:t> </w:t>
            </w:r>
            <w:r w:rsidRPr="00292BBA">
              <w:rPr>
                <w:rFonts w:ascii="Times New Roman" w:hAnsi="Times New Roman"/>
              </w:rPr>
              <w:t xml:space="preserve">stosowną informację zamieszcza w protokole zbiorczym z przebiegu egzaminu) – </w:t>
            </w:r>
            <w:r w:rsidR="00351158" w:rsidRPr="00292BBA">
              <w:rPr>
                <w:rFonts w:ascii="Times New Roman" w:hAnsi="Times New Roman"/>
                <w:shd w:val="clear" w:color="auto" w:fill="BDD6EE"/>
              </w:rPr>
              <w:t>Załącznik 9a</w:t>
            </w:r>
            <w:r w:rsidRPr="00292BBA">
              <w:rPr>
                <w:rFonts w:ascii="Times New Roman" w:hAnsi="Times New Roman"/>
              </w:rPr>
              <w:t>,</w:t>
            </w:r>
          </w:p>
          <w:p w14:paraId="2773301D"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sprawdza uprawnienia obserwatorów skierowanych do ośrodka egzaminacyjnego – dokument tożsamości i upoważnienie instytucji uprawnionej do delegowania obserwatora</w:t>
            </w:r>
          </w:p>
          <w:p w14:paraId="0909969D"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identyfikatory obserwatorom, przewodniczącym ZN, członkom ZN,</w:t>
            </w:r>
          </w:p>
          <w:p w14:paraId="4FE3C2DA"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że do miejsca przeprowadzania egzaminu nie można wnosić żadnych urządzeń telekomunikacyjnych, ani korzystać z nich w tym miejscu,</w:t>
            </w:r>
          </w:p>
          <w:p w14:paraId="6FB6F96A"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informuje przewodniczących i członków ZN o materiałach i przyborach pomocniczych wymienionych w komunikacie dyrektora CKE, z których mogą korzystać zdający na egzaminie, </w:t>
            </w:r>
          </w:p>
          <w:p w14:paraId="598B37A4"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członkom ZN zadania i zasady postępowania w sytuacjach szczególnych,</w:t>
            </w:r>
          </w:p>
          <w:p w14:paraId="4CE26A37" w14:textId="77777777" w:rsidR="00C42324" w:rsidRPr="00292BBA" w:rsidRDefault="00C42324" w:rsidP="00CD6DAA">
            <w:pPr>
              <w:widowControl w:val="0"/>
              <w:numPr>
                <w:ilvl w:val="0"/>
                <w:numId w:val="134"/>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przewodniczącym ZN:</w:t>
            </w:r>
          </w:p>
          <w:p w14:paraId="25119F71"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 xml:space="preserve">formularz protokołu przebiegu części praktycznej egzaminu w danej sali </w:t>
            </w:r>
            <w:r w:rsidRPr="00292BBA">
              <w:rPr>
                <w:rFonts w:ascii="Times New Roman" w:hAnsi="Times New Roman"/>
              </w:rPr>
              <w:br/>
            </w:r>
            <w:r w:rsidRPr="00292BBA">
              <w:rPr>
                <w:rFonts w:ascii="Times New Roman" w:hAnsi="Times New Roman"/>
                <w:shd w:val="clear" w:color="auto" w:fill="FFFFFF"/>
              </w:rPr>
              <w:t>(</w:t>
            </w:r>
            <w:r w:rsidRPr="00292BBA">
              <w:rPr>
                <w:rFonts w:ascii="Times New Roman" w:hAnsi="Times New Roman"/>
                <w:shd w:val="clear" w:color="auto" w:fill="BDD6EE"/>
              </w:rPr>
              <w:t>Załącznik 9)</w:t>
            </w:r>
            <w:r w:rsidRPr="00292BBA">
              <w:rPr>
                <w:rFonts w:ascii="Times New Roman" w:hAnsi="Times New Roman"/>
              </w:rPr>
              <w:t>,</w:t>
            </w:r>
          </w:p>
          <w:p w14:paraId="301E7543"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wykaz zdających w danym miejscu  przeprowadzania egzaminu (</w:t>
            </w:r>
            <w:r w:rsidRPr="00292BBA">
              <w:rPr>
                <w:rFonts w:ascii="Times New Roman" w:hAnsi="Times New Roman"/>
                <w:shd w:val="clear" w:color="auto" w:fill="BDD6EE"/>
              </w:rPr>
              <w:t>Załącznik 10)</w:t>
            </w:r>
            <w:r w:rsidRPr="00292BBA">
              <w:rPr>
                <w:rFonts w:ascii="Times New Roman" w:hAnsi="Times New Roman"/>
              </w:rPr>
              <w:t>,</w:t>
            </w:r>
          </w:p>
          <w:p w14:paraId="1B85628F"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formularz decyzji o przerwaniu i unieważnieniu części egzaminu (</w:t>
            </w:r>
            <w:r w:rsidRPr="00292BBA">
              <w:rPr>
                <w:rFonts w:ascii="Times New Roman" w:hAnsi="Times New Roman"/>
                <w:shd w:val="clear" w:color="auto" w:fill="BDD6EE"/>
              </w:rPr>
              <w:t>Załącznik 7)</w:t>
            </w:r>
            <w:r w:rsidRPr="00292BBA">
              <w:rPr>
                <w:rFonts w:ascii="Times New Roman" w:hAnsi="Times New Roman"/>
              </w:rPr>
              <w:t>,</w:t>
            </w:r>
          </w:p>
          <w:p w14:paraId="6722CBE8"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 xml:space="preserve">naklejki przygotowane dla każdego zdającego przez oke , </w:t>
            </w:r>
          </w:p>
          <w:p w14:paraId="3CF579D1"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kartki do losowania przez zdających numerów stanowisk egzaminacyjnych,</w:t>
            </w:r>
          </w:p>
          <w:p w14:paraId="304F2E67" w14:textId="77777777"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 xml:space="preserve">papierową kopertę na niewykorzystane arkusze egzaminacyjne (dla każdej kwalifikacji w w danym miejscu  przeprowadzania egzaminu oddzielna koperta), </w:t>
            </w:r>
          </w:p>
          <w:p w14:paraId="68B3F956" w14:textId="515620A3" w:rsidR="00C42324" w:rsidRPr="00292BBA" w:rsidRDefault="00C42324" w:rsidP="00CD6DAA">
            <w:pPr>
              <w:numPr>
                <w:ilvl w:val="0"/>
                <w:numId w:val="118"/>
              </w:numPr>
              <w:spacing w:after="0" w:line="20" w:lineRule="atLeast"/>
              <w:ind w:left="1061" w:hanging="284"/>
              <w:jc w:val="both"/>
              <w:rPr>
                <w:rFonts w:ascii="Times New Roman" w:hAnsi="Times New Roman"/>
              </w:rPr>
            </w:pPr>
            <w:r w:rsidRPr="00292BBA">
              <w:rPr>
                <w:rFonts w:ascii="Times New Roman" w:hAnsi="Times New Roman"/>
              </w:rPr>
              <w:t>bezpieczną kopertę</w:t>
            </w:r>
            <w:r w:rsidR="008E2F2A" w:rsidRPr="00292BBA">
              <w:rPr>
                <w:rFonts w:ascii="Times New Roman" w:hAnsi="Times New Roman"/>
              </w:rPr>
              <w:t xml:space="preserve"> zwrotną</w:t>
            </w:r>
            <w:r w:rsidRPr="00292BBA">
              <w:rPr>
                <w:rFonts w:ascii="Times New Roman" w:hAnsi="Times New Roman"/>
              </w:rPr>
              <w:t>/bezpieczne koperty</w:t>
            </w:r>
            <w:r w:rsidR="008E2F2A" w:rsidRPr="00292BBA">
              <w:rPr>
                <w:rFonts w:ascii="Times New Roman" w:hAnsi="Times New Roman"/>
              </w:rPr>
              <w:t xml:space="preserve"> zwrotne</w:t>
            </w:r>
            <w:r w:rsidRPr="0004616D">
              <w:rPr>
                <w:rFonts w:ascii="Times New Roman" w:hAnsi="Times New Roman"/>
              </w:rPr>
              <w:t xml:space="preserve"> </w:t>
            </w:r>
            <w:r w:rsidRPr="00292BBA">
              <w:rPr>
                <w:rFonts w:ascii="Times New Roman" w:hAnsi="Times New Roman"/>
              </w:rPr>
              <w:t>do zapakowania wypełnionych przez zdających arkuszy egzaminacyjnych oraz p</w:t>
            </w:r>
            <w:r w:rsidR="00363E53" w:rsidRPr="00292BBA">
              <w:rPr>
                <w:rFonts w:ascii="Times New Roman" w:hAnsi="Times New Roman"/>
              </w:rPr>
              <w:t>ozo</w:t>
            </w:r>
            <w:r w:rsidRPr="00292BBA">
              <w:rPr>
                <w:rFonts w:ascii="Times New Roman" w:hAnsi="Times New Roman"/>
              </w:rPr>
              <w:t>stałą dokumentację związaną z rezultatem końcowym wykonania zadania lub zadań egzaminacyjnych przez zdających wraz z kartami oceny zdających po zakończeniu egzaminu (dla każdej kwalifikacji w danym miejscu</w:t>
            </w:r>
            <w:r w:rsidR="00A23FDF">
              <w:rPr>
                <w:rFonts w:ascii="Times New Roman" w:hAnsi="Times New Roman"/>
              </w:rPr>
              <w:t xml:space="preserve"> egzaminu</w:t>
            </w:r>
            <w:r w:rsidRPr="00292BBA">
              <w:rPr>
                <w:rFonts w:ascii="Times New Roman" w:hAnsi="Times New Roman"/>
              </w:rPr>
              <w:t xml:space="preserve"> oddzielna koperta</w:t>
            </w:r>
            <w:r w:rsidR="00A23FDF">
              <w:rPr>
                <w:rFonts w:ascii="Times New Roman" w:hAnsi="Times New Roman"/>
              </w:rPr>
              <w:t xml:space="preserve"> bezpieczna</w:t>
            </w:r>
            <w:r w:rsidRPr="00292BBA">
              <w:rPr>
                <w:rFonts w:ascii="Times New Roman" w:hAnsi="Times New Roman"/>
              </w:rPr>
              <w:t>),</w:t>
            </w:r>
          </w:p>
          <w:p w14:paraId="5B7142DD"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sprawdza czy pakiety do części praktycznej zawierające arkusze i karty oceny nie zostały naruszone w sposób umożliwiający nieuprawniony dostęp do ich zawartości, a następnie </w:t>
            </w:r>
          </w:p>
          <w:p w14:paraId="231F0455" w14:textId="30686EB6" w:rsidR="00C42324" w:rsidRPr="00292BBA" w:rsidRDefault="00C42324" w:rsidP="00CD6DAA">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 xml:space="preserve">w przypadku stwierdzenia, że pakiety do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zostały naruszone w sposób umożliwiający nieuprawniony dostęp do ich zawartości, PZE zawiesza rozpoczęcie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i powiadamia o tym dyrektora okręgowej komisji egzaminacyjnej. Dyrektor OKE informuje PZE o dalszym postępowaniu. Informację o zawieszeniu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oraz podjętych działaniach zamieszcza się w protokole zbiorczym z egzaminu,</w:t>
            </w:r>
          </w:p>
          <w:p w14:paraId="77F607DE" w14:textId="77777777" w:rsidR="00C42324" w:rsidRPr="00292BBA" w:rsidRDefault="00C42324" w:rsidP="00CD6DAA">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w:t>
            </w:r>
            <w:r w:rsidRPr="00292BBA">
              <w:rPr>
                <w:rFonts w:ascii="Times New Roman" w:hAnsi="Times New Roman"/>
                <w:i/>
              </w:rPr>
              <w:t xml:space="preserve"> </w:t>
            </w:r>
            <w:r w:rsidRPr="00292BBA">
              <w:rPr>
                <w:rFonts w:ascii="Times New Roman" w:hAnsi="Times New Roman"/>
              </w:rPr>
              <w:t>odpowiadającej liczbie zdających w poszczególnych miejscach.</w:t>
            </w:r>
          </w:p>
          <w:p w14:paraId="3498CB6E" w14:textId="77777777" w:rsidR="00C42324" w:rsidRPr="00292BBA" w:rsidRDefault="003F02DA" w:rsidP="00CD6DAA">
            <w:pPr>
              <w:widowControl w:val="0"/>
              <w:numPr>
                <w:ilvl w:val="0"/>
                <w:numId w:val="134"/>
              </w:numPr>
              <w:tabs>
                <w:tab w:val="clear" w:pos="2204"/>
              </w:tabs>
              <w:autoSpaceDE w:val="0"/>
              <w:autoSpaceDN w:val="0"/>
              <w:adjustRightInd w:val="0"/>
              <w:spacing w:after="0" w:line="240" w:lineRule="auto"/>
              <w:ind w:left="777" w:hanging="284"/>
              <w:jc w:val="both"/>
              <w:rPr>
                <w:rFonts w:ascii="Times New Roman" w:hAnsi="Times New Roman"/>
              </w:rPr>
            </w:pPr>
            <w:r w:rsidRPr="00292BBA">
              <w:rPr>
                <w:rFonts w:ascii="Times New Roman" w:hAnsi="Times New Roman"/>
              </w:rPr>
              <w:t xml:space="preserve"> </w:t>
            </w:r>
            <w:r w:rsidR="00C42324" w:rsidRPr="00292BBA">
              <w:rPr>
                <w:rFonts w:ascii="Times New Roman" w:hAnsi="Times New Roman"/>
              </w:rPr>
              <w:t>wyznacza godzinę wejścia zdających do miejsc przeprowadzania egzaminu.</w:t>
            </w:r>
          </w:p>
          <w:p w14:paraId="64C1177F" w14:textId="77777777" w:rsidR="00C42324" w:rsidRPr="00292BBA" w:rsidRDefault="00C42324" w:rsidP="00CD6DAA">
            <w:pPr>
              <w:pStyle w:val="Akapitzlist"/>
              <w:numPr>
                <w:ilvl w:val="6"/>
                <w:numId w:val="233"/>
              </w:numPr>
              <w:spacing w:after="0" w:line="20" w:lineRule="atLeast"/>
              <w:ind w:left="635" w:right="0" w:hanging="284"/>
              <w:rPr>
                <w:color w:val="auto"/>
                <w:sz w:val="22"/>
              </w:rPr>
            </w:pPr>
            <w:r w:rsidRPr="00292BBA">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5EAF497D" w14:textId="77777777" w:rsidR="00C42324" w:rsidRPr="00292BBA" w:rsidRDefault="00C42324" w:rsidP="00CD6DAA">
            <w:pPr>
              <w:pStyle w:val="Akapitzlist"/>
              <w:numPr>
                <w:ilvl w:val="6"/>
                <w:numId w:val="233"/>
              </w:numPr>
              <w:spacing w:after="0" w:line="20" w:lineRule="atLeast"/>
              <w:ind w:left="635" w:right="0" w:hanging="284"/>
              <w:rPr>
                <w:color w:val="auto"/>
                <w:sz w:val="22"/>
              </w:rPr>
            </w:pPr>
            <w:r w:rsidRPr="00292BBA">
              <w:rPr>
                <w:b/>
                <w:color w:val="auto"/>
                <w:sz w:val="22"/>
              </w:rPr>
              <w:t>Zdający</w:t>
            </w:r>
            <w:r w:rsidRPr="00292BBA">
              <w:rPr>
                <w:color w:val="auto"/>
                <w:sz w:val="22"/>
              </w:rPr>
              <w:t xml:space="preserve"> przybywają na miejsce przeprowadzania części praktycznej egzaminu w dniu i o godzinie wyznaczonej przez przewodniczącego zespołu egzaminacyjnego (</w:t>
            </w:r>
            <w:r w:rsidRPr="00292BBA">
              <w:rPr>
                <w:iCs/>
                <w:color w:val="auto"/>
                <w:sz w:val="22"/>
              </w:rPr>
              <w:t xml:space="preserve">ok. 30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i okazują dokument ze zdjęciem potwierdzającym </w:t>
            </w:r>
            <w:r w:rsidR="007E3355" w:rsidRPr="00292BBA">
              <w:rPr>
                <w:color w:val="auto"/>
                <w:sz w:val="22"/>
              </w:rPr>
              <w:t xml:space="preserve">ich </w:t>
            </w:r>
            <w:r w:rsidRPr="00292BBA">
              <w:rPr>
                <w:color w:val="auto"/>
                <w:sz w:val="22"/>
              </w:rPr>
              <w:t>tożsamość.</w:t>
            </w:r>
          </w:p>
          <w:p w14:paraId="05A31EE6" w14:textId="77777777" w:rsidR="00C42324" w:rsidRPr="00292BBA" w:rsidRDefault="00C42324" w:rsidP="00CD6DAA">
            <w:pPr>
              <w:pStyle w:val="Akapitzlist"/>
              <w:numPr>
                <w:ilvl w:val="6"/>
                <w:numId w:val="233"/>
              </w:numPr>
              <w:spacing w:after="0" w:line="20" w:lineRule="atLeast"/>
              <w:ind w:left="635" w:right="0" w:hanging="284"/>
              <w:rPr>
                <w:color w:val="auto"/>
                <w:sz w:val="22"/>
              </w:rPr>
            </w:pPr>
            <w:r w:rsidRPr="00292BBA">
              <w:rPr>
                <w:color w:val="auto"/>
                <w:sz w:val="22"/>
              </w:rPr>
              <w:t xml:space="preserve"> </w:t>
            </w:r>
            <w:r w:rsidRPr="00292BBA">
              <w:rPr>
                <w:b/>
                <w:color w:val="auto"/>
                <w:sz w:val="22"/>
              </w:rPr>
              <w:t>Przewodniczący zespołu nadzorującego</w:t>
            </w:r>
            <w:r w:rsidRPr="00292BBA">
              <w:rPr>
                <w:color w:val="auto"/>
                <w:sz w:val="22"/>
              </w:rPr>
              <w:t xml:space="preserve"> wraz z członkami zespołu w dniu egzaminu o godzinie wyznaczonej przez PZE (</w:t>
            </w:r>
            <w:r w:rsidRPr="00292BBA">
              <w:rPr>
                <w:iCs/>
                <w:color w:val="auto"/>
                <w:sz w:val="22"/>
              </w:rPr>
              <w:t xml:space="preserve">ok. 20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w:t>
            </w:r>
          </w:p>
          <w:p w14:paraId="5DE512E7"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przypomina zdającym o zakazie wnoszenia do miejsca przeprowadzania egzaminu, urządzeń telekomunikacyjnych oraz korzystania z nich w tym miejscu,</w:t>
            </w:r>
          </w:p>
          <w:p w14:paraId="38130E59" w14:textId="3D832EC5"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przypomina zdającym o materiałach i przyborach pomocniczych wymienionych w komunikacie dyrektora CKE, z jakich mogą korzystać na egzaminie, </w:t>
            </w:r>
          </w:p>
          <w:p w14:paraId="4E1A2B6C"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sprawdza obecność i tożsamość zdających przydzielonych do danego miejsca przeprowadzania egzaminu,</w:t>
            </w:r>
          </w:p>
          <w:p w14:paraId="5D00A5D3" w14:textId="41F1F883" w:rsidR="00C42324" w:rsidRPr="00630147"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przeprowadza losowanie sta</w:t>
            </w:r>
            <w:r w:rsidR="00F20A62">
              <w:rPr>
                <w:rFonts w:ascii="Times New Roman" w:hAnsi="Times New Roman"/>
              </w:rPr>
              <w:t>nowisk egzaminacyjnych dla zdają</w:t>
            </w:r>
            <w:r w:rsidRPr="00292BBA">
              <w:rPr>
                <w:rFonts w:ascii="Times New Roman" w:hAnsi="Times New Roman"/>
              </w:rPr>
              <w:t>cych</w:t>
            </w:r>
          </w:p>
          <w:p w14:paraId="1BB65712" w14:textId="77777777" w:rsidR="00630147" w:rsidRDefault="00630147" w:rsidP="00630147">
            <w:pPr>
              <w:pStyle w:val="Akapitzlist1"/>
              <w:spacing w:after="0" w:line="240" w:lineRule="auto"/>
              <w:ind w:left="916"/>
              <w:jc w:val="both"/>
              <w:rPr>
                <w:rFonts w:ascii="Times New Roman" w:hAnsi="Times New Roman"/>
                <w:b/>
              </w:rPr>
            </w:pPr>
            <w:r w:rsidRPr="00B21828">
              <w:rPr>
                <w:rFonts w:ascii="Times New Roman" w:hAnsi="Times New Roman"/>
                <w:b/>
              </w:rPr>
              <w:t>Uwaga:</w:t>
            </w:r>
          </w:p>
          <w:p w14:paraId="3D3711E0" w14:textId="3EE80AAD" w:rsidR="00630147" w:rsidRPr="00B21828" w:rsidRDefault="00630147" w:rsidP="00630147">
            <w:pPr>
              <w:pStyle w:val="Akapitzlist1"/>
              <w:spacing w:after="0" w:line="240" w:lineRule="auto"/>
              <w:ind w:left="916"/>
              <w:jc w:val="both"/>
              <w:rPr>
                <w:rFonts w:ascii="Times New Roman" w:hAnsi="Times New Roman"/>
                <w:highlight w:val="yellow"/>
              </w:rPr>
            </w:pPr>
            <w:r w:rsidRPr="00B21828">
              <w:rPr>
                <w:rFonts w:ascii="Times New Roman" w:hAnsi="Times New Roman"/>
                <w:highlight w:val="yellow"/>
              </w:rPr>
              <w:t xml:space="preserve">W </w:t>
            </w:r>
            <w:r w:rsidR="00AA40BE">
              <w:rPr>
                <w:rFonts w:ascii="Times New Roman" w:hAnsi="Times New Roman"/>
                <w:highlight w:val="yellow"/>
              </w:rPr>
              <w:t>2021</w:t>
            </w:r>
            <w:r w:rsidR="00AA40BE" w:rsidRPr="00B21828">
              <w:rPr>
                <w:rFonts w:ascii="Times New Roman" w:hAnsi="Times New Roman"/>
                <w:highlight w:val="yellow"/>
              </w:rPr>
              <w:t xml:space="preserve"> </w:t>
            </w:r>
            <w:r w:rsidRPr="00B21828">
              <w:rPr>
                <w:rFonts w:ascii="Times New Roman" w:hAnsi="Times New Roman"/>
                <w:highlight w:val="yellow"/>
              </w:rPr>
              <w:t xml:space="preserve">r. na egzaminie </w:t>
            </w:r>
            <w:r>
              <w:rPr>
                <w:rFonts w:ascii="Times New Roman" w:hAnsi="Times New Roman"/>
                <w:highlight w:val="yellow"/>
              </w:rPr>
              <w:t>potwierdzającym kwalifikacje w zawodzie</w:t>
            </w:r>
            <w:r w:rsidRPr="00B21828">
              <w:rPr>
                <w:rFonts w:ascii="Times New Roman" w:hAnsi="Times New Roman"/>
                <w:highlight w:val="yellow"/>
              </w:rPr>
              <w:t xml:space="preserve"> numery stanowisk egzaminacyjnych, w tym indywidualnych stanowisk egzaminacyjnych wspomaganych elektronicznie, są losowane:</w:t>
            </w:r>
          </w:p>
          <w:p w14:paraId="04B58B08" w14:textId="77777777" w:rsidR="00630147" w:rsidRPr="00B21828" w:rsidRDefault="00630147" w:rsidP="00630147">
            <w:pPr>
              <w:pStyle w:val="Akapitzlist1"/>
              <w:spacing w:after="0" w:line="240" w:lineRule="auto"/>
              <w:ind w:left="916"/>
              <w:jc w:val="both"/>
              <w:rPr>
                <w:rFonts w:ascii="Times New Roman" w:hAnsi="Times New Roman"/>
                <w:highlight w:val="yellow"/>
              </w:rPr>
            </w:pPr>
            <w:r w:rsidRPr="00B21828">
              <w:rPr>
                <w:rFonts w:ascii="Times New Roman" w:hAnsi="Times New Roman"/>
                <w:highlight w:val="yellow"/>
              </w:rPr>
              <w:t xml:space="preserve">1)  przez przewodniczącego zespołu nadzorującego lub </w:t>
            </w:r>
            <w:r>
              <w:rPr>
                <w:rFonts w:ascii="Times New Roman" w:hAnsi="Times New Roman"/>
                <w:highlight w:val="yellow"/>
              </w:rPr>
              <w:t>członka zespołu nadzorującego w </w:t>
            </w:r>
            <w:r w:rsidRPr="00B21828">
              <w:rPr>
                <w:rFonts w:ascii="Times New Roman" w:hAnsi="Times New Roman"/>
                <w:highlight w:val="yellow"/>
              </w:rPr>
              <w:t>obecności zdających albo</w:t>
            </w:r>
          </w:p>
          <w:p w14:paraId="3BCCEC77" w14:textId="612E3E7C" w:rsidR="00630147" w:rsidRPr="00292BBA" w:rsidRDefault="00630147" w:rsidP="00630147">
            <w:pPr>
              <w:pStyle w:val="Akapitzlist1"/>
              <w:spacing w:after="0" w:line="240" w:lineRule="auto"/>
              <w:ind w:left="916"/>
              <w:jc w:val="both"/>
              <w:rPr>
                <w:rFonts w:ascii="Times New Roman" w:hAnsi="Times New Roman"/>
              </w:rPr>
            </w:pPr>
            <w:r w:rsidRPr="00B21828">
              <w:rPr>
                <w:rFonts w:ascii="Times New Roman" w:hAnsi="Times New Roman"/>
                <w:highlight w:val="yellow"/>
              </w:rPr>
              <w:t xml:space="preserve">2)  z wykorzystaniem  automatycznego  losowania  i przydzielania  stanowisk  egzaminacyjnych  przez elektroniczny system przeprowadzania egzaminu </w:t>
            </w:r>
            <w:r>
              <w:rPr>
                <w:rFonts w:ascii="Times New Roman" w:hAnsi="Times New Roman"/>
                <w:highlight w:val="yellow"/>
              </w:rPr>
              <w:t>potwierdzającego kwalifikacje w zawodzie</w:t>
            </w:r>
            <w:r w:rsidRPr="00B21828">
              <w:rPr>
                <w:rFonts w:ascii="Times New Roman" w:hAnsi="Times New Roman"/>
                <w:highlight w:val="yellow"/>
              </w:rPr>
              <w:t>.</w:t>
            </w:r>
          </w:p>
          <w:p w14:paraId="7CE67673" w14:textId="2031EF49"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PZN może odstąpić od losowania numerów stanowisk egzaminacyjnych w przypadku zdających korzystających z dostosowania warunków lub formy przeprowadzania </w:t>
            </w:r>
            <w:r w:rsidR="00BF692B" w:rsidRPr="00292BBA">
              <w:rPr>
                <w:rFonts w:ascii="Times New Roman" w:hAnsi="Times New Roman"/>
              </w:rPr>
              <w:t>egzaminu potwierdzającego kwalifikacje w zawodzie</w:t>
            </w:r>
            <w:r w:rsidRPr="00292BBA">
              <w:rPr>
                <w:rFonts w:ascii="Times New Roman" w:hAnsi="Times New Roman"/>
              </w:rPr>
              <w:t xml:space="preserve">, </w:t>
            </w:r>
          </w:p>
          <w:p w14:paraId="305B2213"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wskazuje zdającym wylosowane stanowiska egzaminacyjne,</w:t>
            </w:r>
          </w:p>
          <w:p w14:paraId="3336F5F7"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zapoznaje zdających z przebiegiem egzaminu w części praktycznej, w tym informuje, że zdający po zakończeniu wykonywania zadania egzaminacyjnego pozostawiają wypełnione arkusze egzaminacyjne oraz rezultaty w formie dokumentacji i kartą oceny na stanowisku egzaminacyjnym  i opuszczają salę egzaminacyjną po uzyskaniu zgody ZN,</w:t>
            </w:r>
          </w:p>
          <w:p w14:paraId="5E86CE02" w14:textId="77777777" w:rsidR="00C42324" w:rsidRPr="00292BBA" w:rsidRDefault="00C42324"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zbiera podpisy zdających na wykazie zdających, potwierdzające obecność zdającego na egzaminie.</w:t>
            </w:r>
          </w:p>
        </w:tc>
      </w:tr>
      <w:tr w:rsidR="00A976A0" w:rsidRPr="00BB17AC" w14:paraId="5836DC74" w14:textId="77777777" w:rsidTr="00425A1F">
        <w:tc>
          <w:tcPr>
            <w:tcW w:w="250" w:type="dxa"/>
          </w:tcPr>
          <w:p w14:paraId="562FADAB" w14:textId="77777777" w:rsidR="00A976A0" w:rsidRPr="00BB17AC" w:rsidRDefault="00A976A0" w:rsidP="002B1854">
            <w:pPr>
              <w:tabs>
                <w:tab w:val="left" w:pos="1947"/>
              </w:tabs>
              <w:rPr>
                <w:rFonts w:ascii="Times New Roman" w:hAnsi="Times New Roman"/>
                <w:b/>
              </w:rPr>
            </w:pPr>
          </w:p>
        </w:tc>
        <w:tc>
          <w:tcPr>
            <w:tcW w:w="9531" w:type="dxa"/>
            <w:gridSpan w:val="2"/>
          </w:tcPr>
          <w:p w14:paraId="7E2667A3" w14:textId="77777777" w:rsidR="00A976A0" w:rsidRPr="00292BBA" w:rsidRDefault="007E3355" w:rsidP="00CD6DAA">
            <w:pPr>
              <w:pStyle w:val="Akapitzlist"/>
              <w:numPr>
                <w:ilvl w:val="0"/>
                <w:numId w:val="234"/>
              </w:numPr>
              <w:spacing w:after="0" w:line="20" w:lineRule="atLeast"/>
              <w:ind w:left="209" w:right="0" w:hanging="283"/>
              <w:rPr>
                <w:color w:val="auto"/>
                <w:sz w:val="22"/>
                <w:szCs w:val="22"/>
              </w:rPr>
            </w:pPr>
            <w:r w:rsidRPr="00292BBA">
              <w:rPr>
                <w:color w:val="auto"/>
                <w:sz w:val="22"/>
                <w:szCs w:val="22"/>
              </w:rPr>
              <w:t>Przebieg i zakończenie egzaminu</w:t>
            </w:r>
          </w:p>
          <w:p w14:paraId="2262D559" w14:textId="77777777" w:rsidR="00A976A0" w:rsidRPr="00292BBA" w:rsidRDefault="00A976A0" w:rsidP="00CD6DAA">
            <w:pPr>
              <w:pStyle w:val="Akapitzlist"/>
              <w:numPr>
                <w:ilvl w:val="6"/>
                <w:numId w:val="165"/>
              </w:numPr>
              <w:spacing w:after="0" w:line="20" w:lineRule="atLeast"/>
              <w:ind w:left="635" w:right="0" w:hanging="283"/>
              <w:rPr>
                <w:color w:val="auto"/>
                <w:sz w:val="22"/>
              </w:rPr>
            </w:pPr>
            <w:r w:rsidRPr="00292BBA">
              <w:rPr>
                <w:color w:val="auto"/>
                <w:sz w:val="22"/>
              </w:rPr>
              <w:t>O godzinie wyznaczonej</w:t>
            </w:r>
            <w:r w:rsidR="007E3355" w:rsidRPr="00292BBA">
              <w:rPr>
                <w:color w:val="auto"/>
                <w:sz w:val="22"/>
              </w:rPr>
              <w:t xml:space="preserve"> </w:t>
            </w:r>
            <w:r w:rsidRPr="00292BBA">
              <w:rPr>
                <w:color w:val="auto"/>
                <w:sz w:val="22"/>
              </w:rPr>
              <w:t>na rozpoczęcie egzaminu dla danej kwalifikacji przewodniczący i członek/członkowie ZN, po zajęciu stanowisk egzaminacyjnych przez wszystkich zdających, rozdają im pakiety egzaminacyjne (arkusze egzaminacyjne i karty oceny) i inne materiały niebędne do przeprowadzenia egzaminu, zwracając uwagę na to, by zdający otrzymali pakiety i arkusze egzaminacyjne odpowiednie dla swojej kwalifikacji (nazwa kwalifikacji i jej oznaczenie jest zapisane na pierwszej stronie arkusza).</w:t>
            </w:r>
          </w:p>
          <w:p w14:paraId="449F77FF" w14:textId="77777777" w:rsidR="00A976A0" w:rsidRPr="00292BBA" w:rsidRDefault="00A976A0" w:rsidP="00CD6DAA">
            <w:pPr>
              <w:pStyle w:val="Akapitzlist"/>
              <w:numPr>
                <w:ilvl w:val="6"/>
                <w:numId w:val="165"/>
              </w:numPr>
              <w:spacing w:after="0" w:line="20" w:lineRule="atLeast"/>
              <w:ind w:left="635" w:right="0" w:hanging="283"/>
              <w:rPr>
                <w:color w:val="auto"/>
                <w:sz w:val="22"/>
              </w:rPr>
            </w:pPr>
            <w:r w:rsidRPr="00292BBA">
              <w:rPr>
                <w:color w:val="auto"/>
                <w:sz w:val="22"/>
              </w:rPr>
              <w:t>Przewodniczący ZN informuje zdających:</w:t>
            </w:r>
          </w:p>
          <w:p w14:paraId="34CB421C" w14:textId="77777777" w:rsidR="00A976A0" w:rsidRPr="00292BBA" w:rsidRDefault="00A976A0"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sprawdzenia kompletności materiałów i zgłoszenie ewentualnych braków,</w:t>
            </w:r>
          </w:p>
          <w:p w14:paraId="74B40928" w14:textId="77777777" w:rsidR="00A976A0" w:rsidRPr="00292BBA" w:rsidRDefault="00A976A0"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dokładnego zapoznania się z Instrukcją dla zdającego zamieszczoną na pierwszej stronie arkusza egzaminacyjnego i wpisaniu w wyznaczonym miejscu numeru ewidencyjnego PESEL,</w:t>
            </w:r>
          </w:p>
          <w:p w14:paraId="39D02D55" w14:textId="77777777" w:rsidR="00A976A0" w:rsidRPr="00292BBA" w:rsidRDefault="00A976A0"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0267DBA4" w14:textId="77777777" w:rsidR="00A976A0" w:rsidRPr="00292BBA" w:rsidRDefault="00A976A0"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aby nie podpisywali imieniem i nazwiskiem karty oceny, ani innych materiałów egzaminacyjnych,</w:t>
            </w:r>
          </w:p>
          <w:p w14:paraId="6561DA2C" w14:textId="77777777" w:rsidR="00A976A0" w:rsidRPr="00292BBA" w:rsidRDefault="00A976A0" w:rsidP="00CD6DAA">
            <w:pPr>
              <w:widowControl w:val="0"/>
              <w:numPr>
                <w:ilvl w:val="0"/>
                <w:numId w:val="134"/>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75FBC1A5" w14:textId="77777777" w:rsidR="00A976A0" w:rsidRPr="00292BBA" w:rsidRDefault="00A976A0" w:rsidP="00CD6DAA">
            <w:pPr>
              <w:pStyle w:val="Akapitzlist"/>
              <w:numPr>
                <w:ilvl w:val="1"/>
                <w:numId w:val="165"/>
              </w:numPr>
              <w:spacing w:after="0" w:line="20" w:lineRule="atLeast"/>
              <w:ind w:left="635" w:right="0" w:hanging="283"/>
              <w:rPr>
                <w:color w:val="auto"/>
                <w:sz w:val="22"/>
              </w:rPr>
            </w:pPr>
            <w:r w:rsidRPr="00292BBA">
              <w:rPr>
                <w:color w:val="auto"/>
                <w:sz w:val="22"/>
              </w:rPr>
              <w:t>Jeżeli zdający zgłosi przewodniczącemu zespołu nadzorującego braki w pakiecie egzaminacyjnym, arkuszu egzaminacyjnym lub innych materiałach egzaminacyjnych, ot</w:t>
            </w:r>
            <w:r w:rsidR="00D87637" w:rsidRPr="00292BBA">
              <w:rPr>
                <w:color w:val="auto"/>
                <w:sz w:val="22"/>
              </w:rPr>
              <w:t>rzymuje odpowiednio nowy pakiet, a</w:t>
            </w:r>
            <w:r w:rsidRPr="00292BBA">
              <w:rPr>
                <w:color w:val="auto"/>
                <w:sz w:val="22"/>
              </w:rPr>
              <w:t>rkusz egzaminacyjny lub materiały egzaminacyjne.</w:t>
            </w:r>
          </w:p>
          <w:p w14:paraId="5640CADB" w14:textId="77777777" w:rsidR="00A976A0" w:rsidRPr="00292BBA" w:rsidRDefault="00A976A0" w:rsidP="00CD6DAA">
            <w:pPr>
              <w:pStyle w:val="Akapitzlist"/>
              <w:numPr>
                <w:ilvl w:val="1"/>
                <w:numId w:val="165"/>
              </w:numPr>
              <w:spacing w:after="0" w:line="20" w:lineRule="atLeast"/>
              <w:ind w:left="635" w:right="0" w:hanging="283"/>
              <w:rPr>
                <w:color w:val="auto"/>
                <w:sz w:val="22"/>
              </w:rPr>
            </w:pPr>
            <w:r w:rsidRPr="00292BBA">
              <w:rPr>
                <w:color w:val="auto"/>
                <w:sz w:val="22"/>
              </w:rPr>
              <w:t>Informację o wymianie pakietu, arkusza egzaminacyjnego lub innego materiału egzaminacyjnego  przewodniczący zespołu nadzorującego zamieszcza w protokole z przebiegu egzaminu w miejscu egzaminu. Wymianę pakietu</w:t>
            </w:r>
            <w:r w:rsidR="00B65F86" w:rsidRPr="00292BBA">
              <w:rPr>
                <w:color w:val="auto"/>
                <w:sz w:val="22"/>
              </w:rPr>
              <w:t>, arkusza egzaminacyjnego lub materiału egzaminacyjnego</w:t>
            </w:r>
            <w:r w:rsidRPr="00292BBA">
              <w:rPr>
                <w:color w:val="auto"/>
                <w:sz w:val="22"/>
              </w:rPr>
              <w:t xml:space="preserve"> zdający potwierdza podpisem w wykazie zdających w miejscu egzaminu.</w:t>
            </w:r>
          </w:p>
          <w:p w14:paraId="0EB30D67" w14:textId="77777777" w:rsidR="00A976A0" w:rsidRPr="00292BBA" w:rsidRDefault="00A976A0" w:rsidP="00CD6DAA">
            <w:pPr>
              <w:pStyle w:val="Akapitzlist"/>
              <w:numPr>
                <w:ilvl w:val="1"/>
                <w:numId w:val="165"/>
              </w:numPr>
              <w:spacing w:after="0" w:line="20" w:lineRule="atLeast"/>
              <w:ind w:left="635" w:right="0" w:hanging="283"/>
              <w:rPr>
                <w:color w:val="auto"/>
                <w:sz w:val="22"/>
              </w:rPr>
            </w:pPr>
            <w:r w:rsidRPr="00292BBA">
              <w:rPr>
                <w:color w:val="auto"/>
                <w:sz w:val="22"/>
              </w:rPr>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615D3BB" w14:textId="77777777" w:rsidR="00A976A0" w:rsidRPr="00292BBA" w:rsidRDefault="00A976A0" w:rsidP="00CD6DAA">
            <w:pPr>
              <w:pStyle w:val="Akapitzlist"/>
              <w:numPr>
                <w:ilvl w:val="1"/>
                <w:numId w:val="165"/>
              </w:numPr>
              <w:spacing w:after="0" w:line="20" w:lineRule="atLeast"/>
              <w:ind w:left="635" w:right="0" w:hanging="283"/>
              <w:rPr>
                <w:color w:val="auto"/>
                <w:sz w:val="22"/>
                <w:szCs w:val="22"/>
              </w:rPr>
            </w:pPr>
            <w:r w:rsidRPr="00292BBA">
              <w:rPr>
                <w:color w:val="auto"/>
                <w:sz w:val="22"/>
                <w:szCs w:val="22"/>
              </w:rPr>
              <w:t>Przewodniczący ZN ogłasza czas 10 minut, których nie wlicza się do czasu trwania części praktycznej egzaminu, przeznaczony na zapoznanie się z treścią zadania egzaminacyjnego oraz wyposażeniem stanowiska (przyborami).</w:t>
            </w:r>
          </w:p>
          <w:p w14:paraId="0E685FF7" w14:textId="77777777" w:rsidR="00A976A0" w:rsidRPr="00292BBA" w:rsidRDefault="00A976A0" w:rsidP="00CD6DAA">
            <w:pPr>
              <w:pStyle w:val="Akapitzlist"/>
              <w:numPr>
                <w:ilvl w:val="1"/>
                <w:numId w:val="165"/>
              </w:numPr>
              <w:spacing w:after="0" w:line="20" w:lineRule="atLeast"/>
              <w:ind w:left="635" w:right="0" w:hanging="283"/>
              <w:rPr>
                <w:color w:val="auto"/>
                <w:sz w:val="22"/>
              </w:rPr>
            </w:pPr>
            <w:r w:rsidRPr="00292BBA">
              <w:rPr>
                <w:color w:val="auto"/>
                <w:sz w:val="22"/>
              </w:rPr>
              <w:t>Przewodniczący ZN zapisuje czas rozpoczęcia i – odpowiedni do kwalifikacji – czas zakończenia pracy przez zdających w miejscu widocznym dla wszystkich zdających</w:t>
            </w:r>
          </w:p>
          <w:p w14:paraId="55362E97" w14:textId="77777777" w:rsidR="00A976A0" w:rsidRPr="00292BBA" w:rsidRDefault="00A976A0" w:rsidP="00CD6DAA">
            <w:pPr>
              <w:pStyle w:val="Akapitzlist"/>
              <w:numPr>
                <w:ilvl w:val="1"/>
                <w:numId w:val="165"/>
              </w:numPr>
              <w:spacing w:after="0" w:line="20" w:lineRule="atLeast"/>
              <w:ind w:left="635" w:right="0" w:hanging="283"/>
              <w:rPr>
                <w:color w:val="auto"/>
                <w:sz w:val="22"/>
                <w:szCs w:val="22"/>
              </w:rPr>
            </w:pPr>
            <w:r w:rsidRPr="00292BBA">
              <w:rPr>
                <w:color w:val="auto"/>
                <w:sz w:val="22"/>
                <w:szCs w:val="22"/>
              </w:rPr>
              <w:t xml:space="preserve">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 egzaminie w zawodzie, w którym wyodrębniono kwalifikację (patrz zapisy w tabelach pkt </w:t>
            </w:r>
            <w:r w:rsidR="000F325C" w:rsidRPr="00292BBA">
              <w:rPr>
                <w:color w:val="auto"/>
                <w:sz w:val="22"/>
                <w:szCs w:val="22"/>
              </w:rPr>
              <w:t xml:space="preserve">2.7.2 </w:t>
            </w:r>
            <w:r w:rsidRPr="00292BBA">
              <w:rPr>
                <w:color w:val="auto"/>
                <w:sz w:val="22"/>
                <w:szCs w:val="22"/>
              </w:rPr>
              <w:t>Informacji) .</w:t>
            </w:r>
          </w:p>
          <w:p w14:paraId="1AA648F9" w14:textId="77777777" w:rsidR="00A976A0" w:rsidRPr="00292BBA" w:rsidRDefault="00A976A0" w:rsidP="00CD6DAA">
            <w:pPr>
              <w:pStyle w:val="Akapitzlist"/>
              <w:numPr>
                <w:ilvl w:val="1"/>
                <w:numId w:val="165"/>
              </w:numPr>
              <w:spacing w:after="0" w:line="20" w:lineRule="atLeast"/>
              <w:ind w:left="635" w:right="0" w:hanging="283"/>
              <w:rPr>
                <w:color w:val="auto"/>
                <w:sz w:val="22"/>
                <w:szCs w:val="22"/>
              </w:rPr>
            </w:pPr>
            <w:r w:rsidRPr="00292BBA">
              <w:rPr>
                <w:color w:val="auto"/>
                <w:sz w:val="22"/>
              </w:rPr>
              <w:t xml:space="preserve">Przewodniczący zespołu nadzorującego pakuje do opisanej papierowej koperty niewykorzystane lub wadliwie wydrukowane arkusze egzaminacyjne wraz z kartami </w:t>
            </w:r>
            <w:r w:rsidRPr="00292BBA">
              <w:rPr>
                <w:color w:val="auto"/>
                <w:sz w:val="22"/>
                <w:szCs w:val="22"/>
              </w:rPr>
              <w:t>oceny i zakleja kopertę.</w:t>
            </w:r>
          </w:p>
          <w:p w14:paraId="784A446E" w14:textId="074E9A80" w:rsidR="00A976A0" w:rsidRPr="0004616D" w:rsidRDefault="00A976A0" w:rsidP="00CD6DAA">
            <w:pPr>
              <w:numPr>
                <w:ilvl w:val="1"/>
                <w:numId w:val="274"/>
              </w:numPr>
              <w:spacing w:after="0" w:line="20" w:lineRule="atLeast"/>
              <w:ind w:left="635" w:hanging="283"/>
              <w:contextualSpacing/>
              <w:jc w:val="both"/>
              <w:rPr>
                <w:rFonts w:ascii="Times New Roman" w:eastAsia="Times New Roman" w:hAnsi="Times New Roman"/>
                <w:lang w:eastAsia="pl-PL"/>
              </w:rPr>
            </w:pPr>
            <w:r w:rsidRPr="0004616D">
              <w:rPr>
                <w:rFonts w:ascii="Times New Roman" w:hAnsi="Times New Roman"/>
              </w:rPr>
              <w:t>Po rozdaniu zdającym pakietów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w:t>
            </w:r>
            <w:r w:rsidR="0004616D" w:rsidRPr="0004616D">
              <w:rPr>
                <w:rFonts w:ascii="Times New Roman" w:hAnsi="Times New Roman"/>
              </w:rPr>
              <w:t xml:space="preserve"> </w:t>
            </w:r>
          </w:p>
          <w:p w14:paraId="54303735" w14:textId="48672AD5" w:rsidR="00A976A0" w:rsidRPr="0004616D" w:rsidRDefault="00A976A0" w:rsidP="00CD6DAA">
            <w:pPr>
              <w:numPr>
                <w:ilvl w:val="1"/>
                <w:numId w:val="274"/>
              </w:numPr>
              <w:spacing w:after="0" w:line="20" w:lineRule="atLeast"/>
              <w:ind w:left="635" w:hanging="283"/>
              <w:contextualSpacing/>
              <w:jc w:val="both"/>
              <w:rPr>
                <w:rFonts w:ascii="Times New Roman" w:eastAsia="Times New Roman" w:hAnsi="Times New Roman"/>
                <w:lang w:eastAsia="pl-PL"/>
              </w:rPr>
            </w:pPr>
            <w:r w:rsidRPr="0004616D">
              <w:rPr>
                <w:rFonts w:ascii="Times New Roman" w:hAnsi="Times New Roman"/>
              </w:rPr>
              <w:t xml:space="preserve">W czasie trwania części praktycznej </w:t>
            </w:r>
            <w:r w:rsidR="00BF692B" w:rsidRPr="0004616D">
              <w:rPr>
                <w:rFonts w:ascii="Times New Roman" w:hAnsi="Times New Roman"/>
              </w:rPr>
              <w:t>egzaminu potwierdzającego kwalifikacje w zawodzie</w:t>
            </w:r>
            <w:r w:rsidRPr="0004616D">
              <w:rPr>
                <w:rFonts w:ascii="Times New Roman" w:hAnsi="Times New Roman"/>
              </w:rPr>
              <w:t xml:space="preserve"> każdy zdający pracuje przy osobnym stanowisku egzaminacyjnym przygotowanym w taki sposób, aby zapewniona była samodzielna praca zdających</w:t>
            </w:r>
            <w:r w:rsidRPr="0004616D">
              <w:t>.</w:t>
            </w:r>
            <w:r w:rsidR="00771386">
              <w:rPr>
                <w:rFonts w:ascii="Times New Roman" w:eastAsia="Times New Roman" w:hAnsi="Times New Roman"/>
                <w:szCs w:val="20"/>
                <w:lang w:eastAsia="pl-PL"/>
              </w:rPr>
              <w:t xml:space="preserve"> </w:t>
            </w:r>
          </w:p>
          <w:p w14:paraId="58C2C0D9" w14:textId="77777777" w:rsidR="00A976A0" w:rsidRPr="00292BBA" w:rsidRDefault="00A976A0" w:rsidP="00CD6DAA">
            <w:pPr>
              <w:pStyle w:val="Akapitzlist"/>
              <w:numPr>
                <w:ilvl w:val="1"/>
                <w:numId w:val="165"/>
              </w:numPr>
              <w:spacing w:after="0" w:line="20" w:lineRule="atLeast"/>
              <w:ind w:left="635" w:right="0" w:hanging="283"/>
              <w:rPr>
                <w:color w:val="auto"/>
                <w:sz w:val="22"/>
                <w:szCs w:val="22"/>
              </w:rPr>
            </w:pPr>
            <w:r w:rsidRPr="0004616D">
              <w:rPr>
                <w:color w:val="auto"/>
                <w:sz w:val="22"/>
              </w:rPr>
              <w:t xml:space="preserve">Zdający nie </w:t>
            </w:r>
            <w:r w:rsidRPr="00292BBA">
              <w:rPr>
                <w:color w:val="auto"/>
                <w:sz w:val="22"/>
              </w:rPr>
              <w:t>powinni opuszczać sali egzaminacyjnej. W uzasadnionych przypadkach przewodniczący zespołu nadzorującego może zezwolić zdającemu na opuszczenie sali egzaminacyjnej po zapewnieniu warunków wykluczających możliwość kontaktowania się z innymi osobami, z wyjątkiem osób udzielających pomocy medycznej.</w:t>
            </w:r>
          </w:p>
          <w:p w14:paraId="426D2172" w14:textId="77777777" w:rsidR="00A976A0" w:rsidRPr="00292BBA" w:rsidRDefault="00A976A0" w:rsidP="00CD6DAA">
            <w:pPr>
              <w:pStyle w:val="Akapitzlist"/>
              <w:numPr>
                <w:ilvl w:val="1"/>
                <w:numId w:val="165"/>
              </w:numPr>
              <w:spacing w:after="0" w:line="20" w:lineRule="atLeast"/>
              <w:ind w:left="635" w:right="0" w:hanging="283"/>
              <w:rPr>
                <w:color w:val="auto"/>
                <w:sz w:val="22"/>
                <w:szCs w:val="22"/>
              </w:rPr>
            </w:pPr>
            <w:r w:rsidRPr="00292BBA">
              <w:rPr>
                <w:color w:val="auto"/>
                <w:sz w:val="22"/>
              </w:rPr>
              <w:t>Przewodniczący zespołu egzaminacyjnego</w:t>
            </w:r>
            <w:r w:rsidRPr="00292BBA">
              <w:rPr>
                <w:iCs/>
                <w:color w:val="auto"/>
                <w:sz w:val="22"/>
              </w:rPr>
              <w:t xml:space="preserve"> w czasie trwania egzaminu</w:t>
            </w:r>
            <w:r w:rsidRPr="00292BBA">
              <w:rPr>
                <w:color w:val="auto"/>
                <w:sz w:val="22"/>
              </w:rPr>
              <w:t>:</w:t>
            </w:r>
          </w:p>
          <w:p w14:paraId="6FA8D95E" w14:textId="77777777" w:rsidR="00A976A0" w:rsidRPr="00292BBA" w:rsidRDefault="00A976A0" w:rsidP="00CD6DAA">
            <w:pPr>
              <w:widowControl w:val="0"/>
              <w:numPr>
                <w:ilvl w:val="0"/>
                <w:numId w:val="13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nadzoruje prawidłowy przebieg części praktycznej egzaminu, </w:t>
            </w:r>
          </w:p>
          <w:p w14:paraId="3BA7EBE0" w14:textId="77777777" w:rsidR="00A976A0" w:rsidRPr="00292BBA" w:rsidRDefault="00A976A0" w:rsidP="00CD6DAA">
            <w:pPr>
              <w:widowControl w:val="0"/>
              <w:numPr>
                <w:ilvl w:val="0"/>
                <w:numId w:val="13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zastępuje członka ZN na czas jego uzasadnionej nieobecności w </w:t>
            </w:r>
            <w:r w:rsidR="00351158" w:rsidRPr="00292BBA">
              <w:rPr>
                <w:rFonts w:ascii="Times New Roman" w:hAnsi="Times New Roman"/>
              </w:rPr>
              <w:t>miejscu przeprowadzania części praktycznej,</w:t>
            </w:r>
          </w:p>
          <w:p w14:paraId="3410CC9D" w14:textId="77777777" w:rsidR="00A976A0" w:rsidRPr="00292BBA" w:rsidRDefault="00A976A0" w:rsidP="00CD6DAA">
            <w:pPr>
              <w:widowControl w:val="0"/>
              <w:numPr>
                <w:ilvl w:val="0"/>
                <w:numId w:val="134"/>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w sytuacjach szczególnych postępuje zgodnie z zasadami postępowania </w:t>
            </w:r>
            <w:r w:rsidRPr="00292BBA">
              <w:rPr>
                <w:rFonts w:ascii="Times New Roman" w:hAnsi="Times New Roman"/>
              </w:rPr>
              <w:br/>
              <w:t>w sytuacjach szczególnych.</w:t>
            </w:r>
          </w:p>
          <w:p w14:paraId="03866D85" w14:textId="1C582805" w:rsidR="00A976A0" w:rsidRPr="00904620" w:rsidRDefault="00A976A0" w:rsidP="00CD6DAA">
            <w:pPr>
              <w:pStyle w:val="Akapitzlist"/>
              <w:numPr>
                <w:ilvl w:val="1"/>
                <w:numId w:val="165"/>
              </w:numPr>
              <w:spacing w:after="0" w:line="20" w:lineRule="atLeast"/>
              <w:ind w:left="601" w:hanging="284"/>
              <w:rPr>
                <w:sz w:val="22"/>
                <w:szCs w:val="22"/>
              </w:rPr>
            </w:pPr>
            <w:r w:rsidRPr="00904620">
              <w:rPr>
                <w:sz w:val="22"/>
                <w:szCs w:val="22"/>
              </w:rPr>
              <w:t>Przewodniczący zespołu nadzorującego:</w:t>
            </w:r>
          </w:p>
          <w:p w14:paraId="5724298F" w14:textId="77777777" w:rsidR="00A976A0" w:rsidRPr="00292BBA" w:rsidRDefault="00A976A0" w:rsidP="00CD6DAA">
            <w:pPr>
              <w:pStyle w:val="Akapitzlist"/>
              <w:numPr>
                <w:ilvl w:val="0"/>
                <w:numId w:val="128"/>
              </w:numPr>
              <w:spacing w:after="0" w:line="240" w:lineRule="auto"/>
              <w:ind w:left="919" w:hanging="283"/>
              <w:rPr>
                <w:color w:val="auto"/>
                <w:sz w:val="22"/>
                <w:szCs w:val="22"/>
              </w:rPr>
            </w:pPr>
            <w:r w:rsidRPr="00292BBA">
              <w:rPr>
                <w:color w:val="auto"/>
                <w:sz w:val="22"/>
                <w:szCs w:val="22"/>
              </w:rPr>
              <w:t xml:space="preserve">zwraca uwagę na przypadki naruszania przez zdających zasad bezpiecznej pracy </w:t>
            </w:r>
            <w:r w:rsidRPr="00292BBA">
              <w:rPr>
                <w:color w:val="auto"/>
                <w:sz w:val="22"/>
                <w:szCs w:val="22"/>
              </w:rPr>
              <w:br/>
              <w:t>i zakłócania przebiegu egzaminu, reagując w sposób określony w zasadach postępowania w sytuacjach szczególnych,</w:t>
            </w:r>
          </w:p>
          <w:p w14:paraId="215B2D2A" w14:textId="5728EA50" w:rsidR="00A976A0" w:rsidRPr="0004616D" w:rsidRDefault="00A976A0" w:rsidP="00CD6DAA">
            <w:pPr>
              <w:numPr>
                <w:ilvl w:val="0"/>
                <w:numId w:val="128"/>
              </w:numPr>
              <w:spacing w:after="0" w:line="240" w:lineRule="auto"/>
              <w:ind w:left="919" w:right="2" w:hanging="283"/>
              <w:contextualSpacing/>
              <w:jc w:val="both"/>
              <w:rPr>
                <w:rFonts w:ascii="Times New Roman" w:eastAsia="Times New Roman" w:hAnsi="Times New Roman"/>
                <w:lang w:eastAsia="pl-PL"/>
              </w:rPr>
            </w:pPr>
            <w:r w:rsidRPr="00336806">
              <w:rPr>
                <w:rFonts w:ascii="Times New Roman" w:hAnsi="Times New Roman"/>
              </w:rPr>
              <w:t xml:space="preserve">przyjmuje od zdającego zgłoszenie wcześniejszego zakończenia wykonania zadania </w:t>
            </w:r>
            <w:r w:rsidRPr="00336806">
              <w:rPr>
                <w:rFonts w:ascii="Times New Roman" w:hAnsi="Times New Roman"/>
              </w:rPr>
              <w:br/>
              <w:t>i potwierdza</w:t>
            </w:r>
            <w:r w:rsidRPr="00336806">
              <w:rPr>
                <w:rFonts w:ascii="Times New Roman" w:hAnsi="Times New Roman"/>
                <w:i/>
              </w:rPr>
              <w:t xml:space="preserve"> </w:t>
            </w:r>
            <w:r w:rsidRPr="00336806">
              <w:rPr>
                <w:rFonts w:ascii="Times New Roman" w:hAnsi="Times New Roman"/>
              </w:rPr>
              <w:t>na</w:t>
            </w:r>
            <w:r w:rsidRPr="00336806">
              <w:rPr>
                <w:rFonts w:ascii="Times New Roman" w:hAnsi="Times New Roman"/>
                <w:i/>
              </w:rPr>
              <w:t xml:space="preserve"> </w:t>
            </w:r>
            <w:r w:rsidRPr="00336806">
              <w:rPr>
                <w:rFonts w:ascii="Times New Roman" w:hAnsi="Times New Roman"/>
                <w:bCs/>
              </w:rPr>
              <w:t>wykazie zdających część praktyczną egzaminu</w:t>
            </w:r>
            <w:r w:rsidRPr="00336806">
              <w:rPr>
                <w:rFonts w:ascii="Times New Roman" w:hAnsi="Times New Roman"/>
              </w:rPr>
              <w:t xml:space="preserve"> pozostawienie przez niego arkusza egzaminacyjnego i rezultatów wykonania </w:t>
            </w:r>
            <w:r w:rsidRPr="0004616D">
              <w:rPr>
                <w:rFonts w:ascii="Times New Roman" w:hAnsi="Times New Roman"/>
              </w:rPr>
              <w:t>zadania</w:t>
            </w:r>
            <w:r w:rsidRPr="0004616D">
              <w:t>.</w:t>
            </w:r>
            <w:r w:rsidR="00336806" w:rsidRPr="00771386">
              <w:rPr>
                <w:rFonts w:ascii="Times New Roman" w:eastAsia="Times New Roman" w:hAnsi="Times New Roman"/>
                <w:sz w:val="16"/>
                <w:szCs w:val="16"/>
                <w:highlight w:val="yellow"/>
                <w:lang w:eastAsia="pl-PL"/>
              </w:rPr>
              <w:t xml:space="preserve"> </w:t>
            </w:r>
          </w:p>
          <w:p w14:paraId="41E07269" w14:textId="2D9D8F9D" w:rsidR="00351158" w:rsidRPr="00E93536" w:rsidRDefault="00351158" w:rsidP="00CD6DAA">
            <w:pPr>
              <w:pStyle w:val="Akapitzlist"/>
              <w:numPr>
                <w:ilvl w:val="1"/>
                <w:numId w:val="165"/>
              </w:numPr>
              <w:spacing w:after="0" w:line="240" w:lineRule="auto"/>
              <w:ind w:left="601" w:hanging="284"/>
              <w:rPr>
                <w:sz w:val="22"/>
              </w:rPr>
            </w:pPr>
            <w:r w:rsidRPr="00E93536">
              <w:rPr>
                <w:sz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5A91EAED" w14:textId="3334D1F5" w:rsidR="00A976A0" w:rsidRPr="00E93536" w:rsidRDefault="00A976A0" w:rsidP="00CD6DAA">
            <w:pPr>
              <w:pStyle w:val="Akapitzlist"/>
              <w:numPr>
                <w:ilvl w:val="1"/>
                <w:numId w:val="165"/>
              </w:numPr>
              <w:spacing w:after="0" w:line="240" w:lineRule="auto"/>
              <w:ind w:left="601" w:hanging="284"/>
              <w:rPr>
                <w:sz w:val="22"/>
              </w:rPr>
            </w:pPr>
            <w:r w:rsidRPr="00E93536">
              <w:rPr>
                <w:sz w:val="22"/>
              </w:rPr>
              <w:t xml:space="preserve">Zdający, który zakończył wcześniej wykonywanie zadania egzaminacyjnego przekazuje arkusz egzaminacyjny wraz z </w:t>
            </w:r>
            <w:r w:rsidR="00EC6F5A" w:rsidRPr="00E93536">
              <w:rPr>
                <w:sz w:val="22"/>
              </w:rPr>
              <w:t xml:space="preserve">rezultatami w formie dokumentacji i kartą oceny </w:t>
            </w:r>
            <w:r w:rsidRPr="00E93536">
              <w:rPr>
                <w:sz w:val="22"/>
              </w:rPr>
              <w:t xml:space="preserve">przewodniczącemu ZN lub członkowi ZN. </w:t>
            </w:r>
          </w:p>
          <w:p w14:paraId="2AEE7C90" w14:textId="210A8693" w:rsidR="00A976A0" w:rsidRPr="00E93536" w:rsidRDefault="00A976A0" w:rsidP="00CD6DAA">
            <w:pPr>
              <w:pStyle w:val="Akapitzlist"/>
              <w:numPr>
                <w:ilvl w:val="1"/>
                <w:numId w:val="165"/>
              </w:numPr>
              <w:spacing w:after="0" w:line="240" w:lineRule="auto"/>
              <w:ind w:left="601" w:hanging="284"/>
              <w:rPr>
                <w:sz w:val="22"/>
              </w:rPr>
            </w:pPr>
            <w:r w:rsidRPr="00E93536">
              <w:rPr>
                <w:sz w:val="22"/>
              </w:rPr>
              <w:t xml:space="preserve">Przewodniczący ZN lub członek ZN w obecności zdającego sprawdza kompletność </w:t>
            </w:r>
            <w:r w:rsidR="00351158" w:rsidRPr="00E93536">
              <w:rPr>
                <w:sz w:val="22"/>
              </w:rPr>
              <w:t xml:space="preserve">przekazanych </w:t>
            </w:r>
            <w:r w:rsidRPr="00E93536">
              <w:rPr>
                <w:sz w:val="22"/>
              </w:rPr>
              <w:t>materiałów</w:t>
            </w:r>
            <w:r w:rsidR="00351158" w:rsidRPr="00E93536">
              <w:rPr>
                <w:sz w:val="22"/>
              </w:rPr>
              <w:t xml:space="preserve"> i zezwala zdającemu</w:t>
            </w:r>
            <w:r w:rsidR="00EC6F5A" w:rsidRPr="00E93536">
              <w:rPr>
                <w:sz w:val="22"/>
              </w:rPr>
              <w:t xml:space="preserve"> na opuszczenie miejsca przeprowadzania części praktycznej</w:t>
            </w:r>
            <w:r w:rsidRPr="00E93536">
              <w:rPr>
                <w:sz w:val="22"/>
              </w:rPr>
              <w:t>.</w:t>
            </w:r>
          </w:p>
          <w:p w14:paraId="67FB9CE9" w14:textId="77777777" w:rsidR="00336806" w:rsidRPr="00E93536" w:rsidRDefault="00A976A0" w:rsidP="00CD6DAA">
            <w:pPr>
              <w:pStyle w:val="Akapitzlist"/>
              <w:numPr>
                <w:ilvl w:val="0"/>
                <w:numId w:val="275"/>
              </w:numPr>
              <w:spacing w:after="0" w:line="240" w:lineRule="auto"/>
              <w:rPr>
                <w:sz w:val="22"/>
              </w:rPr>
            </w:pPr>
            <w:r w:rsidRPr="00E93536">
              <w:rPr>
                <w:sz w:val="22"/>
              </w:rPr>
              <w:t>Przewodniczący zespołu nadzorującego na 30 minut przed ustalonym czasem zakończenia egzaminu przypomina, ile czasu pozostało zdającym do zakończenia egzaminu</w:t>
            </w:r>
          </w:p>
          <w:p w14:paraId="58F4128B" w14:textId="727A74BF" w:rsidR="00A976A0" w:rsidRPr="00E93536" w:rsidRDefault="00A976A0" w:rsidP="00CD6DAA">
            <w:pPr>
              <w:pStyle w:val="Akapitzlist"/>
              <w:numPr>
                <w:ilvl w:val="0"/>
                <w:numId w:val="275"/>
              </w:numPr>
              <w:spacing w:after="0" w:line="240" w:lineRule="auto"/>
              <w:rPr>
                <w:sz w:val="22"/>
              </w:rPr>
            </w:pPr>
            <w:r w:rsidRPr="00E93536">
              <w:rPr>
                <w:sz w:val="22"/>
              </w:rPr>
              <w:t xml:space="preserve">Po upływie </w:t>
            </w:r>
            <w:r w:rsidR="00351158" w:rsidRPr="00E93536">
              <w:rPr>
                <w:sz w:val="22"/>
              </w:rPr>
              <w:t>czasu trwania egzaminu</w:t>
            </w:r>
            <w:r w:rsidRPr="00E93536">
              <w:rPr>
                <w:sz w:val="22"/>
              </w:rPr>
              <w:t xml:space="preserve"> przewodniczący ZN ogłasza zakończenie egzaminu i poleca zdającym pozostawienie na stanowiskach egzaminacyjnych arkuszy egzaminacyjnych i rezultatów w formie dokumentacji.</w:t>
            </w:r>
          </w:p>
          <w:p w14:paraId="267848BF" w14:textId="71285F05" w:rsidR="00A976A0" w:rsidRPr="00E93536" w:rsidRDefault="00A976A0" w:rsidP="00CD6DAA">
            <w:pPr>
              <w:pStyle w:val="Akapitzlist"/>
              <w:numPr>
                <w:ilvl w:val="0"/>
                <w:numId w:val="275"/>
              </w:numPr>
              <w:spacing w:after="0" w:line="240" w:lineRule="auto"/>
              <w:rPr>
                <w:sz w:val="22"/>
              </w:rPr>
            </w:pPr>
            <w:r w:rsidRPr="00E93536">
              <w:rPr>
                <w:noProof/>
                <w:sz w:val="22"/>
              </w:rPr>
              <mc:AlternateContent>
                <mc:Choice Requires="wps">
                  <w:drawing>
                    <wp:anchor distT="45720" distB="45720" distL="114300" distR="114300" simplePos="0" relativeHeight="251672064" behindDoc="0" locked="0" layoutInCell="1" allowOverlap="1" wp14:anchorId="3DA11DE9" wp14:editId="412778C1">
                      <wp:simplePos x="0" y="0"/>
                      <wp:positionH relativeFrom="column">
                        <wp:posOffset>-17145</wp:posOffset>
                      </wp:positionH>
                      <wp:positionV relativeFrom="paragraph">
                        <wp:posOffset>938581</wp:posOffset>
                      </wp:positionV>
                      <wp:extent cx="5972175" cy="3857625"/>
                      <wp:effectExtent l="0" t="0" r="28575"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3154B4F1" w14:textId="46C92D61" w:rsidR="00DF3A8D" w:rsidRPr="0004616D" w:rsidRDefault="00DF3A8D" w:rsidP="00336806">
                                  <w:pPr>
                                    <w:spacing w:after="0" w:line="240" w:lineRule="auto"/>
                                    <w:ind w:left="356" w:hanging="284"/>
                                    <w:contextualSpacing/>
                                    <w:jc w:val="both"/>
                                    <w:rPr>
                                      <w:rFonts w:ascii="Times New Roman" w:eastAsia="Times New Roman" w:hAnsi="Times New Roman"/>
                                      <w:b/>
                                      <w:lang w:eastAsia="pl-PL"/>
                                    </w:rPr>
                                  </w:pPr>
                                  <w:r w:rsidRPr="0004616D">
                                    <w:rPr>
                                      <w:rFonts w:ascii="Times New Roman" w:eastAsia="Times New Roman" w:hAnsi="Times New Roman"/>
                                      <w:b/>
                                      <w:lang w:eastAsia="pl-PL"/>
                                    </w:rPr>
                                    <w:t>Ważne!</w:t>
                                  </w:r>
                                </w:p>
                                <w:p w14:paraId="2AB4A294" w14:textId="77777777" w:rsidR="00DF3A8D" w:rsidRPr="0004616D" w:rsidRDefault="00DF3A8D" w:rsidP="00A976A0">
                                  <w:pPr>
                                    <w:spacing w:after="0" w:line="240" w:lineRule="auto"/>
                                    <w:contextualSpacing/>
                                    <w:jc w:val="both"/>
                                    <w:rPr>
                                      <w:rFonts w:ascii="Times New Roman" w:eastAsia="Times New Roman" w:hAnsi="Times New Roman"/>
                                      <w:lang w:eastAsia="pl-PL"/>
                                    </w:rPr>
                                  </w:pPr>
                                  <w:r w:rsidRPr="0004616D">
                                    <w:rPr>
                                      <w:rFonts w:ascii="Times New Roman" w:eastAsia="Times New Roman" w:hAnsi="Times New Roman"/>
                                      <w:lang w:eastAsia="pl-PL"/>
                                    </w:rPr>
                                    <w:t>W sali/miejscu, w którym odbywa się część praktyczna egzaminu:</w:t>
                                  </w:r>
                                </w:p>
                                <w:p w14:paraId="6ECDDB3C"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przebywają tylko zdający przydzieleni do tej sali/miejsca egzaminu,</w:t>
                                  </w:r>
                                </w:p>
                                <w:p w14:paraId="6A6073F9"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 xml:space="preserve">są obecni przewodniczący i członkowie zespołu nadzorującego część praktyczną egzaminu, </w:t>
                                  </w:r>
                                </w:p>
                                <w:p w14:paraId="114DF5F2"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mogą przebywać obserwatorzy, przewodniczący zespołu egzaminacyjnego,</w:t>
                                  </w:r>
                                </w:p>
                                <w:p w14:paraId="76E0FA43" w14:textId="038A5B9A" w:rsidR="00DF3A8D" w:rsidRPr="0004616D" w:rsidRDefault="00DF3A8D" w:rsidP="005C7A41">
                                  <w:pPr>
                                    <w:pStyle w:val="apodrozdzia"/>
                                    <w:numPr>
                                      <w:ilvl w:val="0"/>
                                      <w:numId w:val="49"/>
                                    </w:numPr>
                                    <w:spacing w:before="0" w:after="0"/>
                                    <w:ind w:left="426" w:hanging="284"/>
                                    <w:contextualSpacing/>
                                    <w:jc w:val="both"/>
                                    <w:rPr>
                                      <w:b w:val="0"/>
                                      <w:sz w:val="22"/>
                                      <w:szCs w:val="22"/>
                                    </w:rPr>
                                  </w:pPr>
                                  <w:r w:rsidRPr="0004616D">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2FEDC2C5"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przewodniczący i członkowie zespołu nadzorującego część praktyczną nie ingerują w pracę zdających bez ważnego powodu i nie zakłócają pracy zdającym,</w:t>
                                  </w:r>
                                </w:p>
                                <w:p w14:paraId="4F55BEBB"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obserwatorzy zachowują ciszę, nie chodzą po sali bez wyraźnego powodu, nie ingerują w pracę zdających i nie zakłócają pracy zdającym.</w:t>
                                  </w:r>
                                </w:p>
                                <w:p w14:paraId="2782EA7F" w14:textId="77777777" w:rsidR="00DF3A8D" w:rsidRPr="00B504DF" w:rsidRDefault="00DF3A8D"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46AC674" w14:textId="77777777" w:rsidR="00DF3A8D" w:rsidRPr="00292BBA" w:rsidRDefault="00DF3A8D"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6F4C3272" w14:textId="77777777" w:rsidR="00DF3A8D" w:rsidRPr="00292BBA" w:rsidRDefault="00DF3A8D"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292BBA">
                                    <w:rPr>
                                      <w:rFonts w:ascii="Times New Roman" w:hAnsi="Times New Roman"/>
                                      <w:iCs/>
                                    </w:rPr>
                                    <w:t xml:space="preserve"> butelka powinna stać na podłodze przy nodze stolika, aby zdający przypadkowo nie zalał materiałów egzaminacyjnych lub sprzętu komputerowego.</w:t>
                                  </w:r>
                                </w:p>
                                <w:p w14:paraId="5938253E" w14:textId="77777777" w:rsidR="00DF3A8D" w:rsidRPr="00F00E82" w:rsidRDefault="00DF3A8D"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A11DE9" id="_x0000_s1027" type="#_x0000_t202" style="position:absolute;left:0;text-align:left;margin-left:-1.35pt;margin-top:73.9pt;width:470.25pt;height:303.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">
                      <v:textbox>
                        <w:txbxContent>
                          <w:p w14:paraId="3154B4F1" w14:textId="46C92D61" w:rsidR="00DF3A8D" w:rsidRPr="0004616D" w:rsidRDefault="00DF3A8D" w:rsidP="00336806">
                            <w:pPr>
                              <w:spacing w:after="0" w:line="240" w:lineRule="auto"/>
                              <w:ind w:left="356" w:hanging="284"/>
                              <w:contextualSpacing/>
                              <w:jc w:val="both"/>
                              <w:rPr>
                                <w:rFonts w:ascii="Times New Roman" w:eastAsia="Times New Roman" w:hAnsi="Times New Roman"/>
                                <w:b/>
                                <w:lang w:eastAsia="pl-PL"/>
                              </w:rPr>
                            </w:pPr>
                            <w:r w:rsidRPr="0004616D">
                              <w:rPr>
                                <w:rFonts w:ascii="Times New Roman" w:eastAsia="Times New Roman" w:hAnsi="Times New Roman"/>
                                <w:b/>
                                <w:lang w:eastAsia="pl-PL"/>
                              </w:rPr>
                              <w:t>Ważne!</w:t>
                            </w:r>
                          </w:p>
                          <w:p w14:paraId="2AB4A294" w14:textId="77777777" w:rsidR="00DF3A8D" w:rsidRPr="0004616D" w:rsidRDefault="00DF3A8D" w:rsidP="00A976A0">
                            <w:pPr>
                              <w:spacing w:after="0" w:line="240" w:lineRule="auto"/>
                              <w:contextualSpacing/>
                              <w:jc w:val="both"/>
                              <w:rPr>
                                <w:rFonts w:ascii="Times New Roman" w:eastAsia="Times New Roman" w:hAnsi="Times New Roman"/>
                                <w:lang w:eastAsia="pl-PL"/>
                              </w:rPr>
                            </w:pPr>
                            <w:r w:rsidRPr="0004616D">
                              <w:rPr>
                                <w:rFonts w:ascii="Times New Roman" w:eastAsia="Times New Roman" w:hAnsi="Times New Roman"/>
                                <w:lang w:eastAsia="pl-PL"/>
                              </w:rPr>
                              <w:t>W sali/miejscu, w którym odbywa się część praktyczna egzaminu:</w:t>
                            </w:r>
                          </w:p>
                          <w:p w14:paraId="6ECDDB3C"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przebywają tylko zdający przydzieleni do tej sali/miejsca egzaminu,</w:t>
                            </w:r>
                          </w:p>
                          <w:p w14:paraId="6A6073F9"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 xml:space="preserve">są obecni przewodniczący i członkowie zespołu nadzorującego część praktyczną egzaminu, </w:t>
                            </w:r>
                          </w:p>
                          <w:p w14:paraId="114DF5F2"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mogą przebywać obserwatorzy, przewodniczący zespołu egzaminacyjnego,</w:t>
                            </w:r>
                          </w:p>
                          <w:p w14:paraId="76E0FA43" w14:textId="038A5B9A" w:rsidR="00DF3A8D" w:rsidRPr="0004616D" w:rsidRDefault="00DF3A8D" w:rsidP="005C7A41">
                            <w:pPr>
                              <w:pStyle w:val="apodrozdzia"/>
                              <w:numPr>
                                <w:ilvl w:val="0"/>
                                <w:numId w:val="49"/>
                              </w:numPr>
                              <w:spacing w:before="0" w:after="0"/>
                              <w:ind w:left="426" w:hanging="284"/>
                              <w:contextualSpacing/>
                              <w:jc w:val="both"/>
                              <w:rPr>
                                <w:b w:val="0"/>
                                <w:sz w:val="22"/>
                                <w:szCs w:val="22"/>
                              </w:rPr>
                            </w:pPr>
                            <w:r w:rsidRPr="0004616D">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2FEDC2C5"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przewodniczący i członkowie zespołu nadzorującego część praktyczną nie ingerują w pracę zdających bez ważnego powodu i nie zakłócają pracy zdającym,</w:t>
                            </w:r>
                          </w:p>
                          <w:p w14:paraId="4F55BEBB" w14:textId="77777777" w:rsidR="00DF3A8D" w:rsidRPr="0004616D" w:rsidRDefault="00DF3A8D" w:rsidP="007B13EB">
                            <w:pPr>
                              <w:pStyle w:val="apodrozdzia"/>
                              <w:numPr>
                                <w:ilvl w:val="0"/>
                                <w:numId w:val="49"/>
                              </w:numPr>
                              <w:spacing w:before="0" w:after="0"/>
                              <w:ind w:left="426" w:hanging="284"/>
                              <w:contextualSpacing/>
                              <w:jc w:val="both"/>
                              <w:rPr>
                                <w:b w:val="0"/>
                                <w:sz w:val="22"/>
                                <w:szCs w:val="22"/>
                              </w:rPr>
                            </w:pPr>
                            <w:r w:rsidRPr="0004616D">
                              <w:rPr>
                                <w:b w:val="0"/>
                                <w:sz w:val="22"/>
                                <w:szCs w:val="22"/>
                              </w:rPr>
                              <w:t>obserwatorzy zachowują ciszę, nie chodzą po sali bez wyraźnego powodu, nie ingerują w pracę zdających i nie zakłócają pracy zdającym.</w:t>
                            </w:r>
                          </w:p>
                          <w:p w14:paraId="2782EA7F" w14:textId="77777777" w:rsidR="00DF3A8D" w:rsidRPr="00B504DF" w:rsidRDefault="00DF3A8D"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46AC674" w14:textId="77777777" w:rsidR="00DF3A8D" w:rsidRPr="00292BBA" w:rsidRDefault="00DF3A8D"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6F4C3272" w14:textId="77777777" w:rsidR="00DF3A8D" w:rsidRPr="00292BBA" w:rsidRDefault="00DF3A8D"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292BBA">
                              <w:rPr>
                                <w:rFonts w:ascii="Times New Roman" w:hAnsi="Times New Roman"/>
                                <w:iCs/>
                              </w:rPr>
                              <w:t xml:space="preserve"> butelka powinna stać na podłodze przy nodze stolika, aby zdający przypadkowo nie zalał materiałów egzaminacyjnych lub sprzętu komputerowego.</w:t>
                            </w:r>
                          </w:p>
                          <w:p w14:paraId="5938253E" w14:textId="77777777" w:rsidR="00DF3A8D" w:rsidRPr="00F00E82" w:rsidRDefault="00DF3A8D"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v:textbox>
                      <w10:wrap type="square"/>
                    </v:shape>
                  </w:pict>
                </mc:Fallback>
              </mc:AlternateContent>
            </w:r>
            <w:r w:rsidRPr="00E93536">
              <w:rPr>
                <w:sz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w:t>
            </w:r>
            <w:r w:rsidR="00351158" w:rsidRPr="00E93536">
              <w:rPr>
                <w:sz w:val="22"/>
              </w:rPr>
              <w:t xml:space="preserve"> na opuszczenie miejsca przeprowadzania części praktycznej</w:t>
            </w:r>
            <w:r w:rsidRPr="00E93536">
              <w:rPr>
                <w:sz w:val="22"/>
              </w:rPr>
              <w:t>, z wyjątkiem zdającego/zdających, który ma być obecny w czasie pakowania</w:t>
            </w:r>
            <w:r w:rsidR="007A1412" w:rsidRPr="00E93536">
              <w:rPr>
                <w:sz w:val="22"/>
              </w:rPr>
              <w:t>.</w:t>
            </w:r>
          </w:p>
          <w:p w14:paraId="6F8B9097" w14:textId="77777777" w:rsidR="007A1412" w:rsidRPr="00292BBA" w:rsidRDefault="007A1412" w:rsidP="007A1412">
            <w:pPr>
              <w:pStyle w:val="Akapitzlist"/>
              <w:spacing w:after="0" w:line="240" w:lineRule="auto"/>
              <w:ind w:left="635" w:firstLine="0"/>
              <w:rPr>
                <w:color w:val="auto"/>
                <w:sz w:val="22"/>
                <w:szCs w:val="22"/>
              </w:rPr>
            </w:pPr>
          </w:p>
        </w:tc>
      </w:tr>
      <w:tr w:rsidR="002001C9" w:rsidRPr="0004616D" w14:paraId="0C43E29B" w14:textId="77777777" w:rsidTr="00425A1F">
        <w:tc>
          <w:tcPr>
            <w:tcW w:w="250" w:type="dxa"/>
          </w:tcPr>
          <w:p w14:paraId="4BB421AF" w14:textId="77777777" w:rsidR="00175702" w:rsidRPr="00BB17AC" w:rsidRDefault="00175702" w:rsidP="002B1854">
            <w:pPr>
              <w:tabs>
                <w:tab w:val="left" w:pos="1947"/>
              </w:tabs>
              <w:rPr>
                <w:rFonts w:ascii="Times New Roman" w:hAnsi="Times New Roman"/>
                <w:b/>
              </w:rPr>
            </w:pPr>
          </w:p>
        </w:tc>
        <w:tc>
          <w:tcPr>
            <w:tcW w:w="9531" w:type="dxa"/>
            <w:gridSpan w:val="2"/>
          </w:tcPr>
          <w:p w14:paraId="587D24B8" w14:textId="77777777" w:rsidR="00175702" w:rsidRPr="0004616D" w:rsidRDefault="00175702" w:rsidP="00CD6DAA">
            <w:pPr>
              <w:pStyle w:val="Akapitzlist"/>
              <w:numPr>
                <w:ilvl w:val="0"/>
                <w:numId w:val="234"/>
              </w:numPr>
              <w:spacing w:after="0" w:line="20" w:lineRule="atLeast"/>
              <w:ind w:left="209" w:right="0" w:hanging="283"/>
              <w:rPr>
                <w:color w:val="auto"/>
                <w:sz w:val="22"/>
                <w:szCs w:val="22"/>
              </w:rPr>
            </w:pPr>
            <w:r w:rsidRPr="0004616D">
              <w:rPr>
                <w:color w:val="auto"/>
                <w:sz w:val="22"/>
                <w:szCs w:val="22"/>
              </w:rPr>
              <w:t>Postępowanie z materiałami egzaminacyjnymi po przeprowadzonej części praktycznej egzaminu o modelu d</w:t>
            </w:r>
          </w:p>
          <w:p w14:paraId="53F68122" w14:textId="77777777" w:rsidR="00175702" w:rsidRPr="0004616D" w:rsidRDefault="00175702" w:rsidP="007B13EB">
            <w:pPr>
              <w:pStyle w:val="Akapitzlist"/>
              <w:numPr>
                <w:ilvl w:val="0"/>
                <w:numId w:val="50"/>
              </w:numPr>
              <w:spacing w:after="0" w:line="20" w:lineRule="atLeast"/>
              <w:ind w:left="494" w:right="0" w:hanging="284"/>
              <w:rPr>
                <w:color w:val="auto"/>
                <w:sz w:val="22"/>
                <w:szCs w:val="22"/>
              </w:rPr>
            </w:pPr>
            <w:r w:rsidRPr="0004616D">
              <w:rPr>
                <w:color w:val="auto"/>
                <w:sz w:val="22"/>
                <w:szCs w:val="22"/>
              </w:rPr>
              <w:t xml:space="preserve">Bezpośrednio po zakończeniu części praktycznej egzaminu osoby wchodzące w skład ZN </w:t>
            </w:r>
            <w:r w:rsidRPr="0004616D">
              <w:rPr>
                <w:color w:val="auto"/>
                <w:sz w:val="22"/>
                <w:szCs w:val="22"/>
              </w:rPr>
              <w:br/>
              <w:t>(w obecności przedstawiciela zdających):</w:t>
            </w:r>
          </w:p>
          <w:p w14:paraId="32C4CA79"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potwierdzają, w ustalony sposób, na wykazie zdających oddanie przez zdających arkuszy egzaminacyjnych wraz z rezultatami w formie dokumentacji i kart oceny,</w:t>
            </w:r>
          </w:p>
          <w:p w14:paraId="4298449F"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668D583C" w14:textId="66EE731A"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 xml:space="preserve">pakują wypełnione przez zdających arkusze egzaminacyjne wraz z rezultatami </w:t>
            </w:r>
            <w:r w:rsidRPr="0004616D">
              <w:rPr>
                <w:b w:val="0"/>
                <w:sz w:val="22"/>
                <w:szCs w:val="22"/>
              </w:rPr>
              <w:br/>
              <w:t>w formie dokumentacji oraz kartami oceny do zwrotnych bezpiecznych kopert</w:t>
            </w:r>
            <w:r w:rsidR="005C7A41" w:rsidRPr="0004616D">
              <w:rPr>
                <w:b w:val="0"/>
                <w:sz w:val="22"/>
                <w:szCs w:val="22"/>
              </w:rPr>
              <w:t>/</w:t>
            </w:r>
            <w:r w:rsidRPr="0004616D">
              <w:rPr>
                <w:b w:val="0"/>
                <w:sz w:val="22"/>
                <w:szCs w:val="22"/>
              </w:rPr>
              <w:t>, zaklejają je i opisują,</w:t>
            </w:r>
          </w:p>
          <w:p w14:paraId="577ED2C8"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 xml:space="preserve">jeżeli </w:t>
            </w:r>
            <w:r w:rsidR="00EC6F5A" w:rsidRPr="0004616D">
              <w:rPr>
                <w:b w:val="0"/>
                <w:sz w:val="22"/>
                <w:szCs w:val="22"/>
              </w:rPr>
              <w:t>w danym miejscu</w:t>
            </w:r>
            <w:r w:rsidRPr="0004616D">
              <w:rPr>
                <w:b w:val="0"/>
                <w:sz w:val="22"/>
                <w:szCs w:val="22"/>
              </w:rPr>
              <w:t xml:space="preserve"> część praktyczna egzaminu była przeprowadzona </w:t>
            </w:r>
            <w:r w:rsidRPr="0004616D">
              <w:rPr>
                <w:b w:val="0"/>
                <w:sz w:val="22"/>
                <w:szCs w:val="22"/>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37692C75" w14:textId="77777777" w:rsidR="00175702" w:rsidRPr="0004616D" w:rsidRDefault="00175702" w:rsidP="007B13EB">
            <w:pPr>
              <w:pStyle w:val="Akapitzlist"/>
              <w:numPr>
                <w:ilvl w:val="0"/>
                <w:numId w:val="50"/>
              </w:numPr>
              <w:spacing w:after="0" w:line="20" w:lineRule="atLeast"/>
              <w:ind w:left="494" w:right="0" w:hanging="284"/>
              <w:rPr>
                <w:color w:val="auto"/>
                <w:sz w:val="22"/>
                <w:szCs w:val="22"/>
              </w:rPr>
            </w:pPr>
            <w:r w:rsidRPr="0004616D">
              <w:rPr>
                <w:color w:val="auto"/>
                <w:sz w:val="22"/>
                <w:szCs w:val="22"/>
              </w:rPr>
              <w:t>Przewodniczący ZN sporządza protokół przebiegu części praktycznej egzaminu w danej sali. Protokół czytelnie podpisują wszystkie osoby wchodzące w skład zespołu nadzorującego.</w:t>
            </w:r>
          </w:p>
          <w:p w14:paraId="58DB4A43" w14:textId="77777777" w:rsidR="00175702" w:rsidRPr="0004616D" w:rsidRDefault="00175702" w:rsidP="007B13EB">
            <w:pPr>
              <w:pStyle w:val="Akapitzlist"/>
              <w:numPr>
                <w:ilvl w:val="0"/>
                <w:numId w:val="50"/>
              </w:numPr>
              <w:spacing w:after="0" w:line="20" w:lineRule="atLeast"/>
              <w:ind w:left="494" w:right="0" w:hanging="284"/>
              <w:rPr>
                <w:color w:val="auto"/>
                <w:sz w:val="22"/>
                <w:szCs w:val="22"/>
              </w:rPr>
            </w:pPr>
            <w:r w:rsidRPr="0004616D">
              <w:rPr>
                <w:color w:val="auto"/>
                <w:sz w:val="22"/>
                <w:szCs w:val="22"/>
              </w:rPr>
              <w:t xml:space="preserve">Przewodniczący ZN przekazuje przewodniczącemu zespołu egzaminacyjnego: </w:t>
            </w:r>
          </w:p>
          <w:p w14:paraId="6FBCCA4C"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zaklejone bezpieczne koperty zawierające arkusze egzaminacyjne wraz z rezultatami w postaci dokumentacji i kartami oceny zdających, którzy ukończyli egzamin,</w:t>
            </w:r>
          </w:p>
          <w:p w14:paraId="38A9BD45"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 xml:space="preserve">papierowe koperty zawierające niewykorzystane lub wadliwie wydrukowane arkusze egzaminacyjne wraz z kartami oceny, </w:t>
            </w:r>
          </w:p>
          <w:p w14:paraId="62CEDD0D"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 xml:space="preserve">protokół </w:t>
            </w:r>
            <w:r w:rsidR="00EC6F5A" w:rsidRPr="0004616D">
              <w:rPr>
                <w:b w:val="0"/>
                <w:sz w:val="22"/>
                <w:szCs w:val="22"/>
              </w:rPr>
              <w:t xml:space="preserve">z </w:t>
            </w:r>
            <w:r w:rsidRPr="0004616D">
              <w:rPr>
                <w:b w:val="0"/>
                <w:sz w:val="22"/>
                <w:szCs w:val="22"/>
              </w:rPr>
              <w:t>prze</w:t>
            </w:r>
            <w:r w:rsidR="00EC6F5A" w:rsidRPr="0004616D">
              <w:rPr>
                <w:b w:val="0"/>
                <w:sz w:val="22"/>
                <w:szCs w:val="22"/>
              </w:rPr>
              <w:t>biegu części praktycznej w danym</w:t>
            </w:r>
            <w:r w:rsidRPr="0004616D">
              <w:rPr>
                <w:b w:val="0"/>
                <w:sz w:val="22"/>
                <w:szCs w:val="22"/>
              </w:rPr>
              <w:t xml:space="preserve"> </w:t>
            </w:r>
            <w:r w:rsidR="00EC6F5A" w:rsidRPr="0004616D">
              <w:rPr>
                <w:b w:val="0"/>
                <w:sz w:val="22"/>
                <w:szCs w:val="22"/>
              </w:rPr>
              <w:t>miejscu przeprowadzania części praktycznej egzaminu</w:t>
            </w:r>
            <w:r w:rsidRPr="0004616D">
              <w:rPr>
                <w:b w:val="0"/>
                <w:sz w:val="22"/>
                <w:szCs w:val="22"/>
              </w:rPr>
              <w:t xml:space="preserve"> </w:t>
            </w:r>
            <w:r w:rsidRPr="0004616D">
              <w:rPr>
                <w:b w:val="0"/>
                <w:sz w:val="22"/>
                <w:szCs w:val="22"/>
                <w:shd w:val="clear" w:color="auto" w:fill="BDD6EE"/>
              </w:rPr>
              <w:t>(Załącznik 9)</w:t>
            </w:r>
            <w:r w:rsidRPr="0004616D">
              <w:rPr>
                <w:b w:val="0"/>
                <w:sz w:val="22"/>
                <w:szCs w:val="22"/>
              </w:rPr>
              <w:t xml:space="preserve">, </w:t>
            </w:r>
          </w:p>
          <w:p w14:paraId="35032586"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 xml:space="preserve">uzupełniony wykaz zdających </w:t>
            </w:r>
            <w:r w:rsidR="00EC6F5A" w:rsidRPr="0004616D">
              <w:rPr>
                <w:b w:val="0"/>
                <w:sz w:val="22"/>
                <w:szCs w:val="22"/>
              </w:rPr>
              <w:t>w danym miejscu przeprowadzania części praktycznej egzaminu</w:t>
            </w:r>
            <w:r w:rsidR="00EC6F5A" w:rsidRPr="0004616D">
              <w:rPr>
                <w:b w:val="0"/>
                <w:sz w:val="22"/>
                <w:szCs w:val="22"/>
                <w:shd w:val="clear" w:color="auto" w:fill="BDD6EE"/>
              </w:rPr>
              <w:t xml:space="preserve"> </w:t>
            </w:r>
            <w:r w:rsidRPr="0004616D">
              <w:rPr>
                <w:b w:val="0"/>
                <w:sz w:val="22"/>
                <w:szCs w:val="22"/>
                <w:shd w:val="clear" w:color="auto" w:fill="BDD6EE"/>
              </w:rPr>
              <w:t>(Załącznik 10)</w:t>
            </w:r>
            <w:r w:rsidRPr="0004616D">
              <w:rPr>
                <w:b w:val="0"/>
                <w:sz w:val="22"/>
                <w:szCs w:val="22"/>
              </w:rPr>
              <w:t>.</w:t>
            </w:r>
          </w:p>
          <w:p w14:paraId="54C34B70" w14:textId="77777777" w:rsidR="00175702" w:rsidRPr="0004616D" w:rsidRDefault="00175702" w:rsidP="007B13EB">
            <w:pPr>
              <w:pStyle w:val="apodrozdzia"/>
              <w:numPr>
                <w:ilvl w:val="0"/>
                <w:numId w:val="49"/>
              </w:numPr>
              <w:spacing w:before="0" w:after="0"/>
              <w:ind w:left="777" w:hanging="283"/>
              <w:contextualSpacing/>
              <w:jc w:val="both"/>
              <w:rPr>
                <w:b w:val="0"/>
                <w:sz w:val="22"/>
                <w:szCs w:val="22"/>
              </w:rPr>
            </w:pPr>
            <w:r w:rsidRPr="0004616D">
              <w:rPr>
                <w:b w:val="0"/>
                <w:sz w:val="22"/>
                <w:szCs w:val="22"/>
              </w:rPr>
              <w:t>arkusze egzaminacyjne i karty oceny zdających, którym przerwano i unieważniono część praktyczną egzaminu.</w:t>
            </w:r>
          </w:p>
          <w:p w14:paraId="203A2C81" w14:textId="77777777" w:rsidR="005C7A41" w:rsidRPr="00A23FDF" w:rsidRDefault="005C7A41" w:rsidP="005C7A41">
            <w:pPr>
              <w:numPr>
                <w:ilvl w:val="0"/>
                <w:numId w:val="49"/>
              </w:numPr>
              <w:spacing w:after="0" w:line="240" w:lineRule="auto"/>
              <w:ind w:left="777" w:hanging="283"/>
              <w:contextualSpacing/>
              <w:jc w:val="both"/>
              <w:rPr>
                <w:rFonts w:ascii="Times New Roman" w:eastAsia="Times New Roman" w:hAnsi="Times New Roman"/>
                <w:lang w:eastAsia="pl-PL"/>
              </w:rPr>
            </w:pPr>
            <w:r w:rsidRPr="00A23FDF">
              <w:rPr>
                <w:rFonts w:ascii="Times New Roman" w:eastAsia="Times New Roman" w:hAnsi="Times New Roman"/>
                <w:lang w:eastAsia="pl-PL"/>
              </w:rPr>
              <w:t>plan sali egzaminacyjnej.</w:t>
            </w:r>
          </w:p>
          <w:p w14:paraId="6331E5A5" w14:textId="77777777" w:rsidR="00175702" w:rsidRPr="0004616D" w:rsidRDefault="00175702" w:rsidP="007B13EB">
            <w:pPr>
              <w:pStyle w:val="Akapitzlist"/>
              <w:numPr>
                <w:ilvl w:val="0"/>
                <w:numId w:val="50"/>
              </w:numPr>
              <w:spacing w:after="0" w:line="20" w:lineRule="atLeast"/>
              <w:ind w:left="494" w:right="0" w:hanging="284"/>
              <w:rPr>
                <w:color w:val="auto"/>
                <w:sz w:val="22"/>
                <w:szCs w:val="22"/>
              </w:rPr>
            </w:pPr>
            <w:r w:rsidRPr="0004616D">
              <w:rPr>
                <w:color w:val="auto"/>
                <w:sz w:val="22"/>
                <w:szCs w:val="22"/>
              </w:rPr>
              <w:t xml:space="preserve">Przewodniczący zespołu egzaminacyjnego sprawdza kompletność przekazanych materiałów egzaminacyjnych z </w:t>
            </w:r>
            <w:r w:rsidR="00EC6F5A" w:rsidRPr="0004616D">
              <w:rPr>
                <w:color w:val="auto"/>
                <w:sz w:val="22"/>
                <w:szCs w:val="22"/>
              </w:rPr>
              <w:t xml:space="preserve">danego miejsca przeprowadzania części praktycznej egzaminu </w:t>
            </w:r>
            <w:r w:rsidRPr="0004616D">
              <w:rPr>
                <w:color w:val="auto"/>
                <w:sz w:val="22"/>
                <w:szCs w:val="22"/>
              </w:rPr>
              <w:t>w obecności przewodniczącego zespołu nadzorującego, a następnie przechowuje i zabezpiecza materiały egzaminacyjne do momentu przekazania do okręgowej komisji egzaminacyjnej zgodnie z instrukcją właściwej komisji.</w:t>
            </w:r>
          </w:p>
        </w:tc>
      </w:tr>
    </w:tbl>
    <w:p w14:paraId="23590ADC" w14:textId="77777777" w:rsidR="0051543B" w:rsidRDefault="0051543B"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08"/>
        <w:gridCol w:w="8923"/>
      </w:tblGrid>
      <w:tr w:rsidR="00175702" w:rsidRPr="005F24FD" w14:paraId="72E342D6" w14:textId="77777777" w:rsidTr="002B1854">
        <w:tc>
          <w:tcPr>
            <w:tcW w:w="675" w:type="dxa"/>
            <w:gridSpan w:val="2"/>
          </w:tcPr>
          <w:p w14:paraId="2A025664" w14:textId="55403E7B" w:rsidR="00175702" w:rsidRPr="005F24FD" w:rsidRDefault="004217EA" w:rsidP="00175702">
            <w:pPr>
              <w:tabs>
                <w:tab w:val="left" w:pos="1947"/>
              </w:tabs>
              <w:spacing w:after="45"/>
              <w:rPr>
                <w:rFonts w:ascii="Times New Roman" w:hAnsi="Times New Roman"/>
                <w:b/>
              </w:rPr>
            </w:pPr>
            <w:r>
              <w:rPr>
                <w:rFonts w:ascii="Times New Roman" w:hAnsi="Times New Roman"/>
                <w:b/>
              </w:rPr>
              <w:t>4.4</w:t>
            </w:r>
            <w:r w:rsidR="00175702" w:rsidRPr="005F24FD">
              <w:rPr>
                <w:rFonts w:ascii="Times New Roman" w:hAnsi="Times New Roman"/>
                <w:b/>
              </w:rPr>
              <w:t>.</w:t>
            </w:r>
          </w:p>
        </w:tc>
        <w:tc>
          <w:tcPr>
            <w:tcW w:w="9103" w:type="dxa"/>
          </w:tcPr>
          <w:p w14:paraId="36B90435" w14:textId="77777777" w:rsidR="00175702" w:rsidRPr="00425A1F" w:rsidRDefault="00425A1F" w:rsidP="002B1854">
            <w:pPr>
              <w:shd w:val="clear" w:color="auto" w:fill="FFFFFF"/>
              <w:spacing w:after="0" w:line="240" w:lineRule="auto"/>
              <w:rPr>
                <w:rFonts w:ascii="Times New Roman" w:hAnsi="Times New Roman"/>
                <w:b/>
              </w:rPr>
            </w:pPr>
            <w:r w:rsidRPr="00425A1F">
              <w:rPr>
                <w:rFonts w:ascii="Times New Roman" w:hAnsi="Times New Roman"/>
                <w:b/>
              </w:rPr>
              <w:t>Przeprowadzanie części praktycznej o modelu dk</w:t>
            </w:r>
          </w:p>
        </w:tc>
      </w:tr>
      <w:tr w:rsidR="00175702" w:rsidRPr="008B0429" w14:paraId="6397E135" w14:textId="77777777" w:rsidTr="002B1854">
        <w:tc>
          <w:tcPr>
            <w:tcW w:w="250" w:type="dxa"/>
          </w:tcPr>
          <w:p w14:paraId="138806ED" w14:textId="77777777" w:rsidR="00175702" w:rsidRPr="008B0429" w:rsidRDefault="00175702" w:rsidP="002B1854">
            <w:pPr>
              <w:tabs>
                <w:tab w:val="left" w:pos="1947"/>
              </w:tabs>
              <w:spacing w:after="45"/>
              <w:rPr>
                <w:rFonts w:ascii="Times New Roman" w:hAnsi="Times New Roman"/>
                <w:b/>
                <w:sz w:val="12"/>
              </w:rPr>
            </w:pPr>
          </w:p>
        </w:tc>
        <w:tc>
          <w:tcPr>
            <w:tcW w:w="9528" w:type="dxa"/>
            <w:gridSpan w:val="2"/>
          </w:tcPr>
          <w:p w14:paraId="647E7D40" w14:textId="77777777" w:rsidR="00175702" w:rsidRPr="008B0429" w:rsidRDefault="00175702" w:rsidP="002B1854">
            <w:pPr>
              <w:tabs>
                <w:tab w:val="left" w:pos="1947"/>
              </w:tabs>
              <w:spacing w:after="45"/>
              <w:rPr>
                <w:rFonts w:ascii="Times New Roman" w:hAnsi="Times New Roman"/>
                <w:sz w:val="12"/>
              </w:rPr>
            </w:pPr>
          </w:p>
        </w:tc>
      </w:tr>
      <w:tr w:rsidR="00175702" w:rsidRPr="00BB17AC" w14:paraId="6C12F808" w14:textId="77777777" w:rsidTr="002B1854">
        <w:tc>
          <w:tcPr>
            <w:tcW w:w="250" w:type="dxa"/>
          </w:tcPr>
          <w:p w14:paraId="54A789BE" w14:textId="77777777" w:rsidR="00175702" w:rsidRPr="0004616D" w:rsidRDefault="00175702" w:rsidP="002B1854">
            <w:pPr>
              <w:tabs>
                <w:tab w:val="left" w:pos="1947"/>
              </w:tabs>
              <w:rPr>
                <w:rFonts w:ascii="Times New Roman" w:hAnsi="Times New Roman"/>
                <w:b/>
              </w:rPr>
            </w:pPr>
          </w:p>
        </w:tc>
        <w:tc>
          <w:tcPr>
            <w:tcW w:w="9528" w:type="dxa"/>
            <w:gridSpan w:val="2"/>
          </w:tcPr>
          <w:p w14:paraId="3A5C0F8C" w14:textId="79977517" w:rsidR="00425A1F" w:rsidRPr="0004616D" w:rsidRDefault="00425A1F" w:rsidP="005C7A41">
            <w:pPr>
              <w:numPr>
                <w:ilvl w:val="0"/>
                <w:numId w:val="51"/>
              </w:numPr>
              <w:spacing w:after="0" w:line="20" w:lineRule="atLeast"/>
              <w:ind w:left="209" w:hanging="209"/>
              <w:contextualSpacing/>
              <w:jc w:val="both"/>
              <w:rPr>
                <w:rFonts w:ascii="Times New Roman" w:eastAsia="Times New Roman" w:hAnsi="Times New Roman"/>
                <w:szCs w:val="20"/>
                <w:lang w:eastAsia="pl-PL"/>
              </w:rPr>
            </w:pPr>
            <w:r w:rsidRPr="0004616D">
              <w:rPr>
                <w:rFonts w:ascii="Times New Roman" w:hAnsi="Times New Roman"/>
              </w:rPr>
              <w:t>Odbiór przesyłki z materiałami egzaminacyjnymi</w:t>
            </w:r>
            <w:r w:rsidRPr="0004616D">
              <w:t xml:space="preserve"> </w:t>
            </w:r>
          </w:p>
          <w:p w14:paraId="78CD394F" w14:textId="5202411D" w:rsidR="00425A1F" w:rsidRPr="0004616D" w:rsidRDefault="00425A1F" w:rsidP="007B13EB">
            <w:pPr>
              <w:pStyle w:val="Akapitzlist"/>
              <w:numPr>
                <w:ilvl w:val="0"/>
                <w:numId w:val="52"/>
              </w:numPr>
              <w:spacing w:after="0" w:line="20" w:lineRule="atLeast"/>
              <w:ind w:left="493" w:right="0" w:hanging="284"/>
              <w:rPr>
                <w:color w:val="auto"/>
                <w:sz w:val="22"/>
              </w:rPr>
            </w:pPr>
            <w:r w:rsidRPr="0004616D">
              <w:rPr>
                <w:color w:val="auto"/>
                <w:sz w:val="22"/>
              </w:rPr>
              <w:t xml:space="preserve">Najpóźniej w dniu </w:t>
            </w:r>
            <w:r w:rsidR="00563C3E" w:rsidRPr="0004616D">
              <w:rPr>
                <w:color w:val="auto"/>
                <w:sz w:val="22"/>
              </w:rPr>
              <w:t xml:space="preserve"> roboczym </w:t>
            </w:r>
            <w:r w:rsidRPr="0004616D">
              <w:rPr>
                <w:color w:val="auto"/>
                <w:sz w:val="22"/>
              </w:rPr>
              <w:t xml:space="preserve">poprzedzającym egzamin </w:t>
            </w:r>
            <w:r w:rsidRPr="0004616D">
              <w:rPr>
                <w:rStyle w:val="Wyrnienieintensywne"/>
                <w:color w:val="auto"/>
                <w:sz w:val="22"/>
                <w:szCs w:val="22"/>
              </w:rPr>
              <w:t xml:space="preserve">w godzinach od 8:00 do 12:00 </w:t>
            </w:r>
            <w:r w:rsidRPr="0004616D">
              <w:rPr>
                <w:color w:val="auto"/>
                <w:sz w:val="22"/>
              </w:rPr>
              <w:t xml:space="preserve">przewodniczący zespołu egzaminacyjnego lub upoważniony przez niego członek tego zespołu </w:t>
            </w:r>
            <w:r w:rsidRPr="0004616D">
              <w:rPr>
                <w:color w:val="auto"/>
                <w:sz w:val="22"/>
                <w:shd w:val="clear" w:color="auto" w:fill="BDD6EE"/>
              </w:rPr>
              <w:t>(Załącznik 14)</w:t>
            </w:r>
            <w:r w:rsidRPr="0004616D">
              <w:rPr>
                <w:color w:val="auto"/>
                <w:sz w:val="22"/>
              </w:rPr>
              <w:t>:</w:t>
            </w:r>
          </w:p>
          <w:p w14:paraId="741C8887" w14:textId="641E60A5" w:rsidR="00425A1F" w:rsidRPr="0004616D" w:rsidRDefault="00425A1F" w:rsidP="007B13EB">
            <w:pPr>
              <w:pStyle w:val="Akapitzlist"/>
              <w:numPr>
                <w:ilvl w:val="0"/>
                <w:numId w:val="53"/>
              </w:numPr>
              <w:spacing w:after="0" w:line="20" w:lineRule="atLeast"/>
              <w:ind w:left="776" w:right="0" w:hanging="283"/>
              <w:contextualSpacing w:val="0"/>
              <w:rPr>
                <w:iCs/>
                <w:color w:val="auto"/>
                <w:sz w:val="22"/>
              </w:rPr>
            </w:pPr>
            <w:r w:rsidRPr="0004616D">
              <w:rPr>
                <w:color w:val="auto"/>
                <w:sz w:val="22"/>
              </w:rPr>
              <w:t xml:space="preserve">odbiera przesyłkę zawierającą pakiety z arkuszami egzaminacyjnymi i kartami oceny oraz innymi materiałami egzaminacyjnymi niezbędnymi do przeprowadzenia części praktycznej </w:t>
            </w:r>
            <w:r w:rsidR="00BF692B" w:rsidRPr="0004616D">
              <w:rPr>
                <w:color w:val="auto"/>
                <w:sz w:val="22"/>
              </w:rPr>
              <w:t>egzaminu potwierdzającego kwalifikacje w zawodzie</w:t>
            </w:r>
            <w:r w:rsidRPr="0004616D">
              <w:rPr>
                <w:color w:val="auto"/>
                <w:sz w:val="22"/>
              </w:rPr>
              <w:t>,</w:t>
            </w:r>
          </w:p>
          <w:p w14:paraId="05AE9490" w14:textId="37958C36" w:rsidR="00425A1F" w:rsidRPr="0004616D" w:rsidRDefault="00425A1F" w:rsidP="007B13EB">
            <w:pPr>
              <w:pStyle w:val="Akapitzlist"/>
              <w:numPr>
                <w:ilvl w:val="0"/>
                <w:numId w:val="53"/>
              </w:numPr>
              <w:spacing w:after="0" w:line="20" w:lineRule="atLeast"/>
              <w:ind w:left="776" w:right="0" w:hanging="283"/>
              <w:contextualSpacing w:val="0"/>
              <w:rPr>
                <w:color w:val="auto"/>
                <w:sz w:val="22"/>
              </w:rPr>
            </w:pPr>
            <w:r w:rsidRPr="0004616D">
              <w:rPr>
                <w:color w:val="auto"/>
                <w:sz w:val="22"/>
              </w:rPr>
              <w:t xml:space="preserve">sprawdza, czy przesyłka nie została naruszona, a następnie, czy zawiera ona wszystkie materiały egzaminacyjne niezbędne do przeprowadzenia tej części </w:t>
            </w:r>
            <w:r w:rsidR="00BF692B" w:rsidRPr="0004616D">
              <w:rPr>
                <w:color w:val="auto"/>
                <w:sz w:val="22"/>
              </w:rPr>
              <w:t>egzaminu potwierdzającego kwalifikacje w zawodzie</w:t>
            </w:r>
            <w:r w:rsidRPr="0004616D">
              <w:rPr>
                <w:color w:val="auto"/>
                <w:sz w:val="22"/>
              </w:rPr>
              <w:t>, czy liczba dostarczonych zestawów egzaminacyjnych jest zgodna z liczbą zdających z zakresu danej kwalifikacji/danych kwalifikacji,</w:t>
            </w:r>
          </w:p>
          <w:p w14:paraId="158612FC" w14:textId="0F328893" w:rsidR="00425A1F" w:rsidRPr="0004616D" w:rsidRDefault="00425A1F" w:rsidP="007B13EB">
            <w:pPr>
              <w:pStyle w:val="Akapitzlist"/>
              <w:numPr>
                <w:ilvl w:val="0"/>
                <w:numId w:val="53"/>
              </w:numPr>
              <w:spacing w:after="0" w:line="20" w:lineRule="atLeast"/>
              <w:ind w:left="776" w:right="0" w:hanging="283"/>
              <w:contextualSpacing w:val="0"/>
              <w:rPr>
                <w:iCs/>
                <w:color w:val="auto"/>
                <w:sz w:val="22"/>
              </w:rPr>
            </w:pPr>
            <w:r w:rsidRPr="0004616D">
              <w:rPr>
                <w:color w:val="auto"/>
                <w:sz w:val="22"/>
              </w:rPr>
              <w:t xml:space="preserve">przechowuje i zabezpiecza wszystkie materiały egzaminacyjne niezbędne do przeprowadzenia części praktycznej </w:t>
            </w:r>
            <w:r w:rsidR="00BF692B" w:rsidRPr="0004616D">
              <w:rPr>
                <w:color w:val="auto"/>
                <w:sz w:val="22"/>
              </w:rPr>
              <w:t>egzaminu potwierdzającego kwalifikacje w zawodzie</w:t>
            </w:r>
            <w:r w:rsidRPr="0004616D">
              <w:rPr>
                <w:color w:val="auto"/>
                <w:sz w:val="22"/>
              </w:rPr>
              <w:t>.</w:t>
            </w:r>
          </w:p>
          <w:p w14:paraId="539309A3" w14:textId="0372AF35" w:rsidR="00425A1F" w:rsidRPr="0004616D" w:rsidRDefault="00425A1F" w:rsidP="007B13EB">
            <w:pPr>
              <w:pStyle w:val="Akapitzlist"/>
              <w:numPr>
                <w:ilvl w:val="0"/>
                <w:numId w:val="52"/>
              </w:numPr>
              <w:spacing w:after="0" w:line="20" w:lineRule="atLeast"/>
              <w:ind w:left="493" w:right="0" w:hanging="284"/>
              <w:rPr>
                <w:color w:val="auto"/>
                <w:sz w:val="22"/>
              </w:rPr>
            </w:pPr>
            <w:r w:rsidRPr="0004616D">
              <w:rPr>
                <w:color w:val="auto"/>
                <w:sz w:val="22"/>
              </w:rPr>
              <w:t>Czynności wymienione w p</w:t>
            </w:r>
            <w:r w:rsidR="00ED3F02" w:rsidRPr="0004616D">
              <w:rPr>
                <w:color w:val="auto"/>
                <w:sz w:val="22"/>
              </w:rPr>
              <w:t>pkt</w:t>
            </w:r>
            <w:r w:rsidRPr="0004616D">
              <w:rPr>
                <w:color w:val="auto"/>
                <w:sz w:val="22"/>
              </w:rPr>
              <w:t xml:space="preserve"> a. mogą zostać wykonane w obecności innego członka zespołu egzaminacyjnego.</w:t>
            </w:r>
          </w:p>
          <w:p w14:paraId="4AE5A5FB" w14:textId="77777777" w:rsidR="00425A1F" w:rsidRPr="0004616D" w:rsidRDefault="00425A1F" w:rsidP="007B13EB">
            <w:pPr>
              <w:pStyle w:val="Akapitzlist"/>
              <w:numPr>
                <w:ilvl w:val="0"/>
                <w:numId w:val="52"/>
              </w:numPr>
              <w:spacing w:after="0" w:line="20" w:lineRule="atLeast"/>
              <w:ind w:left="493" w:right="0" w:hanging="284"/>
              <w:rPr>
                <w:color w:val="auto"/>
                <w:sz w:val="22"/>
              </w:rPr>
            </w:pPr>
            <w:r w:rsidRPr="0004616D">
              <w:rPr>
                <w:color w:val="auto"/>
                <w:sz w:val="22"/>
              </w:rPr>
              <w:t>W przypadku, gdy w przesyłce zostały dostarczone wytyczne do przygotowania stanowisk egzaminacyjnych przewodniczący zespołu egzaminacyjnego lub upoważniony przez niego członek tego zespołu przekazuje je niezwłocznie administratorowi (opiekunowi) pracowni  w celu przygotowania stanowisk egzaminacyjnych zgodnie z tymi wytycznymi.</w:t>
            </w:r>
          </w:p>
          <w:p w14:paraId="671D5A02" w14:textId="54855783" w:rsidR="00175702" w:rsidRPr="0004616D" w:rsidRDefault="00425A1F" w:rsidP="007B13EB">
            <w:pPr>
              <w:pStyle w:val="Akapitzlist"/>
              <w:numPr>
                <w:ilvl w:val="0"/>
                <w:numId w:val="52"/>
              </w:numPr>
              <w:spacing w:after="0" w:line="20" w:lineRule="atLeast"/>
              <w:ind w:left="493" w:right="0" w:hanging="284"/>
              <w:rPr>
                <w:color w:val="auto"/>
                <w:sz w:val="22"/>
              </w:rPr>
            </w:pPr>
            <w:r w:rsidRPr="0004616D">
              <w:rPr>
                <w:color w:val="auto"/>
                <w:sz w:val="22"/>
              </w:rPr>
              <w:t xml:space="preserve">W przypadku stwierdzenia, że przesyłka została naruszona lub nie zawiera wszystkich materiałów egzaminacyjnych niezbędnych do przeprowadzenia części praktycznej </w:t>
            </w:r>
            <w:r w:rsidR="00BF692B" w:rsidRPr="0004616D">
              <w:rPr>
                <w:color w:val="auto"/>
                <w:sz w:val="22"/>
              </w:rPr>
              <w:t>egzaminu potwierdzającego kwalifikacje w zawodzie</w:t>
            </w:r>
            <w:r w:rsidRPr="0004616D">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425A1F" w:rsidRPr="00BB17AC" w14:paraId="21DC81C1" w14:textId="77777777" w:rsidTr="002B1854">
        <w:tc>
          <w:tcPr>
            <w:tcW w:w="250" w:type="dxa"/>
          </w:tcPr>
          <w:p w14:paraId="2EC24E08" w14:textId="77777777" w:rsidR="00425A1F" w:rsidRPr="00BB17AC" w:rsidRDefault="00425A1F" w:rsidP="002B1854">
            <w:pPr>
              <w:tabs>
                <w:tab w:val="left" w:pos="1947"/>
              </w:tabs>
              <w:rPr>
                <w:rFonts w:ascii="Times New Roman" w:hAnsi="Times New Roman"/>
                <w:b/>
              </w:rPr>
            </w:pPr>
          </w:p>
        </w:tc>
        <w:tc>
          <w:tcPr>
            <w:tcW w:w="9528" w:type="dxa"/>
            <w:gridSpan w:val="2"/>
          </w:tcPr>
          <w:p w14:paraId="43F894F0" w14:textId="77777777" w:rsidR="00A23FDF" w:rsidRPr="00A23FDF" w:rsidRDefault="00F14CC7" w:rsidP="007C53EA">
            <w:pPr>
              <w:numPr>
                <w:ilvl w:val="0"/>
                <w:numId w:val="51"/>
              </w:numPr>
              <w:spacing w:after="0" w:line="20" w:lineRule="atLeast"/>
              <w:ind w:left="351" w:hanging="351"/>
              <w:contextualSpacing/>
              <w:jc w:val="both"/>
              <w:rPr>
                <w:rFonts w:ascii="Times New Roman" w:hAnsi="Times New Roman"/>
              </w:rPr>
            </w:pPr>
            <w:r w:rsidRPr="00A23FDF">
              <w:rPr>
                <w:rFonts w:ascii="Times New Roman" w:hAnsi="Times New Roman"/>
              </w:rPr>
              <w:t>Przygotowania</w:t>
            </w:r>
            <w:r w:rsidR="00425A1F" w:rsidRPr="00A23FDF">
              <w:rPr>
                <w:rFonts w:ascii="Times New Roman" w:hAnsi="Times New Roman"/>
              </w:rPr>
              <w:t xml:space="preserve"> w dniu poprzedzającym egzamin</w:t>
            </w:r>
            <w:r w:rsidR="005C7A41" w:rsidRPr="00A23FDF">
              <w:rPr>
                <w:rFonts w:ascii="Times New Roman" w:hAnsi="Times New Roman"/>
              </w:rPr>
              <w:t xml:space="preserve"> </w:t>
            </w:r>
          </w:p>
          <w:p w14:paraId="60791355" w14:textId="1FACD1C7" w:rsidR="00425A1F" w:rsidRPr="00A23FDF" w:rsidRDefault="008E2F2A" w:rsidP="00A23FDF">
            <w:pPr>
              <w:spacing w:after="0" w:line="20" w:lineRule="atLeast"/>
              <w:ind w:left="351"/>
              <w:contextualSpacing/>
              <w:jc w:val="both"/>
              <w:rPr>
                <w:rFonts w:ascii="Times New Roman" w:hAnsi="Times New Roman"/>
              </w:rPr>
            </w:pPr>
            <w:r w:rsidRPr="00A23FDF">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1FE79EFD" w14:textId="77777777" w:rsidR="00425A1F" w:rsidRPr="0004616D" w:rsidRDefault="00425A1F" w:rsidP="007B13EB">
            <w:pPr>
              <w:pStyle w:val="Akapitzlist"/>
              <w:numPr>
                <w:ilvl w:val="0"/>
                <w:numId w:val="53"/>
              </w:numPr>
              <w:spacing w:after="0" w:line="20" w:lineRule="atLeast"/>
              <w:ind w:left="776" w:right="0" w:hanging="283"/>
              <w:contextualSpacing w:val="0"/>
              <w:rPr>
                <w:color w:val="auto"/>
                <w:sz w:val="22"/>
                <w:szCs w:val="22"/>
              </w:rPr>
            </w:pPr>
            <w:r w:rsidRPr="0004616D">
              <w:rPr>
                <w:color w:val="auto"/>
                <w:sz w:val="22"/>
                <w:szCs w:val="22"/>
              </w:rPr>
              <w:t>zapewnienia samodzielności pracy zdających,</w:t>
            </w:r>
            <w:r w:rsidRPr="0004616D">
              <w:rPr>
                <w:color w:val="auto"/>
                <w:sz w:val="22"/>
                <w:szCs w:val="22"/>
                <w:lang w:bidi="he-IL"/>
              </w:rPr>
              <w:t xml:space="preserve"> </w:t>
            </w:r>
          </w:p>
          <w:p w14:paraId="13CB1419" w14:textId="77777777" w:rsidR="00425A1F" w:rsidRPr="0004616D" w:rsidRDefault="00425A1F" w:rsidP="007B13EB">
            <w:pPr>
              <w:pStyle w:val="Akapitzlist"/>
              <w:numPr>
                <w:ilvl w:val="0"/>
                <w:numId w:val="53"/>
              </w:numPr>
              <w:spacing w:after="0" w:line="20" w:lineRule="atLeast"/>
              <w:ind w:left="776" w:right="0" w:hanging="283"/>
              <w:contextualSpacing w:val="0"/>
              <w:rPr>
                <w:color w:val="auto"/>
                <w:sz w:val="22"/>
                <w:szCs w:val="22"/>
              </w:rPr>
            </w:pPr>
            <w:r w:rsidRPr="0004616D">
              <w:rPr>
                <w:color w:val="auto"/>
                <w:sz w:val="22"/>
                <w:szCs w:val="22"/>
              </w:rPr>
              <w:t xml:space="preserve">umieszczenia w widocznym miejscu zegara i tablicy lub planszy do zapisania </w:t>
            </w:r>
            <w:r w:rsidRPr="0004616D">
              <w:rPr>
                <w:color w:val="auto"/>
                <w:sz w:val="22"/>
                <w:szCs w:val="22"/>
                <w:cs/>
              </w:rPr>
              <w:t>‎</w:t>
            </w:r>
            <w:r w:rsidRPr="0004616D">
              <w:rPr>
                <w:color w:val="auto"/>
                <w:sz w:val="22"/>
                <w:szCs w:val="22"/>
                <w:rtl/>
                <w:cs/>
              </w:rPr>
              <w:t>godziny rozpoczęcia i zakończenia egzaminu,‎</w:t>
            </w:r>
          </w:p>
          <w:p w14:paraId="70CEC1CB" w14:textId="77777777" w:rsidR="00425A1F" w:rsidRPr="0004616D" w:rsidRDefault="00425A1F" w:rsidP="007B13EB">
            <w:pPr>
              <w:pStyle w:val="Akapitzlist"/>
              <w:numPr>
                <w:ilvl w:val="0"/>
                <w:numId w:val="53"/>
              </w:numPr>
              <w:spacing w:after="0" w:line="20" w:lineRule="atLeast"/>
              <w:ind w:left="776" w:right="0" w:hanging="283"/>
              <w:contextualSpacing w:val="0"/>
              <w:rPr>
                <w:color w:val="auto"/>
                <w:sz w:val="22"/>
                <w:szCs w:val="22"/>
              </w:rPr>
            </w:pPr>
            <w:r w:rsidRPr="0004616D">
              <w:rPr>
                <w:color w:val="auto"/>
                <w:sz w:val="22"/>
                <w:szCs w:val="22"/>
              </w:rPr>
              <w:t xml:space="preserve">spełnienia wymogów </w:t>
            </w:r>
            <w:r w:rsidRPr="0004616D">
              <w:rPr>
                <w:color w:val="auto"/>
                <w:sz w:val="22"/>
                <w:szCs w:val="22"/>
                <w:cs/>
              </w:rPr>
              <w:t>‎</w:t>
            </w:r>
            <w:r w:rsidRPr="0004616D">
              <w:rPr>
                <w:color w:val="auto"/>
                <w:sz w:val="22"/>
                <w:szCs w:val="22"/>
                <w:rtl/>
                <w:cs/>
              </w:rPr>
              <w:t xml:space="preserve">bezpieczeństwa i higieny pracy, </w:t>
            </w:r>
          </w:p>
          <w:p w14:paraId="46ED8A39" w14:textId="77777777" w:rsidR="00425A1F" w:rsidRPr="0004616D" w:rsidRDefault="00425A1F" w:rsidP="007B13EB">
            <w:pPr>
              <w:pStyle w:val="Akapitzlist"/>
              <w:numPr>
                <w:ilvl w:val="0"/>
                <w:numId w:val="53"/>
              </w:numPr>
              <w:spacing w:after="0" w:line="20" w:lineRule="atLeast"/>
              <w:ind w:left="776" w:right="0" w:hanging="283"/>
              <w:contextualSpacing w:val="0"/>
              <w:rPr>
                <w:color w:val="auto"/>
                <w:sz w:val="22"/>
                <w:szCs w:val="22"/>
              </w:rPr>
            </w:pPr>
            <w:r w:rsidRPr="0004616D">
              <w:rPr>
                <w:color w:val="auto"/>
                <w:sz w:val="22"/>
                <w:szCs w:val="22"/>
              </w:rPr>
              <w:t xml:space="preserve">kompletności wyposażenia stanowisk do wykonania </w:t>
            </w:r>
            <w:r w:rsidRPr="0004616D">
              <w:rPr>
                <w:color w:val="auto"/>
                <w:sz w:val="22"/>
                <w:szCs w:val="22"/>
                <w:cs/>
              </w:rPr>
              <w:t>‎</w:t>
            </w:r>
            <w:r w:rsidRPr="0004616D">
              <w:rPr>
                <w:color w:val="auto"/>
                <w:sz w:val="22"/>
                <w:szCs w:val="22"/>
                <w:rtl/>
                <w:cs/>
              </w:rPr>
              <w:t xml:space="preserve">zadań, zgodnie ze wskazaniami </w:t>
            </w:r>
            <w:r w:rsidRPr="0004616D">
              <w:rPr>
                <w:color w:val="auto"/>
                <w:sz w:val="22"/>
                <w:szCs w:val="22"/>
              </w:rPr>
              <w:br/>
              <w:t xml:space="preserve">i ewentualnie wytycznymi przekazanymi przez Centralną </w:t>
            </w:r>
            <w:r w:rsidRPr="0004616D">
              <w:rPr>
                <w:color w:val="auto"/>
                <w:sz w:val="22"/>
                <w:szCs w:val="22"/>
                <w:cs/>
                <w:lang w:bidi="he-IL"/>
              </w:rPr>
              <w:t>‎</w:t>
            </w:r>
            <w:r w:rsidRPr="0004616D">
              <w:rPr>
                <w:color w:val="auto"/>
                <w:sz w:val="22"/>
                <w:szCs w:val="22"/>
                <w:rtl/>
                <w:cs/>
                <w:lang w:bidi="he-IL"/>
              </w:rPr>
              <w:t>Komisj</w:t>
            </w:r>
            <w:r w:rsidRPr="0004616D">
              <w:rPr>
                <w:color w:val="auto"/>
                <w:sz w:val="22"/>
                <w:szCs w:val="22"/>
              </w:rPr>
              <w:t>ę Egzaminacyjną.</w:t>
            </w:r>
          </w:p>
        </w:tc>
      </w:tr>
      <w:tr w:rsidR="00425A1F" w:rsidRPr="00BB17AC" w14:paraId="3F3556C4" w14:textId="77777777" w:rsidTr="002B1854">
        <w:tc>
          <w:tcPr>
            <w:tcW w:w="250" w:type="dxa"/>
          </w:tcPr>
          <w:p w14:paraId="236A82CF" w14:textId="77777777" w:rsidR="00425A1F" w:rsidRPr="00BB17AC" w:rsidRDefault="00425A1F" w:rsidP="002B1854">
            <w:pPr>
              <w:tabs>
                <w:tab w:val="left" w:pos="1947"/>
              </w:tabs>
              <w:rPr>
                <w:rFonts w:ascii="Times New Roman" w:hAnsi="Times New Roman"/>
                <w:b/>
              </w:rPr>
            </w:pPr>
          </w:p>
        </w:tc>
        <w:tc>
          <w:tcPr>
            <w:tcW w:w="9528" w:type="dxa"/>
            <w:gridSpan w:val="2"/>
          </w:tcPr>
          <w:p w14:paraId="482913CB" w14:textId="77777777" w:rsidR="00425A1F" w:rsidRPr="00E073C4" w:rsidRDefault="005810A9" w:rsidP="007B13EB">
            <w:pPr>
              <w:pStyle w:val="Akapitzlist"/>
              <w:numPr>
                <w:ilvl w:val="0"/>
                <w:numId w:val="51"/>
              </w:numPr>
              <w:spacing w:after="0" w:line="20" w:lineRule="atLeast"/>
              <w:ind w:left="351" w:right="0" w:hanging="351"/>
              <w:rPr>
                <w:color w:val="auto"/>
                <w:sz w:val="22"/>
                <w:szCs w:val="22"/>
              </w:rPr>
            </w:pPr>
            <w:r w:rsidRPr="00E073C4">
              <w:rPr>
                <w:color w:val="auto"/>
                <w:sz w:val="22"/>
              </w:rPr>
              <w:t>Przed rozpoczęciem egzaminu w danym dniu</w:t>
            </w:r>
          </w:p>
          <w:p w14:paraId="6AE92F5B" w14:textId="77777777" w:rsidR="00425A1F" w:rsidRPr="00E073C4" w:rsidRDefault="00425A1F" w:rsidP="007B13EB">
            <w:pPr>
              <w:pStyle w:val="Akapitzlist"/>
              <w:numPr>
                <w:ilvl w:val="0"/>
                <w:numId w:val="54"/>
              </w:numPr>
              <w:spacing w:after="0" w:line="20" w:lineRule="atLeast"/>
              <w:ind w:left="351" w:right="0" w:hanging="283"/>
              <w:rPr>
                <w:color w:val="auto"/>
                <w:sz w:val="22"/>
                <w:szCs w:val="22"/>
              </w:rPr>
            </w:pPr>
            <w:r w:rsidRPr="00E073C4">
              <w:rPr>
                <w:color w:val="auto"/>
                <w:sz w:val="22"/>
                <w:szCs w:val="22"/>
              </w:rPr>
              <w:t>Przewodniczący zespołu egzaminacyjnego w dniu egzaminu (ok. 1 h przed wyznaczoną godziną rozpoczęcia egzaminu):</w:t>
            </w:r>
          </w:p>
          <w:p w14:paraId="0ECAA362" w14:textId="79F7B723"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sprawdza obecność osób wchodzących w skład zespołów nadzorujących i administratora (opiekuna) pracowni</w:t>
            </w:r>
            <w:r w:rsidR="005431DB" w:rsidRPr="00E073C4">
              <w:rPr>
                <w:color w:val="auto"/>
                <w:sz w:val="22"/>
                <w:szCs w:val="22"/>
              </w:rPr>
              <w:t xml:space="preserve">, </w:t>
            </w:r>
            <w:r w:rsidRPr="00E073C4">
              <w:rPr>
                <w:color w:val="auto"/>
                <w:sz w:val="22"/>
                <w:szCs w:val="22"/>
              </w:rPr>
              <w:t>w przypadku braku uzupełnia skład ZN</w:t>
            </w:r>
            <w:r w:rsidR="00E93536">
              <w:rPr>
                <w:color w:val="auto"/>
                <w:sz w:val="22"/>
                <w:szCs w:val="22"/>
              </w:rPr>
              <w:t xml:space="preserve"> </w:t>
            </w:r>
            <w:r w:rsidR="00E93536" w:rsidRPr="00E93536">
              <w:rPr>
                <w:sz w:val="22"/>
                <w:highlight w:val="yellow"/>
              </w:rPr>
              <w:t>z uwzględnieniem zapisów rozdziału 3.13. Informacji</w:t>
            </w:r>
            <w:r w:rsidRPr="00E93536">
              <w:rPr>
                <w:color w:val="auto"/>
                <w:sz w:val="24"/>
                <w:szCs w:val="22"/>
              </w:rPr>
              <w:t xml:space="preserve"> </w:t>
            </w:r>
            <w:r w:rsidRPr="00E073C4">
              <w:rPr>
                <w:color w:val="auto"/>
                <w:sz w:val="22"/>
                <w:szCs w:val="22"/>
              </w:rPr>
              <w:t xml:space="preserve">i stosowną informację zamieszcza w </w:t>
            </w:r>
            <w:r w:rsidR="005431DB" w:rsidRPr="00E073C4">
              <w:rPr>
                <w:color w:val="auto"/>
                <w:sz w:val="22"/>
                <w:szCs w:val="22"/>
              </w:rPr>
              <w:t xml:space="preserve">w protokole zbiorczym z przebiegu egzaminu) – </w:t>
            </w:r>
            <w:r w:rsidR="00FE3DEE" w:rsidRPr="00E073C4">
              <w:rPr>
                <w:color w:val="auto"/>
                <w:sz w:val="22"/>
                <w:shd w:val="clear" w:color="auto" w:fill="BDD6EE"/>
              </w:rPr>
              <w:t>Załącznik 9</w:t>
            </w:r>
          </w:p>
          <w:p w14:paraId="0EEA9AA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przekazuje identyfikatory przewodniczącym ZN, członkom ZN, administratorowi (opiekunowi) pracowni, obserwatorom,</w:t>
            </w:r>
          </w:p>
          <w:p w14:paraId="593CC1E7" w14:textId="5C0A9760" w:rsidR="00425A1F" w:rsidRPr="0004616D" w:rsidRDefault="00425A1F" w:rsidP="005C7A41">
            <w:pPr>
              <w:numPr>
                <w:ilvl w:val="0"/>
                <w:numId w:val="53"/>
              </w:numPr>
              <w:spacing w:after="0" w:line="20" w:lineRule="atLeast"/>
              <w:ind w:left="635" w:hanging="284"/>
              <w:jc w:val="both"/>
              <w:rPr>
                <w:rFonts w:ascii="Times New Roman" w:eastAsia="Times New Roman" w:hAnsi="Times New Roman"/>
                <w:szCs w:val="20"/>
                <w:lang w:eastAsia="pl-PL"/>
              </w:rPr>
            </w:pPr>
            <w:r w:rsidRPr="0004616D">
              <w:rPr>
                <w:rFonts w:ascii="Times New Roman" w:hAnsi="Times New Roman"/>
              </w:rPr>
              <w:t xml:space="preserve">przypomina, że do </w:t>
            </w:r>
            <w:r w:rsidR="008E2F2A" w:rsidRPr="0004616D">
              <w:rPr>
                <w:rFonts w:ascii="Times New Roman" w:hAnsi="Times New Roman"/>
              </w:rPr>
              <w:t xml:space="preserve">miejsca przeprowadzania części praktycznej egzaminu </w:t>
            </w:r>
            <w:r w:rsidRPr="0004616D">
              <w:rPr>
                <w:rFonts w:ascii="Times New Roman" w:hAnsi="Times New Roman"/>
              </w:rPr>
              <w:t xml:space="preserve">nie można wnosić żadnych urządzeń telekomunikacyjnych, ani korzystać z nich w </w:t>
            </w:r>
            <w:r w:rsidR="00E15682" w:rsidRPr="0004616D">
              <w:rPr>
                <w:rFonts w:ascii="Times New Roman" w:hAnsi="Times New Roman"/>
              </w:rPr>
              <w:t>tym miejscu</w:t>
            </w:r>
            <w:r w:rsidRPr="0004616D">
              <w:t>,</w:t>
            </w:r>
            <w:r w:rsidR="005C7A41" w:rsidRPr="0004616D">
              <w:rPr>
                <w:rFonts w:ascii="Times New Roman" w:eastAsia="Times New Roman" w:hAnsi="Times New Roman"/>
                <w:szCs w:val="20"/>
                <w:highlight w:val="yellow"/>
                <w:lang w:eastAsia="pl-PL"/>
              </w:rPr>
              <w:t xml:space="preserve"> </w:t>
            </w:r>
          </w:p>
          <w:p w14:paraId="0AE799B5" w14:textId="41505CF4" w:rsidR="00425A1F" w:rsidRPr="0004616D" w:rsidRDefault="00425A1F" w:rsidP="005C7A41">
            <w:pPr>
              <w:numPr>
                <w:ilvl w:val="0"/>
                <w:numId w:val="53"/>
              </w:numPr>
              <w:spacing w:after="0" w:line="20" w:lineRule="atLeast"/>
              <w:ind w:left="635" w:hanging="284"/>
              <w:jc w:val="both"/>
              <w:rPr>
                <w:rFonts w:ascii="Times New Roman" w:eastAsia="Times New Roman" w:hAnsi="Times New Roman"/>
                <w:szCs w:val="20"/>
                <w:lang w:eastAsia="pl-PL"/>
              </w:rPr>
            </w:pPr>
            <w:r w:rsidRPr="0004616D">
              <w:rPr>
                <w:rFonts w:ascii="Times New Roman" w:hAnsi="Times New Roman"/>
              </w:rPr>
              <w:t>przypomina przewodniczącym i członkom ZN o materiałach i przyborach pomocniczych wymienionych w komunikacie dyrektora CKE, z których mogą korzystać zdający na egzaminie</w:t>
            </w:r>
            <w:r w:rsidRPr="0004616D">
              <w:t>,</w:t>
            </w:r>
            <w:r w:rsidR="005C7A41" w:rsidRPr="0004616D">
              <w:rPr>
                <w:rFonts w:ascii="Times New Roman" w:eastAsia="Times New Roman" w:hAnsi="Times New Roman"/>
                <w:szCs w:val="20"/>
                <w:highlight w:val="yellow"/>
                <w:lang w:eastAsia="pl-PL"/>
              </w:rPr>
              <w:t xml:space="preserve"> </w:t>
            </w:r>
          </w:p>
          <w:p w14:paraId="72005F9C"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przypomina członkom ZN zadania i zasady postępowania w sytuacjach szczególnych,</w:t>
            </w:r>
          </w:p>
          <w:p w14:paraId="1360DFFB"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przekazuje przewodniczącym ZN:</w:t>
            </w:r>
          </w:p>
          <w:p w14:paraId="067D60DA"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 xml:space="preserve">wykazy zdających w poszczególnych </w:t>
            </w:r>
            <w:r w:rsidR="00E15682" w:rsidRPr="00E073C4">
              <w:rPr>
                <w:color w:val="auto"/>
                <w:sz w:val="22"/>
              </w:rPr>
              <w:t>miejscach przeprowadzania egzaminu</w:t>
            </w:r>
            <w:r w:rsidRPr="00E073C4">
              <w:rPr>
                <w:color w:val="auto"/>
                <w:sz w:val="22"/>
              </w:rPr>
              <w:t xml:space="preserve"> (</w:t>
            </w:r>
            <w:r w:rsidRPr="00E073C4">
              <w:rPr>
                <w:color w:val="auto"/>
                <w:sz w:val="22"/>
                <w:shd w:val="clear" w:color="auto" w:fill="BDD6EE"/>
              </w:rPr>
              <w:t>Załącznik 10)</w:t>
            </w:r>
            <w:r w:rsidRPr="00E073C4">
              <w:rPr>
                <w:color w:val="auto"/>
                <w:sz w:val="22"/>
              </w:rPr>
              <w:t>,</w:t>
            </w:r>
          </w:p>
          <w:p w14:paraId="12F9354F"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formularze:</w:t>
            </w:r>
          </w:p>
          <w:p w14:paraId="7D7ECE52"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 xml:space="preserve">Protokołu </w:t>
            </w:r>
            <w:r w:rsidR="00E15682" w:rsidRPr="00E073C4">
              <w:rPr>
                <w:color w:val="auto"/>
                <w:sz w:val="22"/>
              </w:rPr>
              <w:t xml:space="preserve">z </w:t>
            </w:r>
            <w:r w:rsidRPr="00E073C4">
              <w:rPr>
                <w:color w:val="auto"/>
                <w:sz w:val="22"/>
              </w:rPr>
              <w:t>przebiegu czę</w:t>
            </w:r>
            <w:r w:rsidR="00E15682" w:rsidRPr="00E073C4">
              <w:rPr>
                <w:color w:val="auto"/>
                <w:sz w:val="22"/>
              </w:rPr>
              <w:t>ści praktycznej egzaminu w danym</w:t>
            </w:r>
            <w:r w:rsidRPr="00E073C4">
              <w:rPr>
                <w:color w:val="auto"/>
                <w:sz w:val="22"/>
              </w:rPr>
              <w:t xml:space="preserve"> </w:t>
            </w:r>
            <w:r w:rsidR="00E15682" w:rsidRPr="00E073C4">
              <w:rPr>
                <w:color w:val="auto"/>
                <w:sz w:val="22"/>
              </w:rPr>
              <w:t>miejscu</w:t>
            </w:r>
            <w:r w:rsidRPr="00E073C4">
              <w:rPr>
                <w:color w:val="auto"/>
                <w:sz w:val="22"/>
              </w:rPr>
              <w:t xml:space="preserve"> </w:t>
            </w:r>
            <w:r w:rsidR="005431DB" w:rsidRPr="00E073C4">
              <w:rPr>
                <w:color w:val="auto"/>
                <w:sz w:val="22"/>
              </w:rPr>
              <w:t>przeprowadzania części praktycznej egzaminu</w:t>
            </w:r>
            <w:r w:rsidRPr="00E073C4">
              <w:rPr>
                <w:color w:val="auto"/>
                <w:sz w:val="22"/>
              </w:rPr>
              <w:t>(</w:t>
            </w:r>
            <w:r w:rsidRPr="00E073C4">
              <w:rPr>
                <w:color w:val="auto"/>
                <w:sz w:val="22"/>
                <w:shd w:val="clear" w:color="auto" w:fill="BDD6EE"/>
              </w:rPr>
              <w:t>Załącznik 9)</w:t>
            </w:r>
            <w:r w:rsidRPr="00E073C4">
              <w:rPr>
                <w:color w:val="auto"/>
                <w:sz w:val="22"/>
              </w:rPr>
              <w:t>,</w:t>
            </w:r>
          </w:p>
          <w:p w14:paraId="04BE0997"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Decyzji o przerwaniu i unieważnieniu części egzaminu (</w:t>
            </w:r>
            <w:r w:rsidRPr="00E073C4">
              <w:rPr>
                <w:color w:val="auto"/>
                <w:sz w:val="22"/>
                <w:shd w:val="clear" w:color="auto" w:fill="BDD6EE"/>
              </w:rPr>
              <w:t>Załącznik 7)</w:t>
            </w:r>
            <w:r w:rsidRPr="00E073C4">
              <w:rPr>
                <w:color w:val="auto"/>
                <w:sz w:val="22"/>
              </w:rPr>
              <w:t>,</w:t>
            </w:r>
          </w:p>
          <w:p w14:paraId="0982AB9E"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 xml:space="preserve">naklejki przygotowane dla każdego zdającego przez oke, </w:t>
            </w:r>
          </w:p>
          <w:p w14:paraId="74FE83FE"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kartki do losowania przez zdających numerów stanowisk egzaminacyjnych</w:t>
            </w:r>
            <w:r w:rsidR="005431DB" w:rsidRPr="00E073C4">
              <w:rPr>
                <w:color w:val="auto"/>
                <w:sz w:val="22"/>
              </w:rPr>
              <w:t>,</w:t>
            </w:r>
          </w:p>
          <w:p w14:paraId="631A9EEF" w14:textId="2E31B80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papierową kopertę na niewykorzystane arkusze egzaminacyjne (dla każdej kwa</w:t>
            </w:r>
            <w:r w:rsidR="005431DB" w:rsidRPr="00E073C4">
              <w:rPr>
                <w:color w:val="auto"/>
                <w:sz w:val="22"/>
              </w:rPr>
              <w:t>lifikacji w</w:t>
            </w:r>
            <w:r w:rsidR="00A23FDF">
              <w:rPr>
                <w:color w:val="auto"/>
                <w:sz w:val="22"/>
              </w:rPr>
              <w:t> </w:t>
            </w:r>
            <w:r w:rsidR="005431DB" w:rsidRPr="00E073C4">
              <w:rPr>
                <w:color w:val="auto"/>
                <w:sz w:val="22"/>
              </w:rPr>
              <w:t>danym miejscu przeprowadzania egzaminu</w:t>
            </w:r>
            <w:r w:rsidRPr="00E073C4">
              <w:rPr>
                <w:color w:val="auto"/>
                <w:sz w:val="22"/>
              </w:rPr>
              <w:t xml:space="preserve"> oddzielna koperta),</w:t>
            </w:r>
          </w:p>
          <w:p w14:paraId="0F5013D0" w14:textId="18ACE9B6"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bezpieczną kopertę/</w:t>
            </w:r>
            <w:r w:rsidRPr="0004616D">
              <w:rPr>
                <w:color w:val="auto"/>
                <w:sz w:val="22"/>
              </w:rPr>
              <w:t>bezpieczne koperty</w:t>
            </w:r>
            <w:r w:rsidR="00A23FDF">
              <w:rPr>
                <w:color w:val="auto"/>
                <w:sz w:val="22"/>
              </w:rPr>
              <w:t xml:space="preserve"> d</w:t>
            </w:r>
            <w:r w:rsidR="005431DB" w:rsidRPr="0004616D">
              <w:rPr>
                <w:color w:val="auto"/>
                <w:sz w:val="22"/>
              </w:rPr>
              <w:t xml:space="preserve">o zapakowania </w:t>
            </w:r>
            <w:r w:rsidR="005431DB" w:rsidRPr="00E073C4">
              <w:rPr>
                <w:color w:val="auto"/>
                <w:sz w:val="22"/>
              </w:rPr>
              <w:t>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r w:rsidRPr="00E073C4">
              <w:rPr>
                <w:color w:val="auto"/>
                <w:sz w:val="22"/>
              </w:rPr>
              <w:t>.</w:t>
            </w:r>
          </w:p>
          <w:p w14:paraId="0E14D600"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sprawdza czy pakiety do części praktycznej zawierające arkusze i karty oceny nie zostały naruszone</w:t>
            </w:r>
            <w:r w:rsidR="00842995" w:rsidRPr="00E073C4">
              <w:rPr>
                <w:color w:val="auto"/>
                <w:sz w:val="22"/>
              </w:rPr>
              <w:t>, a następnie:</w:t>
            </w:r>
          </w:p>
          <w:p w14:paraId="506283C2" w14:textId="266507AE" w:rsidR="00425A1F" w:rsidRPr="00E073C4" w:rsidRDefault="00842995"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po stwierdzeniu</w:t>
            </w:r>
            <w:r w:rsidR="00425A1F" w:rsidRPr="00E073C4">
              <w:rPr>
                <w:color w:val="auto"/>
                <w:sz w:val="22"/>
              </w:rPr>
              <w:t xml:space="preserve">, że pakiety do części praktycznej </w:t>
            </w:r>
            <w:r w:rsidR="00BF692B" w:rsidRPr="00E073C4">
              <w:rPr>
                <w:color w:val="auto"/>
                <w:sz w:val="22"/>
              </w:rPr>
              <w:t>egzaminu potwierdzającego kwalifikacje w zawodzie</w:t>
            </w:r>
            <w:r w:rsidR="00425A1F" w:rsidRPr="00E073C4">
              <w:rPr>
                <w:color w:val="auto"/>
                <w:sz w:val="22"/>
              </w:rPr>
              <w:t xml:space="preserve"> zostały naruszone w sposób umożliwiający nieuprawniony dostęp do ich zawartości, PZE zawiesza część praktyczną </w:t>
            </w:r>
            <w:r w:rsidR="00BF692B" w:rsidRPr="00E073C4">
              <w:rPr>
                <w:color w:val="auto"/>
                <w:sz w:val="22"/>
              </w:rPr>
              <w:t>egzaminu potwierdzającego kwalifikacje w zawodzie</w:t>
            </w:r>
            <w:r w:rsidR="00425A1F" w:rsidRPr="00E073C4">
              <w:rPr>
                <w:color w:val="auto"/>
                <w:sz w:val="22"/>
              </w:rPr>
              <w:t xml:space="preserve"> i powiadamia o tym dyrektora oke, który informuje PZE o dalszym postępowaniu. Informację o zawieszeniu części praktycznej </w:t>
            </w:r>
            <w:r w:rsidR="00BF692B" w:rsidRPr="00E073C4">
              <w:rPr>
                <w:color w:val="auto"/>
                <w:sz w:val="22"/>
              </w:rPr>
              <w:t>egzaminu potwierdzającego kwalifikacje w zawodzie</w:t>
            </w:r>
            <w:r w:rsidR="00425A1F" w:rsidRPr="00E073C4">
              <w:rPr>
                <w:color w:val="auto"/>
                <w:sz w:val="22"/>
              </w:rPr>
              <w:t xml:space="preserve"> oraz podjętych działaniach zamieszcza się w protokołach </w:t>
            </w:r>
            <w:r w:rsidR="00E15682" w:rsidRPr="00E073C4">
              <w:rPr>
                <w:color w:val="auto"/>
                <w:sz w:val="22"/>
              </w:rPr>
              <w:t>z przebiegu egzaminu</w:t>
            </w:r>
            <w:r w:rsidR="00425A1F" w:rsidRPr="00E073C4">
              <w:rPr>
                <w:color w:val="auto"/>
                <w:sz w:val="22"/>
              </w:rPr>
              <w:t>,</w:t>
            </w:r>
          </w:p>
          <w:p w14:paraId="6E65876F" w14:textId="77777777" w:rsidR="00425A1F" w:rsidRPr="00E073C4" w:rsidRDefault="00425A1F" w:rsidP="00CD6DAA">
            <w:pPr>
              <w:pStyle w:val="Akapitzlist"/>
              <w:numPr>
                <w:ilvl w:val="0"/>
                <w:numId w:val="116"/>
              </w:numPr>
              <w:spacing w:after="0" w:line="20" w:lineRule="atLeast"/>
              <w:ind w:left="918" w:right="0" w:hanging="283"/>
              <w:contextualSpacing w:val="0"/>
              <w:rPr>
                <w:color w:val="auto"/>
                <w:sz w:val="22"/>
              </w:rPr>
            </w:pPr>
            <w:r w:rsidRPr="00E073C4">
              <w:rPr>
                <w:color w:val="auto"/>
                <w:sz w:val="22"/>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w:t>
            </w:r>
            <w:r w:rsidR="005431DB" w:rsidRPr="00E073C4">
              <w:rPr>
                <w:color w:val="auto"/>
                <w:sz w:val="22"/>
              </w:rPr>
              <w:t>miejscach przepro</w:t>
            </w:r>
            <w:r w:rsidR="00842995" w:rsidRPr="00E073C4">
              <w:rPr>
                <w:color w:val="auto"/>
                <w:sz w:val="22"/>
              </w:rPr>
              <w:t>wa</w:t>
            </w:r>
            <w:r w:rsidR="005431DB" w:rsidRPr="00E073C4">
              <w:rPr>
                <w:color w:val="auto"/>
                <w:sz w:val="22"/>
              </w:rPr>
              <w:t>dzania egzaminu</w:t>
            </w:r>
            <w:r w:rsidRPr="00E073C4">
              <w:rPr>
                <w:color w:val="auto"/>
                <w:sz w:val="22"/>
              </w:rPr>
              <w:t xml:space="preserve">. </w:t>
            </w:r>
          </w:p>
          <w:p w14:paraId="4809A4FC"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wyznacza godzinę wejścia zdających do </w:t>
            </w:r>
            <w:r w:rsidR="00842995" w:rsidRPr="00E073C4">
              <w:rPr>
                <w:color w:val="auto"/>
                <w:sz w:val="22"/>
              </w:rPr>
              <w:t>miejsc przeprowadzania egzaminu</w:t>
            </w:r>
            <w:r w:rsidRPr="00E073C4">
              <w:rPr>
                <w:color w:val="auto"/>
                <w:sz w:val="22"/>
              </w:rPr>
              <w:t>.</w:t>
            </w:r>
          </w:p>
          <w:p w14:paraId="350B3489" w14:textId="77777777" w:rsidR="00425A1F" w:rsidRPr="00E073C4" w:rsidRDefault="00425A1F" w:rsidP="007B13EB">
            <w:pPr>
              <w:pStyle w:val="Akapitzlist"/>
              <w:numPr>
                <w:ilvl w:val="0"/>
                <w:numId w:val="54"/>
              </w:numPr>
              <w:spacing w:after="0" w:line="20" w:lineRule="atLeast"/>
              <w:ind w:left="351" w:right="0" w:hanging="283"/>
              <w:rPr>
                <w:color w:val="auto"/>
                <w:sz w:val="22"/>
              </w:rPr>
            </w:pPr>
            <w:r w:rsidRPr="00E073C4">
              <w:rPr>
                <w:color w:val="auto"/>
                <w:sz w:val="22"/>
              </w:rPr>
              <w:t xml:space="preserve">Obserwatorzy powinni zgłosić się w szkole/placówce lub u pracodawcy w dniu egzaminu, na co najmniej 30 minut przed jego rozpoczęciem. Obserwatorzy muszą okazać dokument tożsamości </w:t>
            </w:r>
            <w:r w:rsidRPr="00E073C4">
              <w:rPr>
                <w:color w:val="auto"/>
                <w:sz w:val="22"/>
              </w:rPr>
              <w:br/>
              <w:t xml:space="preserve">i upoważnienie instytucji uprawnionej do delegowania obserwatora. </w:t>
            </w:r>
          </w:p>
          <w:p w14:paraId="09EB2F35" w14:textId="77777777" w:rsidR="00842995" w:rsidRPr="00E073C4" w:rsidRDefault="00842995" w:rsidP="007B13EB">
            <w:pPr>
              <w:pStyle w:val="Akapitzlist"/>
              <w:numPr>
                <w:ilvl w:val="0"/>
                <w:numId w:val="54"/>
              </w:numPr>
              <w:spacing w:after="0" w:line="20" w:lineRule="atLeast"/>
              <w:ind w:left="351" w:right="0" w:hanging="283"/>
              <w:rPr>
                <w:color w:val="auto"/>
                <w:sz w:val="22"/>
              </w:rPr>
            </w:pPr>
            <w:r w:rsidRPr="00E073C4">
              <w:rPr>
                <w:b/>
                <w:color w:val="auto"/>
                <w:sz w:val="22"/>
              </w:rPr>
              <w:t>Zdający</w:t>
            </w:r>
            <w:r w:rsidRPr="00E073C4">
              <w:rPr>
                <w:color w:val="auto"/>
                <w:sz w:val="22"/>
              </w:rPr>
              <w:t xml:space="preserve"> przybywają na miejsce przeprowadzania części praktycznej egzaminu w dniu i o godzinie wyznaczonej przez przewodniczącego zespołu egzaminacyjnego (</w:t>
            </w:r>
            <w:r w:rsidRPr="00E073C4">
              <w:rPr>
                <w:iCs/>
                <w:color w:val="auto"/>
                <w:sz w:val="22"/>
              </w:rPr>
              <w:t xml:space="preserve">ok. 30 minut przed </w:t>
            </w:r>
            <w:r w:rsidRPr="00E073C4">
              <w:rPr>
                <w:color w:val="auto"/>
                <w:sz w:val="22"/>
              </w:rPr>
              <w:t>wyznaczoną</w:t>
            </w:r>
            <w:r w:rsidRPr="00E073C4">
              <w:rPr>
                <w:iCs/>
                <w:color w:val="auto"/>
                <w:sz w:val="22"/>
              </w:rPr>
              <w:t xml:space="preserve"> godziną rozpoczęcia egzaminu)</w:t>
            </w:r>
            <w:r w:rsidRPr="00E073C4">
              <w:rPr>
                <w:color w:val="auto"/>
                <w:sz w:val="22"/>
              </w:rPr>
              <w:t xml:space="preserve"> i okazują dokument ze zdjęciem potwierdzającym tożsamość.</w:t>
            </w:r>
          </w:p>
          <w:p w14:paraId="1E7ECA04" w14:textId="77777777" w:rsidR="00425A1F" w:rsidRPr="00E073C4" w:rsidRDefault="00842995" w:rsidP="007B13EB">
            <w:pPr>
              <w:pStyle w:val="Akapitzlist"/>
              <w:numPr>
                <w:ilvl w:val="0"/>
                <w:numId w:val="54"/>
              </w:numPr>
              <w:spacing w:after="0" w:line="20" w:lineRule="atLeast"/>
              <w:ind w:left="351" w:right="0" w:hanging="283"/>
              <w:rPr>
                <w:color w:val="auto"/>
                <w:sz w:val="22"/>
              </w:rPr>
            </w:pPr>
            <w:r w:rsidRPr="00E073C4">
              <w:rPr>
                <w:b/>
                <w:color w:val="auto"/>
                <w:sz w:val="22"/>
              </w:rPr>
              <w:t>Przewodniczący zespołu nadzorującego</w:t>
            </w:r>
            <w:r w:rsidRPr="00E073C4">
              <w:rPr>
                <w:color w:val="auto"/>
                <w:sz w:val="22"/>
              </w:rPr>
              <w:t xml:space="preserve"> wraz z członkami zespołu </w:t>
            </w:r>
            <w:r w:rsidR="00425A1F" w:rsidRPr="00E073C4">
              <w:rPr>
                <w:color w:val="auto"/>
                <w:sz w:val="22"/>
              </w:rPr>
              <w:t>o godzinie wyznaczonej przez PZE (</w:t>
            </w:r>
            <w:r w:rsidR="00425A1F" w:rsidRPr="00E073C4">
              <w:rPr>
                <w:rStyle w:val="Wyrnienieintensywne"/>
                <w:color w:val="auto"/>
                <w:sz w:val="22"/>
                <w:szCs w:val="22"/>
              </w:rPr>
              <w:t xml:space="preserve">ok. 20 minut przed wyznaczoną godziną </w:t>
            </w:r>
            <w:r w:rsidR="00425A1F" w:rsidRPr="00E073C4">
              <w:rPr>
                <w:iCs/>
                <w:color w:val="auto"/>
                <w:sz w:val="22"/>
              </w:rPr>
              <w:t>rozpoczęcia</w:t>
            </w:r>
            <w:r w:rsidR="00425A1F" w:rsidRPr="00E073C4">
              <w:rPr>
                <w:rStyle w:val="Wyrnienieintensywne"/>
                <w:color w:val="auto"/>
                <w:sz w:val="22"/>
                <w:szCs w:val="22"/>
              </w:rPr>
              <w:t xml:space="preserve"> egzaminu)</w:t>
            </w:r>
            <w:r w:rsidR="00425A1F" w:rsidRPr="00E073C4">
              <w:rPr>
                <w:color w:val="auto"/>
                <w:sz w:val="22"/>
              </w:rPr>
              <w:t xml:space="preserve">: </w:t>
            </w:r>
          </w:p>
          <w:p w14:paraId="0118B30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przypomina zdającym o zakazie wnoszenia do </w:t>
            </w:r>
            <w:r w:rsidR="00842995" w:rsidRPr="00E073C4">
              <w:rPr>
                <w:color w:val="auto"/>
                <w:sz w:val="22"/>
              </w:rPr>
              <w:t>miejsca przeprowadzania egzaminu</w:t>
            </w:r>
            <w:r w:rsidRPr="00E073C4">
              <w:rPr>
                <w:color w:val="auto"/>
                <w:sz w:val="22"/>
              </w:rPr>
              <w:t xml:space="preserve"> urządzeń telekomunikacyjny</w:t>
            </w:r>
            <w:r w:rsidR="00842995" w:rsidRPr="00E073C4">
              <w:rPr>
                <w:color w:val="auto"/>
                <w:sz w:val="22"/>
              </w:rPr>
              <w:t>ch oraz korzystania z nich w tym miejscu</w:t>
            </w:r>
            <w:r w:rsidRPr="00E073C4">
              <w:rPr>
                <w:color w:val="auto"/>
                <w:sz w:val="22"/>
              </w:rPr>
              <w:t>,</w:t>
            </w:r>
          </w:p>
          <w:p w14:paraId="2B99CB05" w14:textId="7751AE72" w:rsidR="00425A1F" w:rsidRPr="0004616D" w:rsidRDefault="00842995" w:rsidP="005C7A41">
            <w:pPr>
              <w:numPr>
                <w:ilvl w:val="0"/>
                <w:numId w:val="53"/>
              </w:numPr>
              <w:spacing w:after="0" w:line="20" w:lineRule="atLeast"/>
              <w:ind w:left="635" w:hanging="284"/>
              <w:jc w:val="both"/>
              <w:rPr>
                <w:rFonts w:ascii="Times New Roman" w:eastAsia="Times New Roman" w:hAnsi="Times New Roman"/>
                <w:szCs w:val="20"/>
                <w:lang w:eastAsia="pl-PL"/>
              </w:rPr>
            </w:pPr>
            <w:r w:rsidRPr="005C7A41">
              <w:rPr>
                <w:rFonts w:ascii="Times New Roman" w:hAnsi="Times New Roman"/>
              </w:rPr>
              <w:t>przypomina</w:t>
            </w:r>
            <w:r w:rsidR="00425A1F" w:rsidRPr="005C7A41">
              <w:rPr>
                <w:rFonts w:ascii="Times New Roman" w:hAnsi="Times New Roman"/>
              </w:rPr>
              <w:t xml:space="preserve"> zdających z jakich materiałów i przyborów pomocniczych wymienionych </w:t>
            </w:r>
            <w:r w:rsidR="00425A1F" w:rsidRPr="005C7A41">
              <w:rPr>
                <w:rFonts w:ascii="Times New Roman" w:hAnsi="Times New Roman"/>
              </w:rPr>
              <w:br/>
              <w:t>w komunikacie dyrektora CKE mogą korzystać na egzaminie</w:t>
            </w:r>
            <w:r w:rsidR="00425A1F" w:rsidRPr="00E073C4">
              <w:t xml:space="preserve">, </w:t>
            </w:r>
          </w:p>
          <w:p w14:paraId="460E5BBB"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sprawdza obecność i tożsamość zdających przydzielonych do </w:t>
            </w:r>
            <w:r w:rsidR="00842995" w:rsidRPr="00E073C4">
              <w:rPr>
                <w:color w:val="auto"/>
                <w:sz w:val="22"/>
              </w:rPr>
              <w:t>danego miejsca przeprowazdania egzaminu</w:t>
            </w:r>
            <w:r w:rsidRPr="00E073C4">
              <w:rPr>
                <w:color w:val="auto"/>
                <w:sz w:val="22"/>
              </w:rPr>
              <w:t>,</w:t>
            </w:r>
          </w:p>
          <w:p w14:paraId="2FE1DCE7" w14:textId="0A29DB31" w:rsidR="00842995" w:rsidRDefault="00842995" w:rsidP="007B13EB">
            <w:pPr>
              <w:pStyle w:val="Akapitzlist"/>
              <w:numPr>
                <w:ilvl w:val="0"/>
                <w:numId w:val="53"/>
              </w:numPr>
              <w:spacing w:after="0" w:line="20" w:lineRule="atLeast"/>
              <w:ind w:left="635" w:right="0" w:hanging="284"/>
              <w:contextualSpacing w:val="0"/>
              <w:rPr>
                <w:strike/>
                <w:color w:val="auto"/>
                <w:sz w:val="22"/>
              </w:rPr>
            </w:pPr>
            <w:r w:rsidRPr="00E073C4">
              <w:rPr>
                <w:color w:val="auto"/>
                <w:sz w:val="22"/>
              </w:rPr>
              <w:t>przeprowadza losowanie sta</w:t>
            </w:r>
            <w:r w:rsidR="00F20A62">
              <w:rPr>
                <w:color w:val="auto"/>
                <w:sz w:val="22"/>
              </w:rPr>
              <w:t>nowisk egzaminacyjnych dla zdają</w:t>
            </w:r>
            <w:r w:rsidRPr="00E073C4">
              <w:rPr>
                <w:color w:val="auto"/>
                <w:sz w:val="22"/>
              </w:rPr>
              <w:t>cych</w:t>
            </w:r>
          </w:p>
          <w:p w14:paraId="2AA8F75C" w14:textId="77777777" w:rsidR="00630147" w:rsidRDefault="00630147" w:rsidP="00630147">
            <w:pPr>
              <w:pStyle w:val="Akapitzlist1"/>
              <w:spacing w:after="0" w:line="240" w:lineRule="auto"/>
              <w:ind w:left="633"/>
              <w:jc w:val="both"/>
              <w:rPr>
                <w:rFonts w:ascii="Times New Roman" w:hAnsi="Times New Roman"/>
                <w:b/>
              </w:rPr>
            </w:pPr>
            <w:r w:rsidRPr="00B21828">
              <w:rPr>
                <w:rFonts w:ascii="Times New Roman" w:hAnsi="Times New Roman"/>
                <w:b/>
              </w:rPr>
              <w:t>Uwaga:</w:t>
            </w:r>
          </w:p>
          <w:p w14:paraId="2F266036" w14:textId="15DA2DDE" w:rsidR="00630147" w:rsidRPr="00B21828" w:rsidRDefault="00630147" w:rsidP="00782922">
            <w:pPr>
              <w:pStyle w:val="Akapitzlist1"/>
              <w:spacing w:after="0" w:line="240" w:lineRule="auto"/>
              <w:ind w:left="351"/>
              <w:jc w:val="both"/>
              <w:rPr>
                <w:rFonts w:ascii="Times New Roman" w:hAnsi="Times New Roman"/>
                <w:highlight w:val="yellow"/>
              </w:rPr>
            </w:pPr>
            <w:r w:rsidRPr="00B21828">
              <w:rPr>
                <w:rFonts w:ascii="Times New Roman" w:hAnsi="Times New Roman"/>
                <w:highlight w:val="yellow"/>
              </w:rPr>
              <w:t xml:space="preserve">W </w:t>
            </w:r>
            <w:r w:rsidRPr="00605EBA">
              <w:rPr>
                <w:rFonts w:ascii="Times New Roman" w:hAnsi="Times New Roman"/>
                <w:b/>
                <w:highlight w:val="yellow"/>
              </w:rPr>
              <w:t>202</w:t>
            </w:r>
            <w:r w:rsidR="00B043F4" w:rsidRPr="00605EBA">
              <w:rPr>
                <w:rFonts w:ascii="Times New Roman" w:hAnsi="Times New Roman"/>
                <w:b/>
                <w:highlight w:val="yellow"/>
              </w:rPr>
              <w:t>1</w:t>
            </w:r>
            <w:r w:rsidRPr="00B21828">
              <w:rPr>
                <w:rFonts w:ascii="Times New Roman" w:hAnsi="Times New Roman"/>
                <w:highlight w:val="yellow"/>
              </w:rPr>
              <w:t xml:space="preserve"> r. na egzaminie </w:t>
            </w:r>
            <w:r>
              <w:rPr>
                <w:rFonts w:ascii="Times New Roman" w:hAnsi="Times New Roman"/>
                <w:highlight w:val="yellow"/>
              </w:rPr>
              <w:t>potwierdzającym kwalifikacje w zawodzie</w:t>
            </w:r>
            <w:r w:rsidRPr="00B21828">
              <w:rPr>
                <w:rFonts w:ascii="Times New Roman" w:hAnsi="Times New Roman"/>
                <w:highlight w:val="yellow"/>
              </w:rPr>
              <w:t xml:space="preserve"> numery stanowisk egzaminacyjnych, w tym indywidualnych stanowisk egzaminacyjnych wspomaganych elektronicznie, są losowane:</w:t>
            </w:r>
          </w:p>
          <w:p w14:paraId="6E45BEA6" w14:textId="77777777" w:rsidR="00630147" w:rsidRPr="00B21828" w:rsidRDefault="00630147" w:rsidP="00782922">
            <w:pPr>
              <w:pStyle w:val="Akapitzlist1"/>
              <w:spacing w:after="0" w:line="240" w:lineRule="auto"/>
              <w:ind w:left="351"/>
              <w:jc w:val="both"/>
              <w:rPr>
                <w:rFonts w:ascii="Times New Roman" w:hAnsi="Times New Roman"/>
                <w:highlight w:val="yellow"/>
              </w:rPr>
            </w:pPr>
            <w:r w:rsidRPr="00B21828">
              <w:rPr>
                <w:rFonts w:ascii="Times New Roman" w:hAnsi="Times New Roman"/>
                <w:highlight w:val="yellow"/>
              </w:rPr>
              <w:t xml:space="preserve">1)  przez przewodniczącego zespołu nadzorującego lub </w:t>
            </w:r>
            <w:r>
              <w:rPr>
                <w:rFonts w:ascii="Times New Roman" w:hAnsi="Times New Roman"/>
                <w:highlight w:val="yellow"/>
              </w:rPr>
              <w:t>członka zespołu nadzorującego w </w:t>
            </w:r>
            <w:r w:rsidRPr="00B21828">
              <w:rPr>
                <w:rFonts w:ascii="Times New Roman" w:hAnsi="Times New Roman"/>
                <w:highlight w:val="yellow"/>
              </w:rPr>
              <w:t>obecności zdających albo</w:t>
            </w:r>
          </w:p>
          <w:p w14:paraId="3C14200F" w14:textId="13DE45B2" w:rsidR="00630147" w:rsidRPr="00630147" w:rsidRDefault="00630147" w:rsidP="00782922">
            <w:pPr>
              <w:pStyle w:val="Akapitzlist1"/>
              <w:spacing w:after="0" w:line="240" w:lineRule="auto"/>
              <w:ind w:left="351"/>
              <w:jc w:val="both"/>
              <w:rPr>
                <w:rFonts w:ascii="Times New Roman" w:hAnsi="Times New Roman"/>
              </w:rPr>
            </w:pPr>
            <w:r w:rsidRPr="00B21828">
              <w:rPr>
                <w:rFonts w:ascii="Times New Roman" w:hAnsi="Times New Roman"/>
                <w:highlight w:val="yellow"/>
              </w:rPr>
              <w:t xml:space="preserve">2)  z wykorzystaniem  automatycznego  losowania  i przydzielania  stanowisk  egzaminacyjnych  przez elektroniczny system przeprowadzania egzaminu </w:t>
            </w:r>
            <w:r>
              <w:rPr>
                <w:rFonts w:ascii="Times New Roman" w:hAnsi="Times New Roman"/>
                <w:highlight w:val="yellow"/>
              </w:rPr>
              <w:t>potwierdzającego kwalifikacje w zawodzie</w:t>
            </w:r>
          </w:p>
          <w:p w14:paraId="06E4627D" w14:textId="0781CA6B" w:rsidR="00425A1F" w:rsidRPr="00E073C4" w:rsidRDefault="00425A1F" w:rsidP="007B13EB">
            <w:pPr>
              <w:numPr>
                <w:ilvl w:val="0"/>
                <w:numId w:val="53"/>
              </w:numPr>
              <w:spacing w:after="0" w:line="20" w:lineRule="atLeast"/>
              <w:ind w:left="635" w:hanging="284"/>
              <w:jc w:val="both"/>
              <w:rPr>
                <w:rFonts w:ascii="Times New Roman" w:hAnsi="Times New Roman"/>
              </w:rPr>
            </w:pPr>
            <w:r w:rsidRPr="00E073C4">
              <w:rPr>
                <w:rFonts w:ascii="Times New Roman" w:hAnsi="Times New Roman"/>
              </w:rPr>
              <w:t xml:space="preserve">PZN może odstąpić od losowania numerów stanowisk egzaminacyjnych w przypadku zdających korzystających z dostosowania warunków lub formy przeprowadzania </w:t>
            </w:r>
            <w:r w:rsidR="00BF692B" w:rsidRPr="00E073C4">
              <w:rPr>
                <w:rFonts w:ascii="Times New Roman" w:hAnsi="Times New Roman"/>
              </w:rPr>
              <w:t>egzaminu potwierdzającego kwalifikacje w zawodzie</w:t>
            </w:r>
            <w:r w:rsidRPr="00E073C4">
              <w:rPr>
                <w:rFonts w:ascii="Times New Roman" w:hAnsi="Times New Roman"/>
              </w:rPr>
              <w:t>,</w:t>
            </w:r>
          </w:p>
          <w:p w14:paraId="02A2FD5A" w14:textId="77777777" w:rsidR="00425A1F" w:rsidRPr="00E073C4" w:rsidRDefault="00425A1F" w:rsidP="007B13EB">
            <w:pPr>
              <w:numPr>
                <w:ilvl w:val="0"/>
                <w:numId w:val="53"/>
              </w:numPr>
              <w:spacing w:after="0" w:line="20" w:lineRule="atLeast"/>
              <w:ind w:left="635" w:hanging="284"/>
              <w:jc w:val="both"/>
              <w:rPr>
                <w:rFonts w:ascii="Times New Roman" w:hAnsi="Times New Roman"/>
              </w:rPr>
            </w:pPr>
            <w:r w:rsidRPr="00E073C4">
              <w:rPr>
                <w:rFonts w:ascii="Times New Roman" w:hAnsi="Times New Roman"/>
              </w:rPr>
              <w:t>wskazuje zdającym wylosowane stanowiska egzaminacyjne,</w:t>
            </w:r>
          </w:p>
          <w:p w14:paraId="41DE120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zbiera podpisy zdających na wykazie zdających</w:t>
            </w:r>
            <w:r w:rsidR="00842995" w:rsidRPr="00E073C4">
              <w:rPr>
                <w:color w:val="auto"/>
                <w:sz w:val="22"/>
                <w:szCs w:val="22"/>
              </w:rPr>
              <w:t xml:space="preserve"> potwierdzające obecność zdającego na egzaminie,</w:t>
            </w:r>
          </w:p>
          <w:p w14:paraId="7F676AF1"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w:t>
            </w:r>
            <w:r w:rsidRPr="00E073C4">
              <w:rPr>
                <w:b/>
                <w:color w:val="auto"/>
                <w:sz w:val="22"/>
              </w:rPr>
              <w:t>rozdział 4.6.5</w:t>
            </w:r>
            <w:r w:rsidRPr="00E073C4">
              <w:rPr>
                <w:color w:val="auto"/>
                <w:sz w:val="22"/>
              </w:rPr>
              <w:t xml:space="preserve"> </w:t>
            </w:r>
            <w:r w:rsidRPr="00E073C4">
              <w:rPr>
                <w:i/>
                <w:color w:val="auto"/>
                <w:sz w:val="22"/>
              </w:rPr>
              <w:t>Informacji</w:t>
            </w:r>
            <w:r w:rsidRPr="00E073C4">
              <w:rPr>
                <w:color w:val="auto"/>
                <w:sz w:val="22"/>
              </w:rPr>
              <w:t xml:space="preserve"> i/lub zostały zawarte we wskazaniach CKE, </w:t>
            </w:r>
          </w:p>
          <w:p w14:paraId="3D7E97D0"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informuje, że zdający po zakończeniu wykonywania zadania egzaminacyjnego pozostawiają arkusz egzaminacyjny oraz rezultaty wykonania zadania na stanowisku egzaminacyjnym i</w:t>
            </w:r>
            <w:r w:rsidR="009574E7" w:rsidRPr="00E073C4">
              <w:rPr>
                <w:color w:val="auto"/>
                <w:sz w:val="22"/>
              </w:rPr>
              <w:t> </w:t>
            </w:r>
            <w:r w:rsidRPr="00E073C4">
              <w:rPr>
                <w:color w:val="auto"/>
                <w:sz w:val="22"/>
              </w:rPr>
              <w:t>opuszczają salę egzaminacyjną po uzyskaniu zgody przewodniczącego ZN,</w:t>
            </w:r>
          </w:p>
          <w:p w14:paraId="3C92CE92"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przeprowadza instruktaż stanowiskowy lub wskazuje osobę, która go przeprowadzi </w:t>
            </w:r>
            <w:r w:rsidRPr="00E073C4">
              <w:rPr>
                <w:color w:val="auto"/>
                <w:sz w:val="22"/>
              </w:rPr>
              <w:br/>
              <w:t xml:space="preserve">i nadzoruje jego przeprowadzenie, </w:t>
            </w:r>
          </w:p>
          <w:p w14:paraId="670B7FDE" w14:textId="77777777" w:rsidR="00425A1F" w:rsidRPr="00E073C4" w:rsidRDefault="00425A1F" w:rsidP="007B13EB">
            <w:pPr>
              <w:pStyle w:val="Akapitzlist"/>
              <w:numPr>
                <w:ilvl w:val="0"/>
                <w:numId w:val="53"/>
              </w:numPr>
              <w:spacing w:after="0" w:line="20" w:lineRule="atLeast"/>
              <w:ind w:left="635" w:right="0" w:hanging="284"/>
              <w:contextualSpacing w:val="0"/>
              <w:rPr>
                <w:b/>
                <w:color w:val="auto"/>
                <w:sz w:val="22"/>
              </w:rPr>
            </w:pPr>
            <w:r w:rsidRPr="00E073C4">
              <w:rPr>
                <w:color w:val="auto"/>
                <w:sz w:val="22"/>
              </w:rPr>
              <w:t>odbiera od zdających potwierdzenie odbycia instruktażu stanowiskowego (czytelny podpis na wykazie zdających).</w:t>
            </w:r>
          </w:p>
        </w:tc>
      </w:tr>
      <w:tr w:rsidR="00425A1F" w:rsidRPr="00BB17AC" w14:paraId="7E3AC522" w14:textId="77777777" w:rsidTr="001076B7">
        <w:tc>
          <w:tcPr>
            <w:tcW w:w="250" w:type="dxa"/>
          </w:tcPr>
          <w:p w14:paraId="7C4E855A" w14:textId="77777777" w:rsidR="00425A1F" w:rsidRPr="00BB17AC" w:rsidRDefault="00425A1F" w:rsidP="002B1854">
            <w:pPr>
              <w:tabs>
                <w:tab w:val="left" w:pos="1947"/>
              </w:tabs>
              <w:rPr>
                <w:rFonts w:ascii="Times New Roman" w:hAnsi="Times New Roman"/>
                <w:b/>
              </w:rPr>
            </w:pPr>
          </w:p>
        </w:tc>
        <w:tc>
          <w:tcPr>
            <w:tcW w:w="9528" w:type="dxa"/>
            <w:gridSpan w:val="2"/>
            <w:shd w:val="clear" w:color="auto" w:fill="auto"/>
          </w:tcPr>
          <w:p w14:paraId="6B5EB9F7" w14:textId="77777777" w:rsidR="00425A1F" w:rsidRPr="00E073C4" w:rsidRDefault="000F325C" w:rsidP="007B13EB">
            <w:pPr>
              <w:pStyle w:val="Akapitzlist"/>
              <w:numPr>
                <w:ilvl w:val="0"/>
                <w:numId w:val="51"/>
              </w:numPr>
              <w:spacing w:after="0" w:line="20" w:lineRule="atLeast"/>
              <w:ind w:left="351" w:right="0" w:hanging="351"/>
              <w:rPr>
                <w:color w:val="auto"/>
                <w:sz w:val="22"/>
                <w:szCs w:val="22"/>
              </w:rPr>
            </w:pPr>
            <w:r w:rsidRPr="00E073C4">
              <w:rPr>
                <w:color w:val="auto"/>
                <w:sz w:val="22"/>
                <w:szCs w:val="22"/>
              </w:rPr>
              <w:t>Przebieg i zakończenie egzaminu</w:t>
            </w:r>
          </w:p>
          <w:p w14:paraId="2C1124B4" w14:textId="1148A107" w:rsidR="00425A1F" w:rsidRPr="00A23FDF" w:rsidRDefault="00425A1F" w:rsidP="00CD6DAA">
            <w:pPr>
              <w:pStyle w:val="Akapitzlist"/>
              <w:numPr>
                <w:ilvl w:val="0"/>
                <w:numId w:val="166"/>
              </w:numPr>
              <w:spacing w:after="0" w:line="20" w:lineRule="atLeast"/>
              <w:ind w:left="635" w:right="0" w:hanging="284"/>
              <w:rPr>
                <w:color w:val="auto"/>
                <w:sz w:val="22"/>
                <w:szCs w:val="22"/>
              </w:rPr>
            </w:pPr>
            <w:r w:rsidRPr="00A23FDF">
              <w:rPr>
                <w:color w:val="auto"/>
                <w:sz w:val="22"/>
                <w:szCs w:val="22"/>
              </w:rPr>
              <w:t xml:space="preserve">O godzinie </w:t>
            </w:r>
            <w:r w:rsidR="009574E7" w:rsidRPr="00A23FDF">
              <w:rPr>
                <w:color w:val="auto"/>
                <w:sz w:val="22"/>
                <w:szCs w:val="22"/>
              </w:rPr>
              <w:t xml:space="preserve">określonej Informacji jako godzina rozpoczęcia części praktycznej egzaminu dla danej kwalifikacji (patrz zapisy w tabelach </w:t>
            </w:r>
            <w:r w:rsidR="00ED3F02" w:rsidRPr="00A23FDF">
              <w:rPr>
                <w:color w:val="auto"/>
                <w:sz w:val="22"/>
                <w:szCs w:val="22"/>
              </w:rPr>
              <w:t>pkt</w:t>
            </w:r>
            <w:r w:rsidR="009574E7" w:rsidRPr="00A23FDF">
              <w:rPr>
                <w:color w:val="auto"/>
                <w:sz w:val="22"/>
                <w:szCs w:val="22"/>
              </w:rPr>
              <w:t xml:space="preserve"> 2.</w:t>
            </w:r>
            <w:r w:rsidR="000F325C" w:rsidRPr="00A23FDF">
              <w:rPr>
                <w:color w:val="auto"/>
                <w:sz w:val="22"/>
                <w:szCs w:val="22"/>
              </w:rPr>
              <w:t>7</w:t>
            </w:r>
            <w:r w:rsidR="009574E7" w:rsidRPr="00A23FDF">
              <w:rPr>
                <w:color w:val="auto"/>
                <w:sz w:val="22"/>
                <w:szCs w:val="22"/>
              </w:rPr>
              <w:t>.2 Informacji) przewodniczący i członek lub członkowie ZN, po zajęciu stanowisk egzaminacyjnych przez wszystkich zdających, rozdają im pakiety egzaminacyjne (arkusze egzaminacyjne i karty oceny) i inne materiały niebędne do</w:t>
            </w:r>
            <w:r w:rsidR="00A23FDF">
              <w:rPr>
                <w:color w:val="auto"/>
                <w:sz w:val="22"/>
                <w:szCs w:val="22"/>
              </w:rPr>
              <w:t> </w:t>
            </w:r>
            <w:r w:rsidR="009574E7" w:rsidRPr="00A23FDF">
              <w:rPr>
                <w:color w:val="auto"/>
                <w:sz w:val="22"/>
                <w:szCs w:val="22"/>
              </w:rPr>
              <w:t xml:space="preserve">przeprowadzenia egzaminu, zwracając uwagę na to, by zdający otrzymali pakiety i arkusze egzaminacyjne odpowiednie dla swojej kwalifikacji (nazwa kwalifikacji i jej </w:t>
            </w:r>
            <w:r w:rsidR="00B9299B" w:rsidRPr="00A23FDF">
              <w:rPr>
                <w:color w:val="auto"/>
                <w:sz w:val="22"/>
                <w:szCs w:val="22"/>
              </w:rPr>
              <w:t>oznaczenie</w:t>
            </w:r>
            <w:r w:rsidR="009574E7" w:rsidRPr="00A23FDF">
              <w:rPr>
                <w:color w:val="auto"/>
                <w:sz w:val="22"/>
                <w:szCs w:val="22"/>
              </w:rPr>
              <w:t xml:space="preserve"> są zapisane na pierwszej stronie arkusza).</w:t>
            </w:r>
          </w:p>
          <w:p w14:paraId="264C0902" w14:textId="77777777" w:rsidR="00A23FDF" w:rsidRPr="00A23FDF" w:rsidRDefault="006A738B" w:rsidP="00CD6DAA">
            <w:pPr>
              <w:pStyle w:val="Akapitzlist"/>
              <w:numPr>
                <w:ilvl w:val="0"/>
                <w:numId w:val="166"/>
              </w:numPr>
              <w:spacing w:after="0" w:line="20" w:lineRule="atLeast"/>
              <w:ind w:left="635" w:right="0" w:hanging="284"/>
              <w:rPr>
                <w:rFonts w:eastAsia="Calibri"/>
                <w:sz w:val="22"/>
                <w:szCs w:val="22"/>
                <w:lang w:eastAsia="en-US"/>
              </w:rPr>
            </w:pPr>
            <w:r w:rsidRPr="00A23FDF">
              <w:rPr>
                <w:sz w:val="22"/>
                <w:szCs w:val="22"/>
              </w:rPr>
              <w:t>Przewodniczący ZN informuje zdających:</w:t>
            </w:r>
          </w:p>
          <w:p w14:paraId="7D72E4EA" w14:textId="166E735A" w:rsidR="006A738B" w:rsidRPr="00A23FDF" w:rsidRDefault="006A738B" w:rsidP="00CD6DAA">
            <w:pPr>
              <w:widowControl w:val="0"/>
              <w:numPr>
                <w:ilvl w:val="0"/>
                <w:numId w:val="190"/>
              </w:numPr>
              <w:tabs>
                <w:tab w:val="left" w:pos="1343"/>
              </w:tabs>
              <w:autoSpaceDE w:val="0"/>
              <w:autoSpaceDN w:val="0"/>
              <w:adjustRightInd w:val="0"/>
              <w:spacing w:after="0" w:line="240" w:lineRule="auto"/>
              <w:ind w:left="918" w:hanging="283"/>
              <w:contextualSpacing/>
              <w:jc w:val="both"/>
              <w:rPr>
                <w:rFonts w:ascii="Times New Roman" w:hAnsi="Times New Roman"/>
              </w:rPr>
            </w:pPr>
            <w:r w:rsidRPr="00A23FDF">
              <w:rPr>
                <w:rFonts w:ascii="Times New Roman" w:hAnsi="Times New Roman"/>
              </w:rPr>
              <w:t>o konieczności sprawdzenia kompletności materiałów i zgłoszenie ewentualnych braków,</w:t>
            </w:r>
          </w:p>
          <w:p w14:paraId="3BC4E36A" w14:textId="77777777" w:rsidR="006A738B" w:rsidRPr="00A23FDF" w:rsidRDefault="006A738B" w:rsidP="00CD6DAA">
            <w:pPr>
              <w:pStyle w:val="Akapitzlist"/>
              <w:widowControl w:val="0"/>
              <w:numPr>
                <w:ilvl w:val="0"/>
                <w:numId w:val="190"/>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o konieczności dokładnego zapoznania się z Instrukcją dla zdającego zamieszczoną na pierwszej stronie arkusza egzaminacyjnego i wpisaniu w wyznaczonym miejscu numeru ewidencyjnego PESEL,</w:t>
            </w:r>
          </w:p>
          <w:p w14:paraId="0B551D79" w14:textId="77777777" w:rsidR="006A738B" w:rsidRPr="00A23FDF" w:rsidRDefault="006A738B" w:rsidP="00CD6DAA">
            <w:pPr>
              <w:pStyle w:val="Akapitzlist"/>
              <w:widowControl w:val="0"/>
              <w:numPr>
                <w:ilvl w:val="0"/>
                <w:numId w:val="190"/>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 xml:space="preserve">o sposobie wypełniania odpowiednich miejsc na karcie oceny i przyklejeniu naklejki z numerem PESEL (w przypadku braku numeru PESEL – serii i numeru paszportu lub innego dokumentu potwierdzającego tożsamość), </w:t>
            </w:r>
          </w:p>
          <w:p w14:paraId="5B5854C4" w14:textId="77777777" w:rsidR="006A738B" w:rsidRPr="00A23FDF" w:rsidRDefault="006A738B" w:rsidP="00CD6DAA">
            <w:pPr>
              <w:pStyle w:val="Akapitzlist"/>
              <w:widowControl w:val="0"/>
              <w:numPr>
                <w:ilvl w:val="0"/>
                <w:numId w:val="190"/>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aby nie podpisywali imieniem i nazwiskiem karty oceny, ani innych materiałów egzaminacyjnych,</w:t>
            </w:r>
          </w:p>
          <w:p w14:paraId="66B8CAAD" w14:textId="77777777" w:rsidR="006A738B" w:rsidRPr="00E073C4" w:rsidRDefault="006A738B" w:rsidP="00CD6DAA">
            <w:pPr>
              <w:pStyle w:val="Akapitzlist"/>
              <w:widowControl w:val="0"/>
              <w:numPr>
                <w:ilvl w:val="0"/>
                <w:numId w:val="190"/>
              </w:numPr>
              <w:tabs>
                <w:tab w:val="left" w:pos="1343"/>
              </w:tabs>
              <w:autoSpaceDE w:val="0"/>
              <w:autoSpaceDN w:val="0"/>
              <w:adjustRightInd w:val="0"/>
              <w:spacing w:after="0" w:line="240" w:lineRule="auto"/>
              <w:ind w:left="918" w:hanging="283"/>
              <w:rPr>
                <w:color w:val="auto"/>
                <w:sz w:val="22"/>
                <w:szCs w:val="22"/>
              </w:rPr>
            </w:pPr>
            <w:r w:rsidRPr="00A23FDF">
              <w:rPr>
                <w:color w:val="auto"/>
                <w:sz w:val="22"/>
                <w:szCs w:val="22"/>
              </w:rPr>
              <w:t>czasie 10 minut, których nie wlicza się do czasu trwania części praktycznej egzaminu, przeznaczonym na zapoznanie się z treścią zadania egzaminacyjnego</w:t>
            </w:r>
            <w:r w:rsidRPr="00E073C4">
              <w:rPr>
                <w:color w:val="auto"/>
                <w:sz w:val="22"/>
                <w:szCs w:val="22"/>
              </w:rPr>
              <w:t xml:space="preserve"> i wyposażeniem (w tym czasie zdający nie przystępują do wykonywania zadania).</w:t>
            </w:r>
          </w:p>
          <w:p w14:paraId="5A444921" w14:textId="77777777" w:rsidR="006A738B" w:rsidRPr="00E073C4" w:rsidRDefault="006A738B" w:rsidP="00CD6DAA">
            <w:pPr>
              <w:pStyle w:val="Akapitzlist"/>
              <w:numPr>
                <w:ilvl w:val="0"/>
                <w:numId w:val="166"/>
              </w:numPr>
              <w:spacing w:after="0" w:line="20" w:lineRule="atLeast"/>
              <w:ind w:left="635" w:right="0" w:hanging="284"/>
              <w:rPr>
                <w:color w:val="auto"/>
                <w:sz w:val="22"/>
              </w:rPr>
            </w:pPr>
            <w:r w:rsidRPr="00E073C4">
              <w:rPr>
                <w:color w:val="auto"/>
                <w:sz w:val="22"/>
              </w:rPr>
              <w:t>Jeżeli zdający zgłosi przewodniczącemu zespołu nadzorującego braki w pakiecie egzaminacyjnym, arkuszu egzaminacyjnym lub innych materiałach egzaminacyjnych, otrzymuje odpowiednio nowy pakiet, arkusz egzaminacyjny lub materiały egzaminacyjne</w:t>
            </w:r>
          </w:p>
          <w:p w14:paraId="08B6619D" w14:textId="77777777" w:rsidR="006A738B" w:rsidRPr="00E073C4" w:rsidRDefault="006A738B" w:rsidP="00CD6DAA">
            <w:pPr>
              <w:pStyle w:val="Akapitzlist"/>
              <w:numPr>
                <w:ilvl w:val="0"/>
                <w:numId w:val="166"/>
              </w:numPr>
              <w:spacing w:after="0" w:line="20" w:lineRule="atLeast"/>
              <w:ind w:left="635" w:right="0" w:hanging="284"/>
              <w:rPr>
                <w:color w:val="auto"/>
                <w:sz w:val="22"/>
              </w:rPr>
            </w:pPr>
            <w:r w:rsidRPr="00E073C4">
              <w:rPr>
                <w:color w:val="auto"/>
                <w:sz w:val="22"/>
              </w:rPr>
              <w:t>Informację o wymianie pakietu, arkusza egzaminacyjnego lub innego materiału egzaminacyjnego  przewodniczący zespołu nadzorującego zamieszcza w protokole z przebiegu egzaminu. Wymianę pakietu zdający potwierdza podpisem w wykazie zdających.</w:t>
            </w:r>
          </w:p>
          <w:p w14:paraId="57CB89B8" w14:textId="49279AF9" w:rsidR="006A738B" w:rsidRPr="00E073C4" w:rsidRDefault="006A738B" w:rsidP="00CD6DAA">
            <w:pPr>
              <w:pStyle w:val="Akapitzlist"/>
              <w:numPr>
                <w:ilvl w:val="0"/>
                <w:numId w:val="166"/>
              </w:numPr>
              <w:spacing w:after="0" w:line="20" w:lineRule="atLeast"/>
              <w:ind w:left="635" w:right="0" w:hanging="284"/>
              <w:rPr>
                <w:color w:val="auto"/>
                <w:sz w:val="22"/>
              </w:rPr>
            </w:pPr>
            <w:r w:rsidRPr="00E073C4">
              <w:rPr>
                <w:color w:val="auto"/>
                <w:sz w:val="22"/>
              </w:rPr>
              <w:t xml:space="preserve">Zdający zamieszcza w karcie oceny </w:t>
            </w:r>
            <w:r w:rsidR="002B6D09" w:rsidRPr="00E073C4">
              <w:rPr>
                <w:color w:val="auto"/>
                <w:sz w:val="22"/>
              </w:rPr>
              <w:t>oznaczenie kwalifikacji</w:t>
            </w:r>
            <w:r w:rsidRPr="00E073C4">
              <w:rPr>
                <w:color w:val="auto"/>
                <w:sz w:val="22"/>
              </w:rPr>
              <w:t xml:space="preserve"> wyodrębnionej w zawodzie lub zawodach </w:t>
            </w:r>
            <w:r w:rsidR="00B172AB" w:rsidRPr="00E073C4">
              <w:rPr>
                <w:color w:val="auto"/>
                <w:sz w:val="22"/>
              </w:rPr>
              <w:t>szkolnictwa zawodowego</w:t>
            </w:r>
            <w:r w:rsidRPr="00E073C4">
              <w:rPr>
                <w:color w:val="auto"/>
                <w:sz w:val="22"/>
              </w:rPr>
              <w:t>, numer zadania, numer stanowiska egzaminacyjnego, numer PESEL, a w przypadku braku numeru PESEL – serię i numer paszportu lub innego dokumentu potwierdzającego tożsamość. Zdający nie podpisuje arkusza egzaminacyjnego i karty oceny.</w:t>
            </w:r>
          </w:p>
          <w:p w14:paraId="366F2ED6" w14:textId="77777777" w:rsidR="006A738B" w:rsidRPr="00E073C4" w:rsidRDefault="006A738B" w:rsidP="00CD6DAA">
            <w:pPr>
              <w:pStyle w:val="Akapitzlist"/>
              <w:numPr>
                <w:ilvl w:val="0"/>
                <w:numId w:val="166"/>
              </w:numPr>
              <w:spacing w:after="0" w:line="20" w:lineRule="atLeast"/>
              <w:ind w:left="635" w:right="0" w:hanging="284"/>
              <w:rPr>
                <w:color w:val="auto"/>
                <w:sz w:val="22"/>
                <w:szCs w:val="22"/>
              </w:rPr>
            </w:pPr>
            <w:r w:rsidRPr="00E073C4">
              <w:rPr>
                <w:color w:val="auto"/>
                <w:sz w:val="22"/>
              </w:rPr>
              <w:t>Przewodniczący ZN ogłasza czas 10 minut, których nie wlicza się do czasu trwania części praktycznej</w:t>
            </w:r>
            <w:r w:rsidRPr="00E073C4">
              <w:rPr>
                <w:color w:val="auto"/>
                <w:sz w:val="22"/>
                <w:szCs w:val="22"/>
              </w:rPr>
              <w:t xml:space="preserve"> egzaminu, przeznaczony na zapoznanie się z treścią zadania egzaminacyjnego oraz wyposażeniem stanowiska (przyborami).</w:t>
            </w:r>
          </w:p>
          <w:p w14:paraId="62649D29" w14:textId="77777777" w:rsidR="009377A6"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szCs w:val="22"/>
              </w:rPr>
              <w:t>Przewodniczący ZN zapisuje czas rozpoczęcia</w:t>
            </w:r>
            <w:r w:rsidRPr="00E073C4">
              <w:rPr>
                <w:color w:val="auto"/>
                <w:sz w:val="22"/>
              </w:rPr>
              <w:t xml:space="preserve"> i – odpowiedni do kwalifikacji – czas zakończenia pracy zdających w miejscu widocznym dla wszystkich zdających.</w:t>
            </w:r>
          </w:p>
          <w:p w14:paraId="48EE0A6E" w14:textId="2B587F61" w:rsidR="009377A6"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rPr>
              <w:t xml:space="preserve">Czas trwania części praktycznej rozpoczyna  się z chwilą zapisania na tablicy godziny rozpoczęcia </w:t>
            </w:r>
            <w:r w:rsidRPr="00E073C4">
              <w:rPr>
                <w:strike/>
                <w:color w:val="auto"/>
                <w:sz w:val="22"/>
              </w:rPr>
              <w:t xml:space="preserve"> </w:t>
            </w:r>
            <w:r w:rsidRPr="00E073C4">
              <w:rPr>
                <w:color w:val="auto"/>
                <w:sz w:val="22"/>
              </w:rPr>
              <w:t xml:space="preserve">i zakończenia pracy zdających i trwa nie krócej niż 120 minut i nie dłużej niż 240 minut, </w:t>
            </w:r>
            <w:r w:rsidRPr="00E073C4">
              <w:rPr>
                <w:color w:val="auto"/>
                <w:sz w:val="22"/>
                <w:szCs w:val="22"/>
              </w:rPr>
              <w:t xml:space="preserve">zgodnie z czasem trwania części praktycznej dla danej kwalifikacji ustalonym w Informatorze o egzaminie w zawodzie, w którym wyodrębniono kwalifikację (patrz zapisy w tabelach </w:t>
            </w:r>
            <w:r w:rsidR="00ED3F02">
              <w:rPr>
                <w:color w:val="auto"/>
                <w:sz w:val="22"/>
                <w:szCs w:val="22"/>
              </w:rPr>
              <w:t>pkt</w:t>
            </w:r>
            <w:r w:rsidRPr="00E073C4">
              <w:rPr>
                <w:color w:val="auto"/>
                <w:sz w:val="22"/>
                <w:szCs w:val="22"/>
              </w:rPr>
              <w:t xml:space="preserve"> </w:t>
            </w:r>
            <w:r w:rsidR="000F325C" w:rsidRPr="00E073C4">
              <w:rPr>
                <w:color w:val="auto"/>
                <w:sz w:val="22"/>
                <w:szCs w:val="22"/>
              </w:rPr>
              <w:t xml:space="preserve">2.7.2 </w:t>
            </w:r>
            <w:r w:rsidRPr="00E073C4">
              <w:rPr>
                <w:color w:val="auto"/>
                <w:sz w:val="22"/>
                <w:szCs w:val="22"/>
              </w:rPr>
              <w:t xml:space="preserve"> Informacji)</w:t>
            </w:r>
          </w:p>
          <w:p w14:paraId="6F13044F" w14:textId="77777777" w:rsidR="009377A6" w:rsidRPr="00E073C4" w:rsidRDefault="006A738B" w:rsidP="00CD6DAA">
            <w:pPr>
              <w:pStyle w:val="Akapitzlist"/>
              <w:numPr>
                <w:ilvl w:val="0"/>
                <w:numId w:val="166"/>
              </w:numPr>
              <w:spacing w:after="0" w:line="20" w:lineRule="atLeast"/>
              <w:ind w:left="635" w:right="0" w:hanging="284"/>
              <w:rPr>
                <w:color w:val="auto"/>
                <w:sz w:val="22"/>
              </w:rPr>
            </w:pPr>
            <w:r w:rsidRPr="00E073C4">
              <w:rPr>
                <w:color w:val="auto"/>
                <w:sz w:val="22"/>
              </w:rPr>
              <w:t>Po rozpoczęciu pracy przez zdających p</w:t>
            </w:r>
            <w:r w:rsidR="009377A6" w:rsidRPr="00E073C4">
              <w:rPr>
                <w:color w:val="auto"/>
                <w:sz w:val="22"/>
              </w:rPr>
              <w:t>rzewodniczący zespołu nadzorującego pakuje do opisanej papierowej koperty niewykorzystane lub wadliwie wydrukowane arkusze egzaminacyjne wraz z kartami oceny i zakleja kopertę.</w:t>
            </w:r>
          </w:p>
          <w:p w14:paraId="47994F8C" w14:textId="1ECAF3CC" w:rsidR="009377A6" w:rsidRPr="00F937B2" w:rsidRDefault="009377A6" w:rsidP="00CD6DAA">
            <w:pPr>
              <w:numPr>
                <w:ilvl w:val="0"/>
                <w:numId w:val="166"/>
              </w:numPr>
              <w:spacing w:after="0" w:line="20" w:lineRule="atLeast"/>
              <w:ind w:left="635" w:hanging="284"/>
              <w:contextualSpacing/>
              <w:jc w:val="both"/>
              <w:rPr>
                <w:rStyle w:val="Wyrnienieintensywne"/>
                <w:rFonts w:ascii="Times New Roman" w:eastAsia="Times New Roman" w:hAnsi="Times New Roman"/>
                <w:iCs w:val="0"/>
                <w:sz w:val="22"/>
                <w:szCs w:val="22"/>
                <w:lang w:eastAsia="pl-PL"/>
              </w:rPr>
            </w:pPr>
            <w:r w:rsidRPr="00DE02D3">
              <w:rPr>
                <w:rFonts w:ascii="Times New Roman" w:hAnsi="Times New Roman"/>
              </w:rPr>
              <w:t xml:space="preserve">Po rozdaniu zdającym pakietów egzaminacyjnych zdający, którzy się spóźnią nie są wpuszczani do </w:t>
            </w:r>
            <w:r w:rsidR="00E15682" w:rsidRPr="00DE02D3">
              <w:rPr>
                <w:rFonts w:ascii="Times New Roman" w:hAnsi="Times New Roman"/>
              </w:rPr>
              <w:t>miejsca przeprowadzania części praktycznej egzaminu</w:t>
            </w:r>
            <w:r w:rsidRPr="00DE02D3">
              <w:rPr>
                <w:rFonts w:ascii="Times New Roman" w:hAnsi="Times New Roman"/>
              </w:rPr>
              <w:t>. W uzasadnionych przypadkach, nie później niż do zakończenia</w:t>
            </w:r>
            <w:r w:rsidR="00E15682" w:rsidRPr="00DE02D3">
              <w:rPr>
                <w:rFonts w:ascii="Times New Roman" w:hAnsi="Times New Roman"/>
              </w:rPr>
              <w:t xml:space="preserve"> czynności organizacyjnych, </w:t>
            </w:r>
            <w:r w:rsidRPr="00DE02D3">
              <w:rPr>
                <w:rFonts w:ascii="Times New Roman" w:hAnsi="Times New Roman"/>
              </w:rPr>
              <w:t xml:space="preserve">decyzję o wpuszczeniu do </w:t>
            </w:r>
            <w:r w:rsidR="00E15682" w:rsidRPr="00DE02D3">
              <w:rPr>
                <w:rFonts w:ascii="Times New Roman" w:hAnsi="Times New Roman"/>
              </w:rPr>
              <w:t>do miejsca przeprowadzania części praktycznej egzaminu</w:t>
            </w:r>
            <w:r w:rsidRPr="00DE02D3">
              <w:rPr>
                <w:rFonts w:ascii="Times New Roman" w:hAnsi="Times New Roman"/>
              </w:rPr>
              <w:t xml:space="preserve"> spóźnionego zdającego podejmuje przewodniczący ZE</w:t>
            </w:r>
            <w:r w:rsidRPr="00F937B2">
              <w:t xml:space="preserve">. </w:t>
            </w:r>
          </w:p>
          <w:p w14:paraId="5F8D89A5" w14:textId="0C91C01E" w:rsidR="009377A6" w:rsidRPr="00F937B2" w:rsidRDefault="009377A6" w:rsidP="00CD6DAA">
            <w:pPr>
              <w:numPr>
                <w:ilvl w:val="0"/>
                <w:numId w:val="166"/>
              </w:numPr>
              <w:spacing w:after="0" w:line="20" w:lineRule="atLeast"/>
              <w:ind w:left="635" w:hanging="284"/>
              <w:contextualSpacing/>
              <w:jc w:val="both"/>
              <w:rPr>
                <w:rFonts w:ascii="Times New Roman" w:eastAsia="Times New Roman" w:hAnsi="Times New Roman"/>
                <w:lang w:eastAsia="pl-PL"/>
              </w:rPr>
            </w:pPr>
            <w:r w:rsidRPr="00F937B2">
              <w:rPr>
                <w:rFonts w:ascii="Times New Roman" w:hAnsi="Times New Roman"/>
              </w:rPr>
              <w:t xml:space="preserve">W czasie trwania części praktycznej </w:t>
            </w:r>
            <w:r w:rsidR="00BF692B" w:rsidRPr="00F937B2">
              <w:rPr>
                <w:rFonts w:ascii="Times New Roman" w:hAnsi="Times New Roman"/>
              </w:rPr>
              <w:t>egzaminu potwierdzającego kwalifikacje w zawodzie</w:t>
            </w:r>
            <w:r w:rsidRPr="00F937B2">
              <w:rPr>
                <w:rFonts w:ascii="Times New Roman" w:hAnsi="Times New Roman"/>
              </w:rPr>
              <w:t xml:space="preserve"> każdy zdający pracuje przy osobnym stanowisku egzaminacyjnym przygotowanym w taki sposób, aby zapewniona była samodzielna praca zdających</w:t>
            </w:r>
            <w:r w:rsidRPr="00F937B2">
              <w:t>.</w:t>
            </w:r>
          </w:p>
          <w:p w14:paraId="53E66C56" w14:textId="77777777" w:rsidR="009377A6" w:rsidRPr="00E073C4" w:rsidRDefault="009377A6" w:rsidP="00CD6DAA">
            <w:pPr>
              <w:pStyle w:val="Akapitzlist"/>
              <w:numPr>
                <w:ilvl w:val="0"/>
                <w:numId w:val="166"/>
              </w:numPr>
              <w:spacing w:after="0" w:line="20" w:lineRule="atLeast"/>
              <w:ind w:left="635" w:right="0" w:hanging="284"/>
              <w:rPr>
                <w:color w:val="auto"/>
                <w:sz w:val="22"/>
              </w:rPr>
            </w:pPr>
            <w:r w:rsidRPr="00F937B2">
              <w:rPr>
                <w:color w:val="auto"/>
                <w:sz w:val="22"/>
              </w:rPr>
              <w:t xml:space="preserve">Zdający nie powinni opuszczać </w:t>
            </w:r>
            <w:r w:rsidR="00E15682" w:rsidRPr="00F937B2">
              <w:rPr>
                <w:color w:val="auto"/>
                <w:sz w:val="22"/>
              </w:rPr>
              <w:t xml:space="preserve">miejsca przeprowadzania części praktycznej </w:t>
            </w:r>
            <w:r w:rsidR="00E15682" w:rsidRPr="00E073C4">
              <w:rPr>
                <w:color w:val="auto"/>
                <w:sz w:val="22"/>
              </w:rPr>
              <w:t>egzaminu</w:t>
            </w:r>
            <w:r w:rsidRPr="00E073C4">
              <w:rPr>
                <w:color w:val="auto"/>
                <w:sz w:val="22"/>
              </w:rPr>
              <w:t xml:space="preserve">. W uzasadnionych przypadkach przewodniczący zespołu nadzorującego może zezwolić zdającemu na opuszczenie </w:t>
            </w:r>
            <w:r w:rsidR="006A738B" w:rsidRPr="00E073C4">
              <w:rPr>
                <w:color w:val="auto"/>
                <w:sz w:val="22"/>
              </w:rPr>
              <w:t>miejsca przeprowadzania egzaminu</w:t>
            </w:r>
            <w:r w:rsidRPr="00E073C4">
              <w:rPr>
                <w:color w:val="auto"/>
                <w:sz w:val="22"/>
              </w:rPr>
              <w:t xml:space="preserve"> po zapewnieniu warunków wykluczających możliwość kontaktowania się z innymi osobami, z wyjątkiem osób udzielających pomocy medycznej.</w:t>
            </w:r>
          </w:p>
          <w:p w14:paraId="49D70093" w14:textId="77777777" w:rsidR="009377A6"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rPr>
              <w:t>Przewodniczący zespołu egzaminacyjnego</w:t>
            </w:r>
            <w:r w:rsidRPr="00E073C4">
              <w:rPr>
                <w:iCs/>
                <w:color w:val="auto"/>
                <w:sz w:val="22"/>
              </w:rPr>
              <w:t xml:space="preserve"> w czasie trwania egzaminu</w:t>
            </w:r>
            <w:r w:rsidRPr="00E073C4">
              <w:rPr>
                <w:color w:val="auto"/>
                <w:sz w:val="22"/>
              </w:rPr>
              <w:t>:</w:t>
            </w:r>
          </w:p>
          <w:p w14:paraId="583DDF5E" w14:textId="77777777" w:rsidR="009377A6" w:rsidRPr="00E073C4" w:rsidRDefault="009377A6" w:rsidP="00CD6DAA">
            <w:pPr>
              <w:pStyle w:val="Akapitzlist"/>
              <w:widowControl w:val="0"/>
              <w:numPr>
                <w:ilvl w:val="0"/>
                <w:numId w:val="190"/>
              </w:numPr>
              <w:autoSpaceDE w:val="0"/>
              <w:autoSpaceDN w:val="0"/>
              <w:adjustRightInd w:val="0"/>
              <w:spacing w:after="0" w:line="240" w:lineRule="auto"/>
              <w:ind w:left="918" w:hanging="283"/>
              <w:rPr>
                <w:color w:val="auto"/>
                <w:sz w:val="22"/>
                <w:szCs w:val="22"/>
              </w:rPr>
            </w:pPr>
            <w:r w:rsidRPr="00E073C4">
              <w:rPr>
                <w:color w:val="auto"/>
                <w:sz w:val="22"/>
                <w:szCs w:val="22"/>
              </w:rPr>
              <w:t>nadzoruje prawidłowy przebieg części praktycznej egzaminu, w tym stosowanie przez zdających procedur drukowania / zapisywania na płytach CD/DVD rezultatów w formie dokumentacji,</w:t>
            </w:r>
          </w:p>
          <w:p w14:paraId="58AEFC6D" w14:textId="77777777" w:rsidR="009377A6" w:rsidRPr="00E073C4" w:rsidRDefault="009377A6" w:rsidP="00CD6DAA">
            <w:pPr>
              <w:pStyle w:val="Akapitzlist"/>
              <w:widowControl w:val="0"/>
              <w:numPr>
                <w:ilvl w:val="0"/>
                <w:numId w:val="190"/>
              </w:numPr>
              <w:autoSpaceDE w:val="0"/>
              <w:autoSpaceDN w:val="0"/>
              <w:adjustRightInd w:val="0"/>
              <w:spacing w:after="0" w:line="240" w:lineRule="auto"/>
              <w:ind w:left="918" w:hanging="283"/>
              <w:rPr>
                <w:color w:val="auto"/>
                <w:sz w:val="22"/>
                <w:szCs w:val="22"/>
              </w:rPr>
            </w:pPr>
            <w:r w:rsidRPr="00E073C4">
              <w:rPr>
                <w:color w:val="auto"/>
                <w:sz w:val="22"/>
                <w:szCs w:val="22"/>
              </w:rPr>
              <w:t>zastępuje członka ZN na czas jego uzasadnionej nieobecności w sali egzaminacyjnej,</w:t>
            </w:r>
          </w:p>
          <w:p w14:paraId="4C16D549" w14:textId="77777777" w:rsidR="009377A6" w:rsidRPr="00E073C4" w:rsidRDefault="009377A6" w:rsidP="00CD6DAA">
            <w:pPr>
              <w:pStyle w:val="Akapitzlist"/>
              <w:widowControl w:val="0"/>
              <w:numPr>
                <w:ilvl w:val="0"/>
                <w:numId w:val="190"/>
              </w:numPr>
              <w:autoSpaceDE w:val="0"/>
              <w:autoSpaceDN w:val="0"/>
              <w:adjustRightInd w:val="0"/>
              <w:spacing w:after="0" w:line="240" w:lineRule="auto"/>
              <w:ind w:left="918" w:hanging="283"/>
              <w:rPr>
                <w:color w:val="auto"/>
              </w:rPr>
            </w:pPr>
            <w:r w:rsidRPr="00E073C4">
              <w:rPr>
                <w:color w:val="auto"/>
                <w:sz w:val="22"/>
                <w:szCs w:val="22"/>
              </w:rPr>
              <w:t>w sytuacjach sz</w:t>
            </w:r>
            <w:r w:rsidR="006A738B" w:rsidRPr="00E073C4">
              <w:rPr>
                <w:color w:val="auto"/>
                <w:sz w:val="22"/>
                <w:szCs w:val="22"/>
              </w:rPr>
              <w:t>czególnych postępuje zgodnie z z</w:t>
            </w:r>
            <w:r w:rsidRPr="00E073C4">
              <w:rPr>
                <w:color w:val="auto"/>
                <w:sz w:val="22"/>
                <w:szCs w:val="22"/>
              </w:rPr>
              <w:t>asadami postępowania w sytuacjach szczególnych.</w:t>
            </w:r>
          </w:p>
          <w:p w14:paraId="23013CBE" w14:textId="77777777" w:rsidR="009377A6"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rPr>
              <w:t>Przewodniczący zespołu nadzorującego:</w:t>
            </w:r>
          </w:p>
          <w:p w14:paraId="01841C18" w14:textId="77777777" w:rsidR="009377A6" w:rsidRPr="00E073C4" w:rsidRDefault="009377A6" w:rsidP="00CD6DAA">
            <w:pPr>
              <w:pStyle w:val="Akapitzlist"/>
              <w:widowControl w:val="0"/>
              <w:numPr>
                <w:ilvl w:val="0"/>
                <w:numId w:val="190"/>
              </w:numPr>
              <w:autoSpaceDE w:val="0"/>
              <w:autoSpaceDN w:val="0"/>
              <w:adjustRightInd w:val="0"/>
              <w:spacing w:after="0" w:line="240" w:lineRule="auto"/>
              <w:ind w:left="918" w:hanging="283"/>
              <w:rPr>
                <w:color w:val="auto"/>
                <w:sz w:val="22"/>
              </w:rPr>
            </w:pPr>
            <w:r w:rsidRPr="00E073C4">
              <w:rPr>
                <w:color w:val="auto"/>
                <w:sz w:val="22"/>
              </w:rPr>
              <w:t xml:space="preserve">zwraca uwagę na przypadki naruszania przez zdających zasad bezpiecznej pracy </w:t>
            </w:r>
            <w:r w:rsidRPr="00E073C4">
              <w:rPr>
                <w:color w:val="auto"/>
                <w:sz w:val="22"/>
              </w:rPr>
              <w:br/>
              <w:t>i zakłócania przebiegu egzaminu, reagując w sposób określony w zasadach postępowania w sytuacjach szczególnych,</w:t>
            </w:r>
          </w:p>
          <w:p w14:paraId="44367ABE" w14:textId="77777777" w:rsidR="009377A6" w:rsidRPr="00E073C4" w:rsidRDefault="009377A6" w:rsidP="00CD6DAA">
            <w:pPr>
              <w:pStyle w:val="Akapitzlist"/>
              <w:widowControl w:val="0"/>
              <w:numPr>
                <w:ilvl w:val="0"/>
                <w:numId w:val="190"/>
              </w:numPr>
              <w:autoSpaceDE w:val="0"/>
              <w:autoSpaceDN w:val="0"/>
              <w:adjustRightInd w:val="0"/>
              <w:spacing w:after="0" w:line="240" w:lineRule="auto"/>
              <w:ind w:left="918" w:hanging="283"/>
              <w:rPr>
                <w:color w:val="auto"/>
                <w:sz w:val="22"/>
              </w:rPr>
            </w:pPr>
            <w:r w:rsidRPr="00E073C4">
              <w:rPr>
                <w:color w:val="auto"/>
                <w:sz w:val="22"/>
              </w:rPr>
              <w:t xml:space="preserve">przyjmuje od zdającego zgłoszenie wcześniejszego zakończenia wykonania zadania </w:t>
            </w:r>
            <w:r w:rsidRPr="00E073C4">
              <w:rPr>
                <w:color w:val="auto"/>
                <w:sz w:val="22"/>
              </w:rPr>
              <w:br/>
              <w:t>i potwierdza na wykazie zdających część praktyczną egzaminu pozostawienie przez niego arkusza egzaminacyjnego i rezultatów wykonania zadania.</w:t>
            </w:r>
          </w:p>
          <w:p w14:paraId="790FA370" w14:textId="77777777" w:rsidR="007A1412" w:rsidRPr="00E073C4" w:rsidRDefault="007A1412" w:rsidP="00CD6DAA">
            <w:pPr>
              <w:pStyle w:val="Akapitzlist"/>
              <w:numPr>
                <w:ilvl w:val="0"/>
                <w:numId w:val="166"/>
              </w:numPr>
              <w:spacing w:after="0" w:line="20" w:lineRule="atLeast"/>
              <w:ind w:left="635" w:right="0" w:hanging="284"/>
              <w:rPr>
                <w:color w:val="auto"/>
                <w:sz w:val="22"/>
              </w:rPr>
            </w:pPr>
            <w:r w:rsidRPr="00E073C4">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67FDF1E0" w14:textId="4FC55B3D" w:rsidR="009377A6" w:rsidRPr="00F937B2" w:rsidRDefault="009377A6" w:rsidP="00CD6DAA">
            <w:pPr>
              <w:numPr>
                <w:ilvl w:val="0"/>
                <w:numId w:val="166"/>
              </w:numPr>
              <w:spacing w:after="0" w:line="20" w:lineRule="atLeast"/>
              <w:ind w:left="635" w:hanging="284"/>
              <w:contextualSpacing/>
              <w:jc w:val="both"/>
              <w:rPr>
                <w:rFonts w:ascii="Times New Roman" w:eastAsia="Times New Roman" w:hAnsi="Times New Roman"/>
                <w:szCs w:val="20"/>
                <w:lang w:eastAsia="pl-PL"/>
              </w:rPr>
            </w:pPr>
            <w:r w:rsidRPr="00F937B2">
              <w:rPr>
                <w:rFonts w:ascii="Times New Roman" w:hAnsi="Times New Roman"/>
              </w:rPr>
              <w:t>Zdający, który zakończył wcześniej wykonywanie zadania egzaminacyjnego przekazuje arkusz egzaminacyjny wraz z dokumentacją przewodniczącemu ZN lub członkowi ZN</w:t>
            </w:r>
            <w:r w:rsidR="007A1412" w:rsidRPr="00F937B2">
              <w:rPr>
                <w:rFonts w:ascii="Times New Roman" w:hAnsi="Times New Roman"/>
              </w:rPr>
              <w:t>. Po sprawdzeniu w obecności zdającego kompletności przekazanych materiałów, przewodniczący lub człone</w:t>
            </w:r>
            <w:r w:rsidR="00A23FDF">
              <w:rPr>
                <w:rFonts w:ascii="Times New Roman" w:hAnsi="Times New Roman"/>
              </w:rPr>
              <w:t>k ZN zezwala zdającemu na opusz</w:t>
            </w:r>
            <w:r w:rsidR="007A1412" w:rsidRPr="00F937B2">
              <w:rPr>
                <w:rFonts w:ascii="Times New Roman" w:hAnsi="Times New Roman"/>
              </w:rPr>
              <w:t>c</w:t>
            </w:r>
            <w:r w:rsidR="00A23FDF">
              <w:rPr>
                <w:rFonts w:ascii="Times New Roman" w:hAnsi="Times New Roman"/>
              </w:rPr>
              <w:t>z</w:t>
            </w:r>
            <w:r w:rsidR="007A1412" w:rsidRPr="00F937B2">
              <w:rPr>
                <w:rFonts w:ascii="Times New Roman" w:hAnsi="Times New Roman"/>
              </w:rPr>
              <w:t xml:space="preserve">enie miejsca przeprowadzania egzaminu. </w:t>
            </w:r>
          </w:p>
          <w:p w14:paraId="143517B0" w14:textId="77777777" w:rsidR="009377A6"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rPr>
              <w:t>Przewodniczący zespołu nadzorującego na 30 minut przed ustalonym czasem zakończenia egzaminu przypomina, ile czasu pozostało zdającym do zakończenia egzaminu.</w:t>
            </w:r>
          </w:p>
          <w:p w14:paraId="53DA7156" w14:textId="77777777" w:rsidR="00425A1F" w:rsidRPr="00E073C4" w:rsidRDefault="009377A6" w:rsidP="00CD6DAA">
            <w:pPr>
              <w:pStyle w:val="Akapitzlist"/>
              <w:numPr>
                <w:ilvl w:val="0"/>
                <w:numId w:val="166"/>
              </w:numPr>
              <w:spacing w:after="0" w:line="20" w:lineRule="atLeast"/>
              <w:ind w:left="635" w:right="0" w:hanging="284"/>
              <w:rPr>
                <w:color w:val="auto"/>
                <w:sz w:val="22"/>
              </w:rPr>
            </w:pPr>
            <w:r w:rsidRPr="00E073C4">
              <w:rPr>
                <w:color w:val="auto"/>
                <w:sz w:val="22"/>
              </w:rPr>
              <w:t xml:space="preserve">Po upływie </w:t>
            </w:r>
            <w:r w:rsidR="007A1412" w:rsidRPr="00E073C4">
              <w:rPr>
                <w:color w:val="auto"/>
                <w:sz w:val="22"/>
              </w:rPr>
              <w:t>ustalonego czasu trwania egzaminu</w:t>
            </w:r>
            <w:r w:rsidRPr="00E073C4">
              <w:rPr>
                <w:color w:val="auto"/>
                <w:sz w:val="22"/>
              </w:rPr>
              <w:t xml:space="preserve"> przewodniczący ZN ogłasza zakończenie egzaminu i poleca zdającym pozostawienie na stanowiskach egzaminacyjnych arkuszy egzaminacyjnych i rezultatów w formie dokumentacji.</w:t>
            </w:r>
          </w:p>
        </w:tc>
      </w:tr>
      <w:tr w:rsidR="009377A6" w:rsidRPr="00BB17AC" w14:paraId="79C2579D" w14:textId="77777777" w:rsidTr="002B1854">
        <w:tc>
          <w:tcPr>
            <w:tcW w:w="250" w:type="dxa"/>
          </w:tcPr>
          <w:p w14:paraId="2FA9A1D6" w14:textId="77777777" w:rsidR="009377A6" w:rsidRPr="00BB17AC" w:rsidRDefault="009377A6" w:rsidP="002B1854">
            <w:pPr>
              <w:tabs>
                <w:tab w:val="left" w:pos="1947"/>
              </w:tabs>
              <w:rPr>
                <w:rFonts w:ascii="Times New Roman" w:hAnsi="Times New Roman"/>
                <w:b/>
              </w:rPr>
            </w:pPr>
          </w:p>
        </w:tc>
        <w:tc>
          <w:tcPr>
            <w:tcW w:w="9528" w:type="dxa"/>
            <w:gridSpan w:val="2"/>
          </w:tcPr>
          <w:p w14:paraId="19B26B95" w14:textId="77777777" w:rsidR="009377A6" w:rsidRPr="00F937B2" w:rsidRDefault="009377A6" w:rsidP="007B13EB">
            <w:pPr>
              <w:pStyle w:val="Akapitzlist"/>
              <w:numPr>
                <w:ilvl w:val="0"/>
                <w:numId w:val="51"/>
              </w:numPr>
              <w:spacing w:after="0" w:line="20" w:lineRule="atLeast"/>
              <w:ind w:left="351" w:right="0"/>
              <w:rPr>
                <w:color w:val="auto"/>
                <w:sz w:val="22"/>
                <w:szCs w:val="22"/>
              </w:rPr>
            </w:pPr>
            <w:r w:rsidRPr="00F937B2">
              <w:rPr>
                <w:color w:val="auto"/>
                <w:sz w:val="22"/>
                <w:szCs w:val="22"/>
              </w:rPr>
              <w:t>Po zakończeni</w:t>
            </w:r>
            <w:r w:rsidR="007612F3" w:rsidRPr="00F937B2">
              <w:rPr>
                <w:color w:val="auto"/>
                <w:sz w:val="22"/>
                <w:szCs w:val="22"/>
              </w:rPr>
              <w:t>u</w:t>
            </w:r>
            <w:r w:rsidRPr="00F937B2">
              <w:rPr>
                <w:color w:val="auto"/>
                <w:sz w:val="22"/>
                <w:szCs w:val="22"/>
              </w:rPr>
              <w:t xml:space="preserve"> egzaminu</w:t>
            </w:r>
          </w:p>
          <w:p w14:paraId="6CD5E8A0" w14:textId="77777777" w:rsidR="009377A6" w:rsidRPr="00F937B2" w:rsidRDefault="009377A6" w:rsidP="007B13EB">
            <w:pPr>
              <w:pStyle w:val="Akapitzlist"/>
              <w:numPr>
                <w:ilvl w:val="6"/>
                <w:numId w:val="54"/>
              </w:numPr>
              <w:spacing w:after="0" w:line="20" w:lineRule="atLeast"/>
              <w:ind w:left="635" w:right="0" w:hanging="284"/>
              <w:rPr>
                <w:color w:val="auto"/>
                <w:sz w:val="22"/>
                <w:szCs w:val="22"/>
              </w:rPr>
            </w:pPr>
            <w:r w:rsidRPr="00F937B2">
              <w:rPr>
                <w:color w:val="auto"/>
                <w:sz w:val="22"/>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F937B2">
              <w:rPr>
                <w:color w:val="auto"/>
              </w:rPr>
              <w:t xml:space="preserve"> </w:t>
            </w:r>
          </w:p>
          <w:p w14:paraId="654A367D" w14:textId="77777777" w:rsidR="009377A6" w:rsidRPr="00F937B2" w:rsidRDefault="009377A6" w:rsidP="007B13EB">
            <w:pPr>
              <w:pStyle w:val="Akapitzlist"/>
              <w:numPr>
                <w:ilvl w:val="6"/>
                <w:numId w:val="54"/>
              </w:numPr>
              <w:spacing w:after="0" w:line="20" w:lineRule="atLeast"/>
              <w:ind w:left="635" w:right="0" w:hanging="284"/>
              <w:rPr>
                <w:color w:val="auto"/>
                <w:sz w:val="22"/>
                <w:szCs w:val="22"/>
              </w:rPr>
            </w:pPr>
            <w:r w:rsidRPr="00F937B2">
              <w:rPr>
                <w:color w:val="auto"/>
                <w:sz w:val="22"/>
                <w:szCs w:val="22"/>
              </w:rPr>
              <w:t xml:space="preserve">W przypadku kwalifikacji, </w:t>
            </w:r>
            <w:r w:rsidRPr="00F937B2">
              <w:rPr>
                <w:b/>
                <w:bCs/>
                <w:color w:val="auto"/>
                <w:kern w:val="24"/>
                <w:sz w:val="22"/>
                <w:szCs w:val="22"/>
              </w:rPr>
              <w:t xml:space="preserve"> </w:t>
            </w:r>
            <w:r w:rsidRPr="00F937B2">
              <w:rPr>
                <w:bCs/>
                <w:color w:val="auto"/>
                <w:kern w:val="24"/>
                <w:sz w:val="22"/>
                <w:szCs w:val="22"/>
              </w:rPr>
              <w:t>w których zdający drukują rezultaty, przewodniczący ZN potwierdza na ostatniej stronie arkusza liczbę dołączonych do arkusza wydrukowanych kartek (oznaczonych numerem PESEL).</w:t>
            </w:r>
          </w:p>
          <w:p w14:paraId="6B1936B2" w14:textId="77777777" w:rsidR="009377A6" w:rsidRPr="00F937B2" w:rsidRDefault="009377A6" w:rsidP="007B13EB">
            <w:pPr>
              <w:pStyle w:val="Akapitzlist"/>
              <w:numPr>
                <w:ilvl w:val="6"/>
                <w:numId w:val="54"/>
              </w:numPr>
              <w:spacing w:after="0" w:line="20" w:lineRule="atLeast"/>
              <w:ind w:left="635" w:right="0" w:hanging="284"/>
              <w:rPr>
                <w:color w:val="auto"/>
                <w:sz w:val="22"/>
                <w:szCs w:val="22"/>
              </w:rPr>
            </w:pPr>
            <w:r w:rsidRPr="00F937B2">
              <w:rPr>
                <w:color w:val="auto"/>
                <w:sz w:val="22"/>
              </w:rPr>
              <w:t>Następnie przewodniczący ZN zezwala zdającym</w:t>
            </w:r>
            <w:r w:rsidR="007A1412" w:rsidRPr="00F937B2">
              <w:rPr>
                <w:color w:val="auto"/>
                <w:sz w:val="22"/>
              </w:rPr>
              <w:t xml:space="preserve"> na opuszczenie miejsca przeprowadzania egzaminu</w:t>
            </w:r>
            <w:r w:rsidRPr="00F937B2">
              <w:rPr>
                <w:color w:val="auto"/>
                <w:sz w:val="22"/>
              </w:rPr>
              <w:t>,</w:t>
            </w:r>
            <w:r w:rsidR="007A1412" w:rsidRPr="00F937B2">
              <w:rPr>
                <w:color w:val="auto"/>
                <w:sz w:val="22"/>
              </w:rPr>
              <w:t xml:space="preserve"> z wyjątkiem zdającego</w:t>
            </w:r>
            <w:r w:rsidRPr="00F937B2">
              <w:rPr>
                <w:color w:val="auto"/>
                <w:sz w:val="22"/>
              </w:rPr>
              <w:t xml:space="preserve">, który ma być obecny w czasie pakowania materiałów egzaminacyjnych, </w:t>
            </w:r>
          </w:p>
          <w:p w14:paraId="415429F9" w14:textId="77777777" w:rsidR="009377A6" w:rsidRPr="00F937B2" w:rsidRDefault="009377A6" w:rsidP="007B13EB">
            <w:pPr>
              <w:pStyle w:val="Akapitzlist"/>
              <w:numPr>
                <w:ilvl w:val="6"/>
                <w:numId w:val="54"/>
              </w:numPr>
              <w:spacing w:after="0" w:line="20" w:lineRule="atLeast"/>
              <w:ind w:left="635" w:right="0" w:hanging="284"/>
              <w:rPr>
                <w:color w:val="auto"/>
                <w:sz w:val="22"/>
                <w:szCs w:val="22"/>
              </w:rPr>
            </w:pPr>
            <w:r w:rsidRPr="00F937B2">
              <w:rPr>
                <w:color w:val="auto"/>
                <w:sz w:val="22"/>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r w:rsidR="007A1412" w:rsidRPr="00F937B2">
              <w:rPr>
                <w:color w:val="auto"/>
                <w:sz w:val="22"/>
              </w:rPr>
              <w:t>.</w:t>
            </w:r>
          </w:p>
          <w:p w14:paraId="54DB1118" w14:textId="77777777" w:rsidR="009377A6" w:rsidRPr="00F937B2" w:rsidRDefault="009377A6" w:rsidP="009377A6">
            <w:pPr>
              <w:pStyle w:val="Akapitzlist"/>
              <w:spacing w:after="0" w:line="20" w:lineRule="atLeast"/>
              <w:ind w:left="1092" w:right="0" w:firstLine="0"/>
              <w:rPr>
                <w:color w:val="auto"/>
                <w:sz w:val="22"/>
              </w:rPr>
            </w:pPr>
          </w:p>
          <w:tbl>
            <w:tblPr>
              <w:tblW w:w="9139"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9377A6" w:rsidRPr="00F937B2" w14:paraId="7DC31735" w14:textId="77777777" w:rsidTr="007A1412">
              <w:trPr>
                <w:trHeight w:val="699"/>
              </w:trPr>
              <w:tc>
                <w:tcPr>
                  <w:tcW w:w="9139" w:type="dxa"/>
                  <w:shd w:val="clear" w:color="auto" w:fill="auto"/>
                </w:tcPr>
                <w:p w14:paraId="032CE3E4" w14:textId="41BDE399" w:rsidR="00DE02D3" w:rsidRPr="00F937B2" w:rsidRDefault="009377A6" w:rsidP="00DE02D3">
                  <w:pPr>
                    <w:spacing w:after="0" w:line="240" w:lineRule="auto"/>
                    <w:ind w:left="356" w:right="429" w:hanging="284"/>
                    <w:contextualSpacing/>
                    <w:jc w:val="both"/>
                    <w:rPr>
                      <w:rFonts w:ascii="Times New Roman" w:eastAsia="Times New Roman" w:hAnsi="Times New Roman"/>
                      <w:b/>
                      <w:lang w:eastAsia="pl-PL"/>
                    </w:rPr>
                  </w:pPr>
                  <w:r w:rsidRPr="00F937B2">
                    <w:rPr>
                      <w:rFonts w:ascii="Times New Roman" w:eastAsia="Times New Roman" w:hAnsi="Times New Roman"/>
                      <w:b/>
                      <w:lang w:eastAsia="pl-PL"/>
                    </w:rPr>
                    <w:t>Ważne!</w:t>
                  </w:r>
                  <w:r w:rsidR="00DE02D3" w:rsidRPr="00F937B2">
                    <w:rPr>
                      <w:rFonts w:ascii="Times New Roman" w:eastAsia="Times New Roman" w:hAnsi="Times New Roman"/>
                      <w:szCs w:val="20"/>
                      <w:highlight w:val="yellow"/>
                      <w:lang w:eastAsia="pl-PL"/>
                    </w:rPr>
                    <w:t xml:space="preserve"> </w:t>
                  </w:r>
                </w:p>
                <w:p w14:paraId="732BA52D" w14:textId="77777777" w:rsidR="009377A6" w:rsidRPr="00F937B2" w:rsidRDefault="009377A6" w:rsidP="007A1412">
                  <w:pPr>
                    <w:spacing w:after="0" w:line="240" w:lineRule="auto"/>
                    <w:ind w:left="356" w:right="429" w:hanging="284"/>
                    <w:contextualSpacing/>
                    <w:jc w:val="both"/>
                    <w:rPr>
                      <w:rFonts w:ascii="Times New Roman" w:eastAsia="Times New Roman" w:hAnsi="Times New Roman"/>
                      <w:b/>
                      <w:lang w:eastAsia="pl-PL"/>
                    </w:rPr>
                  </w:pPr>
                </w:p>
                <w:p w14:paraId="6C6C98EB" w14:textId="77777777" w:rsidR="009377A6" w:rsidRPr="00F937B2" w:rsidRDefault="007A1412" w:rsidP="007A1412">
                  <w:pPr>
                    <w:tabs>
                      <w:tab w:val="left" w:pos="8570"/>
                    </w:tabs>
                    <w:spacing w:after="0" w:line="240" w:lineRule="auto"/>
                    <w:ind w:left="356" w:right="429" w:hanging="284"/>
                    <w:contextualSpacing/>
                    <w:jc w:val="both"/>
                    <w:rPr>
                      <w:rFonts w:ascii="Times New Roman" w:eastAsia="Times New Roman" w:hAnsi="Times New Roman"/>
                      <w:lang w:eastAsia="pl-PL"/>
                    </w:rPr>
                  </w:pPr>
                  <w:r w:rsidRPr="00F937B2">
                    <w:rPr>
                      <w:rFonts w:ascii="Times New Roman" w:eastAsia="Times New Roman" w:hAnsi="Times New Roman"/>
                      <w:lang w:eastAsia="pl-PL"/>
                    </w:rPr>
                    <w:t>W miejscu przeprowadzania części</w:t>
                  </w:r>
                  <w:r w:rsidR="009377A6" w:rsidRPr="00F937B2">
                    <w:rPr>
                      <w:rFonts w:ascii="Times New Roman" w:eastAsia="Times New Roman" w:hAnsi="Times New Roman"/>
                      <w:lang w:eastAsia="pl-PL"/>
                    </w:rPr>
                    <w:t xml:space="preserve"> praktyczn</w:t>
                  </w:r>
                  <w:r w:rsidRPr="00F937B2">
                    <w:rPr>
                      <w:rFonts w:ascii="Times New Roman" w:eastAsia="Times New Roman" w:hAnsi="Times New Roman"/>
                      <w:lang w:eastAsia="pl-PL"/>
                    </w:rPr>
                    <w:t>ej</w:t>
                  </w:r>
                  <w:r w:rsidR="009377A6" w:rsidRPr="00F937B2">
                    <w:rPr>
                      <w:rFonts w:ascii="Times New Roman" w:eastAsia="Times New Roman" w:hAnsi="Times New Roman"/>
                      <w:lang w:eastAsia="pl-PL"/>
                    </w:rPr>
                    <w:t xml:space="preserve"> egzaminu:</w:t>
                  </w:r>
                </w:p>
                <w:p w14:paraId="1D336D07" w14:textId="77777777" w:rsidR="009377A6" w:rsidRPr="00F937B2"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F937B2">
                    <w:rPr>
                      <w:b w:val="0"/>
                      <w:sz w:val="22"/>
                      <w:szCs w:val="22"/>
                    </w:rPr>
                    <w:t>przebywają t</w:t>
                  </w:r>
                  <w:r w:rsidR="007A1412" w:rsidRPr="00F937B2">
                    <w:rPr>
                      <w:b w:val="0"/>
                      <w:sz w:val="22"/>
                      <w:szCs w:val="22"/>
                    </w:rPr>
                    <w:t>ylko zdający przydzieleni do tego</w:t>
                  </w:r>
                  <w:r w:rsidRPr="00F937B2">
                    <w:rPr>
                      <w:b w:val="0"/>
                      <w:sz w:val="22"/>
                      <w:szCs w:val="22"/>
                    </w:rPr>
                    <w:t xml:space="preserve"> miejsca,</w:t>
                  </w:r>
                </w:p>
                <w:p w14:paraId="58EA708C" w14:textId="77777777" w:rsidR="009377A6" w:rsidRPr="00F937B2"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F937B2">
                    <w:rPr>
                      <w:b w:val="0"/>
                      <w:sz w:val="22"/>
                      <w:szCs w:val="22"/>
                    </w:rPr>
                    <w:t xml:space="preserve">są obecni przewodniczący i członkowie zespołu nadzorującego część praktyczną egzaminu, </w:t>
                  </w:r>
                </w:p>
                <w:p w14:paraId="34EC7DE2" w14:textId="77777777" w:rsidR="009377A6" w:rsidRPr="00F937B2" w:rsidRDefault="009377A6" w:rsidP="007B13EB">
                  <w:pPr>
                    <w:pStyle w:val="apodrozdzia"/>
                    <w:numPr>
                      <w:ilvl w:val="0"/>
                      <w:numId w:val="49"/>
                    </w:numPr>
                    <w:tabs>
                      <w:tab w:val="left" w:pos="8570"/>
                    </w:tabs>
                    <w:spacing w:before="0" w:after="0"/>
                    <w:ind w:left="422" w:right="281" w:hanging="283"/>
                    <w:contextualSpacing/>
                    <w:jc w:val="both"/>
                    <w:rPr>
                      <w:b w:val="0"/>
                      <w:sz w:val="22"/>
                      <w:szCs w:val="22"/>
                    </w:rPr>
                  </w:pPr>
                  <w:r w:rsidRPr="00F937B2">
                    <w:rPr>
                      <w:b w:val="0"/>
                      <w:sz w:val="22"/>
                      <w:szCs w:val="22"/>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6FA60477" w14:textId="760BFC9F" w:rsidR="009377A6" w:rsidRPr="00F937B2" w:rsidRDefault="009377A6" w:rsidP="00DE02D3">
                  <w:pPr>
                    <w:pStyle w:val="apodrozdzia"/>
                    <w:numPr>
                      <w:ilvl w:val="0"/>
                      <w:numId w:val="49"/>
                    </w:numPr>
                    <w:tabs>
                      <w:tab w:val="left" w:pos="8570"/>
                    </w:tabs>
                    <w:spacing w:before="0" w:after="0"/>
                    <w:ind w:left="422" w:right="281" w:hanging="283"/>
                    <w:contextualSpacing/>
                    <w:jc w:val="both"/>
                    <w:rPr>
                      <w:sz w:val="22"/>
                      <w:szCs w:val="22"/>
                    </w:rPr>
                  </w:pPr>
                  <w:r w:rsidRPr="00F937B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F937B2">
                    <w:rPr>
                      <w:sz w:val="22"/>
                      <w:szCs w:val="22"/>
                    </w:rPr>
                    <w:t xml:space="preserve">, </w:t>
                  </w:r>
                </w:p>
                <w:p w14:paraId="4F06405E" w14:textId="77777777" w:rsidR="009377A6" w:rsidRPr="00F937B2"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F937B2">
                    <w:rPr>
                      <w:b w:val="0"/>
                      <w:sz w:val="22"/>
                      <w:szCs w:val="22"/>
                    </w:rPr>
                    <w:t>przewodniczący i członkowie zespołu nadzorującego część praktyczną nie ingerują w pracę zdających bez ważnego powodu i nie zakłócają pracy zdającym,</w:t>
                  </w:r>
                </w:p>
                <w:p w14:paraId="3DE028CB" w14:textId="77777777" w:rsidR="009377A6" w:rsidRPr="00F937B2"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F937B2">
                    <w:rPr>
                      <w:b w:val="0"/>
                      <w:sz w:val="22"/>
                      <w:szCs w:val="22"/>
                    </w:rPr>
                    <w:t xml:space="preserve">obserwatorzy zachowują ciszę, nie chodzą po </w:t>
                  </w:r>
                  <w:r w:rsidR="008E2BFC" w:rsidRPr="00F937B2">
                    <w:rPr>
                      <w:b w:val="0"/>
                      <w:sz w:val="22"/>
                      <w:szCs w:val="22"/>
                    </w:rPr>
                    <w:t>miejscu egzaminu</w:t>
                  </w:r>
                  <w:r w:rsidRPr="00F937B2">
                    <w:rPr>
                      <w:b w:val="0"/>
                      <w:sz w:val="22"/>
                      <w:szCs w:val="22"/>
                    </w:rPr>
                    <w:t xml:space="preserve"> bez wyraźnego powodu, nie ingerują w pracę zdających i nie zakłócają pracy zdającym.</w:t>
                  </w:r>
                </w:p>
                <w:p w14:paraId="5B89DAFF"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hAnsi="Times New Roman"/>
                      <w:bCs/>
                    </w:rPr>
                    <w:t xml:space="preserve">Do </w:t>
                  </w:r>
                  <w:r w:rsidR="008E2BFC" w:rsidRPr="00F937B2">
                    <w:rPr>
                      <w:rFonts w:ascii="Times New Roman" w:hAnsi="Times New Roman"/>
                      <w:bCs/>
                    </w:rPr>
                    <w:t>miejsca</w:t>
                  </w:r>
                  <w:r w:rsidRPr="00F937B2">
                    <w:rPr>
                      <w:rFonts w:ascii="Times New Roman" w:eastAsia="Times New Roman" w:hAnsi="Times New Roman"/>
                      <w:lang w:eastAsia="pl-PL"/>
                    </w:rPr>
                    <w:t>,</w:t>
                  </w:r>
                  <w:r w:rsidR="008E2BFC" w:rsidRPr="00F937B2">
                    <w:rPr>
                      <w:rFonts w:ascii="Times New Roman" w:eastAsia="Times New Roman" w:hAnsi="Times New Roman"/>
                      <w:lang w:eastAsia="pl-PL"/>
                    </w:rPr>
                    <w:t xml:space="preserve"> w którym</w:t>
                  </w:r>
                  <w:r w:rsidRPr="00F937B2">
                    <w:rPr>
                      <w:rFonts w:ascii="Times New Roman" w:eastAsia="Times New Roman" w:hAnsi="Times New Roman"/>
                      <w:lang w:eastAsia="pl-PL"/>
                    </w:rPr>
                    <w:t xml:space="preserve"> jest przeprowadzany egzamin nie można wnosić żadnych urządzeń telekomunikac</w:t>
                  </w:r>
                  <w:r w:rsidR="008E2BFC" w:rsidRPr="00F937B2">
                    <w:rPr>
                      <w:rFonts w:ascii="Times New Roman" w:eastAsia="Times New Roman" w:hAnsi="Times New Roman"/>
                      <w:lang w:eastAsia="pl-PL"/>
                    </w:rPr>
                    <w:t>yjnych ani korzystać z nich w tym miejscu</w:t>
                  </w:r>
                  <w:r w:rsidRPr="00F937B2">
                    <w:rPr>
                      <w:rFonts w:ascii="Times New Roman" w:eastAsia="Times New Roman" w:hAnsi="Times New Roman"/>
                      <w:lang w:eastAsia="pl-PL"/>
                    </w:rPr>
                    <w:t>.</w:t>
                  </w:r>
                </w:p>
                <w:p w14:paraId="52A34E04"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Na egzaminie zdający mogą korzystać tylko z materiałów i przyborów pomocniczych wymienionych w komunikacie dyrektora CKE. </w:t>
                  </w:r>
                </w:p>
                <w:p w14:paraId="5DF4C013"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F937B2">
                    <w:rPr>
                      <w:rFonts w:ascii="Times New Roman" w:hAnsi="Times New Roman"/>
                      <w:iCs/>
                    </w:rPr>
                    <w:t xml:space="preserve">Zdający mogą również wnieść do sali egzaminacyjnej małą butelkę wody. </w:t>
                  </w:r>
                  <w:r w:rsidRPr="00A23FDF">
                    <w:rPr>
                      <w:rFonts w:ascii="Times New Roman" w:hAnsi="Times New Roman"/>
                      <w:iCs/>
                    </w:rPr>
                    <w:t>Woda może również być zapewniona przez szkołę. Podczas pracy zdającego z arkuszem egzaminacyjnym</w:t>
                  </w:r>
                  <w:r w:rsidRPr="00F937B2">
                    <w:rPr>
                      <w:rFonts w:ascii="Times New Roman" w:hAnsi="Times New Roman"/>
                      <w:iCs/>
                    </w:rPr>
                    <w:t xml:space="preserve"> butelka powinna stać na podłodze przy nodze stolika, aby zdający przypadkowo nie zalał materiałów egzaminacyjnych lub sprzętu komputerowego.</w:t>
                  </w:r>
                </w:p>
                <w:p w14:paraId="117983D4" w14:textId="77777777" w:rsidR="009377A6" w:rsidRPr="00F937B2" w:rsidRDefault="009377A6" w:rsidP="007A1412">
                  <w:pPr>
                    <w:tabs>
                      <w:tab w:val="left" w:pos="8570"/>
                    </w:tabs>
                    <w:spacing w:after="0" w:line="240" w:lineRule="auto"/>
                    <w:ind w:left="72" w:right="429"/>
                    <w:contextualSpacing/>
                    <w:jc w:val="both"/>
                    <w:rPr>
                      <w:rFonts w:ascii="Times New Roman" w:eastAsia="Times New Roman" w:hAnsi="Times New Roman"/>
                      <w:b/>
                      <w:lang w:eastAsia="pl-PL"/>
                    </w:rPr>
                  </w:pPr>
                  <w:r w:rsidRPr="00F937B2">
                    <w:rPr>
                      <w:rFonts w:ascii="Times New Roman" w:eastAsia="Times New Roman" w:hAnsi="Times New Roman"/>
                      <w:lang w:eastAsia="pl-PL"/>
                    </w:rPr>
                    <w:t>Zdający pracują samodzielnie, nie wolno im udzielać żadnych wskazań ani komentować treści zadań egzaminacyjnych</w:t>
                  </w:r>
                  <w:r w:rsidRPr="00F937B2">
                    <w:rPr>
                      <w:rFonts w:ascii="Times New Roman" w:hAnsi="Times New Roman"/>
                      <w:bCs/>
                    </w:rPr>
                    <w:t>.</w:t>
                  </w:r>
                </w:p>
              </w:tc>
            </w:tr>
          </w:tbl>
          <w:p w14:paraId="405E3920" w14:textId="77777777" w:rsidR="009377A6" w:rsidRPr="00F937B2" w:rsidRDefault="009377A6" w:rsidP="009377A6">
            <w:pPr>
              <w:pStyle w:val="Akapitzlist"/>
              <w:spacing w:after="0" w:line="20" w:lineRule="atLeast"/>
              <w:ind w:left="351" w:right="0" w:firstLine="0"/>
              <w:rPr>
                <w:color w:val="auto"/>
                <w:sz w:val="22"/>
                <w:szCs w:val="22"/>
              </w:rPr>
            </w:pPr>
          </w:p>
        </w:tc>
      </w:tr>
      <w:tr w:rsidR="002001C9" w:rsidRPr="00F937B2" w14:paraId="12515EF9" w14:textId="77777777" w:rsidTr="002B1854">
        <w:tc>
          <w:tcPr>
            <w:tcW w:w="250" w:type="dxa"/>
          </w:tcPr>
          <w:p w14:paraId="2FA81DD1" w14:textId="77777777" w:rsidR="009377A6" w:rsidRPr="00E073C4" w:rsidRDefault="009377A6" w:rsidP="002B1854">
            <w:pPr>
              <w:tabs>
                <w:tab w:val="left" w:pos="1947"/>
              </w:tabs>
              <w:rPr>
                <w:rFonts w:ascii="Times New Roman" w:hAnsi="Times New Roman"/>
                <w:b/>
              </w:rPr>
            </w:pPr>
          </w:p>
        </w:tc>
        <w:tc>
          <w:tcPr>
            <w:tcW w:w="9528" w:type="dxa"/>
            <w:gridSpan w:val="2"/>
          </w:tcPr>
          <w:p w14:paraId="5F8CB776" w14:textId="77777777" w:rsidR="009377A6" w:rsidRPr="00A23FDF" w:rsidRDefault="009377A6" w:rsidP="007B13EB">
            <w:pPr>
              <w:pStyle w:val="Akapitzlist"/>
              <w:numPr>
                <w:ilvl w:val="0"/>
                <w:numId w:val="51"/>
              </w:numPr>
              <w:spacing w:before="120" w:after="0" w:line="20" w:lineRule="atLeast"/>
              <w:ind w:left="346" w:right="0" w:hanging="357"/>
              <w:rPr>
                <w:color w:val="auto"/>
                <w:sz w:val="22"/>
                <w:szCs w:val="22"/>
              </w:rPr>
            </w:pPr>
            <w:r w:rsidRPr="00A23FDF">
              <w:rPr>
                <w:color w:val="auto"/>
                <w:sz w:val="22"/>
              </w:rPr>
              <w:t>Postępowanie z materiałami egzaminacyjnymi po przeprowadzonej części praktycznej egzaminu o modelu dk w danym dniu na danej zmianie</w:t>
            </w:r>
          </w:p>
          <w:p w14:paraId="34671038" w14:textId="77777777" w:rsidR="009377A6" w:rsidRPr="00A23FDF" w:rsidRDefault="009377A6" w:rsidP="007B13EB">
            <w:pPr>
              <w:pStyle w:val="Akapitzlist"/>
              <w:numPr>
                <w:ilvl w:val="0"/>
                <w:numId w:val="55"/>
              </w:numPr>
              <w:spacing w:after="0" w:line="20" w:lineRule="atLeast"/>
              <w:ind w:left="635" w:right="0" w:hanging="284"/>
              <w:rPr>
                <w:color w:val="auto"/>
                <w:sz w:val="22"/>
              </w:rPr>
            </w:pPr>
            <w:r w:rsidRPr="00A23FDF">
              <w:rPr>
                <w:color w:val="auto"/>
                <w:sz w:val="22"/>
              </w:rPr>
              <w:t xml:space="preserve">Bezpośrednio po zakończeniu części praktycznej egzaminu osoby wchodzące w skład ZN </w:t>
            </w:r>
            <w:r w:rsidRPr="00A23FDF">
              <w:rPr>
                <w:color w:val="auto"/>
                <w:sz w:val="22"/>
              </w:rPr>
              <w:br/>
              <w:t>(w obecności przedstawiciela zdających):</w:t>
            </w:r>
          </w:p>
          <w:p w14:paraId="70E612D3" w14:textId="77777777" w:rsidR="009377A6" w:rsidRPr="00A23FDF" w:rsidRDefault="009377A6" w:rsidP="007B13EB">
            <w:pPr>
              <w:pStyle w:val="Akapitzlist"/>
              <w:numPr>
                <w:ilvl w:val="0"/>
                <w:numId w:val="53"/>
              </w:numPr>
              <w:spacing w:after="0" w:line="20" w:lineRule="atLeast"/>
              <w:ind w:left="918" w:right="0" w:hanging="283"/>
              <w:contextualSpacing w:val="0"/>
              <w:rPr>
                <w:strike/>
                <w:color w:val="auto"/>
                <w:sz w:val="22"/>
              </w:rPr>
            </w:pPr>
            <w:r w:rsidRPr="00A23FDF">
              <w:rPr>
                <w:color w:val="auto"/>
                <w:sz w:val="22"/>
              </w:rPr>
              <w:t>potwierdzają, w ustalony sposób, na wykazie zdających oddanie przez zdających arkuszy egzaminacyjnych wraz z rezultatami w formie dokumentacji i kart oceny,</w:t>
            </w:r>
          </w:p>
          <w:p w14:paraId="456D2ABA"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sprawdzają kompletność, przeliczają i porządkują materiały egzaminacyjne, w tym umieszczone wcześniej w papierowej kopercie niewykorzystane lub wadliwie wydrukowane arkusze egzaminacyjne wraz z kartami oceny,</w:t>
            </w:r>
          </w:p>
          <w:p w14:paraId="080D0800" w14:textId="6E1E5338"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 xml:space="preserve">pakują wypełnione przez zdających arkusze egzaminacyjne wraz z rezultatami </w:t>
            </w:r>
            <w:r w:rsidRPr="00A23FDF">
              <w:rPr>
                <w:color w:val="auto"/>
                <w:sz w:val="22"/>
              </w:rPr>
              <w:br/>
              <w:t>w formie dokumentacji oraz karty oceny do zwrotnych bezpiecznych kopert</w:t>
            </w:r>
            <w:r w:rsidR="00DE02D3" w:rsidRPr="00A23FDF">
              <w:rPr>
                <w:color w:val="auto"/>
                <w:sz w:val="22"/>
              </w:rPr>
              <w:t>/</w:t>
            </w:r>
            <w:r w:rsidRPr="00A23FDF">
              <w:rPr>
                <w:color w:val="auto"/>
                <w:sz w:val="22"/>
              </w:rPr>
              <w:t>, zaklejają je i opisują.</w:t>
            </w:r>
          </w:p>
          <w:p w14:paraId="76F8A716" w14:textId="77777777" w:rsidR="009377A6" w:rsidRPr="00A23FDF" w:rsidRDefault="009377A6" w:rsidP="007B13EB">
            <w:pPr>
              <w:pStyle w:val="Akapitzlist"/>
              <w:numPr>
                <w:ilvl w:val="0"/>
                <w:numId w:val="55"/>
              </w:numPr>
              <w:spacing w:after="0" w:line="20" w:lineRule="atLeast"/>
              <w:ind w:left="635" w:right="0" w:hanging="284"/>
              <w:rPr>
                <w:color w:val="auto"/>
                <w:sz w:val="22"/>
              </w:rPr>
            </w:pPr>
            <w:r w:rsidRPr="00A23FDF">
              <w:rPr>
                <w:color w:val="auto"/>
                <w:sz w:val="22"/>
              </w:rPr>
              <w:t xml:space="preserve">Przewodniczący ZN sporządza protokół </w:t>
            </w:r>
            <w:r w:rsidR="00E15682" w:rsidRPr="00A23FDF">
              <w:rPr>
                <w:color w:val="auto"/>
                <w:sz w:val="22"/>
              </w:rPr>
              <w:t xml:space="preserve">z </w:t>
            </w:r>
            <w:r w:rsidRPr="00A23FDF">
              <w:rPr>
                <w:color w:val="auto"/>
                <w:sz w:val="22"/>
              </w:rPr>
              <w:t>przebiegu czę</w:t>
            </w:r>
            <w:r w:rsidR="00E15682" w:rsidRPr="00A23FDF">
              <w:rPr>
                <w:color w:val="auto"/>
                <w:sz w:val="22"/>
              </w:rPr>
              <w:t>ści praktycznej egzaminu w danym</w:t>
            </w:r>
            <w:r w:rsidRPr="00A23FDF">
              <w:rPr>
                <w:color w:val="auto"/>
                <w:sz w:val="22"/>
              </w:rPr>
              <w:t xml:space="preserve"> </w:t>
            </w:r>
            <w:r w:rsidR="00E15682" w:rsidRPr="00A23FDF">
              <w:rPr>
                <w:color w:val="auto"/>
                <w:sz w:val="22"/>
              </w:rPr>
              <w:t>miejscu przeprowadzania części praktycznej egzaminu</w:t>
            </w:r>
            <w:r w:rsidRPr="00A23FDF">
              <w:rPr>
                <w:color w:val="auto"/>
                <w:sz w:val="22"/>
              </w:rPr>
              <w:t xml:space="preserve">. Protokół czytelnie podpisują wszystkie osoby wchodzące w skład zespołu nadzorującego.  </w:t>
            </w:r>
          </w:p>
          <w:p w14:paraId="3C2EF4F2" w14:textId="77777777" w:rsidR="009377A6" w:rsidRPr="00A23FDF" w:rsidRDefault="009377A6" w:rsidP="007B13EB">
            <w:pPr>
              <w:pStyle w:val="Akapitzlist"/>
              <w:numPr>
                <w:ilvl w:val="0"/>
                <w:numId w:val="55"/>
              </w:numPr>
              <w:spacing w:after="0" w:line="20" w:lineRule="atLeast"/>
              <w:ind w:left="635" w:right="0" w:hanging="284"/>
              <w:rPr>
                <w:color w:val="auto"/>
                <w:sz w:val="22"/>
              </w:rPr>
            </w:pPr>
            <w:r w:rsidRPr="00A23FDF">
              <w:rPr>
                <w:color w:val="auto"/>
                <w:sz w:val="22"/>
              </w:rPr>
              <w:t xml:space="preserve">Przewodniczący ZN przekazuje przewodniczącemu zespołu egzaminacyjnego: </w:t>
            </w:r>
          </w:p>
          <w:p w14:paraId="7077CECA"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zaklejone bezpieczne koperty zawierające arkusze egzaminacyjne wraz z rezultatami w postaci dokumentacji i kartami oceny zdających, którzy ukończyli egzamin,</w:t>
            </w:r>
          </w:p>
          <w:p w14:paraId="3F450448"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 xml:space="preserve">papierowe koperty zawierające niewykorzystane lub wadliwie wydrukowane arkusze egzaminacyjne wraz z kartami oceny, </w:t>
            </w:r>
          </w:p>
          <w:p w14:paraId="55C22362"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 xml:space="preserve">protokół </w:t>
            </w:r>
            <w:r w:rsidR="00E15682" w:rsidRPr="00A23FDF">
              <w:rPr>
                <w:color w:val="auto"/>
                <w:sz w:val="22"/>
              </w:rPr>
              <w:t xml:space="preserve">z </w:t>
            </w:r>
            <w:r w:rsidRPr="00A23FDF">
              <w:rPr>
                <w:color w:val="auto"/>
                <w:sz w:val="22"/>
              </w:rPr>
              <w:t>prze</w:t>
            </w:r>
            <w:r w:rsidR="00E15682" w:rsidRPr="00A23FDF">
              <w:rPr>
                <w:color w:val="auto"/>
                <w:sz w:val="22"/>
              </w:rPr>
              <w:t xml:space="preserve">biegu części praktycznej egzaminu </w:t>
            </w:r>
            <w:r w:rsidRPr="00A23FDF">
              <w:rPr>
                <w:color w:val="auto"/>
                <w:sz w:val="22"/>
              </w:rPr>
              <w:t xml:space="preserve"> </w:t>
            </w:r>
            <w:r w:rsidRPr="00A23FDF">
              <w:rPr>
                <w:color w:val="auto"/>
                <w:sz w:val="22"/>
                <w:shd w:val="clear" w:color="auto" w:fill="BDD6EE"/>
              </w:rPr>
              <w:t>(Załącznik 9)</w:t>
            </w:r>
            <w:r w:rsidRPr="00A23FDF">
              <w:rPr>
                <w:color w:val="auto"/>
                <w:sz w:val="22"/>
              </w:rPr>
              <w:t xml:space="preserve">, </w:t>
            </w:r>
          </w:p>
          <w:p w14:paraId="13D44FA7"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rPr>
            </w:pPr>
            <w:r w:rsidRPr="00A23FDF">
              <w:rPr>
                <w:color w:val="auto"/>
                <w:sz w:val="22"/>
              </w:rPr>
              <w:t xml:space="preserve">uzupełniony wykaz uczniów w </w:t>
            </w:r>
            <w:r w:rsidR="00DD4B87" w:rsidRPr="00A23FDF">
              <w:rPr>
                <w:color w:val="auto"/>
                <w:sz w:val="22"/>
              </w:rPr>
              <w:t>danym miejscu przeprowadzania części praktycznej egzaminu</w:t>
            </w:r>
            <w:r w:rsidR="00DD4B87" w:rsidRPr="00A23FDF">
              <w:rPr>
                <w:color w:val="auto"/>
                <w:sz w:val="22"/>
                <w:shd w:val="clear" w:color="auto" w:fill="BDD6EE"/>
              </w:rPr>
              <w:t xml:space="preserve"> </w:t>
            </w:r>
            <w:r w:rsidRPr="00A23FDF">
              <w:rPr>
                <w:color w:val="auto"/>
                <w:sz w:val="22"/>
                <w:shd w:val="clear" w:color="auto" w:fill="BDD6EE"/>
              </w:rPr>
              <w:t>(Załącznik 10).</w:t>
            </w:r>
            <w:r w:rsidRPr="00A23FDF">
              <w:rPr>
                <w:color w:val="auto"/>
                <w:sz w:val="22"/>
              </w:rPr>
              <w:t xml:space="preserve"> </w:t>
            </w:r>
          </w:p>
          <w:p w14:paraId="53008678" w14:textId="77777777" w:rsidR="009377A6" w:rsidRPr="00A23FDF" w:rsidRDefault="009377A6" w:rsidP="007B13EB">
            <w:pPr>
              <w:pStyle w:val="Akapitzlist"/>
              <w:numPr>
                <w:ilvl w:val="0"/>
                <w:numId w:val="53"/>
              </w:numPr>
              <w:spacing w:after="0" w:line="20" w:lineRule="atLeast"/>
              <w:ind w:left="918" w:right="0" w:hanging="283"/>
              <w:contextualSpacing w:val="0"/>
              <w:rPr>
                <w:color w:val="auto"/>
                <w:sz w:val="22"/>
                <w:szCs w:val="22"/>
              </w:rPr>
            </w:pPr>
            <w:r w:rsidRPr="00A23FDF">
              <w:rPr>
                <w:color w:val="auto"/>
                <w:sz w:val="22"/>
                <w:szCs w:val="22"/>
              </w:rPr>
              <w:t>arkusze egzaminacyjne i karty oceny zdających, którym przerwano i unieważniono część praktyczną egzaminu.</w:t>
            </w:r>
          </w:p>
          <w:p w14:paraId="1FBD9E85" w14:textId="29BF62FC" w:rsidR="00DE02D3" w:rsidRPr="00A23FDF" w:rsidRDefault="00DE02D3" w:rsidP="00DE02D3">
            <w:pPr>
              <w:numPr>
                <w:ilvl w:val="0"/>
                <w:numId w:val="53"/>
              </w:numPr>
              <w:spacing w:after="0" w:line="20" w:lineRule="atLeast"/>
              <w:ind w:left="918" w:hanging="283"/>
              <w:jc w:val="both"/>
              <w:rPr>
                <w:rFonts w:ascii="Times New Roman" w:eastAsia="Times New Roman" w:hAnsi="Times New Roman"/>
                <w:lang w:eastAsia="pl-PL"/>
              </w:rPr>
            </w:pPr>
            <w:r w:rsidRPr="00A23FDF">
              <w:rPr>
                <w:rFonts w:ascii="Times New Roman" w:eastAsia="Times New Roman" w:hAnsi="Times New Roman"/>
                <w:lang w:eastAsia="pl-PL"/>
              </w:rPr>
              <w:t>plan sali egzaminacyjnej.</w:t>
            </w:r>
          </w:p>
          <w:p w14:paraId="56338A66" w14:textId="77777777" w:rsidR="009377A6" w:rsidRPr="00A23FDF" w:rsidRDefault="009377A6" w:rsidP="007B13EB">
            <w:pPr>
              <w:pStyle w:val="Akapitzlist"/>
              <w:numPr>
                <w:ilvl w:val="0"/>
                <w:numId w:val="55"/>
              </w:numPr>
              <w:spacing w:after="0" w:line="20" w:lineRule="atLeast"/>
              <w:ind w:left="635" w:right="0" w:hanging="284"/>
              <w:rPr>
                <w:color w:val="auto"/>
                <w:sz w:val="22"/>
              </w:rPr>
            </w:pPr>
            <w:r w:rsidRPr="00A23FDF">
              <w:rPr>
                <w:color w:val="auto"/>
                <w:sz w:val="22"/>
              </w:rPr>
              <w:t xml:space="preserve">Przewodniczący zespołu egzaminacyjnego sprawdza kompletność przekazanych materiałów egzaminacyjnych z </w:t>
            </w:r>
            <w:r w:rsidR="00DD4B87" w:rsidRPr="00A23FDF">
              <w:rPr>
                <w:color w:val="auto"/>
                <w:sz w:val="22"/>
              </w:rPr>
              <w:t xml:space="preserve">danego miejsca przeprowadzania części praktycznej egzaminu </w:t>
            </w:r>
            <w:r w:rsidRPr="00A23FDF">
              <w:rPr>
                <w:color w:val="auto"/>
                <w:sz w:val="22"/>
              </w:rPr>
              <w:t>w obecności przewodniczącego zespołu nadzorującego, a następnie przechowuje i zabezpiecza materiały egzaminacyjne do momentu przekazania do okręgowej komisji egzaminacyjnej zgodnie z instrukcją właściwej komisji.</w:t>
            </w:r>
          </w:p>
        </w:tc>
      </w:tr>
    </w:tbl>
    <w:p w14:paraId="534D609D" w14:textId="77777777" w:rsidR="009E165C" w:rsidRPr="00E073C4" w:rsidRDefault="009E165C" w:rsidP="006E2563">
      <w:pPr>
        <w:spacing w:after="0" w:line="20" w:lineRule="atLeast"/>
        <w:jc w:val="both"/>
        <w:rPr>
          <w:rFonts w:ascii="Times New Roman" w:hAnsi="Times New Roman"/>
          <w:iCs/>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
        <w:gridCol w:w="629"/>
        <w:gridCol w:w="8762"/>
      </w:tblGrid>
      <w:tr w:rsidR="009377A6" w:rsidRPr="005F24FD" w14:paraId="512A7511" w14:textId="77777777" w:rsidTr="00A07FC5">
        <w:tc>
          <w:tcPr>
            <w:tcW w:w="877" w:type="dxa"/>
            <w:gridSpan w:val="2"/>
          </w:tcPr>
          <w:p w14:paraId="7F13A79F" w14:textId="06B5927F" w:rsidR="009377A6" w:rsidRPr="005F24FD" w:rsidRDefault="009E165C" w:rsidP="009377A6">
            <w:pPr>
              <w:tabs>
                <w:tab w:val="left" w:pos="1947"/>
              </w:tabs>
              <w:spacing w:after="45"/>
              <w:rPr>
                <w:rFonts w:ascii="Times New Roman" w:hAnsi="Times New Roman"/>
                <w:b/>
              </w:rPr>
            </w:pPr>
            <w:r>
              <w:rPr>
                <w:rFonts w:ascii="Times New Roman" w:hAnsi="Times New Roman"/>
                <w:b/>
              </w:rPr>
              <w:t>4.5</w:t>
            </w:r>
            <w:r w:rsidR="009377A6" w:rsidRPr="005F24FD">
              <w:rPr>
                <w:rFonts w:ascii="Times New Roman" w:hAnsi="Times New Roman"/>
                <w:b/>
              </w:rPr>
              <w:t>.</w:t>
            </w:r>
          </w:p>
        </w:tc>
        <w:tc>
          <w:tcPr>
            <w:tcW w:w="8762" w:type="dxa"/>
          </w:tcPr>
          <w:p w14:paraId="301282A3" w14:textId="77777777" w:rsidR="009377A6" w:rsidRPr="00425A1F" w:rsidRDefault="009377A6" w:rsidP="009377A6">
            <w:pPr>
              <w:shd w:val="clear" w:color="auto" w:fill="FFFFFF"/>
              <w:spacing w:after="0" w:line="240" w:lineRule="auto"/>
              <w:rPr>
                <w:rFonts w:ascii="Times New Roman" w:hAnsi="Times New Roman"/>
                <w:b/>
              </w:rPr>
            </w:pPr>
            <w:r w:rsidRPr="00425A1F">
              <w:rPr>
                <w:rFonts w:ascii="Times New Roman" w:hAnsi="Times New Roman"/>
                <w:b/>
              </w:rPr>
              <w:t xml:space="preserve">Przeprowadzanie części praktycznej o modelu </w:t>
            </w:r>
            <w:r>
              <w:rPr>
                <w:rFonts w:ascii="Times New Roman" w:hAnsi="Times New Roman"/>
                <w:b/>
              </w:rPr>
              <w:t>w i wk</w:t>
            </w:r>
          </w:p>
        </w:tc>
      </w:tr>
      <w:tr w:rsidR="009377A6" w:rsidRPr="008B0429" w14:paraId="17AC906F" w14:textId="77777777" w:rsidTr="00A07FC5">
        <w:tc>
          <w:tcPr>
            <w:tcW w:w="248" w:type="dxa"/>
          </w:tcPr>
          <w:p w14:paraId="64D9DC73" w14:textId="77777777" w:rsidR="009377A6" w:rsidRPr="008B0429" w:rsidRDefault="009377A6" w:rsidP="002B1854">
            <w:pPr>
              <w:tabs>
                <w:tab w:val="left" w:pos="1947"/>
              </w:tabs>
              <w:spacing w:after="45"/>
              <w:rPr>
                <w:rFonts w:ascii="Times New Roman" w:hAnsi="Times New Roman"/>
                <w:b/>
                <w:sz w:val="12"/>
              </w:rPr>
            </w:pPr>
          </w:p>
        </w:tc>
        <w:tc>
          <w:tcPr>
            <w:tcW w:w="9391" w:type="dxa"/>
            <w:gridSpan w:val="2"/>
          </w:tcPr>
          <w:p w14:paraId="14EB085D" w14:textId="77777777" w:rsidR="009377A6" w:rsidRPr="008B0429" w:rsidRDefault="009377A6" w:rsidP="002B1854">
            <w:pPr>
              <w:tabs>
                <w:tab w:val="left" w:pos="1947"/>
              </w:tabs>
              <w:spacing w:after="45"/>
              <w:rPr>
                <w:rFonts w:ascii="Times New Roman" w:hAnsi="Times New Roman"/>
                <w:sz w:val="12"/>
              </w:rPr>
            </w:pPr>
          </w:p>
        </w:tc>
      </w:tr>
      <w:tr w:rsidR="009377A6" w:rsidRPr="00BB17AC" w14:paraId="06D8D71D" w14:textId="77777777" w:rsidTr="00A07FC5">
        <w:tc>
          <w:tcPr>
            <w:tcW w:w="248" w:type="dxa"/>
          </w:tcPr>
          <w:p w14:paraId="7B7401DB" w14:textId="77777777" w:rsidR="009377A6" w:rsidRPr="00BB17AC" w:rsidRDefault="009377A6" w:rsidP="002B1854">
            <w:pPr>
              <w:tabs>
                <w:tab w:val="left" w:pos="1947"/>
              </w:tabs>
              <w:rPr>
                <w:rFonts w:ascii="Times New Roman" w:hAnsi="Times New Roman"/>
                <w:b/>
              </w:rPr>
            </w:pPr>
          </w:p>
        </w:tc>
        <w:tc>
          <w:tcPr>
            <w:tcW w:w="9391" w:type="dxa"/>
            <w:gridSpan w:val="2"/>
          </w:tcPr>
          <w:p w14:paraId="2C781E94" w14:textId="0AB3BDF0" w:rsidR="009377A6" w:rsidRPr="00F937B2" w:rsidRDefault="009377A6" w:rsidP="00DE02D3">
            <w:pPr>
              <w:numPr>
                <w:ilvl w:val="1"/>
                <w:numId w:val="55"/>
              </w:numPr>
              <w:spacing w:after="0" w:line="20" w:lineRule="atLeast"/>
              <w:contextualSpacing/>
              <w:jc w:val="both"/>
              <w:rPr>
                <w:rFonts w:ascii="Times New Roman" w:eastAsia="Times New Roman" w:hAnsi="Times New Roman"/>
                <w:szCs w:val="20"/>
                <w:lang w:eastAsia="pl-PL"/>
              </w:rPr>
            </w:pPr>
            <w:r w:rsidRPr="00F937B2">
              <w:rPr>
                <w:rFonts w:ascii="Times New Roman" w:hAnsi="Times New Roman"/>
              </w:rPr>
              <w:t xml:space="preserve">Odbiór przesyłki z materiałami egzaminacyjnymi </w:t>
            </w:r>
          </w:p>
          <w:p w14:paraId="1739DC86" w14:textId="2CA98677" w:rsidR="009377A6" w:rsidRPr="00E72A3F" w:rsidRDefault="00185298" w:rsidP="00CD6DAA">
            <w:pPr>
              <w:pStyle w:val="Akapitzlist"/>
              <w:numPr>
                <w:ilvl w:val="2"/>
                <w:numId w:val="167"/>
              </w:numPr>
              <w:spacing w:after="0" w:line="20" w:lineRule="atLeast"/>
              <w:ind w:left="637" w:hanging="284"/>
              <w:rPr>
                <w:color w:val="auto"/>
                <w:sz w:val="22"/>
              </w:rPr>
            </w:pPr>
            <w:r w:rsidRPr="00F937B2">
              <w:rPr>
                <w:color w:val="auto"/>
                <w:sz w:val="22"/>
              </w:rPr>
              <w:t xml:space="preserve">Najpóźniej w dniu roboczym poprzedzającym egzamin w ośrodku egzaminacyjnym  </w:t>
            </w:r>
            <w:r w:rsidRPr="006E38B2">
              <w:rPr>
                <w:rStyle w:val="Wyrnienieintensywne"/>
                <w:color w:val="auto"/>
                <w:sz w:val="22"/>
                <w:szCs w:val="22"/>
              </w:rPr>
              <w:t xml:space="preserve">w godzinach od 8:00 do 12:00 </w:t>
            </w:r>
            <w:r w:rsidRPr="006E38B2">
              <w:rPr>
                <w:color w:val="auto"/>
                <w:sz w:val="22"/>
              </w:rPr>
              <w:t>przewodniczący</w:t>
            </w:r>
            <w:r w:rsidRPr="00E72A3F">
              <w:rPr>
                <w:color w:val="auto"/>
                <w:sz w:val="22"/>
              </w:rPr>
              <w:t xml:space="preserve"> </w:t>
            </w:r>
            <w:r w:rsidR="009377A6" w:rsidRPr="00E72A3F">
              <w:rPr>
                <w:color w:val="auto"/>
                <w:sz w:val="22"/>
              </w:rPr>
              <w:t xml:space="preserve">zespołu egzaminacyjnego lub upoważniony przez niego członek tego zespołu </w:t>
            </w:r>
            <w:r w:rsidR="009377A6">
              <w:rPr>
                <w:color w:val="auto"/>
                <w:sz w:val="22"/>
                <w:shd w:val="clear" w:color="auto" w:fill="BDD6EE"/>
              </w:rPr>
              <w:t>(Załącznik 14</w:t>
            </w:r>
            <w:r w:rsidR="009377A6" w:rsidRPr="00E72A3F">
              <w:rPr>
                <w:color w:val="auto"/>
                <w:sz w:val="22"/>
                <w:shd w:val="clear" w:color="auto" w:fill="BDD6EE"/>
              </w:rPr>
              <w:t xml:space="preserve">) </w:t>
            </w:r>
            <w:r w:rsidR="009377A6" w:rsidRPr="009E165C">
              <w:rPr>
                <w:color w:val="auto"/>
                <w:sz w:val="22"/>
              </w:rPr>
              <w:t>odbiera przesyłkę zawierającą pakiety z arkuszami e</w:t>
            </w:r>
            <w:r w:rsidR="00F840CC" w:rsidRPr="009E165C">
              <w:rPr>
                <w:color w:val="auto"/>
                <w:sz w:val="22"/>
              </w:rPr>
              <w:t xml:space="preserve">gzaminacyjnymi i kartami oceny </w:t>
            </w:r>
            <w:r w:rsidR="00082567" w:rsidRPr="009E165C">
              <w:rPr>
                <w:color w:val="auto"/>
                <w:sz w:val="22"/>
              </w:rPr>
              <w:t>oraz</w:t>
            </w:r>
            <w:r w:rsidR="00BB1DD0" w:rsidRPr="009E165C">
              <w:rPr>
                <w:color w:val="auto"/>
                <w:sz w:val="22"/>
              </w:rPr>
              <w:t xml:space="preserve"> </w:t>
            </w:r>
            <w:r w:rsidR="00082567" w:rsidRPr="009E165C">
              <w:rPr>
                <w:color w:val="auto"/>
                <w:sz w:val="22"/>
              </w:rPr>
              <w:t>inne materiały egzaminacyjne niezbędne</w:t>
            </w:r>
            <w:r w:rsidR="009377A6" w:rsidRPr="009E165C">
              <w:rPr>
                <w:color w:val="auto"/>
                <w:sz w:val="22"/>
              </w:rPr>
              <w:t xml:space="preserve"> do</w:t>
            </w:r>
            <w:r w:rsidR="00A23FDF">
              <w:rPr>
                <w:color w:val="auto"/>
                <w:sz w:val="22"/>
              </w:rPr>
              <w:t> </w:t>
            </w:r>
            <w:r w:rsidR="009377A6" w:rsidRPr="009E165C">
              <w:rPr>
                <w:color w:val="auto"/>
                <w:sz w:val="22"/>
              </w:rPr>
              <w:t>przeprowadzenia części prakt</w:t>
            </w:r>
            <w:r w:rsidR="00082567" w:rsidRPr="009E165C">
              <w:rPr>
                <w:color w:val="auto"/>
                <w:sz w:val="22"/>
              </w:rPr>
              <w:t xml:space="preserve">ycznej </w:t>
            </w:r>
            <w:r w:rsidR="00BF692B" w:rsidRPr="009E165C">
              <w:rPr>
                <w:color w:val="auto"/>
                <w:sz w:val="22"/>
              </w:rPr>
              <w:t>egzaminu potwierdzającego kwalifikacje w zawodzie</w:t>
            </w:r>
            <w:r w:rsidR="00082567" w:rsidRPr="009E165C">
              <w:rPr>
                <w:color w:val="auto"/>
                <w:sz w:val="22"/>
              </w:rPr>
              <w:t xml:space="preserve"> i</w:t>
            </w:r>
            <w:r w:rsidR="00A23FDF">
              <w:rPr>
                <w:color w:val="auto"/>
                <w:sz w:val="22"/>
              </w:rPr>
              <w:t> </w:t>
            </w:r>
            <w:r w:rsidR="00082567" w:rsidRPr="009E165C">
              <w:rPr>
                <w:color w:val="auto"/>
                <w:sz w:val="22"/>
              </w:rPr>
              <w:t>zasady</w:t>
            </w:r>
            <w:r w:rsidR="009377A6" w:rsidRPr="009E165C">
              <w:rPr>
                <w:color w:val="auto"/>
                <w:sz w:val="22"/>
              </w:rPr>
              <w:t xml:space="preserve"> oceniania i spr</w:t>
            </w:r>
            <w:r w:rsidR="009377A6" w:rsidRPr="00082567">
              <w:rPr>
                <w:color w:val="auto"/>
                <w:sz w:val="22"/>
              </w:rPr>
              <w:t>awdza</w:t>
            </w:r>
            <w:r w:rsidR="009377A6" w:rsidRPr="00E72A3F">
              <w:rPr>
                <w:color w:val="auto"/>
                <w:sz w:val="22"/>
              </w:rPr>
              <w:t xml:space="preserve">, czy nie została ona naruszona, a następnie sprawdza, czy zawiera ona wszystkie materiały egzaminacyjne niezbędne do przeprowadzenia tej części </w:t>
            </w:r>
            <w:r w:rsidR="00BF692B">
              <w:rPr>
                <w:color w:val="auto"/>
                <w:sz w:val="22"/>
              </w:rPr>
              <w:t>egzaminu potwierdzającego kwalifikacje w zawodzie</w:t>
            </w:r>
            <w:r w:rsidR="009377A6" w:rsidRPr="00E72A3F">
              <w:rPr>
                <w:color w:val="auto"/>
                <w:sz w:val="22"/>
              </w:rPr>
              <w:t xml:space="preserve">. </w:t>
            </w:r>
          </w:p>
          <w:p w14:paraId="21CDC278" w14:textId="22A32E12" w:rsidR="009377A6" w:rsidRPr="00E72A3F" w:rsidRDefault="009377A6" w:rsidP="00CD6DAA">
            <w:pPr>
              <w:pStyle w:val="Akapitzlist"/>
              <w:numPr>
                <w:ilvl w:val="2"/>
                <w:numId w:val="167"/>
              </w:numPr>
              <w:spacing w:after="0" w:line="20" w:lineRule="atLeast"/>
              <w:ind w:left="637" w:hanging="284"/>
              <w:rPr>
                <w:color w:val="auto"/>
                <w:sz w:val="22"/>
              </w:rPr>
            </w:pPr>
            <w:r w:rsidRPr="00E72A3F">
              <w:rPr>
                <w:color w:val="auto"/>
                <w:sz w:val="22"/>
              </w:rPr>
              <w:t>Czynności, o których mowa w p</w:t>
            </w:r>
            <w:r w:rsidR="00ED3F02">
              <w:rPr>
                <w:color w:val="auto"/>
                <w:sz w:val="22"/>
              </w:rPr>
              <w:t>pkt</w:t>
            </w:r>
            <w:r w:rsidRPr="00E72A3F">
              <w:rPr>
                <w:color w:val="auto"/>
                <w:sz w:val="22"/>
              </w:rPr>
              <w:t xml:space="preserve"> a, mogą zostać wykonane w obecności innego członka zespołu egzaminacyjnego. </w:t>
            </w:r>
          </w:p>
          <w:p w14:paraId="6DAA3B80" w14:textId="0521E318" w:rsidR="009377A6" w:rsidRPr="00E72A3F" w:rsidRDefault="009377A6" w:rsidP="00CD6DAA">
            <w:pPr>
              <w:pStyle w:val="Akapitzlist"/>
              <w:numPr>
                <w:ilvl w:val="2"/>
                <w:numId w:val="167"/>
              </w:numPr>
              <w:spacing w:after="0" w:line="20" w:lineRule="atLeast"/>
              <w:ind w:left="637" w:hanging="284"/>
              <w:rPr>
                <w:color w:val="auto"/>
                <w:sz w:val="22"/>
              </w:rPr>
            </w:pPr>
            <w:r w:rsidRPr="00E72A3F">
              <w:rPr>
                <w:color w:val="auto"/>
                <w:sz w:val="22"/>
              </w:rPr>
              <w:t xml:space="preserve">Przewodniczący zespołu egzaminacyjnego lub upoważniony przez niego członek tego zespołu przechowuje i zabezpiecza wszystkie materiały egzaminacyjne niezbędne do przeprowadzenia części praktycznej </w:t>
            </w:r>
            <w:r w:rsidR="00BF692B">
              <w:rPr>
                <w:color w:val="auto"/>
                <w:sz w:val="22"/>
              </w:rPr>
              <w:t>egzaminu potwierdzającego kwalifikacje w zawodzie</w:t>
            </w:r>
            <w:r w:rsidRPr="00E72A3F">
              <w:rPr>
                <w:color w:val="auto"/>
                <w:sz w:val="22"/>
              </w:rPr>
              <w:t xml:space="preserve">. </w:t>
            </w:r>
          </w:p>
          <w:p w14:paraId="36B98966" w14:textId="3914B223" w:rsidR="009377A6" w:rsidRPr="007612F3" w:rsidRDefault="009377A6" w:rsidP="00CD6DAA">
            <w:pPr>
              <w:pStyle w:val="Akapitzlist"/>
              <w:numPr>
                <w:ilvl w:val="2"/>
                <w:numId w:val="167"/>
              </w:numPr>
              <w:spacing w:after="0" w:line="20" w:lineRule="atLeast"/>
              <w:ind w:left="637" w:hanging="284"/>
              <w:rPr>
                <w:color w:val="auto"/>
                <w:sz w:val="22"/>
              </w:rPr>
            </w:pPr>
            <w:r w:rsidRPr="00E72A3F">
              <w:rPr>
                <w:color w:val="auto"/>
                <w:sz w:val="22"/>
              </w:rPr>
              <w:t>W przypadku stwierdzenia, że przesyłka, o której mowa w p</w:t>
            </w:r>
            <w:r w:rsidR="00ED3F02">
              <w:rPr>
                <w:color w:val="auto"/>
                <w:sz w:val="22"/>
              </w:rPr>
              <w:t>pkt</w:t>
            </w:r>
            <w:r w:rsidRPr="00E72A3F">
              <w:rPr>
                <w:color w:val="auto"/>
                <w:sz w:val="22"/>
              </w:rPr>
              <w:t xml:space="preserve"> 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xml:space="preserve">,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tc>
      </w:tr>
      <w:tr w:rsidR="007612F3" w:rsidRPr="00BB17AC" w14:paraId="4F8B48B1" w14:textId="77777777" w:rsidTr="00A07FC5">
        <w:tc>
          <w:tcPr>
            <w:tcW w:w="248" w:type="dxa"/>
          </w:tcPr>
          <w:p w14:paraId="573C9B02" w14:textId="77777777" w:rsidR="007612F3" w:rsidRPr="00BB17AC" w:rsidRDefault="007612F3" w:rsidP="002B1854">
            <w:pPr>
              <w:tabs>
                <w:tab w:val="left" w:pos="1947"/>
              </w:tabs>
              <w:rPr>
                <w:rFonts w:ascii="Times New Roman" w:hAnsi="Times New Roman"/>
                <w:b/>
              </w:rPr>
            </w:pPr>
          </w:p>
        </w:tc>
        <w:tc>
          <w:tcPr>
            <w:tcW w:w="9391" w:type="dxa"/>
            <w:gridSpan w:val="2"/>
          </w:tcPr>
          <w:p w14:paraId="4B138F6A" w14:textId="77777777" w:rsidR="0048529A" w:rsidRPr="009E165C" w:rsidRDefault="007612F3" w:rsidP="007B13EB">
            <w:pPr>
              <w:pStyle w:val="Akapitzlist"/>
              <w:numPr>
                <w:ilvl w:val="1"/>
                <w:numId w:val="55"/>
              </w:numPr>
              <w:spacing w:after="0" w:line="20" w:lineRule="atLeast"/>
              <w:ind w:right="0"/>
              <w:rPr>
                <w:color w:val="000000" w:themeColor="text1"/>
                <w:sz w:val="22"/>
                <w:szCs w:val="22"/>
              </w:rPr>
            </w:pPr>
            <w:r w:rsidRPr="009E165C">
              <w:rPr>
                <w:color w:val="auto"/>
                <w:sz w:val="22"/>
              </w:rPr>
              <w:t>Przygotowania w dniu poprzedzającym egzamin</w:t>
            </w:r>
            <w:r w:rsidR="0048529A" w:rsidRPr="009E165C">
              <w:rPr>
                <w:color w:val="auto"/>
                <w:sz w:val="22"/>
              </w:rPr>
              <w:t xml:space="preserve"> </w:t>
            </w:r>
          </w:p>
          <w:p w14:paraId="4871C0BB" w14:textId="2986D5CF" w:rsidR="007612F3" w:rsidRPr="00264F78" w:rsidRDefault="007612F3" w:rsidP="00264F78">
            <w:pPr>
              <w:spacing w:after="0" w:line="20" w:lineRule="atLeast"/>
              <w:ind w:left="360"/>
              <w:jc w:val="both"/>
              <w:rPr>
                <w:rFonts w:ascii="Times New Roman" w:eastAsia="Times New Roman" w:hAnsi="Times New Roman"/>
                <w:lang w:eastAsia="pl-PL"/>
              </w:rPr>
            </w:pPr>
            <w:r w:rsidRPr="0048529A">
              <w:rPr>
                <w:color w:val="000000" w:themeColor="text1"/>
              </w:rPr>
              <w:t xml:space="preserve">Przewodniczący zespołu egzaminacyjnego nie później niż jeden dzień przed egzaminem sprawdza </w:t>
            </w:r>
            <w:r w:rsidR="00264F78" w:rsidRPr="009B1091">
              <w:rPr>
                <w:rFonts w:ascii="Times New Roman" w:eastAsia="Times New Roman" w:hAnsi="Times New Roman"/>
                <w:lang w:eastAsia="pl-PL"/>
              </w:rPr>
              <w:t xml:space="preserve">w </w:t>
            </w:r>
            <w:r w:rsidR="00264F78" w:rsidRPr="009B1091">
              <w:rPr>
                <w:rFonts w:ascii="Times New Roman" w:eastAsia="Times New Roman" w:hAnsi="Times New Roman"/>
                <w:cs/>
                <w:lang w:eastAsia="pl-PL"/>
              </w:rPr>
              <w:t>‎</w:t>
            </w:r>
            <w:r w:rsidR="00264F78" w:rsidRPr="009B1091">
              <w:rPr>
                <w:rFonts w:ascii="Times New Roman" w:eastAsia="Times New Roman" w:hAnsi="Times New Roman"/>
                <w:rtl/>
                <w:cs/>
                <w:lang w:eastAsia="pl-PL"/>
              </w:rPr>
              <w:t>obecności PZN lub asystenta technicznego przygotowanie stanowisk egzaminacyjnych pod względem</w:t>
            </w:r>
          </w:p>
          <w:p w14:paraId="4EFB9D00" w14:textId="74534C8D" w:rsidR="007612F3" w:rsidRPr="00F937B2" w:rsidRDefault="007612F3" w:rsidP="00264F78">
            <w:pPr>
              <w:numPr>
                <w:ilvl w:val="0"/>
                <w:numId w:val="53"/>
              </w:numPr>
              <w:spacing w:after="0" w:line="20" w:lineRule="atLeast"/>
              <w:ind w:left="778" w:hanging="283"/>
              <w:jc w:val="both"/>
              <w:rPr>
                <w:rFonts w:ascii="Times New Roman" w:eastAsia="Times New Roman" w:hAnsi="Times New Roman"/>
                <w:lang w:eastAsia="pl-PL"/>
              </w:rPr>
            </w:pPr>
            <w:r w:rsidRPr="00264F78">
              <w:rPr>
                <w:rFonts w:ascii="Times New Roman" w:hAnsi="Times New Roman"/>
                <w:color w:val="000000" w:themeColor="text1"/>
              </w:rPr>
              <w:t xml:space="preserve">zapewnienia samodzielności pracy </w:t>
            </w:r>
            <w:r w:rsidRPr="00F937B2">
              <w:rPr>
                <w:rFonts w:ascii="Times New Roman" w:hAnsi="Times New Roman"/>
              </w:rPr>
              <w:t>zdających</w:t>
            </w:r>
            <w:r w:rsidRPr="00F937B2">
              <w:t>,</w:t>
            </w:r>
            <w:r w:rsidRPr="00F937B2">
              <w:rPr>
                <w:lang w:bidi="he-IL"/>
              </w:rPr>
              <w:t xml:space="preserve"> </w:t>
            </w:r>
          </w:p>
          <w:p w14:paraId="25C2E563" w14:textId="77777777" w:rsidR="007612F3" w:rsidRPr="002167E6" w:rsidRDefault="007612F3" w:rsidP="007B13EB">
            <w:pPr>
              <w:pStyle w:val="Akapitzlist"/>
              <w:numPr>
                <w:ilvl w:val="0"/>
                <w:numId w:val="53"/>
              </w:numPr>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umieszczenia w widocznym miejscu zegara i tablicy lub planszy do zapisania </w:t>
            </w:r>
            <w:r w:rsidRPr="002167E6">
              <w:rPr>
                <w:color w:val="000000" w:themeColor="text1"/>
                <w:sz w:val="22"/>
                <w:szCs w:val="22"/>
                <w:cs/>
              </w:rPr>
              <w:t>‎</w:t>
            </w:r>
            <w:r w:rsidRPr="002167E6">
              <w:rPr>
                <w:color w:val="000000" w:themeColor="text1"/>
                <w:sz w:val="22"/>
                <w:szCs w:val="22"/>
                <w:rtl/>
                <w:cs/>
              </w:rPr>
              <w:t>godziny rozpoczęcia i zakończenia egzaminu,‎</w:t>
            </w:r>
          </w:p>
          <w:p w14:paraId="40E6DF61" w14:textId="61C320EB" w:rsidR="007612F3" w:rsidRPr="002167E6" w:rsidRDefault="007612F3" w:rsidP="007B13EB">
            <w:pPr>
              <w:pStyle w:val="Akapitzlist"/>
              <w:numPr>
                <w:ilvl w:val="0"/>
                <w:numId w:val="53"/>
              </w:numPr>
              <w:spacing w:after="0" w:line="20" w:lineRule="atLeast"/>
              <w:ind w:left="778" w:right="0" w:hanging="283"/>
              <w:contextualSpacing w:val="0"/>
              <w:rPr>
                <w:color w:val="000000" w:themeColor="text1"/>
                <w:sz w:val="22"/>
                <w:szCs w:val="22"/>
              </w:rPr>
            </w:pPr>
            <w:r w:rsidRPr="002167E6">
              <w:rPr>
                <w:color w:val="000000" w:themeColor="text1"/>
                <w:sz w:val="22"/>
                <w:szCs w:val="22"/>
              </w:rPr>
              <w:t>spełnienia wymogów</w:t>
            </w:r>
            <w:r w:rsidRPr="002167E6">
              <w:rPr>
                <w:color w:val="000000" w:themeColor="text1"/>
                <w:sz w:val="22"/>
                <w:szCs w:val="22"/>
                <w:rtl/>
                <w:cs/>
              </w:rPr>
              <w:t xml:space="preserve">bezpieczeństwa i higieny pracy, </w:t>
            </w:r>
            <w:r w:rsidR="00B02937">
              <w:rPr>
                <w:rFonts w:hint="cs"/>
                <w:color w:val="000000" w:themeColor="text1"/>
                <w:sz w:val="22"/>
                <w:szCs w:val="22"/>
                <w:rtl/>
                <w:cs/>
              </w:rPr>
              <w:t>,</w:t>
            </w:r>
          </w:p>
          <w:p w14:paraId="741472F6" w14:textId="77777777" w:rsidR="007612F3" w:rsidRPr="007612F3" w:rsidRDefault="007612F3" w:rsidP="007B13EB">
            <w:pPr>
              <w:pStyle w:val="Akapitzlist"/>
              <w:numPr>
                <w:ilvl w:val="0"/>
                <w:numId w:val="53"/>
              </w:numPr>
              <w:tabs>
                <w:tab w:val="left" w:pos="9142"/>
              </w:tabs>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kompletności wyposażenia stanowisk do wykonania </w:t>
            </w:r>
            <w:r w:rsidRPr="002167E6">
              <w:rPr>
                <w:color w:val="000000" w:themeColor="text1"/>
                <w:sz w:val="22"/>
                <w:szCs w:val="22"/>
                <w:cs/>
              </w:rPr>
              <w:t>‎</w:t>
            </w:r>
            <w:r w:rsidRPr="002167E6">
              <w:rPr>
                <w:color w:val="000000" w:themeColor="text1"/>
                <w:sz w:val="22"/>
                <w:szCs w:val="22"/>
                <w:rtl/>
                <w:cs/>
              </w:rPr>
              <w:t xml:space="preserve">zadań, </w:t>
            </w:r>
            <w:r w:rsidR="00BB1DD0">
              <w:rPr>
                <w:color w:val="000000" w:themeColor="text1"/>
                <w:sz w:val="22"/>
                <w:szCs w:val="22"/>
                <w:rtl/>
                <w:cs/>
              </w:rPr>
              <w:t>zgodnie ze wskazania</w:t>
            </w:r>
            <w:r w:rsidR="00BB1DD0">
              <w:rPr>
                <w:color w:val="000000" w:themeColor="text1"/>
                <w:sz w:val="22"/>
                <w:szCs w:val="22"/>
                <w:rtl/>
                <w:cs/>
              </w:rPr>
              <w:br/>
            </w:r>
            <w:r w:rsidRPr="002167E6">
              <w:rPr>
                <w:color w:val="000000" w:themeColor="text1"/>
                <w:sz w:val="22"/>
                <w:szCs w:val="22"/>
                <w:rtl/>
                <w:cs/>
              </w:rPr>
              <w:t>i ewent</w:t>
            </w:r>
            <w:r w:rsidRPr="002167E6">
              <w:rPr>
                <w:color w:val="000000" w:themeColor="text1"/>
                <w:sz w:val="22"/>
                <w:szCs w:val="22"/>
              </w:rPr>
              <w:t xml:space="preserve">ualnie wytycznymi przekazanymi przez Centralną </w:t>
            </w:r>
            <w:r w:rsidRPr="002167E6">
              <w:rPr>
                <w:color w:val="000000" w:themeColor="text1"/>
                <w:sz w:val="22"/>
                <w:szCs w:val="22"/>
                <w:cs/>
                <w:lang w:bidi="he-IL"/>
              </w:rPr>
              <w:t>‎</w:t>
            </w:r>
            <w:r w:rsidRPr="002167E6">
              <w:rPr>
                <w:color w:val="000000" w:themeColor="text1"/>
                <w:sz w:val="22"/>
                <w:szCs w:val="22"/>
                <w:rtl/>
                <w:cs/>
                <w:lang w:bidi="he-IL"/>
              </w:rPr>
              <w:t>Komisj</w:t>
            </w:r>
            <w:r w:rsidRPr="002167E6">
              <w:rPr>
                <w:color w:val="000000" w:themeColor="text1"/>
                <w:sz w:val="22"/>
                <w:szCs w:val="22"/>
              </w:rPr>
              <w:t>ę Egzaminacyjną.</w:t>
            </w:r>
          </w:p>
        </w:tc>
      </w:tr>
      <w:tr w:rsidR="007612F3" w:rsidRPr="00BB17AC" w14:paraId="2CA2E7B6" w14:textId="77777777" w:rsidTr="00A07FC5">
        <w:tc>
          <w:tcPr>
            <w:tcW w:w="248" w:type="dxa"/>
          </w:tcPr>
          <w:p w14:paraId="2D709BEC" w14:textId="77777777" w:rsidR="007612F3" w:rsidRPr="00BB17AC" w:rsidRDefault="007612F3" w:rsidP="002B1854">
            <w:pPr>
              <w:tabs>
                <w:tab w:val="left" w:pos="1947"/>
              </w:tabs>
              <w:rPr>
                <w:rFonts w:ascii="Times New Roman" w:hAnsi="Times New Roman"/>
                <w:b/>
              </w:rPr>
            </w:pPr>
          </w:p>
        </w:tc>
        <w:tc>
          <w:tcPr>
            <w:tcW w:w="9391" w:type="dxa"/>
            <w:gridSpan w:val="2"/>
          </w:tcPr>
          <w:p w14:paraId="541A7C9B" w14:textId="77777777" w:rsidR="007612F3" w:rsidRPr="00F937B2" w:rsidRDefault="0048529A" w:rsidP="007B13EB">
            <w:pPr>
              <w:pStyle w:val="Akapitzlist"/>
              <w:numPr>
                <w:ilvl w:val="1"/>
                <w:numId w:val="55"/>
              </w:numPr>
              <w:spacing w:after="0" w:line="20" w:lineRule="atLeast"/>
              <w:ind w:right="0"/>
              <w:rPr>
                <w:color w:val="auto"/>
                <w:sz w:val="22"/>
                <w:szCs w:val="22"/>
              </w:rPr>
            </w:pPr>
            <w:r w:rsidRPr="00F937B2">
              <w:rPr>
                <w:color w:val="auto"/>
                <w:sz w:val="22"/>
              </w:rPr>
              <w:t>Przed rozpoczęciem egzaminu w danym dniu</w:t>
            </w:r>
          </w:p>
          <w:p w14:paraId="172B3847" w14:textId="77777777" w:rsidR="009C0DA3" w:rsidRPr="00F937B2" w:rsidRDefault="009C0DA3" w:rsidP="00CD6DAA">
            <w:pPr>
              <w:numPr>
                <w:ilvl w:val="6"/>
                <w:numId w:val="134"/>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F937B2">
              <w:rPr>
                <w:rFonts w:ascii="Times New Roman" w:eastAsia="Times New Roman" w:hAnsi="Times New Roman"/>
                <w:szCs w:val="20"/>
                <w:lang w:eastAsia="pl-PL"/>
              </w:rPr>
              <w:t>Przewodniczący zespołu egzaminacyjnego</w:t>
            </w:r>
            <w:r w:rsidRPr="00F937B2">
              <w:rPr>
                <w:rFonts w:ascii="Times New Roman" w:eastAsia="Times New Roman" w:hAnsi="Times New Roman"/>
                <w:iCs/>
                <w:lang w:eastAsia="pl-PL"/>
              </w:rPr>
              <w:t xml:space="preserve"> w dniu egzaminu – ok. 1 h przed wyznaczoną godziną rozpoczęcia egzaminu:</w:t>
            </w:r>
          </w:p>
          <w:p w14:paraId="701AB9D5"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sprawdza obecność osób wchodzących w skład zespołów nadzorujących część praktyczną (w przypadku braku uzupełnia skład ZN i stosowną informację zamieszcza w protokole zbiorczym z przebiegu egzaminu) – Załącznik 9a,</w:t>
            </w:r>
          </w:p>
          <w:p w14:paraId="4C580981"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przekazuje identyfikatory obserwatorom, przewodniczącym ZN, członkom ZN, asystentowi technicznemu,</w:t>
            </w:r>
          </w:p>
          <w:p w14:paraId="68716DB5"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przypomina, że do miejsca przeprowadzania egzaminu nie można wnosić żadnych urządzeń telekomunikacyjnych, ani korzystać z nich w tym miejscu,</w:t>
            </w:r>
          </w:p>
          <w:p w14:paraId="628A9C68"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 xml:space="preserve">informuje przewodniczących i członków ZN o materiałach i przyborach pomocniczych wymienionych w komunikacie dyrektora CKE, z których mogą korzystać zdający na egzaminie, </w:t>
            </w:r>
          </w:p>
          <w:p w14:paraId="7A9F31F2"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przypomina członkom ZN zadania i zasady postępowania w sytuacjach szczególnych,</w:t>
            </w:r>
          </w:p>
          <w:p w14:paraId="484C0DE5"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przekazuje przewodniczącym ZN:</w:t>
            </w:r>
          </w:p>
          <w:p w14:paraId="28BDE322"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formularz protokołu z przebiegu części praktycznej egzaminu w danym miejscu przeprowadzania części praktycznej egzaminu</w:t>
            </w:r>
            <w:r w:rsidRPr="00F937B2">
              <w:rPr>
                <w:rFonts w:ascii="Times New Roman" w:hAnsi="Times New Roman"/>
                <w:shd w:val="clear" w:color="auto" w:fill="FFFFFF"/>
              </w:rPr>
              <w:t>(</w:t>
            </w:r>
            <w:r w:rsidRPr="00F937B2">
              <w:rPr>
                <w:rFonts w:ascii="Times New Roman" w:hAnsi="Times New Roman"/>
                <w:shd w:val="clear" w:color="auto" w:fill="BDD6EE"/>
              </w:rPr>
              <w:t>Załącznik 9)</w:t>
            </w:r>
            <w:r w:rsidRPr="00F937B2">
              <w:rPr>
                <w:rFonts w:ascii="Times New Roman" w:hAnsi="Times New Roman"/>
              </w:rPr>
              <w:t>,</w:t>
            </w:r>
          </w:p>
          <w:p w14:paraId="17BF5A22"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wykaz zdających w danym miejscu  przeprowadzania egzaminu (</w:t>
            </w:r>
            <w:r w:rsidRPr="00F937B2">
              <w:rPr>
                <w:rFonts w:ascii="Times New Roman" w:hAnsi="Times New Roman"/>
                <w:shd w:val="clear" w:color="auto" w:fill="BDD6EE"/>
              </w:rPr>
              <w:t>Załącznik 10)</w:t>
            </w:r>
            <w:r w:rsidRPr="00F937B2">
              <w:rPr>
                <w:rFonts w:ascii="Times New Roman" w:hAnsi="Times New Roman"/>
              </w:rPr>
              <w:t>,</w:t>
            </w:r>
          </w:p>
          <w:p w14:paraId="22F18878"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formularz decyzji o przerwaniu i unieważnieniu części egzaminu (</w:t>
            </w:r>
            <w:r w:rsidRPr="00F937B2">
              <w:rPr>
                <w:rFonts w:ascii="Times New Roman" w:hAnsi="Times New Roman"/>
                <w:shd w:val="clear" w:color="auto" w:fill="BDD6EE"/>
              </w:rPr>
              <w:t>Załącznik 7)</w:t>
            </w:r>
            <w:r w:rsidRPr="00F937B2">
              <w:rPr>
                <w:rFonts w:ascii="Times New Roman" w:hAnsi="Times New Roman"/>
              </w:rPr>
              <w:t>,</w:t>
            </w:r>
          </w:p>
          <w:p w14:paraId="270D2D53"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 xml:space="preserve">naklejki przygotowane dla każdego zdającego przez oke , </w:t>
            </w:r>
          </w:p>
          <w:p w14:paraId="3F9098CD"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kartki do losowania przez zdających numerów stanowisk egzaminacyjnych,</w:t>
            </w:r>
          </w:p>
          <w:p w14:paraId="2942CD89" w14:textId="77777777"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 xml:space="preserve">papierową kopertę na niewykorzystane arkusze egzaminacyjne (dla każdej kwalifikacji w danym miejscu  przeprowadzania egzaminu oddzielna koperta), </w:t>
            </w:r>
          </w:p>
          <w:p w14:paraId="02D3CB2D" w14:textId="1C6B86AE" w:rsidR="009C0DA3" w:rsidRPr="00F937B2" w:rsidRDefault="009C0DA3" w:rsidP="00CD6DAA">
            <w:pPr>
              <w:numPr>
                <w:ilvl w:val="0"/>
                <w:numId w:val="193"/>
              </w:numPr>
              <w:spacing w:after="0" w:line="20" w:lineRule="atLeast"/>
              <w:ind w:left="1204" w:hanging="284"/>
              <w:jc w:val="both"/>
              <w:rPr>
                <w:rFonts w:ascii="Times New Roman" w:hAnsi="Times New Roman"/>
              </w:rPr>
            </w:pPr>
            <w:r w:rsidRPr="00F937B2">
              <w:rPr>
                <w:rFonts w:ascii="Times New Roman" w:hAnsi="Times New Roman"/>
              </w:rPr>
              <w:t>bezpieczną kopertę/bezpieczne koperty</w:t>
            </w:r>
            <w:r w:rsidR="00264F78" w:rsidRPr="00F937B2">
              <w:rPr>
                <w:rFonts w:ascii="Times New Roman" w:hAnsi="Times New Roman"/>
              </w:rPr>
              <w:t>/</w:t>
            </w:r>
            <w:r w:rsidRPr="00F937B2">
              <w:rPr>
                <w:rFonts w:ascii="Times New Roman" w:hAnsi="Times New Roman"/>
              </w:rPr>
              <w:t xml:space="preserve"> do zapakowania wypełnionych przez zdających arkuszy egzaminacyjnych oraz pozostałą dokumentację związaną z rezultatem końcowym wykonania zadania egzaminacyjnego przez zdających wraz z kartami oceny zdających po zakończeniu egzaminu,</w:t>
            </w:r>
          </w:p>
          <w:p w14:paraId="12263EFD"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 xml:space="preserve">sprawdza czy pakiety do części praktycznej zawierające arkusze i karty oceny nie zostały naruszone w sposób umożliwiający nieuprawniony dostęp do ich zawartości, a następnie </w:t>
            </w:r>
          </w:p>
          <w:p w14:paraId="604B27E2" w14:textId="5F4E7EE5"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 xml:space="preserve">w przypadku stwierdzenia, że pakiety do części praktycznej </w:t>
            </w:r>
            <w:r w:rsidR="00BF692B" w:rsidRPr="00F937B2">
              <w:rPr>
                <w:color w:val="auto"/>
                <w:sz w:val="22"/>
                <w:szCs w:val="22"/>
              </w:rPr>
              <w:t>egzaminu potwierdzającego kwalifikacje w zawodzie</w:t>
            </w:r>
            <w:r w:rsidRPr="00F937B2">
              <w:rPr>
                <w:color w:val="auto"/>
                <w:sz w:val="22"/>
                <w:szCs w:val="22"/>
              </w:rPr>
              <w:t xml:space="preserve"> zostały naruszone w sposób umożliwiający nieuprawniony dostęp do</w:t>
            </w:r>
            <w:r w:rsidR="00B02937">
              <w:rPr>
                <w:color w:val="auto"/>
                <w:sz w:val="22"/>
                <w:szCs w:val="22"/>
              </w:rPr>
              <w:t> </w:t>
            </w:r>
            <w:r w:rsidRPr="00F937B2">
              <w:rPr>
                <w:color w:val="auto"/>
                <w:sz w:val="22"/>
                <w:szCs w:val="22"/>
              </w:rPr>
              <w:t xml:space="preserve">ich zawartości, PZE zawiesza rozpoczęcie części praktycznej </w:t>
            </w:r>
            <w:r w:rsidR="00BF692B" w:rsidRPr="00F937B2">
              <w:rPr>
                <w:color w:val="auto"/>
                <w:sz w:val="22"/>
                <w:szCs w:val="22"/>
              </w:rPr>
              <w:t>egzaminu potwierdzającego kwalifikacje w zawodzie</w:t>
            </w:r>
            <w:r w:rsidRPr="00F937B2">
              <w:rPr>
                <w:color w:val="auto"/>
                <w:sz w:val="22"/>
                <w:szCs w:val="22"/>
              </w:rPr>
              <w:t xml:space="preserve"> i powiadamia o tym dyrektora okręgowej komisji egzaminacyjnej. Dyrektor OKE informuje PZE o dalszym postępowaniu. Informację o zawieszeniu części praktycznej </w:t>
            </w:r>
            <w:r w:rsidR="00BF692B" w:rsidRPr="00F937B2">
              <w:rPr>
                <w:color w:val="auto"/>
                <w:sz w:val="22"/>
                <w:szCs w:val="22"/>
              </w:rPr>
              <w:t>egzaminu potwierdzającego kwalifikacje w zawodzie</w:t>
            </w:r>
            <w:r w:rsidRPr="00F937B2">
              <w:rPr>
                <w:color w:val="auto"/>
                <w:sz w:val="22"/>
                <w:szCs w:val="22"/>
              </w:rPr>
              <w:t xml:space="preserve"> oraz podjętych działaniach zamieszcza się w protokole zbiorczym z egzaminu,</w:t>
            </w:r>
          </w:p>
          <w:p w14:paraId="3E45EDE1" w14:textId="08D27B2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po stwierdzeniu, że pakiety nie zostały naruszone, przewodniczący zespołu egzaminacyjnego sprawdza ich oznakowanie (data i godzina rozpoczęcia egzaminu, kwalifikacja), otwiera je</w:t>
            </w:r>
            <w:r w:rsidR="00B02937">
              <w:rPr>
                <w:color w:val="auto"/>
                <w:sz w:val="22"/>
                <w:szCs w:val="22"/>
              </w:rPr>
              <w:t> </w:t>
            </w:r>
            <w:r w:rsidRPr="00F937B2">
              <w:rPr>
                <w:color w:val="auto"/>
                <w:sz w:val="22"/>
                <w:szCs w:val="22"/>
              </w:rPr>
              <w:t>w</w:t>
            </w:r>
            <w:r w:rsidR="00B02937">
              <w:rPr>
                <w:color w:val="auto"/>
                <w:sz w:val="22"/>
                <w:szCs w:val="22"/>
              </w:rPr>
              <w:t> </w:t>
            </w:r>
            <w:r w:rsidRPr="00F937B2">
              <w:rPr>
                <w:color w:val="auto"/>
                <w:sz w:val="22"/>
                <w:szCs w:val="22"/>
              </w:rPr>
              <w:t>obecności przewodniczących zespołów nadzorujących oraz przedstawicieli zdających, a</w:t>
            </w:r>
            <w:r w:rsidR="00B02937">
              <w:rPr>
                <w:color w:val="auto"/>
                <w:sz w:val="22"/>
                <w:szCs w:val="22"/>
              </w:rPr>
              <w:t> </w:t>
            </w:r>
            <w:r w:rsidRPr="00F937B2">
              <w:rPr>
                <w:color w:val="auto"/>
                <w:sz w:val="22"/>
                <w:szCs w:val="22"/>
              </w:rPr>
              <w:t>następnie przekazuje przewodniczącym zespołów nadzorujących te pakiety w liczbie odpowiadającej liczbie zdających w poszczególnych miejscach.</w:t>
            </w:r>
          </w:p>
          <w:p w14:paraId="1BC3B658" w14:textId="77777777" w:rsidR="009C0DA3" w:rsidRPr="00F937B2" w:rsidRDefault="009C0DA3" w:rsidP="007B13EB">
            <w:pPr>
              <w:pStyle w:val="Akapitzlist"/>
              <w:numPr>
                <w:ilvl w:val="0"/>
                <w:numId w:val="53"/>
              </w:numPr>
              <w:spacing w:after="0" w:line="20" w:lineRule="atLeast"/>
              <w:ind w:left="920" w:right="0" w:hanging="283"/>
              <w:contextualSpacing w:val="0"/>
              <w:rPr>
                <w:color w:val="auto"/>
                <w:sz w:val="22"/>
                <w:szCs w:val="22"/>
              </w:rPr>
            </w:pPr>
            <w:r w:rsidRPr="00F937B2">
              <w:rPr>
                <w:color w:val="auto"/>
                <w:sz w:val="22"/>
                <w:szCs w:val="22"/>
              </w:rPr>
              <w:t>wyznacza godzinę wejścia zdających do miejsc przeprowadzania egzaminu.</w:t>
            </w:r>
          </w:p>
          <w:p w14:paraId="3E370D22" w14:textId="12BA7D0E" w:rsidR="00A445B9" w:rsidRPr="00F937B2" w:rsidRDefault="00A445B9" w:rsidP="00CD6DAA">
            <w:pPr>
              <w:pStyle w:val="Akapitzlist"/>
              <w:numPr>
                <w:ilvl w:val="6"/>
                <w:numId w:val="134"/>
              </w:numPr>
              <w:tabs>
                <w:tab w:val="clear" w:pos="5040"/>
                <w:tab w:val="left" w:pos="1204"/>
              </w:tabs>
              <w:spacing w:after="0" w:line="20" w:lineRule="atLeast"/>
              <w:ind w:left="637" w:right="0" w:hanging="284"/>
              <w:rPr>
                <w:color w:val="auto"/>
                <w:sz w:val="22"/>
              </w:rPr>
            </w:pPr>
            <w:r w:rsidRPr="00F937B2">
              <w:rPr>
                <w:color w:val="auto"/>
                <w:sz w:val="22"/>
              </w:rPr>
              <w:t>Obserwatorzy powinni zgłosić się w szkole/placówce lub u pracodawcy w dniu egzaminu, na co najmniej 30 minut przed jego rozpoczęciem. Obserwatorzy muszą okazać dokument tożsamości i</w:t>
            </w:r>
            <w:r w:rsidR="00B02937">
              <w:rPr>
                <w:color w:val="auto"/>
                <w:sz w:val="22"/>
              </w:rPr>
              <w:t> </w:t>
            </w:r>
            <w:r w:rsidRPr="00F937B2">
              <w:rPr>
                <w:color w:val="auto"/>
                <w:sz w:val="22"/>
              </w:rPr>
              <w:t xml:space="preserve">upoważnienie instytucji uprawnionej do delegowania obserwatora. </w:t>
            </w:r>
          </w:p>
          <w:p w14:paraId="60FFAFE9" w14:textId="77777777" w:rsidR="00A445B9" w:rsidRPr="00F937B2" w:rsidRDefault="007612F3" w:rsidP="00CD6DAA">
            <w:pPr>
              <w:pStyle w:val="Akapitzlist"/>
              <w:numPr>
                <w:ilvl w:val="6"/>
                <w:numId w:val="134"/>
              </w:numPr>
              <w:tabs>
                <w:tab w:val="clear" w:pos="5040"/>
                <w:tab w:val="left" w:pos="1204"/>
              </w:tabs>
              <w:spacing w:after="0" w:line="20" w:lineRule="atLeast"/>
              <w:ind w:left="637" w:right="0" w:hanging="284"/>
              <w:rPr>
                <w:color w:val="auto"/>
                <w:sz w:val="22"/>
                <w:szCs w:val="22"/>
              </w:rPr>
            </w:pPr>
            <w:r w:rsidRPr="00F937B2">
              <w:rPr>
                <w:color w:val="auto"/>
                <w:sz w:val="22"/>
                <w:szCs w:val="22"/>
              </w:rPr>
              <w:t xml:space="preserve">O godzinie wyznaczonej przez przewodniczącego zespołu egzaminacyjnego zdający wchodzą do sali egzaminacyjnej pojedynczo, okazując dokument ze zdjęciem potwierdzającym tożsamość, </w:t>
            </w:r>
          </w:p>
          <w:p w14:paraId="4C0C6053" w14:textId="77777777" w:rsidR="00A445B9" w:rsidRPr="00F937B2" w:rsidRDefault="00A445B9" w:rsidP="00CD6DAA">
            <w:pPr>
              <w:pStyle w:val="Akapitzlist"/>
              <w:numPr>
                <w:ilvl w:val="6"/>
                <w:numId w:val="134"/>
              </w:numPr>
              <w:tabs>
                <w:tab w:val="clear" w:pos="5040"/>
                <w:tab w:val="left" w:pos="1204"/>
              </w:tabs>
              <w:spacing w:after="0" w:line="20" w:lineRule="atLeast"/>
              <w:ind w:left="637" w:right="0" w:hanging="284"/>
              <w:rPr>
                <w:color w:val="auto"/>
                <w:sz w:val="22"/>
                <w:szCs w:val="22"/>
              </w:rPr>
            </w:pPr>
            <w:r w:rsidRPr="00F937B2">
              <w:rPr>
                <w:b/>
                <w:color w:val="auto"/>
                <w:sz w:val="22"/>
                <w:szCs w:val="22"/>
              </w:rPr>
              <w:t>Przewodniczący zespołu nadzorującego</w:t>
            </w:r>
            <w:r w:rsidRPr="00F937B2">
              <w:rPr>
                <w:color w:val="auto"/>
                <w:sz w:val="22"/>
                <w:szCs w:val="22"/>
              </w:rPr>
              <w:t xml:space="preserve"> wraz z członkami zespołu w dniu egzaminu o godzinie wyznaczonej przez PZE (</w:t>
            </w:r>
            <w:r w:rsidRPr="00F937B2">
              <w:rPr>
                <w:iCs/>
                <w:color w:val="auto"/>
                <w:sz w:val="22"/>
                <w:szCs w:val="22"/>
              </w:rPr>
              <w:t xml:space="preserve">ok. 20 minut przed </w:t>
            </w:r>
            <w:r w:rsidRPr="00F937B2">
              <w:rPr>
                <w:color w:val="auto"/>
                <w:sz w:val="22"/>
                <w:szCs w:val="22"/>
              </w:rPr>
              <w:t>wyznaczoną</w:t>
            </w:r>
            <w:r w:rsidRPr="00F937B2">
              <w:rPr>
                <w:iCs/>
                <w:color w:val="auto"/>
                <w:sz w:val="22"/>
                <w:szCs w:val="22"/>
              </w:rPr>
              <w:t xml:space="preserve"> godziną rozpoczęcia egzaminu)</w:t>
            </w:r>
            <w:r w:rsidRPr="00F937B2">
              <w:rPr>
                <w:color w:val="auto"/>
                <w:sz w:val="22"/>
                <w:szCs w:val="22"/>
              </w:rPr>
              <w:t xml:space="preserve">: </w:t>
            </w:r>
          </w:p>
          <w:p w14:paraId="11D83276" w14:textId="7D28B46F" w:rsidR="00A445B9" w:rsidRPr="00F937B2"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przypomina zdającym o zakazie wnoszenia do miejsca przeprowadzania egzaminu, urządzeń telekomunikacyjnych oraz korzystania z nich w tym miejscu,</w:t>
            </w:r>
          </w:p>
          <w:p w14:paraId="2E149855" w14:textId="3991258B" w:rsidR="00A445B9" w:rsidRPr="00F937B2"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przypomina zdającym o materiałach i przyborach pomocniczych wymienionych w komunikacie dyrektora CKE, z jakich mogą korzystać na egzaminie, </w:t>
            </w:r>
          </w:p>
          <w:p w14:paraId="6724C8F2" w14:textId="77777777" w:rsidR="00A445B9" w:rsidRPr="00F937B2"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sprawdza obecność i tożsamość zdających przydzielonych do danego miejsca przeprowadzania egzaminu,</w:t>
            </w:r>
          </w:p>
          <w:p w14:paraId="093DE47A" w14:textId="65BB884A" w:rsidR="00A445B9"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strike/>
              </w:rPr>
            </w:pPr>
            <w:r w:rsidRPr="00F937B2">
              <w:rPr>
                <w:rFonts w:ascii="Times New Roman" w:hAnsi="Times New Roman"/>
              </w:rPr>
              <w:t>przeprowadza losowanie sta</w:t>
            </w:r>
            <w:r w:rsidR="00F20A62">
              <w:rPr>
                <w:rFonts w:ascii="Times New Roman" w:hAnsi="Times New Roman"/>
              </w:rPr>
              <w:t>nowisk egzaminacyjnych dla zdają</w:t>
            </w:r>
            <w:r w:rsidRPr="00F937B2">
              <w:rPr>
                <w:rFonts w:ascii="Times New Roman" w:hAnsi="Times New Roman"/>
              </w:rPr>
              <w:t>cyc</w:t>
            </w:r>
            <w:r w:rsidR="00F20A62">
              <w:rPr>
                <w:rFonts w:ascii="Times New Roman" w:hAnsi="Times New Roman"/>
              </w:rPr>
              <w:t>h</w:t>
            </w:r>
          </w:p>
          <w:p w14:paraId="703A5C8F" w14:textId="77777777" w:rsidR="00630147" w:rsidRDefault="00630147" w:rsidP="00630147">
            <w:pPr>
              <w:pStyle w:val="Akapitzlist1"/>
              <w:spacing w:after="0" w:line="240" w:lineRule="auto"/>
              <w:ind w:left="916"/>
              <w:jc w:val="both"/>
              <w:rPr>
                <w:rFonts w:ascii="Times New Roman" w:hAnsi="Times New Roman"/>
                <w:b/>
              </w:rPr>
            </w:pPr>
            <w:r w:rsidRPr="00B21828">
              <w:rPr>
                <w:rFonts w:ascii="Times New Roman" w:hAnsi="Times New Roman"/>
                <w:b/>
              </w:rPr>
              <w:t>Uwaga:</w:t>
            </w:r>
          </w:p>
          <w:p w14:paraId="09FDDE47" w14:textId="641A7416" w:rsidR="00630147" w:rsidRPr="00B21828" w:rsidRDefault="00630147" w:rsidP="00782922">
            <w:pPr>
              <w:pStyle w:val="Akapitzlist1"/>
              <w:spacing w:after="0" w:line="240" w:lineRule="auto"/>
              <w:ind w:left="353"/>
              <w:jc w:val="both"/>
              <w:rPr>
                <w:rFonts w:ascii="Times New Roman" w:hAnsi="Times New Roman"/>
                <w:highlight w:val="yellow"/>
              </w:rPr>
            </w:pPr>
            <w:r w:rsidRPr="00B21828">
              <w:rPr>
                <w:rFonts w:ascii="Times New Roman" w:hAnsi="Times New Roman"/>
                <w:highlight w:val="yellow"/>
              </w:rPr>
              <w:t xml:space="preserve">W </w:t>
            </w:r>
            <w:r w:rsidRPr="00782922">
              <w:rPr>
                <w:rFonts w:ascii="Times New Roman" w:hAnsi="Times New Roman"/>
                <w:b/>
                <w:highlight w:val="yellow"/>
              </w:rPr>
              <w:t>202</w:t>
            </w:r>
            <w:r w:rsidR="005E3490" w:rsidRPr="00782922">
              <w:rPr>
                <w:rFonts w:ascii="Times New Roman" w:hAnsi="Times New Roman"/>
                <w:b/>
                <w:highlight w:val="yellow"/>
              </w:rPr>
              <w:t>1</w:t>
            </w:r>
            <w:r w:rsidRPr="00B21828">
              <w:rPr>
                <w:rFonts w:ascii="Times New Roman" w:hAnsi="Times New Roman"/>
                <w:highlight w:val="yellow"/>
              </w:rPr>
              <w:t xml:space="preserve"> r. na egzaminie </w:t>
            </w:r>
            <w:r>
              <w:rPr>
                <w:rFonts w:ascii="Times New Roman" w:hAnsi="Times New Roman"/>
                <w:highlight w:val="yellow"/>
              </w:rPr>
              <w:t>potwierdzającym kwalifikacje w zawodzie</w:t>
            </w:r>
            <w:r w:rsidRPr="00B21828">
              <w:rPr>
                <w:rFonts w:ascii="Times New Roman" w:hAnsi="Times New Roman"/>
                <w:highlight w:val="yellow"/>
              </w:rPr>
              <w:t xml:space="preserve"> numery stanowisk egzaminacyjnych, w tym indywidualnych stanowisk egzaminacyjnych wspomaganych elektronicznie, są losowane:</w:t>
            </w:r>
          </w:p>
          <w:p w14:paraId="6B44F4E0" w14:textId="77777777" w:rsidR="00630147" w:rsidRPr="00B21828" w:rsidRDefault="00630147" w:rsidP="00782922">
            <w:pPr>
              <w:pStyle w:val="Akapitzlist1"/>
              <w:spacing w:after="0" w:line="240" w:lineRule="auto"/>
              <w:ind w:left="353"/>
              <w:jc w:val="both"/>
              <w:rPr>
                <w:rFonts w:ascii="Times New Roman" w:hAnsi="Times New Roman"/>
                <w:highlight w:val="yellow"/>
              </w:rPr>
            </w:pPr>
            <w:r w:rsidRPr="00B21828">
              <w:rPr>
                <w:rFonts w:ascii="Times New Roman" w:hAnsi="Times New Roman"/>
                <w:highlight w:val="yellow"/>
              </w:rPr>
              <w:t xml:space="preserve">1)  przez przewodniczącego zespołu nadzorującego lub </w:t>
            </w:r>
            <w:r>
              <w:rPr>
                <w:rFonts w:ascii="Times New Roman" w:hAnsi="Times New Roman"/>
                <w:highlight w:val="yellow"/>
              </w:rPr>
              <w:t>członka zespołu nadzorującego w </w:t>
            </w:r>
            <w:r w:rsidRPr="00B21828">
              <w:rPr>
                <w:rFonts w:ascii="Times New Roman" w:hAnsi="Times New Roman"/>
                <w:highlight w:val="yellow"/>
              </w:rPr>
              <w:t>obecności zdających albo</w:t>
            </w:r>
          </w:p>
          <w:p w14:paraId="68B2148E" w14:textId="07E97AA2" w:rsidR="00630147" w:rsidRPr="00630147" w:rsidRDefault="00630147" w:rsidP="00630147">
            <w:pPr>
              <w:pStyle w:val="Akapitzlist1"/>
              <w:spacing w:after="0" w:line="240" w:lineRule="auto"/>
              <w:ind w:left="916"/>
              <w:jc w:val="both"/>
              <w:rPr>
                <w:rFonts w:ascii="Times New Roman" w:hAnsi="Times New Roman"/>
              </w:rPr>
            </w:pPr>
            <w:r w:rsidRPr="00B21828">
              <w:rPr>
                <w:rFonts w:ascii="Times New Roman" w:hAnsi="Times New Roman"/>
                <w:highlight w:val="yellow"/>
              </w:rPr>
              <w:t xml:space="preserve">2)  z wykorzystaniem  automatycznego  losowania  i przydzielania  stanowisk  egzaminacyjnych  przez elektroniczny system przeprowadzania egzaminu </w:t>
            </w:r>
            <w:r>
              <w:rPr>
                <w:rFonts w:ascii="Times New Roman" w:hAnsi="Times New Roman"/>
                <w:highlight w:val="yellow"/>
              </w:rPr>
              <w:t>potwierdzającego kwalifikacje w zawodzie</w:t>
            </w:r>
            <w:r w:rsidRPr="00B21828">
              <w:rPr>
                <w:rFonts w:ascii="Times New Roman" w:hAnsi="Times New Roman"/>
                <w:highlight w:val="yellow"/>
              </w:rPr>
              <w:t>.</w:t>
            </w:r>
          </w:p>
          <w:p w14:paraId="2672D9C3" w14:textId="10660D55" w:rsidR="00A445B9" w:rsidRPr="00F937B2"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PZN może odstąpić od losowania numerów stanowisk egzaminacyjnych w przypadku zdających korzystających z dostosowania warunków lub formy przeprowadzania </w:t>
            </w:r>
            <w:r w:rsidR="00BF692B" w:rsidRPr="00F937B2">
              <w:rPr>
                <w:rFonts w:ascii="Times New Roman" w:hAnsi="Times New Roman"/>
              </w:rPr>
              <w:t>egzaminu potwierdzającego kwalifikacje w zawodzie</w:t>
            </w:r>
            <w:r w:rsidRPr="00F937B2">
              <w:rPr>
                <w:rFonts w:ascii="Times New Roman" w:hAnsi="Times New Roman"/>
              </w:rPr>
              <w:t xml:space="preserve">, </w:t>
            </w:r>
          </w:p>
          <w:p w14:paraId="1F18E595" w14:textId="77777777" w:rsidR="00A445B9" w:rsidRPr="00F937B2" w:rsidRDefault="00A445B9"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wskazuje zdającym wylosowane stanowiska egzaminacyjne,</w:t>
            </w:r>
          </w:p>
          <w:p w14:paraId="192C5382" w14:textId="798F14CD" w:rsidR="007612F3" w:rsidRPr="00F937B2" w:rsidRDefault="007612F3"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w:t>
            </w:r>
            <w:r w:rsidR="009E165C" w:rsidRPr="00F937B2">
              <w:rPr>
                <w:rFonts w:ascii="Times New Roman" w:hAnsi="Times New Roman"/>
              </w:rPr>
              <w:t>5</w:t>
            </w:r>
            <w:r w:rsidRPr="00F937B2">
              <w:rPr>
                <w:rFonts w:ascii="Times New Roman" w:hAnsi="Times New Roman"/>
              </w:rPr>
              <w:t xml:space="preserve"> Informacji lub zostały zawarte we wskazaniach CKE,</w:t>
            </w:r>
          </w:p>
          <w:p w14:paraId="548C558D" w14:textId="77777777" w:rsidR="007612F3" w:rsidRPr="00F937B2" w:rsidRDefault="007612F3" w:rsidP="00CD6DAA">
            <w:pPr>
              <w:widowControl w:val="0"/>
              <w:numPr>
                <w:ilvl w:val="0"/>
                <w:numId w:val="134"/>
              </w:numPr>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informuje, że zdający po zakończeniu wykonywania zadania egzaminacyjnego pozostawiają arkusz egzaminacyjny oraz rezultaty wykonania zadania na stanowisku egzaminacyjnym i opuszczają salę egzaminacyjną po uzyskaniu zgody przewodniczącego ZN,</w:t>
            </w:r>
          </w:p>
          <w:p w14:paraId="6C08E76B" w14:textId="77A84D4F" w:rsidR="007612F3" w:rsidRPr="00F937B2" w:rsidRDefault="007612F3" w:rsidP="00CD6DAA">
            <w:pPr>
              <w:widowControl w:val="0"/>
              <w:numPr>
                <w:ilvl w:val="0"/>
                <w:numId w:val="134"/>
              </w:numPr>
              <w:autoSpaceDE w:val="0"/>
              <w:autoSpaceDN w:val="0"/>
              <w:adjustRightInd w:val="0"/>
              <w:spacing w:after="0" w:line="240" w:lineRule="auto"/>
              <w:ind w:left="920" w:hanging="283"/>
              <w:jc w:val="both"/>
            </w:pPr>
            <w:r w:rsidRPr="00F937B2">
              <w:rPr>
                <w:rFonts w:ascii="Times New Roman" w:hAnsi="Times New Roman"/>
              </w:rPr>
              <w:t>nadzoruje lub przeprowadza dla zdających na stanowisku instruktaż bhp, odbycie którego zdający potwierdzają podpisem na wykazie zdających.</w:t>
            </w:r>
          </w:p>
        </w:tc>
      </w:tr>
      <w:tr w:rsidR="00CA484D" w:rsidRPr="00BB17AC" w14:paraId="4FB08F12" w14:textId="77777777" w:rsidTr="00A07FC5">
        <w:tc>
          <w:tcPr>
            <w:tcW w:w="248" w:type="dxa"/>
          </w:tcPr>
          <w:p w14:paraId="00A00411" w14:textId="77777777" w:rsidR="00CA484D" w:rsidRPr="00BB17AC" w:rsidRDefault="00CA484D" w:rsidP="002B1854">
            <w:pPr>
              <w:tabs>
                <w:tab w:val="left" w:pos="1947"/>
              </w:tabs>
              <w:rPr>
                <w:rFonts w:ascii="Times New Roman" w:hAnsi="Times New Roman"/>
                <w:b/>
              </w:rPr>
            </w:pPr>
          </w:p>
        </w:tc>
        <w:tc>
          <w:tcPr>
            <w:tcW w:w="9391" w:type="dxa"/>
            <w:gridSpan w:val="2"/>
          </w:tcPr>
          <w:p w14:paraId="15C8B694" w14:textId="77777777" w:rsidR="00CA484D" w:rsidRPr="00F937B2" w:rsidRDefault="0048529A" w:rsidP="00CD6DAA">
            <w:pPr>
              <w:pStyle w:val="Akapitzlist"/>
              <w:numPr>
                <w:ilvl w:val="1"/>
                <w:numId w:val="192"/>
              </w:numPr>
              <w:spacing w:after="0" w:line="20" w:lineRule="atLeast"/>
              <w:ind w:right="0"/>
              <w:rPr>
                <w:color w:val="auto"/>
                <w:sz w:val="22"/>
                <w:szCs w:val="22"/>
              </w:rPr>
            </w:pPr>
            <w:r w:rsidRPr="00F937B2">
              <w:rPr>
                <w:color w:val="auto"/>
                <w:sz w:val="22"/>
                <w:szCs w:val="22"/>
              </w:rPr>
              <w:t>Przebieg i zakończenie egzaminu</w:t>
            </w:r>
          </w:p>
          <w:p w14:paraId="5010FA4C" w14:textId="75D251D5" w:rsidR="00787AA3" w:rsidRPr="00F937B2" w:rsidRDefault="00787AA3" w:rsidP="00CD6DAA">
            <w:pPr>
              <w:numPr>
                <w:ilvl w:val="6"/>
                <w:numId w:val="194"/>
              </w:numPr>
              <w:spacing w:after="0" w:line="20" w:lineRule="atLeast"/>
              <w:ind w:left="637" w:hanging="284"/>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 xml:space="preserve">O godzinie określonej Informacji jako godzina rozpoczęcia części praktycznej egzaminu dla danej kwalifikacji </w:t>
            </w:r>
            <w:r w:rsidRPr="00F937B2">
              <w:rPr>
                <w:rFonts w:ascii="Times New Roman" w:eastAsia="Times New Roman" w:hAnsi="Times New Roman"/>
                <w:lang w:eastAsia="pl-PL"/>
              </w:rPr>
              <w:t xml:space="preserve">(patrz zapisy w tabelach </w:t>
            </w:r>
            <w:r w:rsidR="009E165C" w:rsidRPr="00F937B2">
              <w:rPr>
                <w:rFonts w:ascii="Times New Roman" w:eastAsia="Times New Roman" w:hAnsi="Times New Roman"/>
                <w:lang w:eastAsia="pl-PL"/>
              </w:rPr>
              <w:t>rodziału</w:t>
            </w:r>
            <w:r w:rsidRPr="00F937B2">
              <w:rPr>
                <w:rFonts w:ascii="Times New Roman" w:eastAsia="Times New Roman" w:hAnsi="Times New Roman"/>
                <w:lang w:eastAsia="pl-PL"/>
              </w:rPr>
              <w:t xml:space="preserve"> </w:t>
            </w:r>
            <w:r w:rsidR="0048529A" w:rsidRPr="00F937B2">
              <w:rPr>
                <w:rFonts w:ascii="Times New Roman" w:eastAsia="Times New Roman" w:hAnsi="Times New Roman"/>
                <w:lang w:eastAsia="pl-PL"/>
              </w:rPr>
              <w:t xml:space="preserve">2.7.2.  </w:t>
            </w:r>
            <w:r w:rsidRPr="00F937B2">
              <w:rPr>
                <w:rFonts w:ascii="Times New Roman" w:eastAsia="Times New Roman" w:hAnsi="Times New Roman"/>
                <w:lang w:eastAsia="pl-PL"/>
              </w:rPr>
              <w:t xml:space="preserve">Informacji) </w:t>
            </w:r>
            <w:r w:rsidRPr="00F937B2">
              <w:rPr>
                <w:rFonts w:ascii="Times New Roman" w:eastAsia="Times New Roman" w:hAnsi="Times New Roman"/>
                <w:szCs w:val="20"/>
                <w:lang w:eastAsia="pl-PL"/>
              </w:rPr>
              <w:t>przewodniczący i członek lub członkowie ZN, po zajęciu stanowisk egzaminacyjnych przez wszystkich zdających, rozdają im pakiety egzaminacyjne (arkusze egzaminacyjne i karty oceny) lub arkusze egzaminacyjne</w:t>
            </w:r>
            <w:r w:rsidR="00E44BF2" w:rsidRPr="00F937B2">
              <w:rPr>
                <w:rFonts w:ascii="Times New Roman" w:eastAsia="Times New Roman" w:hAnsi="Times New Roman"/>
                <w:szCs w:val="20"/>
                <w:lang w:eastAsia="pl-PL"/>
              </w:rPr>
              <w:t>, karty oceny</w:t>
            </w:r>
            <w:r w:rsidRPr="00F937B2">
              <w:rPr>
                <w:rFonts w:ascii="Times New Roman" w:eastAsia="Times New Roman" w:hAnsi="Times New Roman"/>
                <w:szCs w:val="20"/>
                <w:lang w:eastAsia="pl-PL"/>
              </w:rPr>
              <w:t xml:space="preserve"> oraz inne materiały niebędne do przeprowadzenia egzaminu, zwracając uwagę na to, by zdający otrzymali pakiety i arkusze egzaminacyjne odpowiednie dla swojej kwalifikacji (nazwa kwalifikacji i jej symbol są zapisane na pierwszej stronie arkusza).</w:t>
            </w:r>
          </w:p>
          <w:p w14:paraId="365F133C" w14:textId="794EB362" w:rsidR="00787AA3" w:rsidRPr="00F937B2" w:rsidRDefault="00787AA3" w:rsidP="00CD6DAA">
            <w:pPr>
              <w:numPr>
                <w:ilvl w:val="6"/>
                <w:numId w:val="194"/>
              </w:numPr>
              <w:spacing w:after="0" w:line="20" w:lineRule="atLeast"/>
              <w:ind w:left="637" w:hanging="284"/>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Przewodniczący ZN informuje zdających:</w:t>
            </w:r>
          </w:p>
          <w:p w14:paraId="7871A9E1" w14:textId="77777777" w:rsidR="00787AA3" w:rsidRPr="00F937B2" w:rsidRDefault="00787AA3" w:rsidP="00CD6DAA">
            <w:pPr>
              <w:widowControl w:val="0"/>
              <w:numPr>
                <w:ilvl w:val="0"/>
                <w:numId w:val="13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o konieczności sprawdzenia kompletności materiałów i zgłoszenie ewentualnych braków,</w:t>
            </w:r>
          </w:p>
          <w:p w14:paraId="3B8F08B6" w14:textId="573C6DE3" w:rsidR="00787AA3" w:rsidRPr="00F937B2" w:rsidRDefault="00787AA3" w:rsidP="00CD6DAA">
            <w:pPr>
              <w:widowControl w:val="0"/>
              <w:numPr>
                <w:ilvl w:val="0"/>
                <w:numId w:val="13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o konieczności dokładnego zapoznania się z Instrukcją dla zdającego zamieszczoną napierwszej stronie arkusza egzaminacyjnego i wpisaniu w wyznaczonym miejscu numeru ewidencyjnego PESEL,</w:t>
            </w:r>
          </w:p>
          <w:p w14:paraId="794DFE36" w14:textId="77777777" w:rsidR="00787AA3" w:rsidRPr="00F937B2" w:rsidRDefault="00787AA3" w:rsidP="00CD6DAA">
            <w:pPr>
              <w:widowControl w:val="0"/>
              <w:numPr>
                <w:ilvl w:val="0"/>
                <w:numId w:val="13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401E647D" w14:textId="77777777" w:rsidR="00787AA3" w:rsidRPr="00F937B2" w:rsidRDefault="00787AA3" w:rsidP="00CD6DAA">
            <w:pPr>
              <w:widowControl w:val="0"/>
              <w:numPr>
                <w:ilvl w:val="0"/>
                <w:numId w:val="13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aby nie podpisywali imieniem i nazwiskiem karty oceny, ani innych materiałów egzaminacyjnych,</w:t>
            </w:r>
          </w:p>
          <w:p w14:paraId="6901E773" w14:textId="77777777" w:rsidR="00787AA3" w:rsidRPr="00F937B2" w:rsidRDefault="00787AA3" w:rsidP="00CD6DAA">
            <w:pPr>
              <w:widowControl w:val="0"/>
              <w:numPr>
                <w:ilvl w:val="0"/>
                <w:numId w:val="134"/>
              </w:numPr>
              <w:tabs>
                <w:tab w:val="num" w:pos="1276"/>
              </w:tabs>
              <w:autoSpaceDE w:val="0"/>
              <w:autoSpaceDN w:val="0"/>
              <w:adjustRightInd w:val="0"/>
              <w:spacing w:after="0" w:line="240" w:lineRule="auto"/>
              <w:ind w:left="920" w:hanging="283"/>
              <w:jc w:val="both"/>
              <w:rPr>
                <w:rFonts w:ascii="Times New Roman" w:hAnsi="Times New Roman"/>
              </w:rPr>
            </w:pPr>
            <w:r w:rsidRPr="00F937B2">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09191108" w14:textId="77777777" w:rsidR="00787AA3" w:rsidRPr="00F937B2" w:rsidRDefault="00787AA3" w:rsidP="00CD6DAA">
            <w:pPr>
              <w:numPr>
                <w:ilvl w:val="1"/>
                <w:numId w:val="194"/>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1AF02C0" w14:textId="77777777" w:rsidR="00787AA3" w:rsidRPr="00F937B2" w:rsidRDefault="00787AA3" w:rsidP="00CD6DAA">
            <w:pPr>
              <w:numPr>
                <w:ilvl w:val="1"/>
                <w:numId w:val="194"/>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Informację o wymianie pakietu, arkusza egzaminacyjnego lub innego materiału egzaminacyjnego  przewodniczący zespołu nadzorującego zamieszcza w protokole z przebiegu egzaminu. Wymianę odpowiednio pakietu, arkusza egzaminacyjnego lub materiału zdający potwierdza podpisem w wykazie zdających.</w:t>
            </w:r>
          </w:p>
          <w:p w14:paraId="520944FC" w14:textId="020F5902" w:rsidR="00787AA3" w:rsidRPr="00F937B2" w:rsidRDefault="00787AA3" w:rsidP="00CD6DAA">
            <w:pPr>
              <w:numPr>
                <w:ilvl w:val="1"/>
                <w:numId w:val="194"/>
              </w:numPr>
              <w:spacing w:after="0" w:line="20" w:lineRule="atLeast"/>
              <w:ind w:left="778" w:hanging="425"/>
              <w:contextualSpacing/>
              <w:jc w:val="both"/>
              <w:rPr>
                <w:rFonts w:ascii="Times New Roman" w:eastAsia="Times New Roman" w:hAnsi="Times New Roman"/>
                <w:szCs w:val="20"/>
                <w:lang w:eastAsia="pl-PL"/>
              </w:rPr>
            </w:pPr>
            <w:r w:rsidRPr="00F937B2">
              <w:rPr>
                <w:rFonts w:ascii="Times New Roman" w:eastAsia="Times New Roman" w:hAnsi="Times New Roman"/>
                <w:szCs w:val="20"/>
                <w:lang w:eastAsia="pl-PL"/>
              </w:rPr>
              <w:t xml:space="preserve">Zdający zamieszcza w karcie oceny </w:t>
            </w:r>
            <w:r w:rsidR="002B6D09" w:rsidRPr="00F937B2">
              <w:rPr>
                <w:rFonts w:ascii="Times New Roman" w:eastAsia="Times New Roman" w:hAnsi="Times New Roman"/>
                <w:szCs w:val="20"/>
                <w:lang w:eastAsia="pl-PL"/>
              </w:rPr>
              <w:t>oznaczenie kwalifikacji</w:t>
            </w:r>
            <w:r w:rsidRPr="00F937B2">
              <w:rPr>
                <w:rFonts w:ascii="Times New Roman" w:eastAsia="Times New Roman" w:hAnsi="Times New Roman"/>
                <w:szCs w:val="20"/>
                <w:lang w:eastAsia="pl-PL"/>
              </w:rPr>
              <w:t xml:space="preserve"> wyodrębnionej w zawodzie lub zawodach </w:t>
            </w:r>
            <w:r w:rsidR="00B172AB" w:rsidRPr="00F937B2">
              <w:rPr>
                <w:rFonts w:ascii="Times New Roman" w:eastAsia="Times New Roman" w:hAnsi="Times New Roman"/>
                <w:szCs w:val="20"/>
                <w:lang w:eastAsia="pl-PL"/>
              </w:rPr>
              <w:t>szkolnictwa zawodowego</w:t>
            </w:r>
            <w:r w:rsidRPr="00F937B2">
              <w:rPr>
                <w:rFonts w:ascii="Times New Roman" w:eastAsia="Times New Roman" w:hAnsi="Times New Roman"/>
                <w:szCs w:val="20"/>
                <w:lang w:eastAsia="pl-PL"/>
              </w:rPr>
              <w:t>, numer zadania, numer stanowiska egzaminacyjnego, numer PESEL, a w przypadku braku numeru PESEL – serię i numer paszportu lub innego dokumentu potwierdzającego tożsamość. Zdający nie podpisuje arkusza egzaminacyjnego i karty oceny.</w:t>
            </w:r>
          </w:p>
          <w:p w14:paraId="48A84B17" w14:textId="77777777" w:rsidR="00ED3917" w:rsidRPr="00F937B2" w:rsidRDefault="00ED3917" w:rsidP="00CD6DAA">
            <w:pPr>
              <w:numPr>
                <w:ilvl w:val="1"/>
                <w:numId w:val="194"/>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B559F7F" w14:textId="77777777" w:rsidR="004B040A" w:rsidRPr="00F937B2" w:rsidRDefault="004B040A" w:rsidP="00CD6DAA">
            <w:pPr>
              <w:numPr>
                <w:ilvl w:val="1"/>
                <w:numId w:val="194"/>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w:t>
            </w:r>
            <w:r w:rsidR="00ED3917" w:rsidRPr="00F937B2">
              <w:rPr>
                <w:rFonts w:ascii="Times New Roman" w:eastAsia="Times New Roman" w:hAnsi="Times New Roman"/>
                <w:lang w:eastAsia="pl-PL"/>
              </w:rPr>
              <w:t>, decyzję o wpuszczeniu</w:t>
            </w:r>
            <w:r w:rsidR="00082567" w:rsidRPr="00F937B2">
              <w:rPr>
                <w:rFonts w:ascii="Times New Roman" w:eastAsia="Times New Roman" w:hAnsi="Times New Roman"/>
                <w:lang w:eastAsia="pl-PL"/>
              </w:rPr>
              <w:t xml:space="preserve"> </w:t>
            </w:r>
            <w:r w:rsidR="00ED3917" w:rsidRPr="00F937B2">
              <w:rPr>
                <w:rFonts w:ascii="Times New Roman" w:eastAsia="Times New Roman" w:hAnsi="Times New Roman"/>
                <w:lang w:eastAsia="pl-PL"/>
              </w:rPr>
              <w:t>spóźnionego zdającego do miejsca przeprowadzania egzaminu podejmuje przewodniczący ZE.</w:t>
            </w:r>
          </w:p>
          <w:p w14:paraId="1ED4CBCA" w14:textId="77777777" w:rsidR="00787AA3" w:rsidRPr="00F937B2" w:rsidRDefault="00787AA3" w:rsidP="00CD6DAA">
            <w:pPr>
              <w:numPr>
                <w:ilvl w:val="1"/>
                <w:numId w:val="194"/>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649AD993" w14:textId="77777777"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szCs w:val="22"/>
              </w:rPr>
              <w:t>Przewodniczący ZN zapisuje czas rozpoczęcia</w:t>
            </w:r>
            <w:r w:rsidRPr="00F937B2">
              <w:rPr>
                <w:color w:val="auto"/>
                <w:sz w:val="22"/>
              </w:rPr>
              <w:t xml:space="preserve"> i – odpowiedni do kwalifikacji – czas zakończenia pracy zdających w miejscu widocznym dla wszystkich zdających.</w:t>
            </w:r>
          </w:p>
          <w:p w14:paraId="2399CA66" w14:textId="087581AC" w:rsidR="00C710AF" w:rsidRPr="00F937B2" w:rsidRDefault="00C710AF" w:rsidP="00CD6DAA">
            <w:pPr>
              <w:pStyle w:val="Akapitzlist"/>
              <w:numPr>
                <w:ilvl w:val="1"/>
                <w:numId w:val="191"/>
              </w:numPr>
              <w:spacing w:after="0" w:line="20" w:lineRule="atLeast"/>
              <w:ind w:left="778" w:right="0" w:hanging="425"/>
              <w:rPr>
                <w:color w:val="auto"/>
                <w:sz w:val="22"/>
                <w:szCs w:val="22"/>
              </w:rPr>
            </w:pPr>
            <w:r w:rsidRPr="00F937B2">
              <w:rPr>
                <w:color w:val="auto"/>
                <w:sz w:val="22"/>
              </w:rPr>
              <w:t xml:space="preserve">Czas trwania części praktycznej rozpoczyna  się z chwilą zapisania na tablicy godziny rozpoczęcia i zakończenia pracy zdających i trwa nie krócej niż 120 minut i nie dłużej niż 240 minut, </w:t>
            </w:r>
            <w:r w:rsidRPr="00F937B2">
              <w:rPr>
                <w:color w:val="auto"/>
                <w:sz w:val="22"/>
                <w:szCs w:val="22"/>
              </w:rPr>
              <w:t xml:space="preserve"> zgodnie z czasem trwania części praktycznej dla danej kwalifikacji ustalonym w Informatorze o egzaminie w zawodzie, w którym wyodrębniono kwalifikację (</w:t>
            </w:r>
            <w:r w:rsidR="00082567" w:rsidRPr="00F937B2">
              <w:rPr>
                <w:color w:val="auto"/>
                <w:sz w:val="22"/>
                <w:szCs w:val="22"/>
              </w:rPr>
              <w:t xml:space="preserve">patrz zapisy w tabelach </w:t>
            </w:r>
            <w:r w:rsidR="00ED3F02" w:rsidRPr="00F937B2">
              <w:rPr>
                <w:color w:val="auto"/>
                <w:sz w:val="22"/>
                <w:szCs w:val="22"/>
              </w:rPr>
              <w:t>pkt</w:t>
            </w:r>
            <w:r w:rsidR="00082567" w:rsidRPr="00F937B2">
              <w:rPr>
                <w:color w:val="auto"/>
                <w:sz w:val="22"/>
                <w:szCs w:val="22"/>
              </w:rPr>
              <w:t xml:space="preserve"> 2.7</w:t>
            </w:r>
            <w:r w:rsidRPr="00F937B2">
              <w:rPr>
                <w:color w:val="auto"/>
                <w:sz w:val="22"/>
                <w:szCs w:val="22"/>
              </w:rPr>
              <w:t>.2 Informacji) .</w:t>
            </w:r>
          </w:p>
          <w:p w14:paraId="5DF67768" w14:textId="24BFB916"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każdy zdający pracuje przy osobnym stanowisku egzaminacyjnym, z wyjątkiem takich kwalifikacji wyodrębnionych w danym zawodzie lub zawodach, w których zadanie egzaminacyjne przy tym samym stanowisku egzaminacyjnym może wykonywać więcej niż jeden zdający. </w:t>
            </w:r>
          </w:p>
          <w:p w14:paraId="534FAE24" w14:textId="3F7DB364"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zdający nie powinni opuszczać </w:t>
            </w:r>
            <w:r w:rsidR="00787AA3" w:rsidRPr="00F937B2">
              <w:rPr>
                <w:color w:val="auto"/>
                <w:sz w:val="22"/>
              </w:rPr>
              <w:t>miejsca przeprowadzania części praktycznej egzaminu</w:t>
            </w:r>
            <w:r w:rsidRPr="00F937B2">
              <w:rPr>
                <w:color w:val="auto"/>
                <w:sz w:val="22"/>
              </w:rPr>
              <w:t xml:space="preserve">. W szczególnie uzasadnionych przypadkach przewodniczący zespołu nadzorującego może zezwolić zdającemu na opuszczenie </w:t>
            </w:r>
            <w:r w:rsidR="00787AA3" w:rsidRPr="00F937B2">
              <w:rPr>
                <w:color w:val="auto"/>
                <w:sz w:val="22"/>
              </w:rPr>
              <w:t>tego miejsca</w:t>
            </w:r>
            <w:r w:rsidRPr="00F937B2">
              <w:rPr>
                <w:color w:val="auto"/>
                <w:sz w:val="22"/>
              </w:rPr>
              <w:t xml:space="preserve"> po zapewnieniu warunków wykluczających możliwość kontaktowania się zdającego z innymi osobami, z wyjątkiem osób udzielających pomocy medycznej. </w:t>
            </w:r>
          </w:p>
          <w:p w14:paraId="32D8815B" w14:textId="77777777"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Stanowiska egzaminacyjne powinny być tak przygotowane, aby zapewniona była samodzielna praca zdających. </w:t>
            </w:r>
          </w:p>
          <w:p w14:paraId="36E75793" w14:textId="4ACC60C8"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w </w:t>
            </w:r>
            <w:r w:rsidR="00082567" w:rsidRPr="00F937B2">
              <w:rPr>
                <w:color w:val="auto"/>
                <w:sz w:val="22"/>
              </w:rPr>
              <w:t>miejscu przeprowadzania egzaminu</w:t>
            </w:r>
            <w:r w:rsidRPr="00F937B2">
              <w:rPr>
                <w:color w:val="auto"/>
                <w:sz w:val="22"/>
              </w:rPr>
              <w:t xml:space="preserve"> mogą przebywać wyłącznie zdający, przewodniczący zespołu egzaminacyjnego, osoby wchodzące w skład zespołu nadzorującego i obserwatorzy. </w:t>
            </w:r>
          </w:p>
          <w:p w14:paraId="6417823C" w14:textId="77777777"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W </w:t>
            </w:r>
            <w:r w:rsidR="004B040A" w:rsidRPr="00F937B2">
              <w:rPr>
                <w:color w:val="auto"/>
                <w:sz w:val="22"/>
              </w:rPr>
              <w:t>przeprowazdaniu części praktycznej egzaminu</w:t>
            </w:r>
            <w:r w:rsidRPr="00F937B2">
              <w:rPr>
                <w:color w:val="auto"/>
                <w:sz w:val="22"/>
              </w:rPr>
              <w:t xml:space="preserve"> mogą </w:t>
            </w:r>
            <w:r w:rsidR="004B040A" w:rsidRPr="00F937B2">
              <w:rPr>
                <w:color w:val="auto"/>
                <w:sz w:val="22"/>
              </w:rPr>
              <w:t>brać udział</w:t>
            </w:r>
            <w:r w:rsidRPr="00F937B2">
              <w:rPr>
                <w:color w:val="auto"/>
                <w:sz w:val="22"/>
              </w:rPr>
              <w:t xml:space="preserve">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74EC1DD9" w14:textId="53CE93F3"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Osoby, o których mowa w p</w:t>
            </w:r>
            <w:r w:rsidR="00ED3F02" w:rsidRPr="00F937B2">
              <w:rPr>
                <w:color w:val="auto"/>
                <w:sz w:val="22"/>
              </w:rPr>
              <w:t>pkt</w:t>
            </w:r>
            <w:r w:rsidRPr="00F937B2">
              <w:rPr>
                <w:color w:val="auto"/>
                <w:sz w:val="22"/>
              </w:rPr>
              <w:t xml:space="preserve"> </w:t>
            </w:r>
            <w:r w:rsidR="00082567" w:rsidRPr="00F937B2">
              <w:rPr>
                <w:color w:val="auto"/>
                <w:sz w:val="22"/>
              </w:rPr>
              <w:t>f</w:t>
            </w:r>
            <w:r w:rsidR="004B040A" w:rsidRPr="00F937B2">
              <w:rPr>
                <w:color w:val="auto"/>
                <w:sz w:val="22"/>
              </w:rPr>
              <w:t xml:space="preserve"> </w:t>
            </w:r>
            <w:r w:rsidRPr="00F937B2">
              <w:rPr>
                <w:color w:val="auto"/>
                <w:sz w:val="22"/>
              </w:rPr>
              <w:t xml:space="preserve">nie mogą być jednocześnie członkami zespołu nadzorującego. </w:t>
            </w:r>
          </w:p>
          <w:p w14:paraId="2141F6CF" w14:textId="14A7077D"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Egzaminator wchodzący w skład zespołu nadzorującego obserwuje i ocenia 6 zdających przystępujących do części praktycznej </w:t>
            </w:r>
            <w:r w:rsidR="00BF692B" w:rsidRPr="00F937B2">
              <w:rPr>
                <w:color w:val="auto"/>
                <w:sz w:val="22"/>
              </w:rPr>
              <w:t>egzaminu potwierdzającego kwalifikacje w zawodzie</w:t>
            </w:r>
            <w:r w:rsidRPr="00F937B2">
              <w:rPr>
                <w:color w:val="auto"/>
                <w:sz w:val="22"/>
              </w:rPr>
              <w:t xml:space="preserve"> w sali egzaminacyjnej. </w:t>
            </w:r>
          </w:p>
          <w:p w14:paraId="7AA6291B" w14:textId="77777777"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Jeżeli w sali egzaminacyjnej j</w:t>
            </w:r>
            <w:r w:rsidR="004B040A" w:rsidRPr="00F937B2">
              <w:rPr>
                <w:color w:val="auto"/>
                <w:sz w:val="22"/>
              </w:rPr>
              <w:t xml:space="preserve">est więcej niż 6 zdających, </w:t>
            </w:r>
            <w:r w:rsidRPr="00F937B2">
              <w:rPr>
                <w:color w:val="auto"/>
                <w:sz w:val="22"/>
              </w:rPr>
              <w:t xml:space="preserve">kolejnych 6 zdających </w:t>
            </w:r>
            <w:r w:rsidR="004B040A" w:rsidRPr="00F937B2">
              <w:rPr>
                <w:color w:val="auto"/>
                <w:sz w:val="22"/>
              </w:rPr>
              <w:t>obserwuje i ocenia drugi egzaminator</w:t>
            </w:r>
            <w:r w:rsidRPr="00F937B2">
              <w:rPr>
                <w:color w:val="auto"/>
                <w:sz w:val="22"/>
              </w:rPr>
              <w:t xml:space="preserve">. </w:t>
            </w:r>
          </w:p>
          <w:p w14:paraId="5383DCB4" w14:textId="62E68C7C" w:rsidR="00C710AF" w:rsidRPr="00F937B2" w:rsidRDefault="00C710AF" w:rsidP="00CD6DAA">
            <w:pPr>
              <w:pStyle w:val="Akapitzlist"/>
              <w:numPr>
                <w:ilvl w:val="0"/>
                <w:numId w:val="207"/>
              </w:numPr>
              <w:spacing w:after="0" w:line="20" w:lineRule="atLeast"/>
              <w:ind w:left="778" w:hanging="425"/>
              <w:rPr>
                <w:color w:val="auto"/>
                <w:sz w:val="22"/>
              </w:rPr>
            </w:pPr>
            <w:r w:rsidRPr="00F937B2">
              <w:rPr>
                <w:color w:val="auto"/>
                <w:sz w:val="22"/>
              </w:rPr>
              <w:t xml:space="preserve">Jeżeli ze względów technicznych lub organizacyjnych do części praktycznej </w:t>
            </w:r>
            <w:r w:rsidR="00BF692B" w:rsidRPr="00F937B2">
              <w:rPr>
                <w:color w:val="auto"/>
                <w:sz w:val="22"/>
              </w:rPr>
              <w:t>egzaminu potwierdzającego kwalifikacje w zawodzie</w:t>
            </w:r>
            <w:r w:rsidRPr="00F937B2">
              <w:rPr>
                <w:color w:val="auto"/>
                <w:sz w:val="22"/>
              </w:rPr>
              <w:t xml:space="preserve"> w </w:t>
            </w:r>
            <w:r w:rsidR="00082567" w:rsidRPr="00F937B2">
              <w:rPr>
                <w:color w:val="auto"/>
                <w:sz w:val="22"/>
              </w:rPr>
              <w:t>miejscu przeprowadzania części praktycznej egzaminu</w:t>
            </w:r>
            <w:r w:rsidRPr="00F937B2">
              <w:rPr>
                <w:color w:val="auto"/>
                <w:sz w:val="22"/>
              </w:rPr>
              <w:t xml:space="preserve"> przystępuje mniej niż 6 zdających, zdających tych obserwuje i ocenia jeden egzaminator. </w:t>
            </w:r>
          </w:p>
          <w:p w14:paraId="04B6D4D0" w14:textId="77777777" w:rsidR="00ED3917" w:rsidRPr="00F937B2" w:rsidRDefault="00ED3917" w:rsidP="00CD6DAA">
            <w:pPr>
              <w:numPr>
                <w:ilvl w:val="1"/>
                <w:numId w:val="233"/>
              </w:numPr>
              <w:spacing w:after="0" w:line="20" w:lineRule="atLeast"/>
              <w:ind w:left="778" w:hanging="425"/>
              <w:contextualSpacing/>
              <w:jc w:val="both"/>
              <w:rPr>
                <w:rFonts w:ascii="Times New Roman" w:eastAsia="Times New Roman" w:hAnsi="Times New Roman"/>
                <w:lang w:eastAsia="pl-PL"/>
              </w:rPr>
            </w:pPr>
            <w:r w:rsidRPr="00F937B2">
              <w:rPr>
                <w:rFonts w:ascii="Times New Roman" w:eastAsia="Times New Roman" w:hAnsi="Times New Roman"/>
                <w:szCs w:val="20"/>
                <w:lang w:eastAsia="pl-PL"/>
              </w:rPr>
              <w:t>Przewodniczący zespołu egzaminacyjnego</w:t>
            </w:r>
            <w:r w:rsidRPr="00F937B2">
              <w:rPr>
                <w:rFonts w:ascii="Times New Roman" w:eastAsia="Times New Roman" w:hAnsi="Times New Roman"/>
                <w:iCs/>
                <w:szCs w:val="20"/>
                <w:lang w:eastAsia="pl-PL"/>
              </w:rPr>
              <w:t xml:space="preserve"> w czasie trwania egzaminu</w:t>
            </w:r>
            <w:r w:rsidRPr="00F937B2">
              <w:rPr>
                <w:rFonts w:ascii="Times New Roman" w:eastAsia="Times New Roman" w:hAnsi="Times New Roman"/>
                <w:szCs w:val="20"/>
                <w:lang w:eastAsia="pl-PL"/>
              </w:rPr>
              <w:t>:</w:t>
            </w:r>
          </w:p>
          <w:p w14:paraId="750EE6DB" w14:textId="77777777" w:rsidR="00ED3917" w:rsidRPr="00F937B2" w:rsidRDefault="00ED3917" w:rsidP="00CD6DAA">
            <w:pPr>
              <w:widowControl w:val="0"/>
              <w:numPr>
                <w:ilvl w:val="0"/>
                <w:numId w:val="13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nadzoruje prawidłowy przebieg części praktycznej egzaminu, </w:t>
            </w:r>
          </w:p>
          <w:p w14:paraId="57BB61B5" w14:textId="77777777" w:rsidR="00ED3917" w:rsidRPr="00F937B2" w:rsidRDefault="00ED3917" w:rsidP="00CD6DAA">
            <w:pPr>
              <w:widowControl w:val="0"/>
              <w:numPr>
                <w:ilvl w:val="0"/>
                <w:numId w:val="13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zastępuje członka ZN na czas jego uzasadnionej nieobecności w </w:t>
            </w:r>
            <w:r w:rsidR="00082567" w:rsidRPr="00F937B2">
              <w:rPr>
                <w:rFonts w:ascii="Times New Roman" w:hAnsi="Times New Roman"/>
              </w:rPr>
              <w:t>miejscu przeprowadzania egzaminu</w:t>
            </w:r>
            <w:r w:rsidRPr="00F937B2">
              <w:rPr>
                <w:rFonts w:ascii="Times New Roman" w:hAnsi="Times New Roman"/>
              </w:rPr>
              <w:t>,</w:t>
            </w:r>
          </w:p>
          <w:p w14:paraId="4AA04A39" w14:textId="13E0621B" w:rsidR="00ED3917" w:rsidRPr="00F937B2" w:rsidRDefault="00AF5E36" w:rsidP="00CD6DAA">
            <w:pPr>
              <w:widowControl w:val="0"/>
              <w:numPr>
                <w:ilvl w:val="0"/>
                <w:numId w:val="134"/>
              </w:numPr>
              <w:tabs>
                <w:tab w:val="num" w:pos="1276"/>
              </w:tabs>
              <w:autoSpaceDE w:val="0"/>
              <w:autoSpaceDN w:val="0"/>
              <w:adjustRightInd w:val="0"/>
              <w:spacing w:after="0" w:line="240" w:lineRule="auto"/>
              <w:ind w:left="1062" w:hanging="284"/>
              <w:jc w:val="both"/>
              <w:rPr>
                <w:rFonts w:ascii="Times New Roman" w:hAnsi="Times New Roman"/>
              </w:rPr>
            </w:pPr>
            <w:r w:rsidRPr="00F937B2">
              <w:rPr>
                <w:rFonts w:ascii="Times New Roman" w:hAnsi="Times New Roman"/>
              </w:rPr>
              <w:t xml:space="preserve">w </w:t>
            </w:r>
            <w:r w:rsidR="00ED3917" w:rsidRPr="00F937B2">
              <w:rPr>
                <w:rFonts w:ascii="Times New Roman" w:hAnsi="Times New Roman"/>
              </w:rPr>
              <w:t xml:space="preserve">sytuacjach szczególnych postępuje zgodnie z zasadami postępowania </w:t>
            </w:r>
            <w:r w:rsidR="00ED3917" w:rsidRPr="00F937B2">
              <w:rPr>
                <w:rFonts w:ascii="Times New Roman" w:hAnsi="Times New Roman"/>
              </w:rPr>
              <w:br/>
              <w:t>w sytuacjach szczególnych.</w:t>
            </w:r>
          </w:p>
          <w:p w14:paraId="024C5503" w14:textId="77777777" w:rsidR="00ED3917" w:rsidRPr="00F937B2" w:rsidRDefault="00ED3917" w:rsidP="00CD6DAA">
            <w:pPr>
              <w:numPr>
                <w:ilvl w:val="0"/>
                <w:numId w:val="275"/>
              </w:numPr>
              <w:spacing w:after="0" w:line="20" w:lineRule="atLeast"/>
              <w:ind w:right="2"/>
              <w:contextualSpacing/>
              <w:jc w:val="both"/>
              <w:rPr>
                <w:rFonts w:ascii="Times New Roman" w:eastAsia="Times New Roman" w:hAnsi="Times New Roman"/>
                <w:lang w:eastAsia="pl-PL"/>
              </w:rPr>
            </w:pPr>
            <w:r w:rsidRPr="00F937B2">
              <w:rPr>
                <w:rFonts w:ascii="Times New Roman" w:eastAsia="Times New Roman" w:hAnsi="Times New Roman"/>
                <w:lang w:eastAsia="pl-PL"/>
              </w:rPr>
              <w:t>Przewodniczący zespołu nadzorującego:</w:t>
            </w:r>
          </w:p>
          <w:p w14:paraId="45660192" w14:textId="77777777" w:rsidR="00ED3917" w:rsidRPr="00F937B2" w:rsidRDefault="00ED3917" w:rsidP="00CD6DAA">
            <w:pPr>
              <w:numPr>
                <w:ilvl w:val="0"/>
                <w:numId w:val="128"/>
              </w:numPr>
              <w:spacing w:after="0" w:line="240" w:lineRule="auto"/>
              <w:ind w:left="1062" w:right="2" w:hanging="284"/>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zwraca uwagę na przypadki naruszania przez zdających zasad bezpiecznej pracy </w:t>
            </w:r>
            <w:r w:rsidRPr="00F937B2">
              <w:rPr>
                <w:rFonts w:ascii="Times New Roman" w:eastAsia="Times New Roman" w:hAnsi="Times New Roman"/>
                <w:lang w:eastAsia="pl-PL"/>
              </w:rPr>
              <w:br/>
              <w:t>i zakłócania przebiegu egzaminu, reagując w sposób określony w zasadach postępowania w sytuacjach szczególnych,</w:t>
            </w:r>
          </w:p>
          <w:p w14:paraId="755721B1" w14:textId="77777777" w:rsidR="00ED3917" w:rsidRPr="00F937B2" w:rsidRDefault="00ED3917" w:rsidP="00CD6DAA">
            <w:pPr>
              <w:numPr>
                <w:ilvl w:val="0"/>
                <w:numId w:val="128"/>
              </w:numPr>
              <w:spacing w:after="0" w:line="240" w:lineRule="auto"/>
              <w:ind w:left="1062" w:right="2" w:hanging="284"/>
              <w:contextualSpacing/>
              <w:jc w:val="both"/>
              <w:rPr>
                <w:rFonts w:ascii="Times New Roman" w:hAnsi="Times New Roman"/>
              </w:rPr>
            </w:pPr>
            <w:r w:rsidRPr="00F937B2">
              <w:rPr>
                <w:rFonts w:ascii="Times New Roman" w:hAnsi="Times New Roman"/>
              </w:rPr>
              <w:t xml:space="preserve">przyjmuje od zdającego zgłoszenie wcześniejszego zakończenia wykonania zadania </w:t>
            </w:r>
            <w:r w:rsidRPr="00F937B2">
              <w:rPr>
                <w:rFonts w:ascii="Times New Roman" w:hAnsi="Times New Roman"/>
              </w:rPr>
              <w:br/>
              <w:t>i potwierdza</w:t>
            </w:r>
            <w:r w:rsidRPr="00F937B2">
              <w:rPr>
                <w:rFonts w:ascii="Times New Roman" w:hAnsi="Times New Roman"/>
                <w:i/>
              </w:rPr>
              <w:t xml:space="preserve"> </w:t>
            </w:r>
            <w:r w:rsidRPr="00F937B2">
              <w:rPr>
                <w:rFonts w:ascii="Times New Roman" w:hAnsi="Times New Roman"/>
              </w:rPr>
              <w:t>na</w:t>
            </w:r>
            <w:r w:rsidRPr="00F937B2">
              <w:rPr>
                <w:rFonts w:ascii="Times New Roman" w:hAnsi="Times New Roman"/>
                <w:i/>
              </w:rPr>
              <w:t xml:space="preserve"> </w:t>
            </w:r>
            <w:r w:rsidRPr="00F937B2">
              <w:rPr>
                <w:rFonts w:ascii="Times New Roman" w:hAnsi="Times New Roman"/>
                <w:bCs/>
              </w:rPr>
              <w:t>wykazie zdających część praktyczną egzaminu</w:t>
            </w:r>
            <w:r w:rsidRPr="00F937B2">
              <w:rPr>
                <w:rFonts w:ascii="Times New Roman" w:hAnsi="Times New Roman"/>
              </w:rPr>
              <w:t xml:space="preserve"> pozostawienie przez niego arkusza egzaminacyjnego i rezultatów wykonania zadania</w:t>
            </w:r>
          </w:p>
          <w:p w14:paraId="2AB48A79" w14:textId="7358B516" w:rsidR="00ED3917" w:rsidRPr="00F937B2" w:rsidRDefault="00ED3917" w:rsidP="00CD6DAA">
            <w:pPr>
              <w:pStyle w:val="Akapitzlist"/>
              <w:numPr>
                <w:ilvl w:val="0"/>
                <w:numId w:val="207"/>
              </w:numPr>
              <w:spacing w:after="0" w:line="20" w:lineRule="atLeast"/>
              <w:ind w:left="778" w:hanging="425"/>
              <w:rPr>
                <w:color w:val="auto"/>
                <w:sz w:val="22"/>
              </w:rPr>
            </w:pPr>
            <w:r w:rsidRPr="00F937B2">
              <w:rPr>
                <w:color w:val="auto"/>
                <w:sz w:val="22"/>
              </w:rPr>
              <w:t xml:space="preserve">W czasie trwania części praktycznej </w:t>
            </w:r>
            <w:r w:rsidR="00BF692B" w:rsidRPr="00F937B2">
              <w:rPr>
                <w:color w:val="auto"/>
                <w:sz w:val="22"/>
              </w:rPr>
              <w:t>egzaminu potwierdzającego kwalifikacje w zawodzie</w:t>
            </w:r>
            <w:r w:rsidRPr="00F937B2">
              <w:rPr>
                <w:color w:val="auto"/>
                <w:sz w:val="22"/>
              </w:rPr>
              <w:t xml:space="preserve"> zdającym nie udziela się żadnych wyjaśnień dotyczących zadań egzaminacyjnych ani ich nie komentuje. </w:t>
            </w:r>
          </w:p>
          <w:p w14:paraId="6B311181" w14:textId="77777777" w:rsidR="00ED3917" w:rsidRPr="00F937B2" w:rsidRDefault="00ED3917" w:rsidP="00CD6DAA">
            <w:pPr>
              <w:pStyle w:val="Akapitzlist"/>
              <w:numPr>
                <w:ilvl w:val="0"/>
                <w:numId w:val="207"/>
              </w:numPr>
              <w:spacing w:after="0" w:line="20" w:lineRule="atLeast"/>
              <w:ind w:left="778" w:hanging="425"/>
              <w:rPr>
                <w:color w:val="auto"/>
                <w:sz w:val="22"/>
              </w:rPr>
            </w:pPr>
            <w:r w:rsidRPr="00F937B2">
              <w:rPr>
                <w:color w:val="auto"/>
                <w:sz w:val="22"/>
                <w:szCs w:val="22"/>
              </w:rPr>
              <w:t>Przewodniczący zespołu nadzorującego na 30 minut przed ustalonym czasem zakończenia egzaminu przypomina, ile czasu pozostało zdającym do zakończenia egzaminu.</w:t>
            </w:r>
          </w:p>
          <w:p w14:paraId="547CB820" w14:textId="2E39FA8A" w:rsidR="00C710AF" w:rsidRPr="00F937B2" w:rsidRDefault="00ED3917" w:rsidP="00CD6DAA">
            <w:pPr>
              <w:pStyle w:val="Akapitzlist"/>
              <w:numPr>
                <w:ilvl w:val="0"/>
                <w:numId w:val="207"/>
              </w:numPr>
              <w:spacing w:after="0" w:line="20" w:lineRule="atLeast"/>
              <w:ind w:left="778" w:hanging="425"/>
              <w:rPr>
                <w:color w:val="auto"/>
                <w:sz w:val="22"/>
              </w:rPr>
            </w:pPr>
            <w:r w:rsidRPr="00F937B2">
              <w:rPr>
                <w:color w:val="auto"/>
                <w:sz w:val="22"/>
              </w:rPr>
              <w:t>Po upływie czasu trwania egzaminu przewodniczący zespołu nadzorującego ogłasza zakończenie egzaminu.</w:t>
            </w:r>
          </w:p>
        </w:tc>
      </w:tr>
      <w:tr w:rsidR="00C710AF" w:rsidRPr="00BB17AC" w14:paraId="09B8AB4C" w14:textId="77777777" w:rsidTr="00A07FC5">
        <w:tc>
          <w:tcPr>
            <w:tcW w:w="248" w:type="dxa"/>
          </w:tcPr>
          <w:p w14:paraId="436D9183" w14:textId="77777777" w:rsidR="00C710AF" w:rsidRPr="00BB17AC" w:rsidRDefault="00C710AF" w:rsidP="002B1854">
            <w:pPr>
              <w:tabs>
                <w:tab w:val="left" w:pos="1947"/>
              </w:tabs>
              <w:rPr>
                <w:rFonts w:ascii="Times New Roman" w:hAnsi="Times New Roman"/>
                <w:b/>
              </w:rPr>
            </w:pPr>
          </w:p>
        </w:tc>
        <w:tc>
          <w:tcPr>
            <w:tcW w:w="9391" w:type="dxa"/>
            <w:gridSpan w:val="2"/>
          </w:tcPr>
          <w:p w14:paraId="5D741E9D" w14:textId="77777777" w:rsidR="00C710AF" w:rsidRPr="00F937B2" w:rsidRDefault="00C710AF" w:rsidP="00CD6DAA">
            <w:pPr>
              <w:pStyle w:val="Akapitzlist"/>
              <w:numPr>
                <w:ilvl w:val="1"/>
                <w:numId w:val="192"/>
              </w:numPr>
              <w:spacing w:after="0" w:line="20" w:lineRule="atLeast"/>
              <w:ind w:right="0"/>
              <w:rPr>
                <w:color w:val="auto"/>
                <w:sz w:val="22"/>
                <w:szCs w:val="22"/>
              </w:rPr>
            </w:pPr>
            <w:r w:rsidRPr="00F937B2">
              <w:rPr>
                <w:color w:val="auto"/>
                <w:sz w:val="22"/>
                <w:szCs w:val="22"/>
              </w:rPr>
              <w:t>Po zakończeniu egzaminu</w:t>
            </w:r>
          </w:p>
          <w:p w14:paraId="4AC74693" w14:textId="73D9F0FB" w:rsidR="00C710AF" w:rsidRPr="00F937B2" w:rsidRDefault="00C710AF" w:rsidP="00CD6DAA">
            <w:pPr>
              <w:pStyle w:val="Akapitzlist"/>
              <w:numPr>
                <w:ilvl w:val="6"/>
                <w:numId w:val="192"/>
              </w:numPr>
              <w:spacing w:after="0" w:line="20" w:lineRule="atLeast"/>
              <w:ind w:left="637" w:hanging="284"/>
              <w:rPr>
                <w:color w:val="auto"/>
                <w:sz w:val="22"/>
              </w:rPr>
            </w:pPr>
            <w:r w:rsidRPr="00F937B2">
              <w:rPr>
                <w:color w:val="auto"/>
                <w:sz w:val="22"/>
              </w:rPr>
              <w:t xml:space="preserve">Po zakończeniu części praktycznej </w:t>
            </w:r>
            <w:r w:rsidR="00BF692B" w:rsidRPr="00F937B2">
              <w:rPr>
                <w:color w:val="auto"/>
                <w:sz w:val="22"/>
              </w:rPr>
              <w:t>egzaminu potwierdzającego kwalifikacje w zawodzie</w:t>
            </w:r>
            <w:r w:rsidRPr="00F937B2">
              <w:rPr>
                <w:color w:val="auto"/>
                <w:sz w:val="22"/>
              </w:rPr>
              <w:t xml:space="preserve"> zdający pozostawiają na swoich stanowiskach egzaminacyjnych </w:t>
            </w:r>
            <w:r w:rsidR="00ED3917" w:rsidRPr="00F937B2">
              <w:rPr>
                <w:color w:val="auto"/>
                <w:sz w:val="22"/>
              </w:rPr>
              <w:t xml:space="preserve">arkusze egzaminacyjne z kartami oceny oraz </w:t>
            </w:r>
            <w:r w:rsidRPr="00F937B2">
              <w:rPr>
                <w:color w:val="auto"/>
                <w:sz w:val="22"/>
              </w:rPr>
              <w:t xml:space="preserve">rezultaty końcowe wykonania zadania lub zadań egzaminacyjnych oraz związaną z nimi dokumentację i opuszczają </w:t>
            </w:r>
            <w:r w:rsidR="00C37660" w:rsidRPr="00F937B2">
              <w:rPr>
                <w:color w:val="auto"/>
                <w:sz w:val="22"/>
              </w:rPr>
              <w:t>miejsce przeprowadzania części praktycznej egzaminu</w:t>
            </w:r>
            <w:r w:rsidRPr="00F937B2">
              <w:rPr>
                <w:color w:val="auto"/>
                <w:sz w:val="22"/>
              </w:rPr>
              <w:t xml:space="preserve">. </w:t>
            </w:r>
          </w:p>
          <w:p w14:paraId="59EB5190" w14:textId="77777777" w:rsidR="00C710AF" w:rsidRPr="00F937B2" w:rsidRDefault="00C710AF" w:rsidP="00CD6DAA">
            <w:pPr>
              <w:pStyle w:val="Akapitzlist"/>
              <w:numPr>
                <w:ilvl w:val="6"/>
                <w:numId w:val="192"/>
              </w:numPr>
              <w:spacing w:after="0" w:line="20" w:lineRule="atLeast"/>
              <w:ind w:left="637" w:hanging="284"/>
              <w:rPr>
                <w:color w:val="auto"/>
                <w:sz w:val="22"/>
              </w:rPr>
            </w:pPr>
            <w:r w:rsidRPr="00F937B2">
              <w:rPr>
                <w:color w:val="auto"/>
                <w:sz w:val="22"/>
              </w:rPr>
              <w:t>Egzaminator wchodzący w skład zespołu nadzorującego, w obecności pozostałych osób wchodzących w skład tego zespołu, wypełnia zasady oceniania i karty oceny zdających i ocenia:</w:t>
            </w:r>
          </w:p>
          <w:p w14:paraId="33A4EB30" w14:textId="77777777" w:rsidR="00C710AF" w:rsidRPr="00F937B2" w:rsidRDefault="00C710AF" w:rsidP="007B13EB">
            <w:pPr>
              <w:numPr>
                <w:ilvl w:val="0"/>
                <w:numId w:val="56"/>
              </w:numPr>
              <w:spacing w:after="0" w:line="20" w:lineRule="atLeast"/>
              <w:ind w:left="920" w:hanging="283"/>
              <w:jc w:val="both"/>
              <w:rPr>
                <w:rFonts w:ascii="Times New Roman" w:hAnsi="Times New Roman"/>
              </w:rPr>
            </w:pPr>
            <w:r w:rsidRPr="00F937B2">
              <w:rPr>
                <w:rFonts w:ascii="Times New Roman" w:hAnsi="Times New Roman"/>
              </w:rPr>
              <w:t xml:space="preserve">jakość rezultatu końcowego – wyrobu lub usługi oraz związanej z nim dokumentacji pod względem spełnienia wymagań określonych w zadaniu lub zadaniach egzaminacyjnych, </w:t>
            </w:r>
          </w:p>
          <w:p w14:paraId="58DF5D2A" w14:textId="77777777" w:rsidR="00C710AF" w:rsidRPr="00F937B2" w:rsidRDefault="00C710AF" w:rsidP="007B13EB">
            <w:pPr>
              <w:numPr>
                <w:ilvl w:val="0"/>
                <w:numId w:val="56"/>
              </w:numPr>
              <w:spacing w:after="0" w:line="20" w:lineRule="atLeast"/>
              <w:ind w:left="920" w:hanging="283"/>
              <w:jc w:val="both"/>
              <w:rPr>
                <w:rFonts w:ascii="Times New Roman" w:hAnsi="Times New Roman"/>
              </w:rPr>
            </w:pPr>
            <w:r w:rsidRPr="00F937B2">
              <w:rPr>
                <w:rFonts w:ascii="Times New Roman" w:hAnsi="Times New Roman"/>
              </w:rPr>
              <w:t xml:space="preserve">jakość rezultatu pośredniego – w przypadku gdy jego ocena ma bezpośredni wpływ na ocenę jakości rezultatu końcowego, a nie jest możliwa po wykonaniu zadania lub zadań egzaminacyjnych, </w:t>
            </w:r>
          </w:p>
          <w:p w14:paraId="0C05EE1A" w14:textId="77777777" w:rsidR="00C710AF" w:rsidRPr="00F937B2" w:rsidRDefault="00C710AF" w:rsidP="007B13EB">
            <w:pPr>
              <w:numPr>
                <w:ilvl w:val="0"/>
                <w:numId w:val="56"/>
              </w:numPr>
              <w:spacing w:after="0" w:line="20" w:lineRule="atLeast"/>
              <w:ind w:left="920" w:hanging="283"/>
              <w:jc w:val="both"/>
              <w:rPr>
                <w:rFonts w:ascii="Times New Roman" w:hAnsi="Times New Roman"/>
              </w:rPr>
            </w:pPr>
            <w:r w:rsidRPr="00F937B2">
              <w:rPr>
                <w:rFonts w:ascii="Times New Roman" w:hAnsi="Times New Roman"/>
              </w:rPr>
              <w:t xml:space="preserve">przebieg wykonania zadania lub zadań egzaminacyjnych pod względem: </w:t>
            </w:r>
          </w:p>
          <w:p w14:paraId="5A8C06C1" w14:textId="77777777" w:rsidR="00C710AF" w:rsidRPr="00F937B2" w:rsidRDefault="00C710AF" w:rsidP="00CD6DAA">
            <w:pPr>
              <w:pStyle w:val="Akapitzlist"/>
              <w:numPr>
                <w:ilvl w:val="0"/>
                <w:numId w:val="117"/>
              </w:numPr>
              <w:spacing w:after="0" w:line="20" w:lineRule="atLeast"/>
              <w:ind w:left="1062" w:hanging="142"/>
              <w:rPr>
                <w:color w:val="auto"/>
                <w:sz w:val="22"/>
              </w:rPr>
            </w:pPr>
            <w:r w:rsidRPr="00F937B2">
              <w:rPr>
                <w:color w:val="auto"/>
                <w:sz w:val="22"/>
              </w:rPr>
              <w:t xml:space="preserve">przestrzegania przepisów bezpieczeństwa i higieny pracy, </w:t>
            </w:r>
          </w:p>
          <w:p w14:paraId="1EE96A17" w14:textId="77C617BE" w:rsidR="00056EDD" w:rsidRPr="00F937B2" w:rsidRDefault="00C710AF" w:rsidP="00CD6DAA">
            <w:pPr>
              <w:pStyle w:val="Akapitzlist"/>
              <w:numPr>
                <w:ilvl w:val="0"/>
                <w:numId w:val="117"/>
              </w:numPr>
              <w:spacing w:after="0" w:line="20" w:lineRule="atLeast"/>
              <w:ind w:left="1062" w:hanging="142"/>
              <w:rPr>
                <w:color w:val="auto"/>
                <w:sz w:val="22"/>
              </w:rPr>
            </w:pPr>
            <w:r w:rsidRPr="00F937B2">
              <w:rPr>
                <w:color w:val="auto"/>
                <w:sz w:val="22"/>
              </w:rPr>
              <w:t>zgodności z metodami lub technologiami właściwymi do wykonania zadania lub zadań egzaminacyjnych.</w:t>
            </w:r>
          </w:p>
          <w:p w14:paraId="7B0E1F41" w14:textId="77777777" w:rsidR="00B772F9" w:rsidRPr="00F937B2" w:rsidRDefault="00B772F9" w:rsidP="00B772F9">
            <w:pPr>
              <w:pStyle w:val="Akapitzlist"/>
              <w:spacing w:after="0" w:line="20" w:lineRule="atLeast"/>
              <w:ind w:left="1062" w:firstLine="0"/>
              <w:rPr>
                <w:color w:val="auto"/>
                <w:sz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6"/>
            </w:tblGrid>
            <w:tr w:rsidR="00C710AF" w:rsidRPr="00F937B2" w14:paraId="38564A02" w14:textId="77777777" w:rsidTr="00A07FC5">
              <w:trPr>
                <w:trHeight w:val="502"/>
              </w:trPr>
              <w:tc>
                <w:tcPr>
                  <w:tcW w:w="9706" w:type="dxa"/>
                  <w:shd w:val="clear" w:color="auto" w:fill="auto"/>
                </w:tcPr>
                <w:p w14:paraId="522AB141" w14:textId="0AA3B728" w:rsidR="004F4426" w:rsidRPr="00F937B2" w:rsidRDefault="00C710AF" w:rsidP="004F4426">
                  <w:pPr>
                    <w:spacing w:after="0" w:line="20" w:lineRule="atLeast"/>
                    <w:contextualSpacing/>
                    <w:jc w:val="both"/>
                    <w:rPr>
                      <w:rFonts w:ascii="Times New Roman" w:eastAsia="Times New Roman" w:hAnsi="Times New Roman"/>
                      <w:szCs w:val="20"/>
                      <w:lang w:eastAsia="pl-PL"/>
                    </w:rPr>
                  </w:pPr>
                  <w:r w:rsidRPr="00F937B2">
                    <w:rPr>
                      <w:rFonts w:ascii="Times New Roman" w:eastAsia="Times New Roman" w:hAnsi="Times New Roman"/>
                      <w:b/>
                      <w:lang w:eastAsia="pl-PL"/>
                    </w:rPr>
                    <w:t>Ważne!</w:t>
                  </w:r>
                </w:p>
                <w:p w14:paraId="07B1BE27" w14:textId="77777777" w:rsidR="00C710AF" w:rsidRPr="00F937B2" w:rsidRDefault="00C37660" w:rsidP="00C710AF">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W </w:t>
                  </w:r>
                  <w:r w:rsidR="00C710AF" w:rsidRPr="00F937B2">
                    <w:rPr>
                      <w:rFonts w:ascii="Times New Roman" w:eastAsia="Times New Roman" w:hAnsi="Times New Roman"/>
                      <w:lang w:eastAsia="pl-PL"/>
                    </w:rPr>
                    <w:t xml:space="preserve">miejscu, w którym </w:t>
                  </w:r>
                  <w:r w:rsidRPr="00F937B2">
                    <w:rPr>
                      <w:rFonts w:ascii="Times New Roman" w:eastAsia="Times New Roman" w:hAnsi="Times New Roman"/>
                      <w:lang w:eastAsia="pl-PL"/>
                    </w:rPr>
                    <w:t>jest przeprowadzana</w:t>
                  </w:r>
                  <w:r w:rsidR="00C710AF" w:rsidRPr="00F937B2">
                    <w:rPr>
                      <w:rFonts w:ascii="Times New Roman" w:eastAsia="Times New Roman" w:hAnsi="Times New Roman"/>
                      <w:lang w:eastAsia="pl-PL"/>
                    </w:rPr>
                    <w:t xml:space="preserve"> część praktyczna egzaminu:</w:t>
                  </w:r>
                </w:p>
                <w:p w14:paraId="48D898D6" w14:textId="77777777" w:rsidR="00C710AF" w:rsidRPr="00F937B2" w:rsidRDefault="00C710AF" w:rsidP="007B13EB">
                  <w:pPr>
                    <w:pStyle w:val="apodrozdzia"/>
                    <w:numPr>
                      <w:ilvl w:val="0"/>
                      <w:numId w:val="49"/>
                    </w:numPr>
                    <w:spacing w:before="0" w:after="0"/>
                    <w:ind w:left="639" w:right="463" w:hanging="283"/>
                    <w:contextualSpacing/>
                    <w:jc w:val="both"/>
                    <w:rPr>
                      <w:b w:val="0"/>
                      <w:sz w:val="22"/>
                      <w:szCs w:val="22"/>
                    </w:rPr>
                  </w:pPr>
                  <w:r w:rsidRPr="00F937B2">
                    <w:rPr>
                      <w:b w:val="0"/>
                      <w:sz w:val="22"/>
                      <w:szCs w:val="22"/>
                    </w:rPr>
                    <w:t>przebywają tylko z</w:t>
                  </w:r>
                  <w:r w:rsidR="00C37660" w:rsidRPr="00F937B2">
                    <w:rPr>
                      <w:b w:val="0"/>
                      <w:sz w:val="22"/>
                      <w:szCs w:val="22"/>
                    </w:rPr>
                    <w:t xml:space="preserve">dający przydzieleni do tego </w:t>
                  </w:r>
                  <w:r w:rsidRPr="00F937B2">
                    <w:rPr>
                      <w:b w:val="0"/>
                      <w:sz w:val="22"/>
                      <w:szCs w:val="22"/>
                    </w:rPr>
                    <w:t>miejsca,</w:t>
                  </w:r>
                </w:p>
                <w:p w14:paraId="386C2C33" w14:textId="77777777" w:rsidR="00C710AF" w:rsidRPr="00F937B2" w:rsidRDefault="00C710AF" w:rsidP="007B13EB">
                  <w:pPr>
                    <w:pStyle w:val="apodrozdzia"/>
                    <w:numPr>
                      <w:ilvl w:val="0"/>
                      <w:numId w:val="49"/>
                    </w:numPr>
                    <w:spacing w:before="0" w:after="0"/>
                    <w:ind w:left="639" w:right="463" w:hanging="283"/>
                    <w:contextualSpacing/>
                    <w:jc w:val="both"/>
                    <w:rPr>
                      <w:b w:val="0"/>
                      <w:sz w:val="22"/>
                      <w:szCs w:val="22"/>
                    </w:rPr>
                  </w:pPr>
                  <w:r w:rsidRPr="00F937B2">
                    <w:rPr>
                      <w:b w:val="0"/>
                      <w:sz w:val="22"/>
                      <w:szCs w:val="22"/>
                    </w:rPr>
                    <w:t xml:space="preserve">są obecni przewodniczący i członkowie zespołu nadzorującego część praktyczną egzaminu, </w:t>
                  </w:r>
                </w:p>
                <w:p w14:paraId="28E86DEE" w14:textId="77777777" w:rsidR="00C710AF" w:rsidRPr="00F937B2" w:rsidRDefault="00C710AF" w:rsidP="007B13EB">
                  <w:pPr>
                    <w:pStyle w:val="apodrozdzia"/>
                    <w:numPr>
                      <w:ilvl w:val="0"/>
                      <w:numId w:val="49"/>
                    </w:numPr>
                    <w:spacing w:before="0" w:after="0"/>
                    <w:ind w:left="639" w:right="463" w:hanging="283"/>
                    <w:contextualSpacing/>
                    <w:jc w:val="both"/>
                    <w:rPr>
                      <w:b w:val="0"/>
                      <w:sz w:val="22"/>
                      <w:szCs w:val="22"/>
                    </w:rPr>
                  </w:pPr>
                  <w:r w:rsidRPr="00F937B2">
                    <w:rPr>
                      <w:b w:val="0"/>
                      <w:sz w:val="22"/>
                      <w:szCs w:val="22"/>
                    </w:rPr>
                    <w:t xml:space="preserve">mogą przebywać obserwatorzy, przewodniczący zespołu egzaminacyjnego oraz – w sytuacjach szczególnych – osoby przygotowujące stanowiska egzaminacyjne i zapewniające  prawidłowe funkcjonowanie maszyn/urządzeń/sprzętu komputerowego – asystenci techniczni, </w:t>
                  </w:r>
                </w:p>
                <w:p w14:paraId="77CE0F49" w14:textId="1A9861B7" w:rsidR="00C710AF" w:rsidRPr="00F937B2" w:rsidRDefault="00C710AF" w:rsidP="004F4426">
                  <w:pPr>
                    <w:pStyle w:val="apodrozdzia"/>
                    <w:numPr>
                      <w:ilvl w:val="0"/>
                      <w:numId w:val="49"/>
                    </w:numPr>
                    <w:spacing w:before="0" w:after="0"/>
                    <w:ind w:left="639" w:right="463" w:hanging="283"/>
                    <w:contextualSpacing/>
                    <w:jc w:val="both"/>
                    <w:rPr>
                      <w:b w:val="0"/>
                      <w:sz w:val="22"/>
                      <w:szCs w:val="22"/>
                    </w:rPr>
                  </w:pPr>
                  <w:r w:rsidRPr="00F937B2">
                    <w:rPr>
                      <w:b w:val="0"/>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r w:rsidRPr="00771386">
                    <w:rPr>
                      <w:b w:val="0"/>
                      <w:sz w:val="22"/>
                      <w:szCs w:val="22"/>
                    </w:rPr>
                    <w:t>,</w:t>
                  </w:r>
                </w:p>
                <w:p w14:paraId="372D5CD4" w14:textId="77777777" w:rsidR="00C710AF" w:rsidRPr="00F937B2" w:rsidRDefault="00C710AF" w:rsidP="007B13EB">
                  <w:pPr>
                    <w:pStyle w:val="apodrozdzia"/>
                    <w:numPr>
                      <w:ilvl w:val="0"/>
                      <w:numId w:val="49"/>
                    </w:numPr>
                    <w:spacing w:before="0" w:after="0"/>
                    <w:ind w:left="639" w:right="463" w:hanging="283"/>
                    <w:contextualSpacing/>
                    <w:jc w:val="both"/>
                    <w:rPr>
                      <w:b w:val="0"/>
                      <w:sz w:val="22"/>
                      <w:szCs w:val="22"/>
                    </w:rPr>
                  </w:pPr>
                  <w:r w:rsidRPr="00F937B2">
                    <w:rPr>
                      <w:b w:val="0"/>
                      <w:sz w:val="22"/>
                      <w:szCs w:val="22"/>
                    </w:rPr>
                    <w:t>przewodniczący i członkowie zespołu nadzorującego część praktyczną nie ingerują w pracę zdających bez ważnego powodu i nie zakłócają pracy zdającym,</w:t>
                  </w:r>
                </w:p>
                <w:p w14:paraId="624F0DDA" w14:textId="77777777" w:rsidR="00C710AF" w:rsidRPr="00F937B2" w:rsidRDefault="00C710AF" w:rsidP="007B13EB">
                  <w:pPr>
                    <w:pStyle w:val="apodrozdzia"/>
                    <w:numPr>
                      <w:ilvl w:val="0"/>
                      <w:numId w:val="49"/>
                    </w:numPr>
                    <w:spacing w:before="0" w:after="0"/>
                    <w:ind w:left="639" w:right="463" w:hanging="283"/>
                    <w:contextualSpacing/>
                    <w:jc w:val="both"/>
                    <w:rPr>
                      <w:b w:val="0"/>
                      <w:sz w:val="22"/>
                      <w:szCs w:val="22"/>
                    </w:rPr>
                  </w:pPr>
                  <w:r w:rsidRPr="00F937B2">
                    <w:rPr>
                      <w:b w:val="0"/>
                      <w:sz w:val="22"/>
                      <w:szCs w:val="22"/>
                    </w:rPr>
                    <w:t xml:space="preserve">obserwatorzy zachowują ciszę, nie chodzą po </w:t>
                  </w:r>
                  <w:r w:rsidR="00C37660" w:rsidRPr="00F937B2">
                    <w:rPr>
                      <w:b w:val="0"/>
                      <w:sz w:val="22"/>
                      <w:szCs w:val="22"/>
                    </w:rPr>
                    <w:t>miejscu przeprowadzania egzaminu</w:t>
                  </w:r>
                  <w:r w:rsidRPr="00F937B2">
                    <w:rPr>
                      <w:b w:val="0"/>
                      <w:sz w:val="22"/>
                      <w:szCs w:val="22"/>
                    </w:rPr>
                    <w:t xml:space="preserve"> bez wyraźnego powodu, nie ingerują w pracę zdających i nie zakłócają pracy zdającym.</w:t>
                  </w:r>
                </w:p>
                <w:p w14:paraId="0DD34010" w14:textId="77777777" w:rsidR="00C710AF" w:rsidRPr="00F937B2" w:rsidRDefault="00C710AF" w:rsidP="00C710AF">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Do </w:t>
                  </w:r>
                  <w:r w:rsidR="00C37660" w:rsidRPr="00F937B2">
                    <w:rPr>
                      <w:rFonts w:ascii="Times New Roman" w:eastAsia="Times New Roman" w:hAnsi="Times New Roman"/>
                      <w:lang w:eastAsia="pl-PL"/>
                    </w:rPr>
                    <w:t xml:space="preserve">miejsca przeprowadzania części praktycznej egzaminu </w:t>
                  </w:r>
                  <w:r w:rsidRPr="00F937B2">
                    <w:rPr>
                      <w:rFonts w:ascii="Times New Roman" w:eastAsia="Times New Roman" w:hAnsi="Times New Roman"/>
                      <w:lang w:eastAsia="pl-PL"/>
                    </w:rPr>
                    <w:t>nie można wnosić żadnych urządzeń telekomunikacyjnych</w:t>
                  </w:r>
                  <w:r w:rsidR="00C37660" w:rsidRPr="00F937B2">
                    <w:rPr>
                      <w:rFonts w:ascii="Times New Roman" w:eastAsia="Times New Roman" w:hAnsi="Times New Roman"/>
                      <w:lang w:eastAsia="pl-PL"/>
                    </w:rPr>
                    <w:t xml:space="preserve"> ani korzystać z nich w tym miejscu</w:t>
                  </w:r>
                  <w:r w:rsidRPr="00F937B2">
                    <w:rPr>
                      <w:rFonts w:ascii="Times New Roman" w:eastAsia="Times New Roman" w:hAnsi="Times New Roman"/>
                      <w:lang w:eastAsia="pl-PL"/>
                    </w:rPr>
                    <w:t>.</w:t>
                  </w:r>
                </w:p>
                <w:p w14:paraId="7C4D4D72" w14:textId="77777777" w:rsidR="00C710AF" w:rsidRPr="00F937B2" w:rsidRDefault="00C710AF" w:rsidP="00C710AF">
                  <w:pPr>
                    <w:spacing w:after="0"/>
                    <w:ind w:left="72" w:right="463"/>
                    <w:contextualSpacing/>
                    <w:jc w:val="both"/>
                    <w:rPr>
                      <w:rFonts w:ascii="Times New Roman" w:eastAsia="Times New Roman" w:hAnsi="Times New Roman"/>
                      <w:lang w:eastAsia="pl-PL"/>
                    </w:rPr>
                  </w:pPr>
                  <w:r w:rsidRPr="00F937B2">
                    <w:rPr>
                      <w:rFonts w:ascii="Times New Roman" w:eastAsia="Times New Roman" w:hAnsi="Times New Roman"/>
                      <w:lang w:eastAsia="pl-PL"/>
                    </w:rPr>
                    <w:t xml:space="preserve">Na egzaminie zdający mogą korzystać tylko z materiałów i przyborów pomocniczych wymienionych w komunikacie dyrektora CKE. </w:t>
                  </w:r>
                </w:p>
                <w:p w14:paraId="3CA111FD" w14:textId="77777777" w:rsidR="00C710AF" w:rsidRPr="00F937B2" w:rsidRDefault="00C710AF" w:rsidP="00C710AF">
                  <w:pPr>
                    <w:pStyle w:val="ZAWpktgowny"/>
                    <w:numPr>
                      <w:ilvl w:val="0"/>
                      <w:numId w:val="0"/>
                    </w:numPr>
                    <w:spacing w:line="20" w:lineRule="atLeast"/>
                    <w:ind w:left="72" w:right="463"/>
                    <w:rPr>
                      <w:color w:val="auto"/>
                      <w:sz w:val="22"/>
                      <w:szCs w:val="22"/>
                    </w:rPr>
                  </w:pPr>
                  <w:r w:rsidRPr="00F937B2">
                    <w:rPr>
                      <w:iCs/>
                      <w:color w:val="auto"/>
                      <w:sz w:val="22"/>
                      <w:szCs w:val="22"/>
                    </w:rPr>
                    <w:t>Zdający mogą również wnieść do sali egzaminacyjnej małą butelkę wody</w:t>
                  </w:r>
                  <w:r w:rsidRPr="00B02937">
                    <w:rPr>
                      <w:iCs/>
                      <w:color w:val="auto"/>
                      <w:sz w:val="22"/>
                      <w:szCs w:val="22"/>
                    </w:rPr>
                    <w:t>. Woda może również być zapewniona przez szkołę. Podczas pracy zdającego z arkuszem egzaminacyjny</w:t>
                  </w:r>
                  <w:r w:rsidRPr="00F937B2">
                    <w:rPr>
                      <w:iCs/>
                      <w:color w:val="auto"/>
                      <w:sz w:val="22"/>
                      <w:szCs w:val="22"/>
                    </w:rPr>
                    <w:t>m butelka powinna stać na podłodze przy nodze stolika, lub w miejscu wskazanym przez PZN,  aby zdający przypadkowo nie zalał materiałów egzaminacyjnych lub sprzętu komputerowego.</w:t>
                  </w:r>
                  <w:r w:rsidRPr="00F937B2">
                    <w:rPr>
                      <w:iCs/>
                      <w:color w:val="auto"/>
                    </w:rPr>
                    <w:t xml:space="preserve"> </w:t>
                  </w:r>
                </w:p>
                <w:p w14:paraId="0A3BEF41" w14:textId="77777777" w:rsidR="00056EDD" w:rsidRPr="00F937B2" w:rsidRDefault="00C710AF" w:rsidP="00056EDD">
                  <w:pPr>
                    <w:pStyle w:val="ZAWpktgowny"/>
                    <w:numPr>
                      <w:ilvl w:val="0"/>
                      <w:numId w:val="0"/>
                    </w:numPr>
                    <w:spacing w:line="20" w:lineRule="atLeast"/>
                    <w:ind w:left="72" w:right="463"/>
                    <w:rPr>
                      <w:color w:val="auto"/>
                      <w:sz w:val="22"/>
                      <w:szCs w:val="22"/>
                    </w:rPr>
                  </w:pPr>
                  <w:r w:rsidRPr="00F937B2">
                    <w:rPr>
                      <w:color w:val="auto"/>
                      <w:sz w:val="22"/>
                      <w:szCs w:val="22"/>
                    </w:rPr>
                    <w:t>Zdający pracują samodzielnie, nie wolno im udzielać żadnych wskazań ani komentować treści zadań egzaminacyjnych.</w:t>
                  </w:r>
                </w:p>
              </w:tc>
            </w:tr>
          </w:tbl>
          <w:p w14:paraId="61620DCF" w14:textId="77777777" w:rsidR="00C710AF" w:rsidRPr="00F937B2" w:rsidRDefault="00C710AF" w:rsidP="00C710AF">
            <w:pPr>
              <w:spacing w:after="0" w:line="20" w:lineRule="atLeast"/>
            </w:pPr>
          </w:p>
        </w:tc>
      </w:tr>
      <w:tr w:rsidR="00C710AF" w:rsidRPr="00BB17AC" w14:paraId="6214A716" w14:textId="77777777" w:rsidTr="00A07FC5">
        <w:tc>
          <w:tcPr>
            <w:tcW w:w="248" w:type="dxa"/>
          </w:tcPr>
          <w:p w14:paraId="0C904812" w14:textId="77777777" w:rsidR="00C710AF" w:rsidRPr="00BB17AC" w:rsidRDefault="00C710AF" w:rsidP="002B1854">
            <w:pPr>
              <w:tabs>
                <w:tab w:val="left" w:pos="1947"/>
              </w:tabs>
              <w:rPr>
                <w:rFonts w:ascii="Times New Roman" w:hAnsi="Times New Roman"/>
                <w:b/>
              </w:rPr>
            </w:pPr>
          </w:p>
        </w:tc>
        <w:tc>
          <w:tcPr>
            <w:tcW w:w="9391" w:type="dxa"/>
            <w:gridSpan w:val="2"/>
          </w:tcPr>
          <w:p w14:paraId="16299CA1" w14:textId="77777777" w:rsidR="00C710AF" w:rsidRPr="00B772F9" w:rsidRDefault="00C710AF" w:rsidP="00CD6DAA">
            <w:pPr>
              <w:pStyle w:val="Akapitzlist"/>
              <w:numPr>
                <w:ilvl w:val="1"/>
                <w:numId w:val="192"/>
              </w:numPr>
              <w:spacing w:before="120" w:after="0" w:line="20" w:lineRule="atLeast"/>
              <w:ind w:left="357" w:right="0" w:hanging="357"/>
              <w:rPr>
                <w:color w:val="auto"/>
                <w:sz w:val="22"/>
                <w:szCs w:val="22"/>
              </w:rPr>
            </w:pPr>
            <w:r w:rsidRPr="00B772F9">
              <w:rPr>
                <w:color w:val="auto"/>
                <w:sz w:val="22"/>
                <w:szCs w:val="22"/>
              </w:rPr>
              <w:t>Postępowanie z materiałami egzaminacyjnymi po zakończeniu egzaminu</w:t>
            </w:r>
          </w:p>
          <w:p w14:paraId="556A87E8" w14:textId="65E456A4" w:rsidR="00056EDD" w:rsidRPr="00E72A3F"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nadzorującego pakuje w </w:t>
            </w:r>
            <w:r w:rsidR="00C37660">
              <w:rPr>
                <w:color w:val="auto"/>
                <w:sz w:val="22"/>
              </w:rPr>
              <w:t>miejscu przeprowadzania części praktycznej</w:t>
            </w:r>
            <w:r w:rsidRPr="00E72A3F">
              <w:rPr>
                <w:color w:val="auto"/>
                <w:sz w:val="22"/>
              </w:rPr>
              <w:t xml:space="preserve"> wypełnione karty oceny zdających wraz z arkuszami egzaminacyjnymi i </w:t>
            </w:r>
            <w:r>
              <w:rPr>
                <w:color w:val="auto"/>
                <w:sz w:val="22"/>
              </w:rPr>
              <w:t>zasadami oceniania</w:t>
            </w:r>
            <w:r w:rsidRPr="00E72A3F">
              <w:rPr>
                <w:color w:val="auto"/>
                <w:sz w:val="22"/>
              </w:rPr>
              <w:t xml:space="preserve"> do zwrotnych kopert </w:t>
            </w:r>
            <w:r w:rsidRPr="00F937B2">
              <w:rPr>
                <w:color w:val="auto"/>
                <w:sz w:val="22"/>
              </w:rPr>
              <w:t>bezpiecznych</w:t>
            </w:r>
            <w:r w:rsidR="004F4426" w:rsidRPr="00F937B2">
              <w:rPr>
                <w:color w:val="auto"/>
                <w:sz w:val="22"/>
              </w:rPr>
              <w:t>/</w:t>
            </w:r>
            <w:r w:rsidRPr="00F937B2">
              <w:rPr>
                <w:color w:val="auto"/>
                <w:sz w:val="22"/>
              </w:rPr>
              <w:t xml:space="preserve"> i zakleja je w obecności pozostałych osób wchodzących </w:t>
            </w:r>
            <w:r w:rsidR="00C37660" w:rsidRPr="00F937B2">
              <w:rPr>
                <w:color w:val="auto"/>
                <w:sz w:val="22"/>
              </w:rPr>
              <w:t xml:space="preserve"> </w:t>
            </w:r>
            <w:r w:rsidRPr="00F937B2">
              <w:rPr>
                <w:color w:val="auto"/>
                <w:sz w:val="22"/>
              </w:rPr>
              <w:t>w skład zespołu nadzorującego</w:t>
            </w:r>
            <w:r w:rsidR="00C37660" w:rsidRPr="00F937B2">
              <w:rPr>
                <w:color w:val="auto"/>
                <w:sz w:val="22"/>
              </w:rPr>
              <w:t xml:space="preserve"> </w:t>
            </w:r>
            <w:r w:rsidR="00C37660">
              <w:rPr>
                <w:color w:val="auto"/>
                <w:sz w:val="22"/>
              </w:rPr>
              <w:t>(egzaminatora lub egzaminatorów)</w:t>
            </w:r>
            <w:r w:rsidRPr="00E72A3F">
              <w:rPr>
                <w:color w:val="auto"/>
                <w:sz w:val="22"/>
              </w:rPr>
              <w:t xml:space="preserve">, a następnie przekazuje te koperty niezwłocznie przewodniczącemu zespołu egzaminacyjnego. </w:t>
            </w:r>
            <w:r w:rsidR="00C37660">
              <w:rPr>
                <w:color w:val="auto"/>
                <w:sz w:val="22"/>
              </w:rPr>
              <w:t>Przewodniczący ZN przekazuje o</w:t>
            </w:r>
            <w:r w:rsidR="00C37660" w:rsidRPr="00E72A3F">
              <w:rPr>
                <w:color w:val="auto"/>
                <w:sz w:val="22"/>
              </w:rPr>
              <w:t>sobno</w:t>
            </w:r>
            <w:r w:rsidR="00C37660">
              <w:rPr>
                <w:color w:val="auto"/>
                <w:sz w:val="22"/>
              </w:rPr>
              <w:t xml:space="preserve"> zapakowane w</w:t>
            </w:r>
            <w:r w:rsidR="00C37660" w:rsidRPr="00E72A3F">
              <w:rPr>
                <w:color w:val="auto"/>
                <w:sz w:val="22"/>
              </w:rPr>
              <w:t xml:space="preserve"> kopert</w:t>
            </w:r>
            <w:r w:rsidR="00C37660">
              <w:rPr>
                <w:color w:val="auto"/>
                <w:sz w:val="22"/>
              </w:rPr>
              <w:t>ach</w:t>
            </w:r>
            <w:r w:rsidR="00C37660" w:rsidRPr="00E72A3F">
              <w:rPr>
                <w:color w:val="auto"/>
                <w:sz w:val="22"/>
              </w:rPr>
              <w:t xml:space="preserve"> papierowych</w:t>
            </w:r>
            <w:r w:rsidRPr="00E72A3F">
              <w:rPr>
                <w:color w:val="auto"/>
                <w:sz w:val="22"/>
              </w:rPr>
              <w:t>: niewykorzystane arkusze egzaminacyjne wraz z kartami oceny, uszkodzone arkusze egzaminacyjne oraz arkusze egzaminacyjne wraz z kartami oceny zdających, którym przerwano i unieważ</w:t>
            </w:r>
            <w:r>
              <w:rPr>
                <w:color w:val="auto"/>
                <w:sz w:val="22"/>
              </w:rPr>
              <w:t>niono część praktyczną egzaminu.</w:t>
            </w:r>
          </w:p>
          <w:p w14:paraId="72ECAAB1" w14:textId="77777777" w:rsidR="00056EDD" w:rsidRPr="00E72A3F"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egzaminacyjnego przechowuje i zabezpiecza koperty, o których mowa w ppkt a, a następnie przekazuje je okręgowej komisji egzaminacyjnej w terminie określonym i w sposób określony przez dyrektora tej komisji. </w:t>
            </w:r>
          </w:p>
          <w:p w14:paraId="7C5D3937" w14:textId="6AB2D0F3" w:rsidR="00056EDD"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nadzorującego sporządza </w:t>
            </w:r>
            <w:r w:rsidR="00C37660">
              <w:rPr>
                <w:color w:val="auto"/>
                <w:sz w:val="22"/>
              </w:rPr>
              <w:t xml:space="preserve">z </w:t>
            </w:r>
            <w:r w:rsidRPr="00E72A3F">
              <w:rPr>
                <w:color w:val="auto"/>
                <w:sz w:val="22"/>
              </w:rPr>
              <w:t xml:space="preserve">protokół przebiegu części praktycznej </w:t>
            </w:r>
            <w:r w:rsidR="00BF692B">
              <w:rPr>
                <w:color w:val="auto"/>
                <w:sz w:val="22"/>
              </w:rPr>
              <w:t>egzaminu potwierdzającego kwalifikacje w zawodzie</w:t>
            </w:r>
            <w:r w:rsidR="00C37660">
              <w:rPr>
                <w:color w:val="auto"/>
                <w:sz w:val="22"/>
              </w:rPr>
              <w:t xml:space="preserve"> w danym</w:t>
            </w:r>
            <w:r w:rsidRPr="00E72A3F">
              <w:rPr>
                <w:color w:val="auto"/>
                <w:sz w:val="22"/>
              </w:rPr>
              <w:t xml:space="preserve"> </w:t>
            </w:r>
            <w:r w:rsidR="00C37660">
              <w:rPr>
                <w:color w:val="auto"/>
                <w:sz w:val="22"/>
              </w:rPr>
              <w:t>miejscu przeprowadzania egzaminu</w:t>
            </w:r>
            <w:r w:rsidRPr="00E72A3F">
              <w:rPr>
                <w:color w:val="auto"/>
                <w:sz w:val="22"/>
              </w:rPr>
              <w:t xml:space="preserve"> </w:t>
            </w:r>
            <w:r>
              <w:rPr>
                <w:color w:val="auto"/>
                <w:sz w:val="22"/>
                <w:shd w:val="clear" w:color="auto" w:fill="BDD6EE"/>
              </w:rPr>
              <w:t>(Załącznik 9</w:t>
            </w:r>
            <w:r w:rsidRPr="00E72A3F">
              <w:rPr>
                <w:color w:val="auto"/>
                <w:sz w:val="22"/>
                <w:shd w:val="clear" w:color="auto" w:fill="BDD6EE"/>
              </w:rPr>
              <w:t>),</w:t>
            </w:r>
            <w:r w:rsidRPr="00E72A3F">
              <w:rPr>
                <w:color w:val="auto"/>
                <w:sz w:val="22"/>
              </w:rPr>
              <w:t xml:space="preserve"> który podpisują osoby wchodzące w skład zespołu nadzorującego. </w:t>
            </w:r>
          </w:p>
          <w:p w14:paraId="1F68E8FF" w14:textId="77777777" w:rsidR="00CC7F23" w:rsidRPr="00C55C1E" w:rsidRDefault="00CC7F23" w:rsidP="007B13EB">
            <w:pPr>
              <w:pStyle w:val="Akapitzlist"/>
              <w:numPr>
                <w:ilvl w:val="0"/>
                <w:numId w:val="57"/>
              </w:numPr>
              <w:spacing w:after="0" w:line="20" w:lineRule="atLeast"/>
              <w:ind w:left="637" w:hanging="284"/>
              <w:rPr>
                <w:color w:val="auto"/>
                <w:sz w:val="22"/>
              </w:rPr>
            </w:pPr>
            <w:r w:rsidRPr="00C1613C">
              <w:rPr>
                <w:b/>
              </w:rPr>
              <w:t>Do protokołu przebiegu egzaminu w sali dołącza się:</w:t>
            </w:r>
          </w:p>
          <w:p w14:paraId="16BF356A" w14:textId="77777777" w:rsidR="00056EDD" w:rsidRPr="00C1613C" w:rsidRDefault="00CC7F23" w:rsidP="00CD6DAA">
            <w:pPr>
              <w:pStyle w:val="Akapitzlist"/>
              <w:numPr>
                <w:ilvl w:val="0"/>
                <w:numId w:val="168"/>
              </w:numPr>
              <w:spacing w:after="0" w:line="20" w:lineRule="atLeast"/>
              <w:ind w:left="920" w:right="0" w:hanging="283"/>
              <w:rPr>
                <w:color w:val="auto"/>
                <w:sz w:val="22"/>
              </w:rPr>
            </w:pPr>
            <w:r>
              <w:rPr>
                <w:color w:val="auto"/>
                <w:sz w:val="22"/>
              </w:rPr>
              <w:t>u</w:t>
            </w:r>
            <w:r w:rsidR="00056EDD" w:rsidRPr="00C1613C">
              <w:rPr>
                <w:color w:val="auto"/>
                <w:sz w:val="22"/>
              </w:rPr>
              <w:t xml:space="preserve">zupełniony wykaz zdających w danej sali egzaminacyjnej </w:t>
            </w:r>
            <w:r w:rsidR="00056EDD" w:rsidRPr="00C1613C">
              <w:rPr>
                <w:color w:val="auto"/>
                <w:sz w:val="22"/>
                <w:shd w:val="clear" w:color="auto" w:fill="B4C6E7" w:themeFill="accent5" w:themeFillTint="66"/>
              </w:rPr>
              <w:t>(Załącznik 10)</w:t>
            </w:r>
          </w:p>
          <w:p w14:paraId="4070CE84" w14:textId="77777777" w:rsidR="00056EDD" w:rsidRPr="00C1613C" w:rsidRDefault="00CC7F23" w:rsidP="00CD6DAA">
            <w:pPr>
              <w:pStyle w:val="Akapitzlist"/>
              <w:numPr>
                <w:ilvl w:val="0"/>
                <w:numId w:val="168"/>
              </w:numPr>
              <w:spacing w:after="0" w:line="20" w:lineRule="atLeast"/>
              <w:ind w:left="920" w:right="0" w:hanging="283"/>
              <w:rPr>
                <w:color w:val="auto"/>
                <w:sz w:val="22"/>
              </w:rPr>
            </w:pPr>
            <w:r>
              <w:rPr>
                <w:color w:val="auto"/>
                <w:sz w:val="22"/>
              </w:rPr>
              <w:t>k</w:t>
            </w:r>
            <w:r w:rsidR="00056EDD" w:rsidRPr="00C1613C">
              <w:rPr>
                <w:color w:val="auto"/>
                <w:sz w:val="22"/>
              </w:rPr>
              <w:t xml:space="preserve">arty oceny wraz z arkuszami egzaminacyjnymi zdających oraz zasadami oceniania, a w przypadku zdających, którym przerwano i unieważniono część praktyczną w zakresie danej kwalifikacji </w:t>
            </w:r>
            <w:r w:rsidR="00056EDD">
              <w:rPr>
                <w:color w:val="auto"/>
                <w:sz w:val="22"/>
              </w:rPr>
              <w:t xml:space="preserve">wraz z </w:t>
            </w:r>
            <w:r w:rsidR="00C37660">
              <w:rPr>
                <w:color w:val="auto"/>
                <w:sz w:val="22"/>
              </w:rPr>
              <w:t>d</w:t>
            </w:r>
            <w:r w:rsidR="00056EDD" w:rsidRPr="00C1613C">
              <w:rPr>
                <w:color w:val="auto"/>
                <w:sz w:val="22"/>
              </w:rPr>
              <w:t xml:space="preserve">ecyzją o przerwaniu części egzaminu </w:t>
            </w:r>
            <w:r w:rsidR="00056EDD" w:rsidRPr="00C1613C">
              <w:rPr>
                <w:color w:val="auto"/>
                <w:sz w:val="22"/>
                <w:shd w:val="clear" w:color="auto" w:fill="B4C6E7" w:themeFill="accent5" w:themeFillTint="66"/>
              </w:rPr>
              <w:t>(Załącznik 7)</w:t>
            </w:r>
          </w:p>
          <w:p w14:paraId="0A801651" w14:textId="77777777" w:rsidR="00056EDD" w:rsidRDefault="00CC7F23" w:rsidP="00CD6DAA">
            <w:pPr>
              <w:pStyle w:val="Akapitzlist"/>
              <w:numPr>
                <w:ilvl w:val="0"/>
                <w:numId w:val="168"/>
              </w:numPr>
              <w:spacing w:after="0" w:line="20" w:lineRule="atLeast"/>
              <w:ind w:left="920" w:right="0" w:hanging="283"/>
              <w:contextualSpacing w:val="0"/>
              <w:rPr>
                <w:color w:val="auto"/>
                <w:sz w:val="22"/>
              </w:rPr>
            </w:pPr>
            <w:r>
              <w:rPr>
                <w:color w:val="auto"/>
                <w:sz w:val="22"/>
              </w:rPr>
              <w:t>p</w:t>
            </w:r>
            <w:r w:rsidR="00056EDD" w:rsidRPr="00C1613C">
              <w:rPr>
                <w:color w:val="auto"/>
                <w:sz w:val="22"/>
              </w:rPr>
              <w:t>apierowe koperty zawierające niewykorzystane lub wadliwie wydrukowane arkusze egzaminacyjne wraz z kartami oceny</w:t>
            </w:r>
          </w:p>
          <w:p w14:paraId="42AF81D5" w14:textId="6EE4E8D4" w:rsidR="004F4426" w:rsidRPr="00A53D8D" w:rsidRDefault="004F4426" w:rsidP="00CD6DAA">
            <w:pPr>
              <w:pStyle w:val="Akapitzlist"/>
              <w:numPr>
                <w:ilvl w:val="0"/>
                <w:numId w:val="168"/>
              </w:numPr>
              <w:spacing w:after="0" w:line="20" w:lineRule="atLeast"/>
              <w:ind w:left="920" w:right="0" w:hanging="283"/>
              <w:contextualSpacing w:val="0"/>
              <w:rPr>
                <w:color w:val="auto"/>
                <w:sz w:val="22"/>
              </w:rPr>
            </w:pPr>
            <w:r w:rsidRPr="00B02937">
              <w:rPr>
                <w:color w:val="auto"/>
                <w:sz w:val="22"/>
              </w:rPr>
              <w:t>plan sali egzaminacyjnej.</w:t>
            </w:r>
          </w:p>
        </w:tc>
      </w:tr>
      <w:tr w:rsidR="00A53D8D" w:rsidRPr="00BB17AC" w14:paraId="62F26280" w14:textId="77777777" w:rsidTr="00A07FC5">
        <w:tc>
          <w:tcPr>
            <w:tcW w:w="248" w:type="dxa"/>
          </w:tcPr>
          <w:p w14:paraId="4D5AE79C" w14:textId="77777777" w:rsidR="00A53D8D" w:rsidRPr="00BB17AC" w:rsidRDefault="00A53D8D" w:rsidP="002B1854">
            <w:pPr>
              <w:tabs>
                <w:tab w:val="left" w:pos="1947"/>
              </w:tabs>
              <w:rPr>
                <w:rFonts w:ascii="Times New Roman" w:hAnsi="Times New Roman"/>
                <w:b/>
              </w:rPr>
            </w:pPr>
          </w:p>
        </w:tc>
        <w:tc>
          <w:tcPr>
            <w:tcW w:w="9391" w:type="dxa"/>
            <w:gridSpan w:val="2"/>
          </w:tcPr>
          <w:p w14:paraId="337425BD" w14:textId="77777777" w:rsidR="00A53D8D" w:rsidRPr="00EB696E" w:rsidRDefault="00490108" w:rsidP="00CD6DAA">
            <w:pPr>
              <w:pStyle w:val="Default"/>
              <w:numPr>
                <w:ilvl w:val="1"/>
                <w:numId w:val="192"/>
              </w:numPr>
              <w:jc w:val="both"/>
              <w:rPr>
                <w:rFonts w:eastAsiaTheme="minorHAnsi"/>
                <w:b/>
                <w:sz w:val="22"/>
                <w:szCs w:val="22"/>
                <w:lang w:eastAsia="en-US"/>
              </w:rPr>
            </w:pPr>
            <w:r>
              <w:rPr>
                <w:rFonts w:eastAsiaTheme="minorHAnsi"/>
                <w:b/>
                <w:sz w:val="22"/>
                <w:szCs w:val="22"/>
                <w:lang w:eastAsia="en-US"/>
              </w:rPr>
              <w:t>P</w:t>
            </w:r>
            <w:r w:rsidR="00A53D8D" w:rsidRPr="00EB696E">
              <w:rPr>
                <w:rFonts w:eastAsiaTheme="minorHAnsi"/>
                <w:b/>
                <w:sz w:val="22"/>
                <w:szCs w:val="22"/>
                <w:lang w:eastAsia="en-US"/>
              </w:rPr>
              <w:t>o</w:t>
            </w:r>
            <w:r>
              <w:rPr>
                <w:rFonts w:eastAsiaTheme="minorHAnsi"/>
                <w:b/>
                <w:sz w:val="22"/>
                <w:szCs w:val="22"/>
                <w:lang w:eastAsia="en-US"/>
              </w:rPr>
              <w:t>stępowanie</w:t>
            </w:r>
            <w:r w:rsidR="00A53D8D" w:rsidRPr="00EB696E">
              <w:rPr>
                <w:rFonts w:eastAsiaTheme="minorHAnsi"/>
                <w:b/>
                <w:sz w:val="22"/>
                <w:szCs w:val="22"/>
                <w:lang w:eastAsia="en-US"/>
              </w:rPr>
              <w:t xml:space="preserve"> po części praktycznej egzaminu przeprowadzanej w kwalifikacjach, w której do wykonania zadania egzaminacyjnego są wykorzystywane surowce i materiały (model w/wk) </w:t>
            </w:r>
          </w:p>
          <w:p w14:paraId="09D883E1" w14:textId="77777777" w:rsidR="00A53D8D" w:rsidRPr="00EB696E" w:rsidRDefault="00A53D8D" w:rsidP="00CD6DAA">
            <w:pPr>
              <w:numPr>
                <w:ilvl w:val="0"/>
                <w:numId w:val="176"/>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5247F567" w14:textId="77777777" w:rsidR="00A53D8D" w:rsidRPr="00EB696E" w:rsidRDefault="00A53D8D" w:rsidP="00CD6DAA">
            <w:pPr>
              <w:numPr>
                <w:ilvl w:val="0"/>
                <w:numId w:val="176"/>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2D9E3FC5" w14:textId="77777777" w:rsidR="00A53D8D" w:rsidRPr="00EB696E" w:rsidRDefault="00A53D8D" w:rsidP="00CD6DAA">
            <w:pPr>
              <w:numPr>
                <w:ilvl w:val="0"/>
                <w:numId w:val="176"/>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0129C1" w14:textId="77777777" w:rsidR="00A53D8D" w:rsidRPr="00EB696E" w:rsidRDefault="00A53D8D" w:rsidP="00CD6DAA">
            <w:pPr>
              <w:numPr>
                <w:ilvl w:val="0"/>
                <w:numId w:val="176"/>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i nie przekazuje do OKE żadnych materiałów, będących w dyspozycji zdających podczas egzaminu, z wyjątkiem sytuacji opisanych w punkcie 2. </w:t>
            </w:r>
          </w:p>
          <w:p w14:paraId="66ABAC00" w14:textId="77777777" w:rsidR="00A53D8D" w:rsidRPr="00A53D8D" w:rsidRDefault="00A53D8D" w:rsidP="00CD6DAA">
            <w:pPr>
              <w:numPr>
                <w:ilvl w:val="0"/>
                <w:numId w:val="176"/>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Pozostałe po egzaminie nadmiary zakupionych substancji/surowców/materiałów, które nie były używane do wykonania zadania  przez zdających, powinny być ( 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tc>
      </w:tr>
    </w:tbl>
    <w:p w14:paraId="54A54FC7" w14:textId="38183633" w:rsidR="00BD709F" w:rsidRDefault="00BD709F" w:rsidP="00E46378">
      <w:pPr>
        <w:spacing w:after="0" w:line="20" w:lineRule="atLeast"/>
        <w:jc w:val="both"/>
        <w:rPr>
          <w:rFonts w:ascii="Times New Roman" w:hAnsi="Times New Roman"/>
          <w:iCs/>
        </w:rPr>
      </w:pPr>
    </w:p>
    <w:p w14:paraId="13E403A5" w14:textId="77777777" w:rsidR="00BD709F" w:rsidRDefault="00BD709F">
      <w:pPr>
        <w:spacing w:after="0" w:line="240" w:lineRule="auto"/>
        <w:rPr>
          <w:rFonts w:ascii="Times New Roman" w:hAnsi="Times New Roman"/>
          <w:iCs/>
        </w:rPr>
      </w:pPr>
      <w:r>
        <w:rPr>
          <w:rFonts w:ascii="Times New Roman" w:hAnsi="Times New Roman"/>
          <w:iCs/>
        </w:rPr>
        <w:br w:type="page"/>
      </w:r>
    </w:p>
    <w:p w14:paraId="7A5E9534" w14:textId="77777777" w:rsidR="00CC7F23" w:rsidRPr="00992172" w:rsidRDefault="00CC7F23" w:rsidP="00992172">
      <w:pPr>
        <w:tabs>
          <w:tab w:val="left" w:pos="1947"/>
        </w:tabs>
        <w:spacing w:after="0" w:line="240" w:lineRule="auto"/>
        <w:ind w:left="426" w:hanging="426"/>
        <w:jc w:val="both"/>
        <w:rPr>
          <w:rFonts w:ascii="Times New Roman" w:hAnsi="Times New Roman"/>
          <w:b/>
          <w:smallCaps/>
          <w:sz w:val="28"/>
          <w:szCs w:val="24"/>
        </w:rPr>
      </w:pPr>
      <w:r w:rsidRPr="00992172">
        <w:rPr>
          <w:rFonts w:ascii="Times New Roman" w:hAnsi="Times New Roman"/>
          <w:b/>
          <w:smallCaps/>
          <w:sz w:val="32"/>
          <w:szCs w:val="32"/>
        </w:rPr>
        <w:t>5.</w:t>
      </w:r>
      <w:r w:rsidRPr="00992172">
        <w:rPr>
          <w:rFonts w:ascii="Times New Roman" w:hAnsi="Times New Roman"/>
          <w:b/>
          <w:smallCaps/>
          <w:sz w:val="28"/>
          <w:szCs w:val="24"/>
        </w:rPr>
        <w:t xml:space="preserve">   Procedury szczegółowe przeprowadzania części praktycznej egzaminu dla wybranych kwalifikacji oraz procedury drukowania i zapisywania na płytach cd/dvd rezulatów w formie dokumentacji</w:t>
      </w:r>
    </w:p>
    <w:p w14:paraId="5AEE76BE" w14:textId="77777777" w:rsidR="00E46378" w:rsidRDefault="00E46378" w:rsidP="006E2563">
      <w:pPr>
        <w:spacing w:after="0" w:line="20" w:lineRule="atLeast"/>
        <w:jc w:val="both"/>
        <w:rPr>
          <w:rFonts w:ascii="Times New Roman" w:hAnsi="Times New Roman"/>
          <w:iCs/>
        </w:rPr>
      </w:pPr>
    </w:p>
    <w:p w14:paraId="174411AA" w14:textId="77777777" w:rsidR="00CC7F23" w:rsidRDefault="00F345FA" w:rsidP="006E2563">
      <w:pPr>
        <w:spacing w:after="0" w:line="20" w:lineRule="atLeast"/>
        <w:jc w:val="both"/>
        <w:rPr>
          <w:rFonts w:ascii="Times New Roman" w:hAnsi="Times New Roman"/>
          <w:iCs/>
        </w:rPr>
      </w:pPr>
      <w:r>
        <w:rPr>
          <w:rFonts w:ascii="Times New Roman" w:hAnsi="Times New Roman"/>
          <w:iCs/>
          <w:noProof/>
          <w:lang w:eastAsia="pl-PL"/>
        </w:rPr>
        <mc:AlternateContent>
          <mc:Choice Requires="wps">
            <w:drawing>
              <wp:anchor distT="0" distB="0" distL="114300" distR="114300" simplePos="0" relativeHeight="251678208" behindDoc="0" locked="0" layoutInCell="1" allowOverlap="1" wp14:anchorId="041E7065" wp14:editId="042D0E13">
                <wp:simplePos x="0" y="0"/>
                <wp:positionH relativeFrom="margin">
                  <wp:align>right</wp:align>
                </wp:positionH>
                <wp:positionV relativeFrom="paragraph">
                  <wp:posOffset>6350</wp:posOffset>
                </wp:positionV>
                <wp:extent cx="5779008" cy="2918129"/>
                <wp:effectExtent l="0" t="0" r="12700" b="15875"/>
                <wp:wrapNone/>
                <wp:docPr id="23" name="Pole tekstowe 23"/>
                <wp:cNvGraphicFramePr/>
                <a:graphic xmlns:a="http://schemas.openxmlformats.org/drawingml/2006/main">
                  <a:graphicData uri="http://schemas.microsoft.com/office/word/2010/wordprocessingShape">
                    <wps:wsp>
                      <wps:cNvSpPr txBox="1"/>
                      <wps:spPr>
                        <a:xfrm>
                          <a:off x="0" y="0"/>
                          <a:ext cx="5779008" cy="2918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96C49" w14:textId="77777777" w:rsidR="00DF3A8D" w:rsidRPr="008B0A07" w:rsidRDefault="00DF3A8D" w:rsidP="00CD6DAA">
                            <w:pPr>
                              <w:numPr>
                                <w:ilvl w:val="0"/>
                                <w:numId w:val="169"/>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428C0C34" w14:textId="77777777" w:rsidR="00DF3A8D" w:rsidRPr="008B0A07" w:rsidRDefault="00DF3A8D" w:rsidP="00CD6DAA">
                            <w:pPr>
                              <w:numPr>
                                <w:ilvl w:val="0"/>
                                <w:numId w:val="169"/>
                              </w:numPr>
                              <w:spacing w:after="0" w:line="240" w:lineRule="auto"/>
                              <w:ind w:left="284" w:right="2"/>
                              <w:contextualSpacing/>
                              <w:jc w:val="both"/>
                              <w:rPr>
                                <w:rFonts w:ascii="Times New Roman" w:eastAsia="Times New Roman" w:hAnsi="Times New Roman"/>
                                <w:color w:val="000000"/>
                                <w:sz w:val="20"/>
                                <w:szCs w:val="20"/>
                                <w:lang w:eastAsia="pl-PL"/>
                              </w:rPr>
                            </w:pPr>
                            <w:r w:rsidRPr="008B0A07">
                              <w:rPr>
                                <w:rFonts w:ascii="Times New Roman" w:eastAsia="Times New Roman" w:hAnsi="Times New Roman"/>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11BCFF02" w14:textId="77777777" w:rsidR="00DF3A8D" w:rsidRPr="008B0A07" w:rsidRDefault="00DF3A8D" w:rsidP="00CD6DAA">
                            <w:pPr>
                              <w:numPr>
                                <w:ilvl w:val="0"/>
                                <w:numId w:val="144"/>
                              </w:numPr>
                              <w:spacing w:after="0" w:line="240" w:lineRule="auto"/>
                              <w:ind w:left="567" w:right="2" w:hanging="283"/>
                              <w:contextualSpacing/>
                              <w:jc w:val="both"/>
                              <w:rPr>
                                <w:rFonts w:ascii="Times New Roman" w:hAnsi="Times New Roman"/>
                                <w:sz w:val="20"/>
                                <w:szCs w:val="20"/>
                              </w:rPr>
                            </w:pPr>
                            <w:r w:rsidRPr="008B0A07">
                              <w:rPr>
                                <w:rFonts w:ascii="Times New Roman" w:eastAsia="Times New Roman" w:hAnsi="Times New Roman"/>
                                <w:color w:val="000000"/>
                                <w:sz w:val="20"/>
                                <w:szCs w:val="20"/>
                                <w:lang w:eastAsia="pl-PL"/>
                              </w:rPr>
                              <w:t xml:space="preserve">Szczegółowa procedura przeprowadzania części praktycznej egzaminu w zakresie kwalifikacji o </w:t>
                            </w:r>
                            <w:r w:rsidRPr="008B0A07">
                              <w:rPr>
                                <w:rFonts w:ascii="Times New Roman" w:eastAsia="Times New Roman" w:hAnsi="Times New Roman"/>
                                <w:i/>
                                <w:color w:val="000000"/>
                                <w:sz w:val="20"/>
                                <w:szCs w:val="20"/>
                                <w:lang w:eastAsia="pl-PL"/>
                              </w:rPr>
                              <w:t>modelu egzaminu W</w:t>
                            </w:r>
                            <w:r w:rsidRPr="008B0A07">
                              <w:rPr>
                                <w:rFonts w:ascii="Times New Roman" w:eastAsia="Times New Roman" w:hAnsi="Times New Roman"/>
                                <w:color w:val="000000"/>
                                <w:sz w:val="20"/>
                                <w:szCs w:val="20"/>
                                <w:lang w:eastAsia="pl-PL"/>
                              </w:rPr>
                              <w:t xml:space="preserve">, gdy jedno stanowisko wyposażone w specjalistyczny sprzęt i urządzenia </w:t>
                            </w:r>
                            <w:r w:rsidRPr="008B0A07">
                              <w:rPr>
                                <w:rFonts w:ascii="Times New Roman" w:hAnsi="Times New Roman"/>
                                <w:sz w:val="20"/>
                                <w:szCs w:val="20"/>
                              </w:rPr>
                              <w:t>zgodnie ze Wskazaniami CKE, jest wykorzystywane przez kilku zdających</w:t>
                            </w:r>
                            <w:r w:rsidRPr="008B0A07">
                              <w:rPr>
                                <w:rFonts w:ascii="Times New Roman" w:eastAsia="Times New Roman" w:hAnsi="Times New Roman"/>
                                <w:color w:val="000000"/>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color w:val="000000"/>
                                <w:sz w:val="20"/>
                                <w:szCs w:val="20"/>
                                <w:lang w:eastAsia="pl-PL"/>
                              </w:rPr>
                              <w:t xml:space="preserve"> </w:t>
                            </w:r>
                            <w:r w:rsidRPr="008B0A07">
                              <w:rPr>
                                <w:rFonts w:ascii="Times New Roman" w:eastAsia="Times New Roman" w:hAnsi="Times New Roman"/>
                                <w:sz w:val="20"/>
                                <w:szCs w:val="20"/>
                                <w:lang w:eastAsia="pl-PL"/>
                              </w:rPr>
                              <w:t>5.1.</w:t>
                            </w:r>
                          </w:p>
                          <w:p w14:paraId="23DF3BF2" w14:textId="05F91538"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eastAsia="Times New Roman" w:hAnsi="Times New Roman"/>
                                <w:sz w:val="20"/>
                                <w:szCs w:val="20"/>
                                <w:lang w:eastAsia="pl-PL"/>
                              </w:rPr>
                              <w:t xml:space="preserve">Szczegółowa procedura przygotowania i przeprowadzania części praktycznej egzaminu w kwalifikacji wyodrębnionej w zawodzie technik masażysta (MS.01) –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5.2.</w:t>
                            </w:r>
                          </w:p>
                          <w:p w14:paraId="460B6CC2" w14:textId="3B8E9ABE"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Szczegółowa procedura przeprowadzania części praktycznej egzaminu w zakresie kwalifikacji  wyodrębnionej w zawodzie technik elektroradiolog (MS. 19) </w:t>
                            </w:r>
                            <w:r w:rsidRPr="008B0A07">
                              <w:rPr>
                                <w:rFonts w:ascii="Times New Roman" w:eastAsia="Times New Roman" w:hAnsi="Times New Roman"/>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5.3.</w:t>
                            </w:r>
                          </w:p>
                          <w:p w14:paraId="24D4F31B" w14:textId="259953FC" w:rsidR="00DF3A8D" w:rsidRPr="008B0A07" w:rsidRDefault="00DF3A8D" w:rsidP="00CD6DAA">
                            <w:pPr>
                              <w:pStyle w:val="Akapitzlist"/>
                              <w:numPr>
                                <w:ilvl w:val="0"/>
                                <w:numId w:val="144"/>
                              </w:numPr>
                              <w:autoSpaceDE w:val="0"/>
                              <w:spacing w:after="0" w:line="240" w:lineRule="auto"/>
                              <w:ind w:left="567" w:hanging="283"/>
                              <w:rPr>
                                <w:bCs/>
                                <w:color w:val="auto"/>
                              </w:rPr>
                            </w:pPr>
                            <w:r w:rsidRPr="008B0A07">
                              <w:rPr>
                                <w:color w:val="auto"/>
                              </w:rPr>
                              <w:t>Szczegółowa procedura przeprowadzania</w:t>
                            </w:r>
                            <w:r w:rsidRPr="008B0A07">
                              <w:rPr>
                                <w:bCs/>
                                <w:color w:val="auto"/>
                              </w:rPr>
                              <w:t xml:space="preserve"> części praktycznej egzaminu w zakresie kwalifikacji wyodrębnionej w zawodzie protetyk słuchu (MS.16)</w:t>
                            </w:r>
                            <w:r w:rsidRPr="008B0A07">
                              <w:rPr>
                                <w:color w:val="auto"/>
                              </w:rPr>
                              <w:t xml:space="preserve"> – rozdział 5.4.</w:t>
                            </w:r>
                          </w:p>
                          <w:p w14:paraId="1A8FBA95" w14:textId="6843A8C9"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Procedury drukowania rezultatów z wykonania zadania w formie dokumentacji i zapisywania na płycie CD/DVD rezultatów w formie elektronicznej </w:t>
                            </w:r>
                            <w:r w:rsidRPr="008B0A07">
                              <w:rPr>
                                <w:rFonts w:ascii="Times New Roman" w:eastAsia="Times New Roman" w:hAnsi="Times New Roman"/>
                                <w:sz w:val="20"/>
                                <w:szCs w:val="20"/>
                                <w:lang w:eastAsia="pl-PL"/>
                              </w:rPr>
                              <w:t>– rozdział 5.5.</w:t>
                            </w:r>
                          </w:p>
                          <w:p w14:paraId="16F5AB37" w14:textId="02275DAA" w:rsidR="00DF3A8D" w:rsidRPr="008B0A07" w:rsidRDefault="00DF3A8D" w:rsidP="00CD6DAA">
                            <w:pPr>
                              <w:pStyle w:val="Akapitzlist"/>
                              <w:numPr>
                                <w:ilvl w:val="0"/>
                                <w:numId w:val="170"/>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1E7065" id="Pole tekstowe 23" o:spid="_x0000_s1028" type="#_x0000_t202" style="position:absolute;left:0;text-align:left;margin-left:403.85pt;margin-top:.5pt;width:455.05pt;height:229.75pt;z-index:25167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" fillcolor="white [3201]" strokeweight=".5pt">
                <v:textbox>
                  <w:txbxContent>
                    <w:p w14:paraId="56096C49" w14:textId="77777777" w:rsidR="00DF3A8D" w:rsidRPr="008B0A07" w:rsidRDefault="00DF3A8D" w:rsidP="00CD6DAA">
                      <w:pPr>
                        <w:numPr>
                          <w:ilvl w:val="0"/>
                          <w:numId w:val="169"/>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428C0C34" w14:textId="77777777" w:rsidR="00DF3A8D" w:rsidRPr="008B0A07" w:rsidRDefault="00DF3A8D" w:rsidP="00CD6DAA">
                      <w:pPr>
                        <w:numPr>
                          <w:ilvl w:val="0"/>
                          <w:numId w:val="169"/>
                        </w:numPr>
                        <w:spacing w:after="0" w:line="240" w:lineRule="auto"/>
                        <w:ind w:left="284" w:right="2"/>
                        <w:contextualSpacing/>
                        <w:jc w:val="both"/>
                        <w:rPr>
                          <w:rFonts w:ascii="Times New Roman" w:eastAsia="Times New Roman" w:hAnsi="Times New Roman"/>
                          <w:color w:val="000000"/>
                          <w:sz w:val="20"/>
                          <w:szCs w:val="20"/>
                          <w:lang w:eastAsia="pl-PL"/>
                        </w:rPr>
                      </w:pPr>
                      <w:r w:rsidRPr="008B0A07">
                        <w:rPr>
                          <w:rFonts w:ascii="Times New Roman" w:eastAsia="Times New Roman" w:hAnsi="Times New Roman"/>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11BCFF02" w14:textId="77777777" w:rsidR="00DF3A8D" w:rsidRPr="008B0A07" w:rsidRDefault="00DF3A8D" w:rsidP="00CD6DAA">
                      <w:pPr>
                        <w:numPr>
                          <w:ilvl w:val="0"/>
                          <w:numId w:val="144"/>
                        </w:numPr>
                        <w:spacing w:after="0" w:line="240" w:lineRule="auto"/>
                        <w:ind w:left="567" w:right="2" w:hanging="283"/>
                        <w:contextualSpacing/>
                        <w:jc w:val="both"/>
                        <w:rPr>
                          <w:rFonts w:ascii="Times New Roman" w:hAnsi="Times New Roman"/>
                          <w:sz w:val="20"/>
                          <w:szCs w:val="20"/>
                        </w:rPr>
                      </w:pPr>
                      <w:r w:rsidRPr="008B0A07">
                        <w:rPr>
                          <w:rFonts w:ascii="Times New Roman" w:eastAsia="Times New Roman" w:hAnsi="Times New Roman"/>
                          <w:color w:val="000000"/>
                          <w:sz w:val="20"/>
                          <w:szCs w:val="20"/>
                          <w:lang w:eastAsia="pl-PL"/>
                        </w:rPr>
                        <w:t xml:space="preserve">Szczegółowa procedura przeprowadzania części praktycznej egzaminu w zakresie kwalifikacji o </w:t>
                      </w:r>
                      <w:r w:rsidRPr="008B0A07">
                        <w:rPr>
                          <w:rFonts w:ascii="Times New Roman" w:eastAsia="Times New Roman" w:hAnsi="Times New Roman"/>
                          <w:i/>
                          <w:color w:val="000000"/>
                          <w:sz w:val="20"/>
                          <w:szCs w:val="20"/>
                          <w:lang w:eastAsia="pl-PL"/>
                        </w:rPr>
                        <w:t>modelu egzaminu W</w:t>
                      </w:r>
                      <w:r w:rsidRPr="008B0A07">
                        <w:rPr>
                          <w:rFonts w:ascii="Times New Roman" w:eastAsia="Times New Roman" w:hAnsi="Times New Roman"/>
                          <w:color w:val="000000"/>
                          <w:sz w:val="20"/>
                          <w:szCs w:val="20"/>
                          <w:lang w:eastAsia="pl-PL"/>
                        </w:rPr>
                        <w:t xml:space="preserve">, gdy jedno stanowisko wyposażone w specjalistyczny sprzęt i urządzenia </w:t>
                      </w:r>
                      <w:r w:rsidRPr="008B0A07">
                        <w:rPr>
                          <w:rFonts w:ascii="Times New Roman" w:hAnsi="Times New Roman"/>
                          <w:sz w:val="20"/>
                          <w:szCs w:val="20"/>
                        </w:rPr>
                        <w:t>zgodnie ze Wskazaniami CKE, jest wykorzystywane przez kilku zdających</w:t>
                      </w:r>
                      <w:r w:rsidRPr="008B0A07">
                        <w:rPr>
                          <w:rFonts w:ascii="Times New Roman" w:eastAsia="Times New Roman" w:hAnsi="Times New Roman"/>
                          <w:color w:val="000000"/>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color w:val="000000"/>
                          <w:sz w:val="20"/>
                          <w:szCs w:val="20"/>
                          <w:lang w:eastAsia="pl-PL"/>
                        </w:rPr>
                        <w:t xml:space="preserve"> </w:t>
                      </w:r>
                      <w:r w:rsidRPr="008B0A07">
                        <w:rPr>
                          <w:rFonts w:ascii="Times New Roman" w:eastAsia="Times New Roman" w:hAnsi="Times New Roman"/>
                          <w:sz w:val="20"/>
                          <w:szCs w:val="20"/>
                          <w:lang w:eastAsia="pl-PL"/>
                        </w:rPr>
                        <w:t>5.1.</w:t>
                      </w:r>
                    </w:p>
                    <w:p w14:paraId="23DF3BF2" w14:textId="05F91538"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eastAsia="Times New Roman" w:hAnsi="Times New Roman"/>
                          <w:sz w:val="20"/>
                          <w:szCs w:val="20"/>
                          <w:lang w:eastAsia="pl-PL"/>
                        </w:rPr>
                        <w:t xml:space="preserve">Szczegółowa procedura przygotowania i przeprowadzania części praktycznej egzaminu w kwalifikacji wyodrębnionej w zawodzie technik masażysta (MS.01) –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5.2.</w:t>
                      </w:r>
                    </w:p>
                    <w:p w14:paraId="460B6CC2" w14:textId="3B8E9ABE"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Szczegółowa procedura przeprowadzania części praktycznej egzaminu w zakresie kwalifikacji  wyodrębnionej w zawodzie technik </w:t>
                      </w:r>
                      <w:proofErr w:type="spellStart"/>
                      <w:r w:rsidRPr="008B0A07">
                        <w:rPr>
                          <w:rFonts w:ascii="Times New Roman" w:hAnsi="Times New Roman"/>
                          <w:sz w:val="20"/>
                          <w:szCs w:val="20"/>
                        </w:rPr>
                        <w:t>elektroradiolog</w:t>
                      </w:r>
                      <w:proofErr w:type="spellEnd"/>
                      <w:r w:rsidRPr="008B0A07">
                        <w:rPr>
                          <w:rFonts w:ascii="Times New Roman" w:hAnsi="Times New Roman"/>
                          <w:sz w:val="20"/>
                          <w:szCs w:val="20"/>
                        </w:rPr>
                        <w:t xml:space="preserve"> (MS. 19) </w:t>
                      </w:r>
                      <w:r w:rsidRPr="008B0A07">
                        <w:rPr>
                          <w:rFonts w:ascii="Times New Roman" w:eastAsia="Times New Roman" w:hAnsi="Times New Roman"/>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5.3.</w:t>
                      </w:r>
                    </w:p>
                    <w:p w14:paraId="24D4F31B" w14:textId="259953FC" w:rsidR="00DF3A8D" w:rsidRPr="008B0A07" w:rsidRDefault="00DF3A8D" w:rsidP="00CD6DAA">
                      <w:pPr>
                        <w:pStyle w:val="Akapitzlist"/>
                        <w:numPr>
                          <w:ilvl w:val="0"/>
                          <w:numId w:val="144"/>
                        </w:numPr>
                        <w:autoSpaceDE w:val="0"/>
                        <w:spacing w:after="0" w:line="240" w:lineRule="auto"/>
                        <w:ind w:left="567" w:hanging="283"/>
                        <w:rPr>
                          <w:bCs/>
                          <w:color w:val="auto"/>
                        </w:rPr>
                      </w:pPr>
                      <w:r w:rsidRPr="008B0A07">
                        <w:rPr>
                          <w:color w:val="auto"/>
                        </w:rPr>
                        <w:t>Szczegółowa procedura przeprowadzania</w:t>
                      </w:r>
                      <w:r w:rsidRPr="008B0A07">
                        <w:rPr>
                          <w:bCs/>
                          <w:color w:val="auto"/>
                        </w:rPr>
                        <w:t xml:space="preserve"> części praktycznej egzaminu w zakresie kwalifikacji wyodrębnionej w zawodzie protetyk słuchu (MS.16)</w:t>
                      </w:r>
                      <w:r w:rsidRPr="008B0A07">
                        <w:rPr>
                          <w:color w:val="auto"/>
                        </w:rPr>
                        <w:t xml:space="preserve"> – rozdział 5.4.</w:t>
                      </w:r>
                    </w:p>
                    <w:p w14:paraId="1A8FBA95" w14:textId="6843A8C9" w:rsidR="00DF3A8D" w:rsidRPr="008B0A07" w:rsidRDefault="00DF3A8D" w:rsidP="00CD6DAA">
                      <w:pPr>
                        <w:numPr>
                          <w:ilvl w:val="0"/>
                          <w:numId w:val="144"/>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Procedury drukowania rezultatów z wykonania zadania w formie dokumentacji i zapisywania na płycie CD/DVD rezultatów w formie elektronicznej </w:t>
                      </w:r>
                      <w:r w:rsidRPr="008B0A07">
                        <w:rPr>
                          <w:rFonts w:ascii="Times New Roman" w:eastAsia="Times New Roman" w:hAnsi="Times New Roman"/>
                          <w:sz w:val="20"/>
                          <w:szCs w:val="20"/>
                          <w:lang w:eastAsia="pl-PL"/>
                        </w:rPr>
                        <w:t>– rozdział 5.5.</w:t>
                      </w:r>
                    </w:p>
                    <w:p w14:paraId="16F5AB37" w14:textId="02275DAA" w:rsidR="00DF3A8D" w:rsidRPr="008B0A07" w:rsidRDefault="00DF3A8D" w:rsidP="00CD6DAA">
                      <w:pPr>
                        <w:pStyle w:val="Akapitzlist"/>
                        <w:numPr>
                          <w:ilvl w:val="0"/>
                          <w:numId w:val="170"/>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v:textbox>
                <w10:wrap anchorx="margin"/>
              </v:shape>
            </w:pict>
          </mc:Fallback>
        </mc:AlternateContent>
      </w:r>
    </w:p>
    <w:p w14:paraId="29665C1C" w14:textId="77777777" w:rsidR="00F345FA" w:rsidRDefault="00F345FA" w:rsidP="006E2563">
      <w:pPr>
        <w:spacing w:after="0" w:line="20" w:lineRule="atLeast"/>
        <w:jc w:val="both"/>
        <w:rPr>
          <w:rFonts w:ascii="Times New Roman" w:hAnsi="Times New Roman"/>
          <w:iCs/>
        </w:rPr>
      </w:pPr>
    </w:p>
    <w:p w14:paraId="56E85E3C" w14:textId="77777777" w:rsidR="00F345FA" w:rsidRDefault="00F345FA" w:rsidP="006E2563">
      <w:pPr>
        <w:spacing w:after="0" w:line="20" w:lineRule="atLeast"/>
        <w:jc w:val="both"/>
        <w:rPr>
          <w:rFonts w:ascii="Times New Roman" w:hAnsi="Times New Roman"/>
          <w:iCs/>
        </w:rPr>
      </w:pPr>
    </w:p>
    <w:p w14:paraId="2B740940" w14:textId="77777777" w:rsidR="00F345FA" w:rsidRDefault="00F345FA" w:rsidP="006E2563">
      <w:pPr>
        <w:spacing w:after="0" w:line="20" w:lineRule="atLeast"/>
        <w:jc w:val="both"/>
        <w:rPr>
          <w:rFonts w:ascii="Times New Roman" w:hAnsi="Times New Roman"/>
          <w:iCs/>
        </w:rPr>
      </w:pPr>
    </w:p>
    <w:p w14:paraId="1D93B3D8" w14:textId="77777777" w:rsidR="00F345FA" w:rsidRDefault="00F345FA" w:rsidP="006E2563">
      <w:pPr>
        <w:spacing w:after="0" w:line="20" w:lineRule="atLeast"/>
        <w:jc w:val="both"/>
        <w:rPr>
          <w:rFonts w:ascii="Times New Roman" w:hAnsi="Times New Roman"/>
          <w:iCs/>
        </w:rPr>
      </w:pPr>
    </w:p>
    <w:p w14:paraId="466725E8" w14:textId="77777777" w:rsidR="00F345FA" w:rsidRDefault="00F345FA" w:rsidP="006E2563">
      <w:pPr>
        <w:spacing w:after="0" w:line="20" w:lineRule="atLeast"/>
        <w:jc w:val="both"/>
        <w:rPr>
          <w:rFonts w:ascii="Times New Roman" w:hAnsi="Times New Roman"/>
          <w:iCs/>
        </w:rPr>
      </w:pPr>
    </w:p>
    <w:p w14:paraId="7E261736" w14:textId="77777777" w:rsidR="00F345FA" w:rsidRDefault="00F345FA" w:rsidP="006E2563">
      <w:pPr>
        <w:spacing w:after="0" w:line="20" w:lineRule="atLeast"/>
        <w:jc w:val="both"/>
        <w:rPr>
          <w:rFonts w:ascii="Times New Roman" w:hAnsi="Times New Roman"/>
          <w:iCs/>
        </w:rPr>
      </w:pPr>
    </w:p>
    <w:p w14:paraId="16555BF8" w14:textId="77777777" w:rsidR="00F345FA" w:rsidRDefault="00F345FA" w:rsidP="006E2563">
      <w:pPr>
        <w:spacing w:after="0" w:line="20" w:lineRule="atLeast"/>
        <w:jc w:val="both"/>
        <w:rPr>
          <w:rFonts w:ascii="Times New Roman" w:hAnsi="Times New Roman"/>
          <w:iCs/>
        </w:rPr>
      </w:pPr>
    </w:p>
    <w:p w14:paraId="63B5FB8E" w14:textId="77777777" w:rsidR="00CC7F23" w:rsidRDefault="00CC7F23" w:rsidP="006E2563">
      <w:pPr>
        <w:spacing w:after="0" w:line="20" w:lineRule="atLeast"/>
        <w:jc w:val="both"/>
        <w:rPr>
          <w:rFonts w:ascii="Times New Roman" w:hAnsi="Times New Roman"/>
          <w:iCs/>
        </w:rPr>
      </w:pPr>
    </w:p>
    <w:p w14:paraId="578054D8" w14:textId="77777777" w:rsidR="00F345FA" w:rsidRDefault="00F345FA" w:rsidP="006E2563">
      <w:pPr>
        <w:spacing w:after="0" w:line="20" w:lineRule="atLeast"/>
        <w:jc w:val="both"/>
        <w:rPr>
          <w:rFonts w:ascii="Times New Roman" w:hAnsi="Times New Roman"/>
          <w:iCs/>
        </w:rPr>
      </w:pPr>
    </w:p>
    <w:p w14:paraId="7143CFA3" w14:textId="77777777" w:rsidR="00DA208E" w:rsidRDefault="00DA208E" w:rsidP="006E2563">
      <w:pPr>
        <w:spacing w:after="0" w:line="20" w:lineRule="atLeast"/>
        <w:jc w:val="both"/>
        <w:rPr>
          <w:rFonts w:ascii="Times New Roman" w:hAnsi="Times New Roman"/>
          <w:iCs/>
        </w:rPr>
      </w:pPr>
    </w:p>
    <w:p w14:paraId="51819301" w14:textId="77777777" w:rsidR="00DA208E" w:rsidRDefault="00DA208E" w:rsidP="006E2563">
      <w:pPr>
        <w:spacing w:after="0" w:line="20" w:lineRule="atLeast"/>
        <w:jc w:val="both"/>
        <w:rPr>
          <w:rFonts w:ascii="Times New Roman" w:hAnsi="Times New Roman"/>
          <w:iCs/>
        </w:rPr>
      </w:pPr>
    </w:p>
    <w:p w14:paraId="72F171B1" w14:textId="77777777" w:rsidR="00DA208E" w:rsidRDefault="00DA208E" w:rsidP="006E2563">
      <w:pPr>
        <w:spacing w:after="0" w:line="20" w:lineRule="atLeast"/>
        <w:jc w:val="both"/>
        <w:rPr>
          <w:rFonts w:ascii="Times New Roman" w:hAnsi="Times New Roman"/>
          <w:iCs/>
        </w:rPr>
      </w:pPr>
    </w:p>
    <w:p w14:paraId="33A37575" w14:textId="77777777" w:rsidR="00DA208E" w:rsidRDefault="00DA208E" w:rsidP="006E2563">
      <w:pPr>
        <w:spacing w:after="0" w:line="20" w:lineRule="atLeast"/>
        <w:jc w:val="both"/>
        <w:rPr>
          <w:rFonts w:ascii="Times New Roman" w:hAnsi="Times New Roman"/>
          <w:iCs/>
        </w:rPr>
      </w:pPr>
    </w:p>
    <w:p w14:paraId="20DDE18C" w14:textId="77777777" w:rsidR="00DA208E" w:rsidRDefault="00DA208E" w:rsidP="006E2563">
      <w:pPr>
        <w:spacing w:after="0" w:line="20" w:lineRule="atLeast"/>
        <w:jc w:val="both"/>
        <w:rPr>
          <w:rFonts w:ascii="Times New Roman" w:hAnsi="Times New Roman"/>
          <w:iCs/>
        </w:rPr>
      </w:pPr>
    </w:p>
    <w:p w14:paraId="0B7E8503" w14:textId="77777777" w:rsidR="004217EA" w:rsidRDefault="004217EA" w:rsidP="006E2563">
      <w:pPr>
        <w:spacing w:after="0" w:line="20" w:lineRule="atLeast"/>
        <w:jc w:val="both"/>
        <w:rPr>
          <w:rFonts w:ascii="Times New Roman" w:hAnsi="Times New Roman"/>
          <w:iCs/>
        </w:rPr>
      </w:pPr>
    </w:p>
    <w:p w14:paraId="70D7B51B" w14:textId="77777777" w:rsidR="004217EA" w:rsidRDefault="004217EA" w:rsidP="006E2563">
      <w:pPr>
        <w:spacing w:after="0" w:line="20" w:lineRule="atLeast"/>
        <w:jc w:val="both"/>
        <w:rPr>
          <w:rFonts w:ascii="Times New Roman" w:hAnsi="Times New Roman"/>
          <w:iCs/>
        </w:rPr>
      </w:pPr>
    </w:p>
    <w:p w14:paraId="067FE788" w14:textId="77777777" w:rsidR="00DA208E" w:rsidRDefault="00DA208E" w:rsidP="006E2563">
      <w:pPr>
        <w:spacing w:after="0" w:line="20" w:lineRule="atLeast"/>
        <w:jc w:val="both"/>
        <w:rPr>
          <w:rFonts w:ascii="Times New Roman" w:hAnsi="Times New Roman"/>
          <w:iCs/>
        </w:rPr>
      </w:pPr>
    </w:p>
    <w:p w14:paraId="4F819BEF" w14:textId="77777777" w:rsidR="008B0A07" w:rsidRDefault="008B0A07"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CC7F23" w:rsidRPr="005F24FD" w14:paraId="4E8E723A" w14:textId="77777777" w:rsidTr="002B1854">
        <w:tc>
          <w:tcPr>
            <w:tcW w:w="675" w:type="dxa"/>
            <w:gridSpan w:val="2"/>
          </w:tcPr>
          <w:p w14:paraId="73E200A1" w14:textId="77777777" w:rsidR="00CC7F23" w:rsidRPr="005F24FD" w:rsidRDefault="00F345FA" w:rsidP="002B1854">
            <w:pPr>
              <w:tabs>
                <w:tab w:val="left" w:pos="1947"/>
              </w:tabs>
              <w:spacing w:after="45"/>
              <w:rPr>
                <w:rFonts w:ascii="Times New Roman" w:hAnsi="Times New Roman"/>
                <w:b/>
              </w:rPr>
            </w:pPr>
            <w:r>
              <w:rPr>
                <w:rFonts w:ascii="Times New Roman" w:hAnsi="Times New Roman"/>
                <w:b/>
              </w:rPr>
              <w:t>5.1</w:t>
            </w:r>
            <w:r w:rsidR="00CC7F23" w:rsidRPr="005F24FD">
              <w:rPr>
                <w:rFonts w:ascii="Times New Roman" w:hAnsi="Times New Roman"/>
                <w:b/>
              </w:rPr>
              <w:t>.</w:t>
            </w:r>
          </w:p>
        </w:tc>
        <w:tc>
          <w:tcPr>
            <w:tcW w:w="9103" w:type="dxa"/>
          </w:tcPr>
          <w:p w14:paraId="403F117B" w14:textId="129B9CB6" w:rsidR="00CC7F23" w:rsidRPr="00425A1F" w:rsidRDefault="00F345FA" w:rsidP="00B772F9">
            <w:pPr>
              <w:shd w:val="clear" w:color="auto" w:fill="FFFFFF"/>
              <w:spacing w:after="0" w:line="240" w:lineRule="auto"/>
              <w:rPr>
                <w:rFonts w:ascii="Times New Roman" w:hAnsi="Times New Roman"/>
                <w:b/>
              </w:rPr>
            </w:pPr>
            <w:r w:rsidRPr="00EC1030">
              <w:rPr>
                <w:rFonts w:ascii="Times New Roman" w:hAnsi="Times New Roman"/>
                <w:b/>
              </w:rPr>
              <w:t xml:space="preserve">Szczegółowa procedura przeprowadzania części praktycznej </w:t>
            </w:r>
            <w:r w:rsidRPr="002760F4">
              <w:rPr>
                <w:rFonts w:ascii="Times New Roman" w:hAnsi="Times New Roman"/>
                <w:b/>
              </w:rPr>
              <w:t xml:space="preserve">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00B772F9">
              <w:rPr>
                <w:rFonts w:ascii="Times New Roman" w:hAnsi="Times New Roman"/>
                <w:b/>
              </w:rPr>
              <w:t xml:space="preserve"> zgodnie ze w</w:t>
            </w:r>
            <w:r w:rsidRPr="00EC1030">
              <w:rPr>
                <w:rFonts w:ascii="Times New Roman" w:hAnsi="Times New Roman"/>
                <w:b/>
              </w:rPr>
              <w:t>skazaniami CKE, jest wykorzystywane przez kilku zdających</w:t>
            </w:r>
          </w:p>
        </w:tc>
      </w:tr>
      <w:tr w:rsidR="00CC7F23" w:rsidRPr="008B0429" w14:paraId="3F1A6E4C" w14:textId="77777777" w:rsidTr="002B1854">
        <w:tc>
          <w:tcPr>
            <w:tcW w:w="250" w:type="dxa"/>
          </w:tcPr>
          <w:p w14:paraId="49C0ED0B" w14:textId="77777777" w:rsidR="00CC7F23" w:rsidRPr="008B0429" w:rsidRDefault="00CC7F23" w:rsidP="002B1854">
            <w:pPr>
              <w:tabs>
                <w:tab w:val="left" w:pos="1947"/>
              </w:tabs>
              <w:spacing w:after="45"/>
              <w:rPr>
                <w:rFonts w:ascii="Times New Roman" w:hAnsi="Times New Roman"/>
                <w:b/>
                <w:sz w:val="12"/>
              </w:rPr>
            </w:pPr>
          </w:p>
        </w:tc>
        <w:tc>
          <w:tcPr>
            <w:tcW w:w="9528" w:type="dxa"/>
            <w:gridSpan w:val="2"/>
          </w:tcPr>
          <w:p w14:paraId="09528DE6" w14:textId="77777777" w:rsidR="00CC7F23" w:rsidRPr="008B0429" w:rsidRDefault="00CC7F23" w:rsidP="002B1854">
            <w:pPr>
              <w:tabs>
                <w:tab w:val="left" w:pos="1947"/>
              </w:tabs>
              <w:spacing w:after="45"/>
              <w:rPr>
                <w:rFonts w:ascii="Times New Roman" w:hAnsi="Times New Roman"/>
                <w:sz w:val="12"/>
              </w:rPr>
            </w:pPr>
          </w:p>
        </w:tc>
      </w:tr>
      <w:tr w:rsidR="00CC7F23" w:rsidRPr="00BB17AC" w14:paraId="12E2BD47" w14:textId="77777777" w:rsidTr="005249CC">
        <w:trPr>
          <w:trHeight w:val="1135"/>
        </w:trPr>
        <w:tc>
          <w:tcPr>
            <w:tcW w:w="250" w:type="dxa"/>
          </w:tcPr>
          <w:p w14:paraId="740626DC" w14:textId="77777777" w:rsidR="00CC7F23" w:rsidRPr="00BB17AC" w:rsidRDefault="00CC7F23" w:rsidP="002B1854">
            <w:pPr>
              <w:tabs>
                <w:tab w:val="left" w:pos="1947"/>
              </w:tabs>
              <w:rPr>
                <w:rFonts w:ascii="Times New Roman" w:hAnsi="Times New Roman"/>
                <w:b/>
              </w:rPr>
            </w:pPr>
          </w:p>
        </w:tc>
        <w:tc>
          <w:tcPr>
            <w:tcW w:w="9528" w:type="dxa"/>
            <w:gridSpan w:val="2"/>
          </w:tcPr>
          <w:p w14:paraId="00BA42E6" w14:textId="0FA6C606" w:rsidR="004F4426" w:rsidRPr="0082244D" w:rsidRDefault="00F345FA" w:rsidP="00CD6DAA">
            <w:pPr>
              <w:pStyle w:val="apodrozdzia"/>
              <w:numPr>
                <w:ilvl w:val="1"/>
                <w:numId w:val="176"/>
              </w:numPr>
              <w:spacing w:before="0" w:after="0"/>
              <w:contextualSpacing/>
              <w:jc w:val="both"/>
              <w:rPr>
                <w:b w:val="0"/>
                <w:sz w:val="22"/>
                <w:szCs w:val="22"/>
              </w:rPr>
            </w:pPr>
            <w:r w:rsidRPr="00F345FA">
              <w:t xml:space="preserve">Ramowy przebieg części praktycznej </w:t>
            </w:r>
            <w:r w:rsidRPr="00F937B2">
              <w:t>egzaminu</w:t>
            </w:r>
            <w:r w:rsidR="004F4426" w:rsidRPr="00F937B2">
              <w:t xml:space="preserve"> </w:t>
            </w:r>
          </w:p>
          <w:p w14:paraId="46465BAF" w14:textId="77777777" w:rsidR="00CC7F23" w:rsidRDefault="00CC7F23" w:rsidP="004F4426">
            <w:pPr>
              <w:pStyle w:val="Akapitzlist"/>
              <w:spacing w:after="0" w:line="20" w:lineRule="atLeast"/>
              <w:ind w:left="360" w:firstLine="0"/>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gridCol w:w="62"/>
            </w:tblGrid>
            <w:tr w:rsidR="00F345FA" w:rsidRPr="00EC1030" w14:paraId="309E1344" w14:textId="77777777" w:rsidTr="007934FE">
              <w:trPr>
                <w:gridAfter w:val="1"/>
                <w:wAfter w:w="62" w:type="dxa"/>
                <w:trHeight w:val="218"/>
              </w:trPr>
              <w:tc>
                <w:tcPr>
                  <w:tcW w:w="2127" w:type="dxa"/>
                  <w:vAlign w:val="center"/>
                </w:tcPr>
                <w:p w14:paraId="14383287" w14:textId="77777777" w:rsidR="00F345FA" w:rsidRPr="00EC1030" w:rsidRDefault="00F345FA" w:rsidP="00F345FA">
                  <w:pPr>
                    <w:jc w:val="center"/>
                    <w:rPr>
                      <w:rFonts w:ascii="Times New Roman" w:hAnsi="Times New Roman"/>
                      <w:b/>
                      <w:sz w:val="20"/>
                      <w:szCs w:val="20"/>
                    </w:rPr>
                  </w:pPr>
                </w:p>
              </w:tc>
              <w:tc>
                <w:tcPr>
                  <w:tcW w:w="6946" w:type="dxa"/>
                  <w:vAlign w:val="center"/>
                </w:tcPr>
                <w:p w14:paraId="4AF71260" w14:textId="77777777" w:rsidR="00F345FA" w:rsidRPr="00F345FA" w:rsidRDefault="00F345FA" w:rsidP="00F345FA">
                  <w:pPr>
                    <w:spacing w:after="0"/>
                    <w:jc w:val="center"/>
                    <w:rPr>
                      <w:rFonts w:ascii="Times New Roman" w:hAnsi="Times New Roman"/>
                      <w:sz w:val="20"/>
                      <w:szCs w:val="20"/>
                    </w:rPr>
                  </w:pPr>
                  <w:r w:rsidRPr="00F345FA">
                    <w:rPr>
                      <w:rFonts w:ascii="Times New Roman" w:hAnsi="Times New Roman"/>
                      <w:sz w:val="20"/>
                      <w:szCs w:val="20"/>
                    </w:rPr>
                    <w:t>Przebieg egzaminu</w:t>
                  </w:r>
                </w:p>
                <w:p w14:paraId="0388C299" w14:textId="77777777" w:rsidR="00F345FA" w:rsidRPr="00EC1030" w:rsidRDefault="00F345FA" w:rsidP="00F345FA">
                  <w:pPr>
                    <w:spacing w:after="0" w:line="240" w:lineRule="auto"/>
                    <w:jc w:val="center"/>
                    <w:rPr>
                      <w:rFonts w:ascii="Times New Roman" w:hAnsi="Times New Roman"/>
                      <w:b/>
                      <w:sz w:val="20"/>
                      <w:szCs w:val="20"/>
                    </w:rPr>
                  </w:pPr>
                </w:p>
              </w:tc>
            </w:tr>
            <w:tr w:rsidR="00F345FA" w:rsidRPr="00EC1030" w14:paraId="0E53F092" w14:textId="77777777" w:rsidTr="007934FE">
              <w:trPr>
                <w:trHeight w:val="218"/>
              </w:trPr>
              <w:tc>
                <w:tcPr>
                  <w:tcW w:w="2127" w:type="dxa"/>
                  <w:vAlign w:val="center"/>
                </w:tcPr>
                <w:p w14:paraId="3B55ED92"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7008" w:type="dxa"/>
                  <w:gridSpan w:val="2"/>
                  <w:vAlign w:val="center"/>
                </w:tcPr>
                <w:p w14:paraId="6A87DA05"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78C3E5CD"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F345FA" w:rsidRPr="00EC1030" w14:paraId="3F146616" w14:textId="77777777" w:rsidTr="007934FE">
              <w:tc>
                <w:tcPr>
                  <w:tcW w:w="2127" w:type="dxa"/>
                  <w:vAlign w:val="center"/>
                </w:tcPr>
                <w:p w14:paraId="4540D7B2" w14:textId="77777777" w:rsidR="00F345FA" w:rsidRPr="00EC1030" w:rsidRDefault="00F345FA" w:rsidP="00F345FA">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7008" w:type="dxa"/>
                  <w:gridSpan w:val="2"/>
                </w:tcPr>
                <w:p w14:paraId="639FAC84"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7FAA3085" w14:textId="70D09DBC"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odbierają identyfikatory z numerem wylosowanego </w:t>
                  </w:r>
                  <w:r w:rsidR="00630147" w:rsidRPr="00B02937">
                    <w:rPr>
                      <w:rFonts w:ascii="Times New Roman" w:eastAsia="Times New Roman" w:hAnsi="Times New Roman"/>
                      <w:bCs/>
                      <w:sz w:val="20"/>
                      <w:szCs w:val="20"/>
                      <w:lang w:eastAsia="pl-PL"/>
                    </w:rPr>
                    <w:t>dla nich</w:t>
                  </w:r>
                  <w:r w:rsidR="00630147">
                    <w:rPr>
                      <w:rFonts w:ascii="Times New Roman" w:eastAsia="Times New Roman" w:hAnsi="Times New Roman"/>
                      <w:bCs/>
                      <w:sz w:val="20"/>
                      <w:szCs w:val="20"/>
                      <w:lang w:eastAsia="pl-PL"/>
                    </w:rPr>
                    <w:t xml:space="preserve"> </w:t>
                  </w:r>
                  <w:r w:rsidRPr="00EC1030">
                    <w:rPr>
                      <w:rFonts w:ascii="Times New Roman" w:eastAsia="Times New Roman" w:hAnsi="Times New Roman"/>
                      <w:bCs/>
                      <w:sz w:val="20"/>
                      <w:szCs w:val="20"/>
                      <w:lang w:eastAsia="pl-PL"/>
                    </w:rPr>
                    <w:t>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F345FA" w:rsidRPr="00EC1030" w14:paraId="6C25A0AD" w14:textId="77777777" w:rsidTr="007934FE">
              <w:trPr>
                <w:trHeight w:val="442"/>
              </w:trPr>
              <w:tc>
                <w:tcPr>
                  <w:tcW w:w="2127" w:type="dxa"/>
                  <w:vMerge w:val="restart"/>
                  <w:vAlign w:val="center"/>
                </w:tcPr>
                <w:p w14:paraId="0C9D38E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7008" w:type="dxa"/>
                  <w:gridSpan w:val="2"/>
                </w:tcPr>
                <w:p w14:paraId="069DBB43"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F345FA" w:rsidRPr="00EC1030" w14:paraId="07E522EA" w14:textId="77777777" w:rsidTr="007934FE">
              <w:trPr>
                <w:trHeight w:val="523"/>
              </w:trPr>
              <w:tc>
                <w:tcPr>
                  <w:tcW w:w="2127" w:type="dxa"/>
                  <w:vMerge/>
                  <w:vAlign w:val="center"/>
                </w:tcPr>
                <w:p w14:paraId="7A91F48C" w14:textId="77777777" w:rsidR="00F345FA" w:rsidRPr="00EC1030" w:rsidRDefault="00F345FA" w:rsidP="00F345FA">
                  <w:pPr>
                    <w:jc w:val="center"/>
                    <w:rPr>
                      <w:rFonts w:ascii="Times New Roman" w:hAnsi="Times New Roman"/>
                      <w:sz w:val="20"/>
                      <w:szCs w:val="20"/>
                    </w:rPr>
                  </w:pPr>
                </w:p>
              </w:tc>
              <w:tc>
                <w:tcPr>
                  <w:tcW w:w="7008" w:type="dxa"/>
                  <w:gridSpan w:val="2"/>
                </w:tcPr>
                <w:p w14:paraId="4C5F87AF"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F345FA" w:rsidRPr="00EC1030" w14:paraId="4CAA6FE9" w14:textId="77777777" w:rsidTr="007934FE">
              <w:tc>
                <w:tcPr>
                  <w:tcW w:w="2127" w:type="dxa"/>
                  <w:vAlign w:val="center"/>
                </w:tcPr>
                <w:p w14:paraId="7C79126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7008" w:type="dxa"/>
                  <w:gridSpan w:val="2"/>
                </w:tcPr>
                <w:p w14:paraId="4BC4818A" w14:textId="77777777" w:rsidR="00F345FA" w:rsidRPr="00EC1030" w:rsidRDefault="00F345FA" w:rsidP="00F345FA">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F345FA" w:rsidRPr="00EC1030" w14:paraId="016BC103" w14:textId="77777777" w:rsidTr="007934FE">
              <w:tc>
                <w:tcPr>
                  <w:tcW w:w="2127" w:type="dxa"/>
                  <w:shd w:val="clear" w:color="auto" w:fill="auto"/>
                  <w:vAlign w:val="center"/>
                </w:tcPr>
                <w:p w14:paraId="4194233F"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7008" w:type="dxa"/>
                  <w:gridSpan w:val="2"/>
                </w:tcPr>
                <w:p w14:paraId="6B190D6A"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3B247A1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F345FA" w:rsidRPr="00EC1030" w14:paraId="0AEFBA1B" w14:textId="77777777" w:rsidTr="007934FE">
              <w:tc>
                <w:tcPr>
                  <w:tcW w:w="2127" w:type="dxa"/>
                  <w:shd w:val="clear" w:color="auto" w:fill="auto"/>
                  <w:vAlign w:val="center"/>
                </w:tcPr>
                <w:p w14:paraId="1DD8339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7008" w:type="dxa"/>
                  <w:gridSpan w:val="2"/>
                </w:tcPr>
                <w:p w14:paraId="0A409EE6"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6C1C9782"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1FED5665"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F181BC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F345FA" w:rsidRPr="00EC1030" w14:paraId="5E6EDD45" w14:textId="77777777" w:rsidTr="007934FE">
              <w:tc>
                <w:tcPr>
                  <w:tcW w:w="2127" w:type="dxa"/>
                  <w:vMerge w:val="restart"/>
                  <w:shd w:val="clear" w:color="auto" w:fill="auto"/>
                  <w:vAlign w:val="center"/>
                </w:tcPr>
                <w:p w14:paraId="29C3527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7008" w:type="dxa"/>
                  <w:gridSpan w:val="2"/>
                </w:tcPr>
                <w:p w14:paraId="45402D1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4A0FE27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F345FA" w:rsidRPr="00EC1030" w14:paraId="13862E2B" w14:textId="77777777" w:rsidTr="007934FE">
              <w:trPr>
                <w:trHeight w:val="936"/>
              </w:trPr>
              <w:tc>
                <w:tcPr>
                  <w:tcW w:w="2127" w:type="dxa"/>
                  <w:vMerge/>
                  <w:shd w:val="clear" w:color="auto" w:fill="auto"/>
                  <w:vAlign w:val="center"/>
                </w:tcPr>
                <w:p w14:paraId="5E2B8033" w14:textId="77777777" w:rsidR="00F345FA" w:rsidRPr="00EC1030" w:rsidRDefault="00F345FA" w:rsidP="00F345FA">
                  <w:pPr>
                    <w:jc w:val="center"/>
                    <w:rPr>
                      <w:rFonts w:ascii="Times New Roman" w:hAnsi="Times New Roman"/>
                      <w:sz w:val="20"/>
                      <w:szCs w:val="20"/>
                    </w:rPr>
                  </w:pPr>
                </w:p>
              </w:tc>
              <w:tc>
                <w:tcPr>
                  <w:tcW w:w="7008" w:type="dxa"/>
                  <w:gridSpan w:val="2"/>
                </w:tcPr>
                <w:p w14:paraId="45E20017" w14:textId="77777777" w:rsidR="00F345FA" w:rsidRPr="00EC1030" w:rsidRDefault="00F345FA" w:rsidP="00F345FA">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0A2A4AD9"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F345FA" w:rsidRPr="00EC1030" w14:paraId="49757CE0" w14:textId="77777777" w:rsidTr="007934FE">
              <w:trPr>
                <w:trHeight w:val="260"/>
              </w:trPr>
              <w:tc>
                <w:tcPr>
                  <w:tcW w:w="2127" w:type="dxa"/>
                  <w:vMerge/>
                  <w:vAlign w:val="center"/>
                </w:tcPr>
                <w:p w14:paraId="1DA5D81A" w14:textId="77777777" w:rsidR="00F345FA" w:rsidRPr="00EC1030" w:rsidRDefault="00F345FA" w:rsidP="00F345FA">
                  <w:pPr>
                    <w:jc w:val="center"/>
                    <w:rPr>
                      <w:rFonts w:ascii="Times New Roman" w:hAnsi="Times New Roman"/>
                      <w:sz w:val="20"/>
                      <w:szCs w:val="20"/>
                    </w:rPr>
                  </w:pPr>
                </w:p>
              </w:tc>
              <w:tc>
                <w:tcPr>
                  <w:tcW w:w="7008" w:type="dxa"/>
                  <w:gridSpan w:val="2"/>
                </w:tcPr>
                <w:p w14:paraId="7E6024EC"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F345FA" w:rsidRPr="00EC1030" w14:paraId="7F181CC7" w14:textId="77777777" w:rsidTr="007934FE">
              <w:tc>
                <w:tcPr>
                  <w:tcW w:w="2127" w:type="dxa"/>
                  <w:vAlign w:val="center"/>
                </w:tcPr>
                <w:p w14:paraId="3B44830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7008" w:type="dxa"/>
                  <w:gridSpan w:val="2"/>
                </w:tcPr>
                <w:p w14:paraId="4E647638"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5B1507B6" w14:textId="77777777" w:rsidR="00F345FA" w:rsidRPr="00F345FA" w:rsidRDefault="00F345FA" w:rsidP="00F345FA">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50D5B00D" w14:textId="77777777" w:rsidR="00F345FA" w:rsidRDefault="00F345FA" w:rsidP="00F345FA">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0CFC1E2" w14:textId="77777777" w:rsidR="00F345FA" w:rsidRPr="00EC1030" w:rsidRDefault="00F345FA" w:rsidP="00F345FA">
            <w:pPr>
              <w:spacing w:after="0" w:line="240" w:lineRule="auto"/>
              <w:ind w:left="-284"/>
              <w:jc w:val="both"/>
              <w:rPr>
                <w:rFonts w:ascii="Times New Roman" w:hAnsi="Times New Roman"/>
                <w:sz w:val="20"/>
                <w:szCs w:val="20"/>
              </w:rPr>
            </w:pPr>
          </w:p>
          <w:p w14:paraId="2D4DC8CE" w14:textId="77777777" w:rsidR="00F345FA" w:rsidRPr="00F345FA" w:rsidRDefault="00F345FA" w:rsidP="007B13EB">
            <w:pPr>
              <w:pStyle w:val="Akapitzlist"/>
              <w:numPr>
                <w:ilvl w:val="1"/>
                <w:numId w:val="52"/>
              </w:numPr>
              <w:spacing w:after="0" w:line="240" w:lineRule="auto"/>
              <w:rPr>
                <w:sz w:val="22"/>
                <w:szCs w:val="22"/>
              </w:rPr>
            </w:pPr>
            <w:r w:rsidRPr="00F345FA">
              <w:rPr>
                <w:sz w:val="22"/>
                <w:szCs w:val="22"/>
              </w:rPr>
              <w:t>Dodatkowe wytyczne do przeprowadzenia egzaminu</w:t>
            </w:r>
          </w:p>
          <w:p w14:paraId="1C1D482D" w14:textId="77777777" w:rsidR="00F345FA" w:rsidRPr="00F345FA" w:rsidRDefault="00F345FA" w:rsidP="00CD6DAA">
            <w:pPr>
              <w:numPr>
                <w:ilvl w:val="0"/>
                <w:numId w:val="13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2A66A8D0" w14:textId="77777777" w:rsidR="00F345FA" w:rsidRPr="00EC1030" w:rsidRDefault="00F345FA" w:rsidP="00CD6DAA">
            <w:pPr>
              <w:numPr>
                <w:ilvl w:val="0"/>
                <w:numId w:val="136"/>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3F66EB76" w14:textId="336D94F2" w:rsidR="00F345FA" w:rsidRDefault="00F345FA" w:rsidP="00CD6DAA">
            <w:pPr>
              <w:numPr>
                <w:ilvl w:val="0"/>
                <w:numId w:val="13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xml:space="preserve">, aby wszyscy zdążyli wykonać zadanie w przewidzianym czasie </w:t>
            </w:r>
            <w:r w:rsidR="004813B2">
              <w:rPr>
                <w:rFonts w:ascii="Times New Roman" w:eastAsia="Times New Roman" w:hAnsi="Times New Roman"/>
                <w:color w:val="000000"/>
                <w:lang w:eastAsia="pl-PL"/>
              </w:rPr>
              <w:t xml:space="preserve">części praktycznej </w:t>
            </w:r>
            <w:r w:rsidRPr="00EC1030">
              <w:rPr>
                <w:rFonts w:ascii="Times New Roman" w:eastAsia="Times New Roman" w:hAnsi="Times New Roman"/>
                <w:color w:val="000000"/>
                <w:lang w:eastAsia="pl-PL"/>
              </w:rPr>
              <w:t>egzaminu.</w:t>
            </w:r>
          </w:p>
          <w:p w14:paraId="6A63D4AC" w14:textId="77777777" w:rsidR="00CC7F23" w:rsidRPr="00AE1669" w:rsidRDefault="00F345FA" w:rsidP="00CD6DAA">
            <w:pPr>
              <w:numPr>
                <w:ilvl w:val="0"/>
                <w:numId w:val="136"/>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1F840AC3" w14:textId="77777777" w:rsidR="00CC7F23" w:rsidRDefault="00CC7F23" w:rsidP="006E2563">
      <w:pPr>
        <w:spacing w:after="0" w:line="20" w:lineRule="atLeast"/>
        <w:jc w:val="both"/>
        <w:rPr>
          <w:rFonts w:ascii="Times New Roman" w:hAnsi="Times New Roman"/>
          <w:iCs/>
        </w:rPr>
      </w:pPr>
    </w:p>
    <w:tbl>
      <w:tblPr>
        <w:tblStyle w:val="Tabela-Siatka"/>
        <w:tblW w:w="10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545"/>
      </w:tblGrid>
      <w:tr w:rsidR="00C47116" w:rsidRPr="005F24FD" w14:paraId="63CDFBBE" w14:textId="77777777" w:rsidTr="008359FE">
        <w:tc>
          <w:tcPr>
            <w:tcW w:w="567" w:type="dxa"/>
            <w:gridSpan w:val="2"/>
          </w:tcPr>
          <w:p w14:paraId="5324A43C" w14:textId="77777777" w:rsidR="00C47116" w:rsidRPr="005F24FD" w:rsidRDefault="00C47116" w:rsidP="008B0A07">
            <w:pPr>
              <w:tabs>
                <w:tab w:val="left" w:pos="1947"/>
              </w:tabs>
              <w:spacing w:after="45"/>
              <w:rPr>
                <w:rFonts w:ascii="Times New Roman" w:hAnsi="Times New Roman"/>
                <w:b/>
              </w:rPr>
            </w:pPr>
            <w:r>
              <w:rPr>
                <w:rFonts w:ascii="Times New Roman" w:hAnsi="Times New Roman"/>
                <w:b/>
              </w:rPr>
              <w:t>5.2</w:t>
            </w:r>
            <w:r w:rsidRPr="005F24FD">
              <w:rPr>
                <w:rFonts w:ascii="Times New Roman" w:hAnsi="Times New Roman"/>
                <w:b/>
              </w:rPr>
              <w:t>.</w:t>
            </w:r>
          </w:p>
        </w:tc>
        <w:tc>
          <w:tcPr>
            <w:tcW w:w="9545" w:type="dxa"/>
          </w:tcPr>
          <w:p w14:paraId="3FBD7F6B" w14:textId="195A3787" w:rsidR="00276649" w:rsidRPr="00276649" w:rsidRDefault="008B0A07" w:rsidP="00B02937">
            <w:pPr>
              <w:shd w:val="clear" w:color="auto" w:fill="FFFFFF"/>
              <w:spacing w:after="0" w:line="240" w:lineRule="auto"/>
              <w:ind w:left="34" w:hanging="74"/>
              <w:contextualSpacing/>
              <w:jc w:val="both"/>
              <w:rPr>
                <w:rFonts w:ascii="Times New Roman" w:eastAsia="Times New Roman" w:hAnsi="Times New Roman"/>
                <w:b/>
                <w:lang w:eastAsia="pl-PL"/>
              </w:rPr>
            </w:pPr>
            <w:r w:rsidRPr="008B0A07">
              <w:rPr>
                <w:rFonts w:ascii="Times New Roman" w:eastAsia="Times New Roman" w:hAnsi="Times New Roman"/>
                <w:b/>
                <w:color w:val="000000"/>
                <w:lang w:eastAsia="pl-PL"/>
              </w:rPr>
              <w:t>Szczegółowa procedura</w:t>
            </w:r>
            <w:r w:rsidRPr="008B0A07">
              <w:rPr>
                <w:rFonts w:ascii="Times New Roman" w:eastAsia="Times New Roman" w:hAnsi="Times New Roman"/>
                <w:b/>
                <w:color w:val="000000"/>
                <w:sz w:val="20"/>
                <w:szCs w:val="20"/>
                <w:lang w:eastAsia="pl-PL"/>
              </w:rPr>
              <w:t xml:space="preserve"> </w:t>
            </w:r>
            <w:r w:rsidRPr="008B0A07">
              <w:rPr>
                <w:rFonts w:ascii="Times New Roman" w:eastAsia="Times New Roman" w:hAnsi="Times New Roman"/>
                <w:b/>
                <w:color w:val="000000"/>
                <w:lang w:eastAsia="pl-PL"/>
              </w:rPr>
              <w:t xml:space="preserve">przygotowania i przeprowadzania części praktycznej w kwalifikacji wyodrębnionej w zawodzie technik masażysta </w:t>
            </w:r>
            <w:r w:rsidRPr="004813B2">
              <w:rPr>
                <w:rFonts w:ascii="Times New Roman" w:eastAsia="Times New Roman" w:hAnsi="Times New Roman"/>
                <w:b/>
                <w:lang w:eastAsia="pl-PL"/>
              </w:rPr>
              <w:t>(MS.01)</w:t>
            </w:r>
            <w:r w:rsidR="00E93536">
              <w:rPr>
                <w:rFonts w:ascii="Times New Roman" w:eastAsia="Times New Roman" w:hAnsi="Times New Roman"/>
                <w:b/>
                <w:lang w:eastAsia="pl-PL"/>
              </w:rPr>
              <w:t xml:space="preserve"> </w:t>
            </w:r>
          </w:p>
        </w:tc>
      </w:tr>
      <w:tr w:rsidR="00535DCC" w:rsidRPr="008B0429" w14:paraId="63E70BE1" w14:textId="77777777" w:rsidTr="006713C2">
        <w:trPr>
          <w:trHeight w:val="7586"/>
        </w:trPr>
        <w:tc>
          <w:tcPr>
            <w:tcW w:w="250" w:type="dxa"/>
            <w:tcBorders>
              <w:right w:val="single" w:sz="4" w:space="0" w:color="auto"/>
            </w:tcBorders>
          </w:tcPr>
          <w:p w14:paraId="68A53B27" w14:textId="77777777" w:rsidR="00535DCC" w:rsidRPr="008B0429" w:rsidRDefault="00535DCC" w:rsidP="008B0A07">
            <w:pPr>
              <w:tabs>
                <w:tab w:val="left" w:pos="1947"/>
              </w:tabs>
              <w:spacing w:after="45"/>
              <w:rPr>
                <w:rFonts w:ascii="Times New Roman" w:hAnsi="Times New Roman"/>
                <w:b/>
                <w:sz w:val="12"/>
              </w:rPr>
            </w:pPr>
          </w:p>
        </w:tc>
        <w:tc>
          <w:tcPr>
            <w:tcW w:w="9862" w:type="dxa"/>
            <w:gridSpan w:val="2"/>
            <w:tcBorders>
              <w:top w:val="single" w:sz="4" w:space="0" w:color="auto"/>
              <w:left w:val="single" w:sz="4" w:space="0" w:color="auto"/>
              <w:bottom w:val="single" w:sz="4" w:space="0" w:color="auto"/>
              <w:right w:val="single" w:sz="4" w:space="0" w:color="auto"/>
            </w:tcBorders>
          </w:tcPr>
          <w:p w14:paraId="55656E6A" w14:textId="77777777" w:rsidR="00535DCC" w:rsidRPr="00B02937" w:rsidRDefault="00535DCC" w:rsidP="00535DCC">
            <w:pPr>
              <w:spacing w:after="0" w:line="240" w:lineRule="auto"/>
              <w:ind w:left="57"/>
              <w:contextualSpacing/>
              <w:jc w:val="both"/>
              <w:rPr>
                <w:rFonts w:ascii="Times New Roman" w:eastAsiaTheme="minorHAnsi" w:hAnsi="Times New Roman" w:cstheme="minorBidi"/>
              </w:rPr>
            </w:pPr>
            <w:r w:rsidRPr="00B02937">
              <w:rPr>
                <w:rFonts w:ascii="Times New Roman" w:eastAsiaTheme="minorHAnsi" w:hAnsi="Times New Roman" w:cstheme="minorBidi"/>
              </w:rPr>
              <w:t>Szczegółowe zasady dotyczące przeprowadzania części praktycznej EPKwZ w kwalifikacji MS.01, w której rozwiązanie zadania lub zadań egzaminacyjnych wymaga bezpośredniego kontaktu zdającego z inną osobą:</w:t>
            </w:r>
          </w:p>
          <w:p w14:paraId="7B75787D"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stanowisko egzaminacyjne powinno zostać przygotowane zgodnie ze zmodyfikowanymi wskazaniami, przesłanymi do ośrodka egzaminacyjnego</w:t>
            </w:r>
          </w:p>
          <w:p w14:paraId="649C6046"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zdający powinni zostać poinformowani, że wszystkie czynności związane z dezynfekcją należy wykonywać ze szczególną starannością</w:t>
            </w:r>
          </w:p>
          <w:p w14:paraId="5E2649D9"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asystent techniczny pozostaje w pomieszczeniu egzaminacyjnym przez cały czas trwania egzaminu</w:t>
            </w:r>
          </w:p>
          <w:p w14:paraId="7DEC03A9"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w przypadku gdy zdający nie wykona dokładnie czynności dezynfekcji przed zabiegiem (dotyczy m.in. stołu do masażu, kształtek), to na polecenie egzaminatora/przewodniczącego asystent techniczny wykonuje te czynności</w:t>
            </w:r>
          </w:p>
          <w:p w14:paraId="625577EF"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po każdej zmianie egzaminu asystent techniczny dezynfekuje na każdym stanowisku: stolik zabiegowy, stanowisko do wypełniania dokumentacji, wieszak na odzież, stół do masażu, taborety, przyłbicę, pojemniki na odpady i brudną bieliznę oraz wymienia worki</w:t>
            </w:r>
          </w:p>
          <w:p w14:paraId="03E6EA50"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zdający zakładają jednorazowe rękawiczki (na zdezynfekowane ręce) bezpośrednio przed rozpoczęciem czynności przygotowania stanowiska do masażu</w:t>
            </w:r>
          </w:p>
          <w:p w14:paraId="4CB7B469"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zdający podczas wypełniania dokumentacji mogą ściągnąć rękawiczki, jednak przy kolejnym wykonywaniu czynności w obrębie stanowiska do wykonania masażu (w tym wykonanie masażu) muszą założyć nowe rękawiczki jednorazowe</w:t>
            </w:r>
          </w:p>
          <w:p w14:paraId="3E910692"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przystępując do pracy z osobą pełniącą rolę pacjenta, zdający zakłada dodatkowo przyłbicę</w:t>
            </w:r>
          </w:p>
          <w:p w14:paraId="5CB5F47E"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przebywając w „magazynie”, zdający korzysta z przyborów i sprzętu z jednego regału/półki/szafki przyporządkowanego do danego zdającego</w:t>
            </w:r>
          </w:p>
          <w:p w14:paraId="4B715D5D"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 xml:space="preserve">zdający powinni przemieszczać się w obrębie pomieszczenia z uwzględnieniem wytycznych sanitarnych (w maseczce, zachowując </w:t>
            </w:r>
            <w:r w:rsidRPr="00B02937">
              <w:rPr>
                <w:sz w:val="22"/>
                <w:szCs w:val="22"/>
                <w:u w:val="single"/>
              </w:rPr>
              <w:t>co najmniej</w:t>
            </w:r>
            <w:r w:rsidRPr="00B02937">
              <w:rPr>
                <w:sz w:val="22"/>
                <w:szCs w:val="22"/>
              </w:rPr>
              <w:t xml:space="preserve"> 1,5-metrowy odstęp)</w:t>
            </w:r>
          </w:p>
          <w:p w14:paraId="57179F96"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każde indywidualne stanowisko do masażu jest wyposażone w 1 pojemnik na zużytą bieliznę i 1 pojemnik na odpady komunalne</w:t>
            </w:r>
          </w:p>
          <w:p w14:paraId="40521F6C"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z kącika sanitarnego (części wspólnej stanowiska) zdający muszą korzystać oddzielnie</w:t>
            </w:r>
          </w:p>
          <w:p w14:paraId="298C5B96" w14:textId="77777777" w:rsidR="008359FE"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zaleca się, aby ośrodek egzaminacyjny zapewnił na każdej zmianie inną osobę pełniącą funkcję asystenta technicznego (istotne w przypadku odmowy przez zdającego/zdających pełnienia roli pacjenta)</w:t>
            </w:r>
          </w:p>
          <w:p w14:paraId="25DB2A00" w14:textId="348FE334" w:rsidR="00535DCC" w:rsidRPr="00B02937" w:rsidRDefault="008359FE" w:rsidP="00CD6DAA">
            <w:pPr>
              <w:pStyle w:val="Akapitzlist"/>
              <w:numPr>
                <w:ilvl w:val="0"/>
                <w:numId w:val="273"/>
              </w:numPr>
              <w:spacing w:after="0" w:line="240" w:lineRule="auto"/>
              <w:ind w:left="493" w:right="0"/>
              <w:rPr>
                <w:sz w:val="22"/>
                <w:szCs w:val="22"/>
              </w:rPr>
            </w:pPr>
            <w:r w:rsidRPr="00B02937">
              <w:rPr>
                <w:sz w:val="22"/>
                <w:szCs w:val="22"/>
              </w:rPr>
              <w:t>ośrodek egzaminacyjny jest zobowiązany do zapewnienia co najmniej dwóch par rękawiczek jednorazowych dla każdego zdającego.</w:t>
            </w:r>
          </w:p>
        </w:tc>
      </w:tr>
      <w:tr w:rsidR="00C47116" w:rsidRPr="00BB17AC" w14:paraId="5C2D91F6" w14:textId="77777777" w:rsidTr="008359FE">
        <w:tc>
          <w:tcPr>
            <w:tcW w:w="250" w:type="dxa"/>
          </w:tcPr>
          <w:p w14:paraId="30034E35" w14:textId="77777777" w:rsidR="00C47116" w:rsidRPr="00BB17AC" w:rsidRDefault="00C47116" w:rsidP="008B0A07">
            <w:pPr>
              <w:tabs>
                <w:tab w:val="left" w:pos="1947"/>
              </w:tabs>
              <w:rPr>
                <w:rFonts w:ascii="Times New Roman" w:hAnsi="Times New Roman"/>
                <w:b/>
              </w:rPr>
            </w:pPr>
          </w:p>
        </w:tc>
        <w:tc>
          <w:tcPr>
            <w:tcW w:w="9862" w:type="dxa"/>
            <w:gridSpan w:val="2"/>
          </w:tcPr>
          <w:p w14:paraId="216256C8" w14:textId="77777777" w:rsidR="008B0A07" w:rsidRPr="008B0A07" w:rsidRDefault="008B0A07" w:rsidP="00CD6DAA">
            <w:pPr>
              <w:widowControl w:val="0"/>
              <w:numPr>
                <w:ilvl w:val="0"/>
                <w:numId w:val="237"/>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Ze względu na specyfikę zadań zawodowych ustalonych w podstawie programowej kształcenia w zawodzie dla zawodu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54A80A33" w14:textId="77777777" w:rsidR="008B0A07" w:rsidRPr="008B0A07" w:rsidRDefault="008B0A07" w:rsidP="00CD6DAA">
            <w:pPr>
              <w:widowControl w:val="0"/>
              <w:numPr>
                <w:ilvl w:val="0"/>
                <w:numId w:val="237"/>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 czasu egzaminu tego zdającego.</w:t>
            </w:r>
          </w:p>
          <w:p w14:paraId="4D9C34AC" w14:textId="77777777" w:rsidR="008B0A07" w:rsidRPr="008B0A07" w:rsidRDefault="008B0A07" w:rsidP="00CD6DAA">
            <w:pPr>
              <w:widowControl w:val="0"/>
              <w:numPr>
                <w:ilvl w:val="0"/>
                <w:numId w:val="237"/>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7C9D84C5" w14:textId="77777777" w:rsidR="008B0A07" w:rsidRPr="008B0A07" w:rsidRDefault="008B0A07" w:rsidP="00CD6DAA">
            <w:pPr>
              <w:widowControl w:val="0"/>
              <w:numPr>
                <w:ilvl w:val="0"/>
                <w:numId w:val="237"/>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color w:val="000000"/>
                <w:lang w:eastAsia="pl-PL"/>
              </w:rPr>
              <w:t>W przypadkach szczególnych, w tym gdy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41FB750C" w14:textId="77777777" w:rsidR="008B0A07" w:rsidRPr="008B0A07" w:rsidRDefault="008B0A07" w:rsidP="00CD6DAA">
            <w:pPr>
              <w:numPr>
                <w:ilvl w:val="0"/>
                <w:numId w:val="237"/>
              </w:numPr>
              <w:spacing w:after="0" w:line="240" w:lineRule="auto"/>
              <w:ind w:left="284" w:right="2" w:hanging="284"/>
              <w:contextualSpacing/>
              <w:jc w:val="both"/>
              <w:rPr>
                <w:rFonts w:ascii="Times New Roman" w:eastAsia="Times New Roman" w:hAnsi="Times New Roman"/>
                <w:color w:val="000000" w:themeColor="text1"/>
                <w:lang w:eastAsia="pl-PL"/>
              </w:rPr>
            </w:pPr>
            <w:r w:rsidRPr="008B0A07">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 następstw nieszczęśliwych wypadków oraz dobrowolnego ubezpieczenia od odpowiedzialności cywilnej osób wykonujących zawód medyczny lub od odpowiedzialności cywilnej, w zakresie co najmniej ochrony ubezpieczeniowej z tytułu odpowiedzialności cywilnej ubezpieczonego za szkody wyrządzone na osobie trzeciej w związku z wykonywaniem przez ubezpieczonego zawodu medycznego lub z wykonywaniem działań medycznych w trakcie realizacji kształcenia w zawodzie, w tym podczas egzaminu zawodowego.</w:t>
            </w:r>
          </w:p>
          <w:p w14:paraId="66C63462" w14:textId="1559DE3C" w:rsidR="008B0A07" w:rsidRDefault="008B0A07" w:rsidP="00CD6DAA">
            <w:pPr>
              <w:numPr>
                <w:ilvl w:val="0"/>
                <w:numId w:val="237"/>
              </w:numPr>
              <w:spacing w:after="0" w:line="240" w:lineRule="auto"/>
              <w:ind w:left="284" w:right="2" w:hanging="284"/>
              <w:contextualSpacing/>
              <w:jc w:val="both"/>
              <w:rPr>
                <w:rFonts w:ascii="Times New Roman" w:eastAsia="Times New Roman" w:hAnsi="Times New Roman"/>
                <w:bCs/>
                <w:color w:val="000000"/>
                <w:lang w:eastAsia="pl-PL"/>
              </w:rPr>
            </w:pPr>
            <w:r w:rsidRPr="008B0A07">
              <w:rPr>
                <w:rFonts w:ascii="Times New Roman" w:eastAsia="Times New Roman" w:hAnsi="Times New Roman"/>
                <w:bCs/>
                <w:color w:val="000000"/>
                <w:lang w:eastAsia="pl-PL"/>
              </w:rPr>
              <w:t xml:space="preserve">Zasady ogólne przygotowania i przeprowadzenia części praktycznej egzaminu </w:t>
            </w:r>
            <w:r>
              <w:rPr>
                <w:rFonts w:ascii="Times New Roman" w:eastAsia="Times New Roman" w:hAnsi="Times New Roman"/>
                <w:bCs/>
                <w:color w:val="000000"/>
                <w:lang w:eastAsia="pl-PL"/>
              </w:rPr>
              <w:t xml:space="preserve">w zakresie kwalifikacji </w:t>
            </w:r>
            <w:r w:rsidRPr="008B0A07">
              <w:rPr>
                <w:rFonts w:ascii="Times New Roman" w:eastAsia="Times New Roman" w:hAnsi="Times New Roman"/>
                <w:bCs/>
                <w:color w:val="000000"/>
                <w:lang w:eastAsia="pl-PL"/>
              </w:rPr>
              <w:t>MS.01:</w:t>
            </w:r>
          </w:p>
          <w:p w14:paraId="46C54427"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wskazane jest, by jednocześnie na zmianie w danej sali zdawało egzamin (było ocenianych przez jednego egzaminatora) 4 zdających,</w:t>
            </w:r>
          </w:p>
          <w:p w14:paraId="18D46795"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w przypadku konieczności jednoczesnego zdawania egzaminu na zmianie w danej sali przez 5 zdających Ośrodek jest zobowiązany do przygotowania 5 indywidualnych stanowisk egzaminacyjnych,</w:t>
            </w:r>
          </w:p>
          <w:p w14:paraId="279689AF"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indywidualne stanowisko egzaminacyjne przygotowane zgodnie z wytycznymi CKE dla każdego zdającego obejmuje stanowisko do masażu i stanowisko do sporządzania dokumentacji. Stanowisko do masażu i stanowisko do sporządzania dokumentacji oznakowane są takim samym numerem. </w:t>
            </w:r>
          </w:p>
          <w:p w14:paraId="552CCE26" w14:textId="4888816A"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zdający wykonują zabieg masażu na sobie nawzajem, tj. zdający egzamin na tej samej zmianie, w tej samej sali pełnią rol masażys</w:t>
            </w:r>
            <w:r w:rsidR="00B043F4">
              <w:rPr>
                <w:rFonts w:ascii="Times New Roman" w:hAnsi="Times New Roman"/>
              </w:rPr>
              <w:t xml:space="preserve">ty </w:t>
            </w:r>
            <w:r w:rsidRPr="003A7350">
              <w:rPr>
                <w:rFonts w:ascii="Times New Roman" w:hAnsi="Times New Roman"/>
              </w:rPr>
              <w:t xml:space="preserve">i rolę pacjenta, </w:t>
            </w:r>
          </w:p>
          <w:p w14:paraId="32ED5DE6"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ma obowiązek:</w:t>
            </w:r>
          </w:p>
          <w:p w14:paraId="57380F14"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wykonywać polecenia zdającego wykonującego masaż np. w zakresie odsłonięcia okolicy ciała wskazanej przez zdającego, przyjęcia wskazanej pozycji do masażu,</w:t>
            </w:r>
          </w:p>
          <w:p w14:paraId="1CA759E5"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stosować się do poleceń przewodniczącego zespołu nadzorującego część praktyczną,</w:t>
            </w:r>
          </w:p>
          <w:p w14:paraId="5B3061AF"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wykonujący masaż</w:t>
            </w:r>
            <w:r w:rsidRPr="003A7350">
              <w:rPr>
                <w:rFonts w:ascii="Times New Roman" w:hAnsi="Times New Roman"/>
              </w:rPr>
              <w:t xml:space="preserve"> powinien wydawać polecenia „pacjentowi” w miarę cicho, aby nie przeszkadzać innym zdającym,</w:t>
            </w:r>
          </w:p>
          <w:p w14:paraId="6A2058F4"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b/>
              </w:rPr>
              <w:t>zdający pełniący rolę pacjenta</w:t>
            </w:r>
            <w:r w:rsidRPr="003A7350">
              <w:rPr>
                <w:rFonts w:ascii="Times New Roman" w:hAnsi="Times New Roman"/>
              </w:rPr>
              <w:t xml:space="preserve"> nie mogą rozmawiać ze zdającymi wykonującymi masaż, udzielać im jakichkolwiek informacji, ani też pomagać im przy wykonywaniu jakichkolwiek czynności, </w:t>
            </w:r>
          </w:p>
          <w:p w14:paraId="7601756F"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na zmianie każdorazowo są zastosowane 2 zadania – np. zadanie z numerem 01 i zadanie z numerem 02, przydzielane zdającym przez </w:t>
            </w:r>
            <w:r w:rsidRPr="003A7350">
              <w:rPr>
                <w:rFonts w:ascii="Times New Roman" w:hAnsi="Times New Roman"/>
                <w:b/>
              </w:rPr>
              <w:t>PZN</w:t>
            </w:r>
            <w:r w:rsidRPr="003A7350">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pacjenta zarówno „w zadaniu 01” jak i „w zadaniu 02” pod warunkiem, że sam wykonał już masaż wynikający z przydzielonego mu przez PZN zadania,</w:t>
            </w:r>
          </w:p>
          <w:p w14:paraId="310319A3"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oznaczenie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5EFB54DC"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wykonanie zadania przez poszczególnych zdających obejmuje:</w:t>
            </w:r>
          </w:p>
          <w:p w14:paraId="6AF3632C"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 xml:space="preserve">I. wykonanie czynności wskazanych w treści zadania związanych z przygotowaniem stanowiska do masażu – zdający mogą wykonywać czynności jednocześnie; egzaminator ocenia 4 zdających, </w:t>
            </w:r>
          </w:p>
          <w:p w14:paraId="1630745E"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 wykonanie masażu z uprzednim przygotowaniem pacjenta i uporządkowanie stanowiska po masażu przez pierwszego zdającego, a następnie, po zamianie ról: pacjent – masażysta, drugiego zdającego – egzaminator ocenia indywidualnie kolejno każdego zdającego,</w:t>
            </w:r>
          </w:p>
          <w:p w14:paraId="5BECE47B"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2A063494" w14:textId="77777777" w:rsidR="003A7350" w:rsidRPr="003A7350" w:rsidRDefault="003A7350" w:rsidP="00CD6DAA">
            <w:pPr>
              <w:numPr>
                <w:ilvl w:val="0"/>
                <w:numId w:val="277"/>
              </w:numPr>
              <w:tabs>
                <w:tab w:val="left" w:pos="195"/>
              </w:tabs>
              <w:suppressAutoHyphens/>
              <w:autoSpaceDE w:val="0"/>
              <w:spacing w:after="0" w:line="240" w:lineRule="auto"/>
              <w:jc w:val="both"/>
              <w:rPr>
                <w:rFonts w:ascii="Times New Roman" w:hAnsi="Times New Roman"/>
              </w:rPr>
            </w:pPr>
            <w:r w:rsidRPr="003A7350">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4B1BC8D6"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b/>
                <w:bCs/>
              </w:rPr>
            </w:pPr>
            <w:r w:rsidRPr="003A7350">
              <w:rPr>
                <w:rFonts w:ascii="Times New Roman" w:hAnsi="Times New Roman"/>
              </w:rPr>
              <w:t>czas wykonania masażu przez zdających wynika z treści zadania,</w:t>
            </w:r>
          </w:p>
          <w:p w14:paraId="03F4A6FE"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bCs/>
              </w:rPr>
            </w:pPr>
            <w:r w:rsidRPr="003A7350">
              <w:rPr>
                <w:rFonts w:ascii="Times New Roman" w:hAnsi="Times New Roman"/>
                <w:bCs/>
              </w:rPr>
              <w:t>zdający, którzy pełnili rolę pacjenta mają prawo do przedłużenia czasu egzaminu o czas związany z wykonywaniem tej funkcji,</w:t>
            </w:r>
          </w:p>
          <w:p w14:paraId="5BB70B4E" w14:textId="77777777" w:rsidR="003A7350" w:rsidRPr="003A7350" w:rsidRDefault="003A7350" w:rsidP="00CD6DAA">
            <w:pPr>
              <w:numPr>
                <w:ilvl w:val="0"/>
                <w:numId w:val="278"/>
              </w:numPr>
              <w:suppressAutoHyphens/>
              <w:autoSpaceDE w:val="0"/>
              <w:spacing w:after="0" w:line="240" w:lineRule="auto"/>
              <w:ind w:left="283" w:hanging="360"/>
              <w:jc w:val="both"/>
            </w:pPr>
            <w:r w:rsidRPr="003A7350">
              <w:rPr>
                <w:rFonts w:ascii="Times New Roman" w:hAnsi="Times New Roman"/>
              </w:rPr>
              <w:t>o przedłużeniu czasu egzaminu decyduje i informuje</w:t>
            </w:r>
            <w:r w:rsidRPr="003A7350">
              <w:rPr>
                <w:rFonts w:ascii="Times New Roman" w:hAnsi="Times New Roman"/>
                <w:bCs/>
              </w:rPr>
              <w:t xml:space="preserve"> zdających PZN, który zamieszcza także stosowną informację w Protokole.</w:t>
            </w:r>
          </w:p>
          <w:p w14:paraId="18398F8C" w14:textId="37D9A76F" w:rsidR="003A7350" w:rsidRPr="003A7350" w:rsidRDefault="003A7350" w:rsidP="003A7350">
            <w:pPr>
              <w:autoSpaceDE w:val="0"/>
              <w:spacing w:after="0" w:line="240" w:lineRule="auto"/>
              <w:ind w:left="283"/>
              <w:jc w:val="both"/>
              <w:rPr>
                <w:rFonts w:ascii="Times New Roman" w:hAnsi="Times New Roman"/>
                <w:b/>
                <w:bCs/>
              </w:rPr>
            </w:pPr>
            <w:r w:rsidRPr="003A7350">
              <w:rPr>
                <w:rFonts w:ascii="Times New Roman" w:hAnsi="Times New Roman"/>
                <w:b/>
                <w:bCs/>
              </w:rPr>
              <w:t xml:space="preserve">Zadania </w:t>
            </w:r>
            <w:r w:rsidR="00827637">
              <w:rPr>
                <w:rFonts w:ascii="Times New Roman" w:hAnsi="Times New Roman"/>
                <w:b/>
                <w:bCs/>
              </w:rPr>
              <w:t xml:space="preserve"> Przewodniczącego zespołu egzaminacyjnego (PZE)</w:t>
            </w:r>
            <w:r w:rsidRPr="003A7350">
              <w:rPr>
                <w:rFonts w:ascii="Times New Roman" w:hAnsi="Times New Roman"/>
                <w:b/>
                <w:bCs/>
              </w:rPr>
              <w:t xml:space="preserve"> związane z przygotowaniem egzaminu:</w:t>
            </w:r>
          </w:p>
          <w:p w14:paraId="7344AA06"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przygotowanie sal egzaminacyjnych zgodnie z wykazem wyposażenia ustalonym przez CKE oraz ze wskazaniami do przygotowania stanowisk egzaminacyjnych (przekazywanymi do ośrodka przed egzaminem),</w:t>
            </w:r>
          </w:p>
          <w:p w14:paraId="2C3BA2EA"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podział zdających na sale/zmiany z uwzględnieniem ewentualnych specyficznych wymagań zdających, w tym np. płci lub dysfunkcji,</w:t>
            </w:r>
          </w:p>
          <w:p w14:paraId="06E5B2DE"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 xml:space="preserve">poinformowanie zdających o przebiegu egzaminu oraz zebranie od zdających oświadczeń o zgodzie na pełnienie roli pacjenta w czasie egzaminu, </w:t>
            </w:r>
          </w:p>
          <w:p w14:paraId="350BA98B" w14:textId="77777777" w:rsidR="003A7350" w:rsidRPr="003A7350" w:rsidRDefault="003A7350" w:rsidP="00CD6DAA">
            <w:pPr>
              <w:numPr>
                <w:ilvl w:val="0"/>
                <w:numId w:val="278"/>
              </w:numPr>
              <w:suppressAutoHyphens/>
              <w:autoSpaceDE w:val="0"/>
              <w:spacing w:after="0" w:line="240" w:lineRule="auto"/>
              <w:ind w:left="283" w:hanging="360"/>
              <w:jc w:val="both"/>
              <w:rPr>
                <w:rFonts w:ascii="Times New Roman" w:hAnsi="Times New Roman"/>
              </w:rPr>
            </w:pPr>
            <w:r w:rsidRPr="003A7350">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1B740A7F" w14:textId="77777777" w:rsidR="003A7350" w:rsidRPr="003A7350" w:rsidRDefault="003A7350" w:rsidP="003A7350">
            <w:pPr>
              <w:autoSpaceDE w:val="0"/>
              <w:spacing w:after="0" w:line="240" w:lineRule="auto"/>
              <w:ind w:left="283"/>
              <w:jc w:val="both"/>
              <w:rPr>
                <w:rFonts w:ascii="Times New Roman" w:hAnsi="Times New Roman"/>
              </w:rPr>
            </w:pPr>
          </w:p>
          <w:p w14:paraId="4DC36B2D" w14:textId="77777777" w:rsidR="003A7350" w:rsidRPr="003A7350" w:rsidRDefault="003A7350" w:rsidP="003A7350">
            <w:pPr>
              <w:autoSpaceDE w:val="0"/>
              <w:spacing w:after="0" w:line="240" w:lineRule="auto"/>
              <w:jc w:val="both"/>
              <w:rPr>
                <w:rFonts w:ascii="Times New Roman" w:hAnsi="Times New Roman"/>
              </w:rPr>
            </w:pPr>
            <w:r w:rsidRPr="003A7350">
              <w:rPr>
                <w:rFonts w:ascii="Times New Roman" w:hAnsi="Times New Roman"/>
                <w:noProof/>
                <w:lang w:eastAsia="pl-PL"/>
              </w:rPr>
              <w:drawing>
                <wp:inline distT="0" distB="0" distL="0" distR="0" wp14:anchorId="0141D45C" wp14:editId="557C6C5E">
                  <wp:extent cx="4303579" cy="1663285"/>
                  <wp:effectExtent l="0" t="0" r="0" b="0"/>
                  <wp:docPr id="4" name="Obraz 4"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5CF36A4C" w14:textId="77777777" w:rsidR="003A7350" w:rsidRPr="003A7350" w:rsidRDefault="003A7350" w:rsidP="003A7350">
            <w:pPr>
              <w:autoSpaceDE w:val="0"/>
              <w:spacing w:after="0" w:line="240" w:lineRule="auto"/>
              <w:jc w:val="both"/>
              <w:rPr>
                <w:rFonts w:ascii="Times New Roman" w:hAnsi="Times New Roman"/>
              </w:rPr>
            </w:pPr>
          </w:p>
          <w:p w14:paraId="18AAD0F3" w14:textId="77777777" w:rsidR="008B0A07" w:rsidRDefault="008B0A07" w:rsidP="008B0A07">
            <w:pPr>
              <w:spacing w:after="0" w:line="240" w:lineRule="auto"/>
              <w:ind w:left="720" w:right="2"/>
              <w:contextualSpacing/>
              <w:jc w:val="both"/>
              <w:rPr>
                <w:rFonts w:ascii="Times New Roman" w:eastAsia="Times New Roman" w:hAnsi="Times New Roman"/>
                <w:b/>
                <w:color w:val="000000"/>
                <w:lang w:eastAsia="pl-PL"/>
              </w:rPr>
            </w:pPr>
          </w:p>
          <w:p w14:paraId="37EE2F26" w14:textId="0EEF9DDF" w:rsidR="004F4426" w:rsidRPr="00535DCC" w:rsidRDefault="008B0A07" w:rsidP="00CD6DAA">
            <w:pPr>
              <w:pStyle w:val="Akapitzlist"/>
              <w:numPr>
                <w:ilvl w:val="0"/>
                <w:numId w:val="237"/>
              </w:numPr>
              <w:shd w:val="clear" w:color="auto" w:fill="FFFFFF"/>
              <w:spacing w:after="0" w:line="240" w:lineRule="auto"/>
              <w:ind w:left="596" w:hanging="425"/>
              <w:rPr>
                <w:b/>
                <w:color w:val="auto"/>
                <w:sz w:val="16"/>
                <w:szCs w:val="16"/>
              </w:rPr>
            </w:pPr>
            <w:r w:rsidRPr="00535DCC">
              <w:rPr>
                <w:b/>
              </w:rPr>
              <w:t>Ramowy przebieg części praktycznej egzaminu w kwalifikacji MS.</w:t>
            </w:r>
            <w:r w:rsidRPr="00535DCC">
              <w:rPr>
                <w:b/>
                <w:color w:val="auto"/>
              </w:rPr>
              <w:t>01</w:t>
            </w:r>
          </w:p>
          <w:tbl>
            <w:tblPr>
              <w:tblpPr w:leftFromText="141" w:rightFromText="141" w:vertAnchor="text" w:horzAnchor="margin" w:tblpY="82"/>
              <w:tblW w:w="9355" w:type="dxa"/>
              <w:tblCellMar>
                <w:left w:w="70" w:type="dxa"/>
                <w:right w:w="70" w:type="dxa"/>
              </w:tblCellMar>
              <w:tblLook w:val="0000" w:firstRow="0" w:lastRow="0" w:firstColumn="0" w:lastColumn="0" w:noHBand="0" w:noVBand="0"/>
            </w:tblPr>
            <w:tblGrid>
              <w:gridCol w:w="1346"/>
              <w:gridCol w:w="8009"/>
            </w:tblGrid>
            <w:tr w:rsidR="003A7350" w:rsidRPr="00697661" w14:paraId="0FF0B3CF" w14:textId="77777777" w:rsidTr="003A7350">
              <w:trPr>
                <w:trHeight w:val="241"/>
              </w:trPr>
              <w:tc>
                <w:tcPr>
                  <w:tcW w:w="1346" w:type="dxa"/>
                  <w:tcBorders>
                    <w:top w:val="single" w:sz="1" w:space="0" w:color="000000"/>
                    <w:left w:val="single" w:sz="1" w:space="0" w:color="000000"/>
                    <w:bottom w:val="single" w:sz="1" w:space="0" w:color="000000"/>
                  </w:tcBorders>
                  <w:shd w:val="clear" w:color="auto" w:fill="FFFFFF"/>
                  <w:vAlign w:val="center"/>
                </w:tcPr>
                <w:p w14:paraId="2016087D" w14:textId="77777777" w:rsidR="003A7350" w:rsidRPr="00697661" w:rsidRDefault="003A7350" w:rsidP="003A7350">
                  <w:pPr>
                    <w:autoSpaceDE w:val="0"/>
                    <w:snapToGrid w:val="0"/>
                    <w:spacing w:after="0" w:line="240" w:lineRule="auto"/>
                    <w:ind w:left="283"/>
                    <w:jc w:val="center"/>
                    <w:rPr>
                      <w:rFonts w:ascii="Times New Roman" w:hAnsi="Times New Roman"/>
                    </w:rPr>
                  </w:pPr>
                  <w:r>
                    <w:rPr>
                      <w:rFonts w:ascii="Times New Roman" w:hAnsi="Times New Roman"/>
                    </w:rPr>
                    <w:br w:type="page"/>
                  </w:r>
                </w:p>
              </w:tc>
              <w:tc>
                <w:tcPr>
                  <w:tcW w:w="8009"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0850699F" w14:textId="77777777" w:rsidR="003A7350" w:rsidRPr="00697661" w:rsidRDefault="003A7350" w:rsidP="003A7350">
                  <w:pPr>
                    <w:autoSpaceDE w:val="0"/>
                    <w:snapToGrid w:val="0"/>
                    <w:spacing w:after="0" w:line="240" w:lineRule="auto"/>
                    <w:ind w:left="283"/>
                    <w:jc w:val="center"/>
                    <w:rPr>
                      <w:rFonts w:ascii="Times New Roman" w:hAnsi="Times New Roman"/>
                      <w:b/>
                      <w:bCs/>
                      <w:sz w:val="20"/>
                      <w:szCs w:val="20"/>
                    </w:rPr>
                  </w:pPr>
                  <w:r w:rsidRPr="00697661">
                    <w:rPr>
                      <w:rFonts w:ascii="Times New Roman" w:hAnsi="Times New Roman"/>
                      <w:b/>
                      <w:bCs/>
                      <w:sz w:val="20"/>
                      <w:szCs w:val="20"/>
                    </w:rPr>
                    <w:t>Przebieg egzaminu</w:t>
                  </w:r>
                </w:p>
              </w:tc>
            </w:tr>
            <w:tr w:rsidR="003A7350" w:rsidRPr="00697661" w14:paraId="74B26FC4" w14:textId="77777777" w:rsidTr="003A7350">
              <w:trPr>
                <w:trHeight w:val="23"/>
              </w:trPr>
              <w:tc>
                <w:tcPr>
                  <w:tcW w:w="1346" w:type="dxa"/>
                  <w:tcBorders>
                    <w:top w:val="single" w:sz="1" w:space="0" w:color="000000"/>
                    <w:left w:val="single" w:sz="1" w:space="0" w:color="000000"/>
                    <w:bottom w:val="single" w:sz="1" w:space="0" w:color="000000"/>
                  </w:tcBorders>
                  <w:shd w:val="clear" w:color="auto" w:fill="FFFFFF"/>
                  <w:vAlign w:val="center"/>
                </w:tcPr>
                <w:p w14:paraId="202EC4C6"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na około 30 minut przed egzaminem</w:t>
                  </w: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3D3F98BA" w14:textId="77777777" w:rsidR="003A7350" w:rsidRPr="001A4B7F" w:rsidRDefault="003A7350" w:rsidP="003A7350">
                  <w:pPr>
                    <w:autoSpaceDE w:val="0"/>
                    <w:snapToGrid w:val="0"/>
                    <w:spacing w:after="0" w:line="240" w:lineRule="auto"/>
                    <w:jc w:val="both"/>
                    <w:rPr>
                      <w:rFonts w:ascii="Times New Roman" w:hAnsi="Times New Roman"/>
                      <w:color w:val="538135"/>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Pr>
                      <w:rFonts w:ascii="Times New Roman" w:hAnsi="Times New Roman"/>
                      <w:color w:val="538135"/>
                      <w:sz w:val="20"/>
                      <w:szCs w:val="20"/>
                    </w:rPr>
                    <w:t>.</w:t>
                  </w:r>
                </w:p>
                <w:p w14:paraId="4BD2E545" w14:textId="446C1829" w:rsidR="003A7350" w:rsidRPr="00697661" w:rsidRDefault="003A7350" w:rsidP="00BD709F">
                  <w:pPr>
                    <w:autoSpaceDE w:val="0"/>
                    <w:spacing w:after="0" w:line="240" w:lineRule="auto"/>
                    <w:jc w:val="both"/>
                    <w:rPr>
                      <w:rFonts w:ascii="Times New Roman" w:hAnsi="Times New Roman"/>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w:t>
                  </w:r>
                  <w:r w:rsidR="00BD709F" w:rsidRPr="00630147">
                    <w:rPr>
                      <w:rFonts w:ascii="Times New Roman" w:eastAsia="Times New Roman" w:hAnsi="Times New Roman"/>
                      <w:bCs/>
                      <w:strike/>
                      <w:sz w:val="20"/>
                      <w:szCs w:val="20"/>
                      <w:lang w:eastAsia="pl-PL"/>
                    </w:rPr>
                    <w:t>losują indywidualne stanowiska egzaminacyjne,</w:t>
                  </w:r>
                  <w:r w:rsidR="00BD709F" w:rsidRPr="00EC1030">
                    <w:rPr>
                      <w:rFonts w:ascii="Times New Roman" w:eastAsia="Times New Roman" w:hAnsi="Times New Roman"/>
                      <w:bCs/>
                      <w:sz w:val="20"/>
                      <w:szCs w:val="20"/>
                      <w:lang w:eastAsia="pl-PL"/>
                    </w:rPr>
                    <w:t xml:space="preserve"> odbierają identyfikatory z numerem wylosowanego </w:t>
                  </w:r>
                  <w:r w:rsidR="00BD709F" w:rsidRPr="00B02937">
                    <w:rPr>
                      <w:rFonts w:ascii="Times New Roman" w:eastAsia="Times New Roman" w:hAnsi="Times New Roman"/>
                      <w:bCs/>
                      <w:sz w:val="20"/>
                      <w:szCs w:val="20"/>
                      <w:lang w:eastAsia="pl-PL"/>
                    </w:rPr>
                    <w:t>dla nich</w:t>
                  </w:r>
                  <w:r w:rsidR="00BD709F">
                    <w:rPr>
                      <w:rFonts w:ascii="Times New Roman" w:eastAsia="Times New Roman" w:hAnsi="Times New Roman"/>
                      <w:bCs/>
                      <w:sz w:val="20"/>
                      <w:szCs w:val="20"/>
                      <w:lang w:eastAsia="pl-PL"/>
                    </w:rPr>
                    <w:t xml:space="preserve"> </w:t>
                  </w:r>
                  <w:r w:rsidR="00BD709F" w:rsidRPr="00EC1030">
                    <w:rPr>
                      <w:rFonts w:ascii="Times New Roman" w:eastAsia="Times New Roman" w:hAnsi="Times New Roman"/>
                      <w:bCs/>
                      <w:sz w:val="20"/>
                      <w:szCs w:val="20"/>
                      <w:lang w:eastAsia="pl-PL"/>
                    </w:rPr>
                    <w:t>stanowiska</w:t>
                  </w:r>
                  <w:r w:rsidRPr="00697661">
                    <w:rPr>
                      <w:rFonts w:ascii="Times New Roman" w:hAnsi="Times New Roman"/>
                      <w:sz w:val="20"/>
                      <w:szCs w:val="20"/>
                    </w:rPr>
                    <w:t>.</w:t>
                  </w:r>
                </w:p>
              </w:tc>
            </w:tr>
            <w:tr w:rsidR="003A7350" w:rsidRPr="00697661" w14:paraId="54DF8234" w14:textId="77777777" w:rsidTr="003A7350">
              <w:trPr>
                <w:trHeight w:val="895"/>
              </w:trPr>
              <w:tc>
                <w:tcPr>
                  <w:tcW w:w="1346" w:type="dxa"/>
                  <w:tcBorders>
                    <w:top w:val="single" w:sz="1" w:space="0" w:color="000000"/>
                    <w:left w:val="single" w:sz="1" w:space="0" w:color="000000"/>
                    <w:bottom w:val="single" w:sz="1" w:space="0" w:color="000000"/>
                  </w:tcBorders>
                  <w:shd w:val="clear" w:color="auto" w:fill="FFFFFF"/>
                  <w:vAlign w:val="center"/>
                </w:tcPr>
                <w:p w14:paraId="7C769B06"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na około 20 minut przed egzaminem</w:t>
                  </w: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6D2639E0" w14:textId="77777777" w:rsidR="003A7350" w:rsidRPr="00697661" w:rsidRDefault="003A7350" w:rsidP="003A7350">
                  <w:pPr>
                    <w:autoSpaceDE w:val="0"/>
                    <w:snapToGrid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Zdający</w:t>
                  </w:r>
                  <w:r w:rsidRPr="00697661">
                    <w:rPr>
                      <w:rFonts w:ascii="Times New Roman" w:hAnsi="Times New Roman"/>
                      <w:sz w:val="20"/>
                      <w:szCs w:val="20"/>
                    </w:rPr>
                    <w:t xml:space="preserve"> zajmują miejsca przy stanowiskach do sporządzania dokumentacji egzaminacyjnych.</w:t>
                  </w:r>
                </w:p>
                <w:p w14:paraId="6E873A96" w14:textId="77777777" w:rsidR="003A7350" w:rsidRPr="00697661" w:rsidRDefault="003A7350" w:rsidP="003A7350">
                  <w:pPr>
                    <w:autoSpaceDE w:val="0"/>
                    <w:spacing w:after="0" w:line="240" w:lineRule="auto"/>
                    <w:ind w:left="14"/>
                    <w:jc w:val="both"/>
                    <w:rPr>
                      <w:rFonts w:ascii="Times New Roman" w:hAnsi="Times New Roman"/>
                      <w:sz w:val="20"/>
                      <w:szCs w:val="20"/>
                    </w:rPr>
                  </w:pPr>
                  <w:r w:rsidRPr="00697661">
                    <w:rPr>
                      <w:rFonts w:ascii="Times New Roman" w:hAnsi="Times New Roman"/>
                      <w:b/>
                      <w:bCs/>
                      <w:sz w:val="20"/>
                      <w:szCs w:val="20"/>
                    </w:rPr>
                    <w:t xml:space="preserve">Przewodniczący zespołu nadzorującego </w:t>
                  </w:r>
                  <w:r w:rsidRPr="00697661">
                    <w:rPr>
                      <w:rFonts w:ascii="Times New Roman" w:hAnsi="Times New Roman"/>
                      <w:sz w:val="20"/>
                      <w:szCs w:val="20"/>
                    </w:rPr>
                    <w:t>(</w:t>
                  </w:r>
                  <w:r w:rsidRPr="00697661">
                    <w:rPr>
                      <w:rFonts w:ascii="Times New Roman" w:hAnsi="Times New Roman"/>
                      <w:b/>
                      <w:bCs/>
                      <w:sz w:val="20"/>
                      <w:szCs w:val="20"/>
                    </w:rPr>
                    <w:t>PZN</w:t>
                  </w:r>
                  <w:r w:rsidRPr="00697661">
                    <w:rPr>
                      <w:rFonts w:ascii="Times New Roman" w:hAnsi="Times New Roman"/>
                      <w:sz w:val="20"/>
                      <w:szCs w:val="20"/>
                    </w:rPr>
                    <w:t>) zapoznaje zdających z przebiegiem egzaminu oraz przeprowadza instruktaż dotyczący między innymi obowiązków zdającego pełniącego rolę pacjenta oraz wyposażenia stanowiska do wykonywania masażu.</w:t>
                  </w:r>
                  <w:r>
                    <w:rPr>
                      <w:rFonts w:ascii="Times New Roman" w:hAnsi="Times New Roman"/>
                      <w:sz w:val="20"/>
                      <w:szCs w:val="20"/>
                    </w:rPr>
                    <w:t xml:space="preserve"> </w:t>
                  </w:r>
                  <w:r w:rsidRPr="0036002A">
                    <w:rPr>
                      <w:rFonts w:ascii="Times New Roman" w:hAnsi="Times New Roman"/>
                      <w:sz w:val="20"/>
                      <w:szCs w:val="20"/>
                    </w:rPr>
                    <w:t xml:space="preserve">Instruktaż stanowiskowy może przeprowadzić asystent techniczny (na polecenie PZN). </w:t>
                  </w:r>
                  <w:r w:rsidRPr="0036002A">
                    <w:rPr>
                      <w:rFonts w:ascii="Times New Roman" w:hAnsi="Times New Roman"/>
                      <w:b/>
                      <w:sz w:val="20"/>
                      <w:szCs w:val="20"/>
                    </w:rPr>
                    <w:t>Zdający</w:t>
                  </w:r>
                  <w:r w:rsidRPr="0036002A">
                    <w:rPr>
                      <w:rFonts w:ascii="Times New Roman" w:hAnsi="Times New Roman"/>
                      <w:sz w:val="20"/>
                      <w:szCs w:val="20"/>
                    </w:rPr>
                    <w:t xml:space="preserve"> potwierdzają odbycie</w:t>
                  </w:r>
                  <w:r w:rsidRPr="00697661">
                    <w:rPr>
                      <w:rFonts w:ascii="Times New Roman" w:hAnsi="Times New Roman"/>
                      <w:sz w:val="20"/>
                      <w:szCs w:val="20"/>
                    </w:rPr>
                    <w:t xml:space="preserve"> instruktażu podpisem na liście zdających.</w:t>
                  </w:r>
                </w:p>
              </w:tc>
            </w:tr>
            <w:tr w:rsidR="003A7350" w:rsidRPr="00697661" w14:paraId="13B69895" w14:textId="77777777" w:rsidTr="003A7350">
              <w:trPr>
                <w:trHeight w:val="1114"/>
              </w:trPr>
              <w:tc>
                <w:tcPr>
                  <w:tcW w:w="1346" w:type="dxa"/>
                  <w:tcBorders>
                    <w:top w:val="single" w:sz="1" w:space="0" w:color="000000"/>
                    <w:left w:val="single" w:sz="1" w:space="0" w:color="000000"/>
                    <w:bottom w:val="single" w:sz="1" w:space="0" w:color="000000"/>
                  </w:tcBorders>
                  <w:shd w:val="clear" w:color="auto" w:fill="FFFFFF"/>
                  <w:vAlign w:val="center"/>
                </w:tcPr>
                <w:p w14:paraId="1D92EC85" w14:textId="77777777" w:rsidR="003A7350" w:rsidRPr="00DE3EB2" w:rsidRDefault="003A7350" w:rsidP="003A7350">
                  <w:pPr>
                    <w:autoSpaceDE w:val="0"/>
                    <w:snapToGrid w:val="0"/>
                    <w:spacing w:after="0" w:line="240" w:lineRule="auto"/>
                    <w:ind w:left="6"/>
                    <w:jc w:val="center"/>
                    <w:rPr>
                      <w:rFonts w:ascii="Times New Roman" w:hAnsi="Times New Roman"/>
                      <w:sz w:val="16"/>
                      <w:szCs w:val="16"/>
                    </w:rPr>
                  </w:pPr>
                  <w:r w:rsidRPr="00DE3EB2">
                    <w:rPr>
                      <w:rFonts w:ascii="Times New Roman" w:hAnsi="Times New Roman"/>
                      <w:sz w:val="16"/>
                      <w:szCs w:val="16"/>
                    </w:rPr>
                    <w:t>o wyznaczonej godzinie rozpoczęcia egzaminu na danej zmianie</w:t>
                  </w: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288865D0" w14:textId="7CC7EDD7" w:rsidR="003A7350" w:rsidRPr="00697661" w:rsidRDefault="003A7350" w:rsidP="003A7350">
                  <w:pPr>
                    <w:autoSpaceDE w:val="0"/>
                    <w:snapToGrid w:val="0"/>
                    <w:spacing w:after="0" w:line="240" w:lineRule="auto"/>
                    <w:ind w:left="42"/>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rozdaje zdającym pakiety z materiałami egzaminacyjnymi oraz przekazuje egzaminatorowi kryteria oceniania. </w:t>
                  </w:r>
                  <w:r w:rsidRPr="00697661">
                    <w:rPr>
                      <w:rFonts w:ascii="Times New Roman" w:hAnsi="Times New Roman"/>
                      <w:b/>
                      <w:sz w:val="20"/>
                      <w:szCs w:val="20"/>
                    </w:rPr>
                    <w:t>PZN</w:t>
                  </w:r>
                  <w:r w:rsidRPr="00697661">
                    <w:rPr>
                      <w:rFonts w:ascii="Times New Roman" w:hAnsi="Times New Roman"/>
                      <w:sz w:val="20"/>
                      <w:szCs w:val="20"/>
                    </w:rPr>
                    <w:t xml:space="preserve"> zwraca uwagę, by z</w:t>
                  </w:r>
                  <w:r w:rsidRPr="00697661">
                    <w:rPr>
                      <w:rFonts w:ascii="Times New Roman" w:hAnsi="Times New Roman"/>
                      <w:bCs/>
                      <w:sz w:val="20"/>
                      <w:szCs w:val="20"/>
                    </w:rPr>
                    <w:t>dający</w:t>
                  </w:r>
                  <w:r w:rsidRPr="00697661">
                    <w:rPr>
                      <w:rFonts w:ascii="Times New Roman" w:hAnsi="Times New Roman"/>
                      <w:sz w:val="20"/>
                      <w:szCs w:val="20"/>
                    </w:rPr>
                    <w:t xml:space="preserve"> na stanowiskach o numerach 1 i 2 otrzymali arkusz</w:t>
                  </w:r>
                  <w:r w:rsidR="00B043F4">
                    <w:rPr>
                      <w:rFonts w:ascii="Times New Roman" w:hAnsi="Times New Roman"/>
                      <w:sz w:val="20"/>
                      <w:szCs w:val="20"/>
                    </w:rPr>
                    <w:t xml:space="preserve"> </w:t>
                  </w:r>
                  <w:r w:rsidRPr="00697661">
                    <w:rPr>
                      <w:rFonts w:ascii="Times New Roman" w:hAnsi="Times New Roman"/>
                      <w:sz w:val="20"/>
                      <w:szCs w:val="20"/>
                    </w:rPr>
                    <w:t>egzaminacyj</w:t>
                  </w:r>
                  <w:r w:rsidR="00B043F4">
                    <w:rPr>
                      <w:rFonts w:ascii="Times New Roman" w:hAnsi="Times New Roman"/>
                      <w:sz w:val="20"/>
                      <w:szCs w:val="20"/>
                    </w:rPr>
                    <w:t xml:space="preserve">ny </w:t>
                  </w:r>
                  <w:r>
                    <w:rPr>
                      <w:rFonts w:ascii="Times New Roman" w:hAnsi="Times New Roman"/>
                      <w:sz w:val="20"/>
                      <w:szCs w:val="20"/>
                    </w:rPr>
                    <w:t>z</w:t>
                  </w:r>
                  <w:r w:rsidR="00B043F4">
                    <w:rPr>
                      <w:rFonts w:ascii="Times New Roman" w:hAnsi="Times New Roman"/>
                      <w:sz w:val="20"/>
                      <w:szCs w:val="20"/>
                    </w:rPr>
                    <w:t xml:space="preserve"> </w:t>
                  </w:r>
                  <w:r>
                    <w:rPr>
                      <w:rFonts w:ascii="Times New Roman" w:hAnsi="Times New Roman"/>
                      <w:sz w:val="20"/>
                      <w:szCs w:val="20"/>
                    </w:rPr>
                    <w:t>różnymi numerami</w:t>
                  </w:r>
                  <w:r w:rsidRPr="00697661">
                    <w:rPr>
                      <w:rFonts w:ascii="Times New Roman" w:hAnsi="Times New Roman"/>
                      <w:sz w:val="20"/>
                      <w:szCs w:val="20"/>
                    </w:rPr>
                    <w:t xml:space="preserve"> zadania, </w:t>
                  </w:r>
                  <w:r>
                    <w:rPr>
                      <w:rFonts w:ascii="Times New Roman" w:hAnsi="Times New Roman"/>
                      <w:sz w:val="20"/>
                      <w:szCs w:val="20"/>
                    </w:rPr>
                    <w:t>analogicznie</w:t>
                  </w:r>
                  <w:r w:rsidRPr="00697661">
                    <w:rPr>
                      <w:rFonts w:ascii="Times New Roman" w:hAnsi="Times New Roman"/>
                      <w:sz w:val="20"/>
                      <w:szCs w:val="20"/>
                    </w:rPr>
                    <w:t xml:space="preserve"> </w:t>
                  </w:r>
                  <w:r w:rsidRPr="00697661">
                    <w:rPr>
                      <w:rFonts w:ascii="Times New Roman" w:hAnsi="Times New Roman"/>
                      <w:bCs/>
                      <w:sz w:val="20"/>
                      <w:szCs w:val="20"/>
                    </w:rPr>
                    <w:t>zdający</w:t>
                  </w:r>
                  <w:r w:rsidRPr="00697661">
                    <w:rPr>
                      <w:rFonts w:ascii="Times New Roman" w:hAnsi="Times New Roman"/>
                      <w:sz w:val="20"/>
                      <w:szCs w:val="20"/>
                    </w:rPr>
                    <w:t xml:space="preserve"> o </w:t>
                  </w:r>
                  <w:r>
                    <w:rPr>
                      <w:rFonts w:ascii="Times New Roman" w:hAnsi="Times New Roman"/>
                      <w:sz w:val="20"/>
                      <w:szCs w:val="20"/>
                    </w:rPr>
                    <w:t>numerach 3 i 4.</w:t>
                  </w:r>
                  <w:r w:rsidRPr="00697661">
                    <w:rPr>
                      <w:rFonts w:ascii="Times New Roman" w:hAnsi="Times New Roman"/>
                      <w:sz w:val="20"/>
                      <w:szCs w:val="20"/>
                    </w:rPr>
                    <w:t xml:space="preserve"> </w:t>
                  </w:r>
                  <w:r w:rsidRPr="00697661">
                    <w:rPr>
                      <w:rFonts w:ascii="Times New Roman" w:hAnsi="Times New Roman"/>
                      <w:b/>
                      <w:sz w:val="20"/>
                      <w:szCs w:val="20"/>
                    </w:rPr>
                    <w:t>Egzaminator</w:t>
                  </w:r>
                  <w:r w:rsidRPr="00697661">
                    <w:rPr>
                      <w:rFonts w:ascii="Times New Roman" w:hAnsi="Times New Roman"/>
                      <w:sz w:val="20"/>
                      <w:szCs w:val="20"/>
                    </w:rPr>
                    <w:t xml:space="preserve"> zapoznaje się z kryteriami oceniania dla każdego zadania, sprawdza, czy wyposażenie stanowisk jest spójne z kryteriami oceniania oraz ustala z</w:t>
                  </w:r>
                  <w:r>
                    <w:rPr>
                      <w:rFonts w:ascii="Times New Roman" w:hAnsi="Times New Roman"/>
                      <w:sz w:val="20"/>
                      <w:szCs w:val="20"/>
                    </w:rPr>
                    <w:t> </w:t>
                  </w:r>
                  <w:r w:rsidRPr="00697661">
                    <w:rPr>
                      <w:rFonts w:ascii="Times New Roman" w:hAnsi="Times New Roman"/>
                      <w:b/>
                      <w:sz w:val="20"/>
                      <w:szCs w:val="20"/>
                    </w:rPr>
                    <w:t>PZN</w:t>
                  </w:r>
                  <w:r w:rsidRPr="00697661">
                    <w:rPr>
                      <w:rFonts w:ascii="Times New Roman" w:hAnsi="Times New Roman"/>
                      <w:sz w:val="20"/>
                      <w:szCs w:val="20"/>
                    </w:rPr>
                    <w:t xml:space="preserve"> na podstawie zapisów w kryteriach oceniania organizację oceny przebiegu i rezultatów wykonania zadania przez kolejnych zdających.</w:t>
                  </w:r>
                </w:p>
              </w:tc>
            </w:tr>
            <w:tr w:rsidR="003A7350" w:rsidRPr="00697661" w14:paraId="1633D4EE" w14:textId="77777777" w:rsidTr="003A7350">
              <w:trPr>
                <w:trHeight w:val="23"/>
              </w:trPr>
              <w:tc>
                <w:tcPr>
                  <w:tcW w:w="1346" w:type="dxa"/>
                  <w:tcBorders>
                    <w:top w:val="single" w:sz="1" w:space="0" w:color="000000"/>
                    <w:left w:val="single" w:sz="1" w:space="0" w:color="000000"/>
                    <w:bottom w:val="single" w:sz="1" w:space="0" w:color="000000"/>
                  </w:tcBorders>
                  <w:shd w:val="clear" w:color="auto" w:fill="FFFFFF"/>
                  <w:vAlign w:val="center"/>
                </w:tcPr>
                <w:p w14:paraId="5F08528F"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po zakończeniu czynności organizacyjnych</w:t>
                  </w: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5D542E42" w14:textId="77777777" w:rsidR="003A7350" w:rsidRPr="00697661" w:rsidRDefault="003A7350" w:rsidP="003A7350">
                  <w:pPr>
                    <w:autoSpaceDE w:val="0"/>
                    <w:snapToGrid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PZN</w:t>
                  </w:r>
                  <w:r w:rsidRPr="00697661">
                    <w:rPr>
                      <w:rFonts w:ascii="Times New Roman" w:hAnsi="Times New Roman"/>
                      <w:sz w:val="20"/>
                      <w:szCs w:val="20"/>
                    </w:rPr>
                    <w:t xml:space="preserve"> przekazuje egzaminatorowi zakodowane przez zdających karty oceny (po dokładnym sprawdzeniu poprawności ich wypełnienia przez zdających).</w:t>
                  </w:r>
                </w:p>
                <w:p w14:paraId="017F92EA" w14:textId="77777777" w:rsidR="003A7350" w:rsidRPr="00697661" w:rsidRDefault="003A7350" w:rsidP="003A7350">
                  <w:pPr>
                    <w:autoSpaceDE w:val="0"/>
                    <w:spacing w:after="0" w:line="240" w:lineRule="auto"/>
                    <w:ind w:left="28"/>
                    <w:jc w:val="both"/>
                    <w:rPr>
                      <w:rFonts w:ascii="Times New Roman" w:hAnsi="Times New Roman"/>
                      <w:sz w:val="20"/>
                      <w:szCs w:val="20"/>
                    </w:rPr>
                  </w:pPr>
                  <w:r w:rsidRPr="00697661">
                    <w:rPr>
                      <w:rFonts w:ascii="Times New Roman" w:hAnsi="Times New Roman"/>
                      <w:b/>
                      <w:bCs/>
                      <w:sz w:val="20"/>
                      <w:szCs w:val="20"/>
                    </w:rPr>
                    <w:t xml:space="preserve">Zdający </w:t>
                  </w:r>
                  <w:r w:rsidRPr="00697661">
                    <w:rPr>
                      <w:rFonts w:ascii="Times New Roman" w:hAnsi="Times New Roman"/>
                      <w:sz w:val="20"/>
                      <w:szCs w:val="20"/>
                    </w:rPr>
                    <w:t xml:space="preserve">w ciągu 10 minut, które nie są wliczane do czasu egzaminu, zapoznają się z treścią zadania egzaminacyjnego oraz z wyposażeniem </w:t>
                  </w:r>
                  <w:r w:rsidRPr="00697661">
                    <w:rPr>
                      <w:rFonts w:ascii="Times New Roman" w:hAnsi="Times New Roman"/>
                      <w:b/>
                      <w:bCs/>
                      <w:i/>
                      <w:iCs/>
                      <w:sz w:val="20"/>
                      <w:szCs w:val="20"/>
                    </w:rPr>
                    <w:t>stanowisk</w:t>
                  </w:r>
                  <w:r w:rsidRPr="00C7404A">
                    <w:rPr>
                      <w:rFonts w:ascii="Times New Roman" w:hAnsi="Times New Roman"/>
                      <w:b/>
                      <w:bCs/>
                      <w:i/>
                      <w:iCs/>
                      <w:sz w:val="20"/>
                      <w:szCs w:val="20"/>
                    </w:rPr>
                    <w:t>a</w:t>
                  </w:r>
                  <w:r>
                    <w:rPr>
                      <w:rFonts w:ascii="Times New Roman" w:hAnsi="Times New Roman"/>
                      <w:b/>
                      <w:bCs/>
                      <w:i/>
                      <w:iCs/>
                      <w:sz w:val="20"/>
                      <w:szCs w:val="20"/>
                    </w:rPr>
                    <w:t xml:space="preserve"> </w:t>
                  </w:r>
                  <w:r w:rsidRPr="00697661">
                    <w:rPr>
                      <w:rFonts w:ascii="Times New Roman" w:hAnsi="Times New Roman"/>
                      <w:b/>
                      <w:bCs/>
                      <w:i/>
                      <w:iCs/>
                      <w:sz w:val="20"/>
                      <w:szCs w:val="20"/>
                    </w:rPr>
                    <w:t>do masażu</w:t>
                  </w:r>
                  <w:r w:rsidRPr="00697661">
                    <w:rPr>
                      <w:rFonts w:ascii="Times New Roman" w:hAnsi="Times New Roman"/>
                      <w:sz w:val="20"/>
                      <w:szCs w:val="20"/>
                    </w:rPr>
                    <w:t>. Stanowiska powinny być oddzielone parawanami. Parawany powinny być ustawione w taki sposób, aby dany zdający, znajdujący się na stanowisku</w:t>
                  </w:r>
                  <w:r w:rsidRPr="0081181F">
                    <w:rPr>
                      <w:rFonts w:ascii="Times New Roman" w:hAnsi="Times New Roman"/>
                      <w:sz w:val="20"/>
                      <w:szCs w:val="20"/>
                    </w:rPr>
                    <w:t xml:space="preserve"> do</w:t>
                  </w:r>
                  <w:r>
                    <w:rPr>
                      <w:rFonts w:ascii="Times New Roman" w:hAnsi="Times New Roman"/>
                      <w:sz w:val="20"/>
                      <w:szCs w:val="20"/>
                    </w:rPr>
                    <w:t xml:space="preserve"> </w:t>
                  </w:r>
                  <w:r w:rsidRPr="00697661">
                    <w:rPr>
                      <w:rFonts w:ascii="Times New Roman" w:hAnsi="Times New Roman"/>
                      <w:sz w:val="20"/>
                      <w:szCs w:val="20"/>
                    </w:rPr>
                    <w:t>masażu lub w</w:t>
                  </w:r>
                  <w:r>
                    <w:rPr>
                      <w:rFonts w:ascii="Times New Roman" w:hAnsi="Times New Roman"/>
                      <w:sz w:val="20"/>
                      <w:szCs w:val="20"/>
                    </w:rPr>
                    <w:t> </w:t>
                  </w:r>
                  <w:r w:rsidRPr="00697661">
                    <w:rPr>
                      <w:rFonts w:ascii="Times New Roman" w:hAnsi="Times New Roman"/>
                      <w:sz w:val="20"/>
                      <w:szCs w:val="20"/>
                    </w:rPr>
                    <w:t>czasie sporządzania dokumentacji nie miał możliwości obserwowania czynności wykonywanych przez pozostałych zdających na stanowiskach do masażu.</w:t>
                  </w:r>
                </w:p>
              </w:tc>
            </w:tr>
            <w:tr w:rsidR="003A7350" w:rsidRPr="00697661" w14:paraId="0EFCF3D4" w14:textId="77777777" w:rsidTr="003A7350">
              <w:trPr>
                <w:trHeight w:val="1472"/>
              </w:trPr>
              <w:tc>
                <w:tcPr>
                  <w:tcW w:w="1346" w:type="dxa"/>
                  <w:vMerge w:val="restart"/>
                  <w:tcBorders>
                    <w:top w:val="single" w:sz="1" w:space="0" w:color="000000"/>
                    <w:left w:val="single" w:sz="1" w:space="0" w:color="000000"/>
                    <w:bottom w:val="single" w:sz="1" w:space="0" w:color="000000"/>
                  </w:tcBorders>
                  <w:shd w:val="clear" w:color="auto" w:fill="FFFFFF"/>
                  <w:vAlign w:val="center"/>
                </w:tcPr>
                <w:p w14:paraId="5D7C7199" w14:textId="77777777" w:rsidR="003A7350" w:rsidRPr="00DE3EB2" w:rsidRDefault="003A7350" w:rsidP="003A7350">
                  <w:pPr>
                    <w:autoSpaceDE w:val="0"/>
                    <w:snapToGrid w:val="0"/>
                    <w:spacing w:after="0" w:line="240" w:lineRule="auto"/>
                    <w:jc w:val="center"/>
                    <w:rPr>
                      <w:rFonts w:ascii="Times New Roman" w:hAnsi="Times New Roman"/>
                      <w:sz w:val="16"/>
                      <w:szCs w:val="16"/>
                    </w:rPr>
                  </w:pPr>
                  <w:r w:rsidRPr="00DE3EB2">
                    <w:rPr>
                      <w:rFonts w:ascii="Times New Roman" w:hAnsi="Times New Roman"/>
                      <w:sz w:val="16"/>
                      <w:szCs w:val="16"/>
                    </w:rPr>
                    <w:t xml:space="preserve">po ogłoszeniu </w:t>
                  </w:r>
                  <w:r w:rsidRPr="00DE3EB2">
                    <w:rPr>
                      <w:rFonts w:ascii="Times New Roman" w:hAnsi="Times New Roman"/>
                      <w:sz w:val="16"/>
                      <w:szCs w:val="16"/>
                    </w:rPr>
                    <w:br/>
                    <w:t xml:space="preserve">i zapisaniu na tablicy przez </w:t>
                  </w:r>
                  <w:r>
                    <w:rPr>
                      <w:rFonts w:ascii="Times New Roman" w:hAnsi="Times New Roman"/>
                      <w:b/>
                      <w:bCs/>
                      <w:sz w:val="16"/>
                      <w:szCs w:val="16"/>
                    </w:rPr>
                    <w:t>PZN</w:t>
                  </w:r>
                  <w:r w:rsidRPr="00DE3EB2">
                    <w:rPr>
                      <w:rFonts w:ascii="Times New Roman" w:hAnsi="Times New Roman"/>
                      <w:sz w:val="16"/>
                      <w:szCs w:val="16"/>
                    </w:rPr>
                    <w:t xml:space="preserve"> czasu rozpoczęcia </w:t>
                  </w:r>
                  <w:r>
                    <w:rPr>
                      <w:rFonts w:ascii="Times New Roman" w:hAnsi="Times New Roman"/>
                      <w:sz w:val="16"/>
                      <w:szCs w:val="16"/>
                    </w:rPr>
                    <w:br/>
                  </w:r>
                  <w:r w:rsidRPr="00DE3EB2">
                    <w:rPr>
                      <w:rFonts w:ascii="Times New Roman" w:hAnsi="Times New Roman"/>
                      <w:sz w:val="16"/>
                      <w:szCs w:val="16"/>
                    </w:rPr>
                    <w:t>i zakończenia pracy przez zdających</w:t>
                  </w: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0A1ED656" w14:textId="77777777" w:rsidR="003A7350" w:rsidRPr="00697661" w:rsidRDefault="003A7350"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 xml:space="preserve">Po ogłoszeniu czasu rozpoczęcia egzaminu </w:t>
                  </w:r>
                  <w:r w:rsidRPr="00697661">
                    <w:rPr>
                      <w:rFonts w:ascii="Times New Roman" w:hAnsi="Times New Roman"/>
                      <w:b/>
                      <w:bCs/>
                      <w:sz w:val="20"/>
                      <w:szCs w:val="20"/>
                    </w:rPr>
                    <w:t>PZN</w:t>
                  </w:r>
                  <w:r w:rsidRPr="00697661">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 </w:t>
                  </w:r>
                </w:p>
                <w:p w14:paraId="5C1151A5"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Egzaminator</w:t>
                  </w:r>
                  <w:r w:rsidRPr="00697661">
                    <w:rPr>
                      <w:rFonts w:ascii="Times New Roman" w:hAnsi="Times New Roman"/>
                      <w:sz w:val="20"/>
                      <w:szCs w:val="20"/>
                    </w:rPr>
                    <w:t xml:space="preserve"> ocenia przygotowanie stanowisk do masażu przez 4 zdających. </w:t>
                  </w:r>
                </w:p>
                <w:p w14:paraId="1F760DD2"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 xml:space="preserve">Zdającemu, który zgłosi zakończenie czynności związanych z przygotowaniem stanowiska </w:t>
                  </w:r>
                  <w:r w:rsidRPr="00697661">
                    <w:rPr>
                      <w:rFonts w:ascii="Times New Roman" w:hAnsi="Times New Roman"/>
                      <w:b/>
                      <w:bCs/>
                      <w:sz w:val="20"/>
                      <w:szCs w:val="20"/>
                    </w:rPr>
                    <w:t>PZN</w:t>
                  </w:r>
                  <w:r w:rsidRPr="00697661">
                    <w:rPr>
                      <w:rFonts w:ascii="Times New Roman" w:hAnsi="Times New Roman"/>
                      <w:sz w:val="20"/>
                      <w:szCs w:val="20"/>
                    </w:rPr>
                    <w:t xml:space="preserve"> poleca przejście do stanowiska do sporządzania dokumentacji.</w:t>
                  </w:r>
                </w:p>
              </w:tc>
            </w:tr>
            <w:tr w:rsidR="003A7350" w:rsidRPr="00697661" w14:paraId="3D501E62" w14:textId="77777777" w:rsidTr="003A7350">
              <w:trPr>
                <w:trHeight w:val="3821"/>
              </w:trPr>
              <w:tc>
                <w:tcPr>
                  <w:tcW w:w="1346" w:type="dxa"/>
                  <w:vMerge/>
                  <w:tcBorders>
                    <w:top w:val="single" w:sz="1" w:space="0" w:color="000000"/>
                    <w:left w:val="single" w:sz="1" w:space="0" w:color="000000"/>
                    <w:bottom w:val="single" w:sz="1" w:space="0" w:color="000000"/>
                  </w:tcBorders>
                  <w:shd w:val="clear" w:color="auto" w:fill="FFFFFF"/>
                  <w:vAlign w:val="center"/>
                </w:tcPr>
                <w:p w14:paraId="1922CAE2" w14:textId="77777777" w:rsidR="003A7350" w:rsidRPr="00697661" w:rsidRDefault="003A7350" w:rsidP="003A7350">
                  <w:pPr>
                    <w:autoSpaceDE w:val="0"/>
                    <w:snapToGrid w:val="0"/>
                    <w:ind w:left="142"/>
                    <w:rPr>
                      <w:rFonts w:ascii="Times New Roman" w:hAnsi="Times New Roman"/>
                    </w:rPr>
                  </w:pP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66CE02C9" w14:textId="77777777" w:rsidR="003A7350" w:rsidRPr="00E86F1D" w:rsidRDefault="003A7350" w:rsidP="003A7350">
                  <w:pPr>
                    <w:autoSpaceDE w:val="0"/>
                    <w:snapToGrid w:val="0"/>
                    <w:spacing w:after="0" w:line="240" w:lineRule="auto"/>
                    <w:ind w:left="14"/>
                    <w:jc w:val="both"/>
                    <w:rPr>
                      <w:rFonts w:ascii="Times New Roman" w:hAnsi="Times New Roman"/>
                      <w:sz w:val="20"/>
                      <w:szCs w:val="20"/>
                    </w:rPr>
                  </w:pPr>
                  <w:r w:rsidRPr="00E86F1D">
                    <w:rPr>
                      <w:rFonts w:ascii="Times New Roman" w:hAnsi="Times New Roman"/>
                      <w:sz w:val="20"/>
                      <w:szCs w:val="20"/>
                    </w:rPr>
                    <w:t xml:space="preserve">Po zakończeniu przygotowywania stanowisk do masażu przez wszystkich zdających </w:t>
                  </w:r>
                  <w:r w:rsidRPr="00E86F1D">
                    <w:rPr>
                      <w:rFonts w:ascii="Times New Roman" w:hAnsi="Times New Roman"/>
                      <w:b/>
                      <w:bCs/>
                      <w:sz w:val="20"/>
                      <w:szCs w:val="20"/>
                    </w:rPr>
                    <w:t>PZN</w:t>
                  </w:r>
                  <w:r w:rsidRPr="00E86F1D">
                    <w:rPr>
                      <w:rFonts w:ascii="Times New Roman" w:hAnsi="Times New Roman"/>
                      <w:sz w:val="20"/>
                      <w:szCs w:val="20"/>
                    </w:rPr>
                    <w:t xml:space="preserve"> poleca zdającemu na stanowisku 1. przejść na swoje stanowisko do masażu, a  zdającemu ze stanowiska 2</w:t>
                  </w:r>
                  <w:r>
                    <w:rPr>
                      <w:rFonts w:ascii="Times New Roman" w:hAnsi="Times New Roman"/>
                      <w:sz w:val="20"/>
                      <w:szCs w:val="20"/>
                    </w:rPr>
                    <w:t>.</w:t>
                  </w:r>
                  <w:r w:rsidRPr="00E86F1D">
                    <w:rPr>
                      <w:rFonts w:ascii="Times New Roman" w:hAnsi="Times New Roman"/>
                      <w:sz w:val="20"/>
                      <w:szCs w:val="20"/>
                    </w:rPr>
                    <w:t xml:space="preserve"> do pełnienia roli pacjenta na stanowisku 1. </w:t>
                  </w:r>
                </w:p>
                <w:p w14:paraId="084DCC30"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bCs/>
                      <w:sz w:val="20"/>
                      <w:szCs w:val="20"/>
                    </w:rPr>
                    <w:t>PZN</w:t>
                  </w:r>
                  <w:r>
                    <w:rPr>
                      <w:rFonts w:ascii="Times New Roman" w:hAnsi="Times New Roman"/>
                      <w:b/>
                      <w:bCs/>
                      <w:sz w:val="20"/>
                      <w:szCs w:val="20"/>
                    </w:rPr>
                    <w:t xml:space="preserve"> </w:t>
                  </w:r>
                  <w:r w:rsidRPr="00E86F1D">
                    <w:rPr>
                      <w:rFonts w:ascii="Times New Roman" w:hAnsi="Times New Roman"/>
                      <w:sz w:val="20"/>
                      <w:szCs w:val="20"/>
                    </w:rPr>
                    <w:t xml:space="preserve">zapisuje na tablicy czas rozpoczęcia przez zdającego 2. pełnienia roli pacjenta. </w:t>
                  </w:r>
                </w:p>
                <w:p w14:paraId="2B9F07E2"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E86F1D">
                    <w:rPr>
                      <w:rFonts w:ascii="Times New Roman" w:hAnsi="Times New Roman"/>
                      <w:b/>
                      <w:sz w:val="20"/>
                      <w:szCs w:val="20"/>
                    </w:rPr>
                    <w:t>PZN</w:t>
                  </w:r>
                  <w:r w:rsidRPr="00E86F1D">
                    <w:rPr>
                      <w:rFonts w:ascii="Times New Roman" w:hAnsi="Times New Roman"/>
                      <w:sz w:val="20"/>
                      <w:szCs w:val="20"/>
                    </w:rPr>
                    <w:t xml:space="preserve"> do wykonywania zadań na stanowisku masażu.</w:t>
                  </w:r>
                </w:p>
                <w:p w14:paraId="0EFE36A8"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49837E6F"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1. porządkuje stanowisko, a zdający 2.,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1, ubiera się i czeka na swoim stanowisku do sporządzania dokumentacji, do momentu wydania przez </w:t>
                  </w:r>
                  <w:r w:rsidRPr="00E86F1D">
                    <w:rPr>
                      <w:rFonts w:ascii="Times New Roman" w:hAnsi="Times New Roman"/>
                      <w:b/>
                      <w:sz w:val="20"/>
                      <w:szCs w:val="20"/>
                    </w:rPr>
                    <w:t>PZN</w:t>
                  </w:r>
                  <w:r w:rsidRPr="00E86F1D">
                    <w:rPr>
                      <w:rFonts w:ascii="Times New Roman" w:hAnsi="Times New Roman"/>
                      <w:sz w:val="20"/>
                      <w:szCs w:val="20"/>
                    </w:rPr>
                    <w:t xml:space="preserve"> polecenia wykonywania czynności na stanowisku masażu.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2. pełnienia roli pacjenta.</w:t>
                  </w:r>
                </w:p>
                <w:p w14:paraId="54963307"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uporządkowaniu stanowiska zdający 1. za zgodą </w:t>
                  </w:r>
                  <w:r w:rsidRPr="00E86F1D">
                    <w:rPr>
                      <w:rFonts w:ascii="Times New Roman" w:hAnsi="Times New Roman"/>
                      <w:b/>
                      <w:sz w:val="20"/>
                      <w:szCs w:val="20"/>
                    </w:rPr>
                    <w:t>PZN</w:t>
                  </w:r>
                  <w:r w:rsidRPr="00E86F1D">
                    <w:rPr>
                      <w:rFonts w:ascii="Times New Roman" w:hAnsi="Times New Roman"/>
                      <w:sz w:val="20"/>
                      <w:szCs w:val="20"/>
                    </w:rPr>
                    <w:t xml:space="preserve"> opuszcza </w:t>
                  </w:r>
                  <w:r w:rsidRPr="0036002A">
                    <w:rPr>
                      <w:rFonts w:ascii="Times New Roman" w:hAnsi="Times New Roman"/>
                      <w:sz w:val="20"/>
                      <w:szCs w:val="20"/>
                    </w:rPr>
                    <w:t>je i przechodzi na stanowisko numer 2</w:t>
                  </w:r>
                  <w:r w:rsidRPr="0064289C">
                    <w:rPr>
                      <w:rFonts w:ascii="Times New Roman" w:hAnsi="Times New Roman"/>
                      <w:color w:val="00B0F0"/>
                      <w:sz w:val="20"/>
                      <w:szCs w:val="20"/>
                    </w:rPr>
                    <w:t>,</w:t>
                  </w:r>
                  <w:r w:rsidRPr="00E86F1D">
                    <w:rPr>
                      <w:rFonts w:ascii="Times New Roman" w:hAnsi="Times New Roman"/>
                      <w:sz w:val="20"/>
                      <w:szCs w:val="20"/>
                    </w:rPr>
                    <w:t xml:space="preserve"> by pełnić rolę pacjenta</w:t>
                  </w:r>
                  <w:r>
                    <w:rPr>
                      <w:rFonts w:ascii="Times New Roman" w:hAnsi="Times New Roman"/>
                      <w:sz w:val="20"/>
                      <w:szCs w:val="20"/>
                    </w:rPr>
                    <w:t>.</w:t>
                  </w:r>
                  <w:r w:rsidRPr="00E86F1D">
                    <w:rPr>
                      <w:rFonts w:ascii="Times New Roman" w:hAnsi="Times New Roman"/>
                      <w:sz w:val="20"/>
                      <w:szCs w:val="20"/>
                    </w:rPr>
                    <w:t xml:space="preserve"> </w:t>
                  </w:r>
                  <w:r w:rsidRPr="00E86F1D">
                    <w:rPr>
                      <w:rFonts w:ascii="Times New Roman" w:hAnsi="Times New Roman"/>
                      <w:b/>
                      <w:sz w:val="20"/>
                      <w:szCs w:val="20"/>
                    </w:rPr>
                    <w:t>PZN</w:t>
                  </w:r>
                  <w:r w:rsidRPr="00E86F1D">
                    <w:rPr>
                      <w:rFonts w:ascii="Times New Roman" w:hAnsi="Times New Roman"/>
                      <w:sz w:val="20"/>
                      <w:szCs w:val="20"/>
                    </w:rPr>
                    <w:t xml:space="preserve"> poleca zdającemu 2. wykonywanie czynności związanych z masażem.</w:t>
                  </w:r>
                  <w:r>
                    <w:rPr>
                      <w:rFonts w:ascii="Times New Roman" w:hAnsi="Times New Roman"/>
                      <w:sz w:val="20"/>
                      <w:szCs w:val="20"/>
                    </w:rPr>
                    <w:t xml:space="preserve"> </w:t>
                  </w:r>
                  <w:r w:rsidRPr="00E86F1D">
                    <w:rPr>
                      <w:rFonts w:ascii="Times New Roman" w:hAnsi="Times New Roman"/>
                      <w:b/>
                      <w:bCs/>
                      <w:sz w:val="20"/>
                      <w:szCs w:val="20"/>
                    </w:rPr>
                    <w:t>PZN</w:t>
                  </w:r>
                  <w:r w:rsidRPr="00E86F1D">
                    <w:rPr>
                      <w:rFonts w:ascii="Times New Roman" w:hAnsi="Times New Roman"/>
                      <w:bCs/>
                      <w:sz w:val="20"/>
                      <w:szCs w:val="20"/>
                    </w:rPr>
                    <w:t xml:space="preserve"> </w:t>
                  </w:r>
                  <w:r w:rsidRPr="00E86F1D">
                    <w:rPr>
                      <w:rFonts w:ascii="Times New Roman" w:hAnsi="Times New Roman"/>
                      <w:sz w:val="20"/>
                      <w:szCs w:val="20"/>
                    </w:rPr>
                    <w:t>zapisuje na tablicy czas rozpoczęcia przez zdającego 1. pełnienia roli pacjenta.</w:t>
                  </w:r>
                </w:p>
                <w:p w14:paraId="2130710E"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b/>
                      <w:sz w:val="20"/>
                      <w:szCs w:val="20"/>
                    </w:rPr>
                    <w:t>Egzaminator</w:t>
                  </w:r>
                  <w:r w:rsidRPr="00E86F1D">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5A6DF3EF"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 xml:space="preserve">Po wykonaniu masażu zdający 2. porządkuje stanowisko, a zdający 1., po otrzymaniu zgody </w:t>
                  </w:r>
                  <w:r w:rsidRPr="00E86F1D">
                    <w:rPr>
                      <w:rFonts w:ascii="Times New Roman" w:hAnsi="Times New Roman"/>
                      <w:b/>
                      <w:sz w:val="20"/>
                      <w:szCs w:val="20"/>
                    </w:rPr>
                    <w:t>PZN</w:t>
                  </w:r>
                  <w:r w:rsidRPr="00E86F1D">
                    <w:rPr>
                      <w:rFonts w:ascii="Times New Roman" w:hAnsi="Times New Roman"/>
                      <w:sz w:val="20"/>
                      <w:szCs w:val="20"/>
                    </w:rPr>
                    <w:t xml:space="preserve">, opuszcza stanowisko numer 2, ubiera się i przechodzi na stanowisko 1. do sporządzania dokumentacji. </w:t>
                  </w:r>
                  <w:r w:rsidRPr="00E86F1D">
                    <w:rPr>
                      <w:rFonts w:ascii="Times New Roman" w:hAnsi="Times New Roman"/>
                      <w:b/>
                      <w:sz w:val="20"/>
                      <w:szCs w:val="20"/>
                    </w:rPr>
                    <w:t>PZN</w:t>
                  </w:r>
                  <w:r w:rsidRPr="00E86F1D">
                    <w:rPr>
                      <w:rFonts w:ascii="Times New Roman" w:hAnsi="Times New Roman"/>
                      <w:sz w:val="20"/>
                      <w:szCs w:val="20"/>
                    </w:rPr>
                    <w:t xml:space="preserve"> zapisuje na tablicy czas zakończenia przez zdającego 1. pełnienia roli pacjenta.</w:t>
                  </w:r>
                </w:p>
                <w:p w14:paraId="47340D76" w14:textId="77777777" w:rsidR="003A7350" w:rsidRPr="00E86F1D" w:rsidRDefault="003A7350" w:rsidP="003A7350">
                  <w:pPr>
                    <w:autoSpaceDE w:val="0"/>
                    <w:snapToGrid w:val="0"/>
                    <w:spacing w:after="0" w:line="240" w:lineRule="auto"/>
                    <w:jc w:val="both"/>
                    <w:rPr>
                      <w:rFonts w:ascii="Times New Roman" w:hAnsi="Times New Roman"/>
                      <w:sz w:val="20"/>
                      <w:szCs w:val="20"/>
                    </w:rPr>
                  </w:pPr>
                  <w:r w:rsidRPr="00E86F1D">
                    <w:rPr>
                      <w:rFonts w:ascii="Times New Roman" w:hAnsi="Times New Roman"/>
                      <w:sz w:val="20"/>
                      <w:szCs w:val="20"/>
                    </w:rPr>
                    <w:t>Po uporządkowaniu stan</w:t>
                  </w:r>
                  <w:r>
                    <w:rPr>
                      <w:rFonts w:ascii="Times New Roman" w:hAnsi="Times New Roman"/>
                      <w:sz w:val="20"/>
                      <w:szCs w:val="20"/>
                    </w:rPr>
                    <w:t>owiska zdający 2. za zgodą PZN</w:t>
                  </w:r>
                  <w:r w:rsidRPr="00E86F1D">
                    <w:rPr>
                      <w:rFonts w:ascii="Times New Roman" w:hAnsi="Times New Roman"/>
                      <w:sz w:val="20"/>
                      <w:szCs w:val="20"/>
                    </w:rPr>
                    <w:t xml:space="preserve"> opuszcza je, przechodząc na stanowisko do sporządzania dokumentacji.</w:t>
                  </w:r>
                </w:p>
                <w:p w14:paraId="32F54873" w14:textId="77777777" w:rsidR="003A7350" w:rsidRDefault="003A7350"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b/>
                      <w:bCs/>
                      <w:sz w:val="20"/>
                      <w:szCs w:val="20"/>
                    </w:rPr>
                    <w:t>PZN</w:t>
                  </w:r>
                  <w:r>
                    <w:rPr>
                      <w:rFonts w:ascii="Times New Roman" w:hAnsi="Times New Roman"/>
                      <w:b/>
                      <w:bCs/>
                      <w:sz w:val="20"/>
                      <w:szCs w:val="20"/>
                    </w:rPr>
                    <w:t xml:space="preserve"> </w:t>
                  </w:r>
                  <w:r>
                    <w:rPr>
                      <w:rFonts w:ascii="Times New Roman" w:hAnsi="Times New Roman"/>
                      <w:sz w:val="20"/>
                      <w:szCs w:val="20"/>
                    </w:rPr>
                    <w:t xml:space="preserve"> poleca zdającemu</w:t>
                  </w:r>
                  <w:r w:rsidRPr="00697661">
                    <w:rPr>
                      <w:rFonts w:ascii="Times New Roman" w:hAnsi="Times New Roman"/>
                      <w:sz w:val="20"/>
                      <w:szCs w:val="20"/>
                    </w:rPr>
                    <w:t xml:space="preserve"> na stanowisku </w:t>
                  </w:r>
                  <w:r>
                    <w:rPr>
                      <w:rFonts w:ascii="Times New Roman" w:hAnsi="Times New Roman"/>
                      <w:sz w:val="20"/>
                      <w:szCs w:val="20"/>
                    </w:rPr>
                    <w:t>3</w:t>
                  </w:r>
                  <w:r w:rsidRPr="00697661">
                    <w:rPr>
                      <w:rFonts w:ascii="Times New Roman" w:hAnsi="Times New Roman"/>
                      <w:sz w:val="20"/>
                      <w:szCs w:val="20"/>
                    </w:rPr>
                    <w:t xml:space="preserve">. </w:t>
                  </w:r>
                  <w:r>
                    <w:rPr>
                      <w:rFonts w:ascii="Times New Roman" w:hAnsi="Times New Roman"/>
                      <w:sz w:val="20"/>
                      <w:szCs w:val="20"/>
                    </w:rPr>
                    <w:t>przejść na swoje stanowisko</w:t>
                  </w:r>
                  <w:r w:rsidRPr="00697661">
                    <w:rPr>
                      <w:rFonts w:ascii="Times New Roman" w:hAnsi="Times New Roman"/>
                      <w:sz w:val="20"/>
                      <w:szCs w:val="20"/>
                    </w:rPr>
                    <w:t xml:space="preserve"> do masażu, a  zdając</w:t>
                  </w:r>
                  <w:r>
                    <w:rPr>
                      <w:rFonts w:ascii="Times New Roman" w:hAnsi="Times New Roman"/>
                      <w:sz w:val="20"/>
                      <w:szCs w:val="20"/>
                    </w:rPr>
                    <w:t xml:space="preserve">emu ze stanowiska 4 pełnić rolę pacjenta na stanowisku 3. </w:t>
                  </w:r>
                </w:p>
                <w:p w14:paraId="06E942CA"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sz w:val="20"/>
                      <w:szCs w:val="20"/>
                    </w:rPr>
                    <w:t>Cykl przebiegu tej części egzaminu dla zdających 3</w:t>
                  </w:r>
                  <w:r>
                    <w:rPr>
                      <w:rFonts w:ascii="Times New Roman" w:hAnsi="Times New Roman"/>
                      <w:sz w:val="20"/>
                      <w:szCs w:val="20"/>
                    </w:rPr>
                    <w:t>.</w:t>
                  </w:r>
                  <w:r w:rsidRPr="00697661">
                    <w:rPr>
                      <w:rFonts w:ascii="Times New Roman" w:hAnsi="Times New Roman"/>
                      <w:sz w:val="20"/>
                      <w:szCs w:val="20"/>
                    </w:rPr>
                    <w:t xml:space="preserve"> i 4</w:t>
                  </w:r>
                  <w:r>
                    <w:rPr>
                      <w:rFonts w:ascii="Times New Roman" w:hAnsi="Times New Roman"/>
                      <w:sz w:val="20"/>
                      <w:szCs w:val="20"/>
                    </w:rPr>
                    <w:t>.</w:t>
                  </w:r>
                  <w:r w:rsidRPr="00697661">
                    <w:rPr>
                      <w:rFonts w:ascii="Times New Roman" w:hAnsi="Times New Roman"/>
                      <w:sz w:val="20"/>
                      <w:szCs w:val="20"/>
                    </w:rPr>
                    <w:t xml:space="preserve"> jest taki sam jak dla zdających 1</w:t>
                  </w:r>
                  <w:r>
                    <w:rPr>
                      <w:rFonts w:ascii="Times New Roman" w:hAnsi="Times New Roman"/>
                      <w:sz w:val="20"/>
                      <w:szCs w:val="20"/>
                    </w:rPr>
                    <w:t>.</w:t>
                  </w:r>
                  <w:r w:rsidRPr="00697661">
                    <w:rPr>
                      <w:rFonts w:ascii="Times New Roman" w:hAnsi="Times New Roman"/>
                      <w:sz w:val="20"/>
                      <w:szCs w:val="20"/>
                    </w:rPr>
                    <w:t xml:space="preserve"> i 2.</w:t>
                  </w:r>
                </w:p>
                <w:p w14:paraId="3DB3FF26" w14:textId="77777777" w:rsidR="003A7350" w:rsidRPr="00697661" w:rsidRDefault="003A7350" w:rsidP="003A7350">
                  <w:pPr>
                    <w:autoSpaceDE w:val="0"/>
                    <w:spacing w:before="40" w:after="0" w:line="240" w:lineRule="auto"/>
                    <w:jc w:val="both"/>
                    <w:rPr>
                      <w:rFonts w:ascii="Times New Roman" w:hAnsi="Times New Roman"/>
                      <w:sz w:val="20"/>
                      <w:szCs w:val="20"/>
                    </w:rPr>
                  </w:pPr>
                  <w:r w:rsidRPr="00697661">
                    <w:rPr>
                      <w:rFonts w:ascii="Times New Roman" w:hAnsi="Times New Roman"/>
                      <w:b/>
                      <w:sz w:val="20"/>
                      <w:szCs w:val="20"/>
                    </w:rPr>
                    <w:t xml:space="preserve">Egzaminator </w:t>
                  </w:r>
                  <w:r w:rsidRPr="00697661">
                    <w:rPr>
                      <w:rFonts w:ascii="Times New Roman" w:hAnsi="Times New Roman"/>
                      <w:sz w:val="20"/>
                      <w:szCs w:val="20"/>
                    </w:rPr>
                    <w:t>ocenia przebieg wykonywania masażu i uporządkowanie stanowisk kolejno przez poszczególnych zdających</w:t>
                  </w:r>
                  <w:r>
                    <w:rPr>
                      <w:rFonts w:ascii="Times New Roman" w:hAnsi="Times New Roman"/>
                      <w:sz w:val="20"/>
                      <w:szCs w:val="20"/>
                    </w:rPr>
                    <w:t>,</w:t>
                  </w:r>
                  <w:r w:rsidRPr="00697661">
                    <w:rPr>
                      <w:rFonts w:ascii="Times New Roman" w:hAnsi="Times New Roman"/>
                      <w:sz w:val="20"/>
                      <w:szCs w:val="20"/>
                    </w:rPr>
                    <w:t xml:space="preserve"> stosując odpowiednie dla numeru zadania kryteria oceniania.</w:t>
                  </w:r>
                </w:p>
              </w:tc>
            </w:tr>
            <w:tr w:rsidR="003A7350" w:rsidRPr="00697661" w14:paraId="0F7E10D3" w14:textId="77777777" w:rsidTr="003A7350">
              <w:trPr>
                <w:trHeight w:val="349"/>
              </w:trPr>
              <w:tc>
                <w:tcPr>
                  <w:tcW w:w="1346" w:type="dxa"/>
                  <w:vMerge/>
                  <w:tcBorders>
                    <w:top w:val="single" w:sz="1" w:space="0" w:color="000000"/>
                    <w:left w:val="single" w:sz="1" w:space="0" w:color="000000"/>
                    <w:bottom w:val="single" w:sz="1" w:space="0" w:color="000000"/>
                  </w:tcBorders>
                  <w:shd w:val="clear" w:color="auto" w:fill="FFFFFF"/>
                  <w:vAlign w:val="center"/>
                </w:tcPr>
                <w:p w14:paraId="45AA7DAD" w14:textId="77777777" w:rsidR="003A7350" w:rsidRPr="00697661" w:rsidRDefault="003A7350" w:rsidP="003A7350">
                  <w:pPr>
                    <w:autoSpaceDE w:val="0"/>
                    <w:snapToGrid w:val="0"/>
                    <w:ind w:left="142"/>
                    <w:rPr>
                      <w:rFonts w:ascii="Times New Roman" w:hAnsi="Times New Roman"/>
                    </w:rPr>
                  </w:pPr>
                </w:p>
              </w:tc>
              <w:tc>
                <w:tcPr>
                  <w:tcW w:w="8009" w:type="dxa"/>
                  <w:tcBorders>
                    <w:top w:val="single" w:sz="1" w:space="0" w:color="000000"/>
                    <w:left w:val="single" w:sz="1" w:space="0" w:color="000000"/>
                    <w:bottom w:val="single" w:sz="1" w:space="0" w:color="000000"/>
                    <w:right w:val="single" w:sz="1" w:space="0" w:color="000000"/>
                  </w:tcBorders>
                  <w:shd w:val="clear" w:color="auto" w:fill="FFFFFF"/>
                </w:tcPr>
                <w:p w14:paraId="38A43B27" w14:textId="4DDDE4F2" w:rsidR="003A7350" w:rsidRPr="00697661" w:rsidRDefault="003A7350" w:rsidP="003A7350">
                  <w:pPr>
                    <w:autoSpaceDE w:val="0"/>
                    <w:snapToGrid w:val="0"/>
                    <w:spacing w:after="0" w:line="240" w:lineRule="auto"/>
                    <w:jc w:val="both"/>
                    <w:rPr>
                      <w:rFonts w:ascii="Times New Roman" w:hAnsi="Times New Roman"/>
                      <w:sz w:val="20"/>
                      <w:szCs w:val="20"/>
                    </w:rPr>
                  </w:pPr>
                  <w:r w:rsidRPr="00697661">
                    <w:rPr>
                      <w:rFonts w:ascii="Times New Roman" w:hAnsi="Times New Roman"/>
                      <w:sz w:val="20"/>
                      <w:szCs w:val="20"/>
                    </w:rPr>
                    <w:t>Po zakończeniu czynności wykonywanych na stanowiskach do masażu</w:t>
                  </w:r>
                  <w:r>
                    <w:rPr>
                      <w:rFonts w:ascii="Times New Roman" w:hAnsi="Times New Roman"/>
                      <w:sz w:val="20"/>
                      <w:szCs w:val="20"/>
                    </w:rPr>
                    <w:t>,</w:t>
                  </w:r>
                  <w:r w:rsidRPr="00697661">
                    <w:rPr>
                      <w:rFonts w:ascii="Times New Roman" w:hAnsi="Times New Roman"/>
                      <w:sz w:val="20"/>
                      <w:szCs w:val="20"/>
                    </w:rPr>
                    <w:t xml:space="preserve"> </w:t>
                  </w:r>
                  <w:r>
                    <w:rPr>
                      <w:rFonts w:ascii="Times New Roman" w:hAnsi="Times New Roman"/>
                      <w:sz w:val="20"/>
                      <w:szCs w:val="20"/>
                    </w:rPr>
                    <w:t>zdający kontynuują egzamin</w:t>
                  </w:r>
                  <w:r w:rsidRPr="00697661">
                    <w:rPr>
                      <w:rFonts w:ascii="Times New Roman" w:hAnsi="Times New Roman"/>
                      <w:sz w:val="20"/>
                      <w:szCs w:val="20"/>
                    </w:rPr>
                    <w:t xml:space="preserve"> na stanowiskach </w:t>
                  </w:r>
                  <w:r>
                    <w:rPr>
                      <w:rFonts w:ascii="Times New Roman" w:hAnsi="Times New Roman"/>
                      <w:sz w:val="20"/>
                      <w:szCs w:val="20"/>
                    </w:rPr>
                    <w:t>do sporządzania dokumentacji</w:t>
                  </w:r>
                  <w:r w:rsidRPr="00697661">
                    <w:rPr>
                      <w:rFonts w:ascii="Times New Roman" w:hAnsi="Times New Roman"/>
                      <w:sz w:val="20"/>
                      <w:szCs w:val="20"/>
                    </w:rPr>
                    <w:t>.</w:t>
                  </w:r>
                </w:p>
              </w:tc>
            </w:tr>
            <w:tr w:rsidR="003A7350" w:rsidRPr="00697661" w14:paraId="31AFC4EB" w14:textId="77777777" w:rsidTr="003A7350">
              <w:trPr>
                <w:trHeight w:val="528"/>
              </w:trPr>
              <w:tc>
                <w:tcPr>
                  <w:tcW w:w="1346" w:type="dxa"/>
                  <w:tcBorders>
                    <w:top w:val="single" w:sz="1" w:space="0" w:color="000000"/>
                    <w:left w:val="single" w:sz="1" w:space="0" w:color="000000"/>
                    <w:bottom w:val="single" w:sz="1" w:space="0" w:color="000000"/>
                  </w:tcBorders>
                  <w:shd w:val="clear" w:color="auto" w:fill="FFFFFF"/>
                  <w:vAlign w:val="center"/>
                </w:tcPr>
                <w:p w14:paraId="72583754" w14:textId="77777777" w:rsidR="003A7350" w:rsidRPr="00DE3EB2" w:rsidRDefault="003A7350" w:rsidP="003A7350">
                  <w:pPr>
                    <w:autoSpaceDE w:val="0"/>
                    <w:snapToGrid w:val="0"/>
                    <w:spacing w:after="0" w:line="240" w:lineRule="auto"/>
                    <w:ind w:left="62"/>
                    <w:jc w:val="center"/>
                    <w:rPr>
                      <w:rFonts w:ascii="Times New Roman" w:hAnsi="Times New Roman"/>
                      <w:sz w:val="16"/>
                      <w:szCs w:val="16"/>
                    </w:rPr>
                  </w:pPr>
                  <w:r>
                    <w:rPr>
                      <w:rFonts w:ascii="Times New Roman" w:hAnsi="Times New Roman"/>
                      <w:sz w:val="16"/>
                      <w:szCs w:val="16"/>
                    </w:rPr>
                    <w:t xml:space="preserve">po upływie </w:t>
                  </w:r>
                  <w:r w:rsidRPr="00DE3EB2">
                    <w:rPr>
                      <w:rFonts w:ascii="Times New Roman" w:hAnsi="Times New Roman"/>
                      <w:sz w:val="16"/>
                      <w:szCs w:val="16"/>
                    </w:rPr>
                    <w:t>czasu zakończenia pracy przez zdających</w:t>
                  </w:r>
                </w:p>
              </w:tc>
              <w:tc>
                <w:tcPr>
                  <w:tcW w:w="8009"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3D4F9910" w14:textId="77777777" w:rsidR="003A7350" w:rsidRPr="00697661" w:rsidRDefault="003A7350" w:rsidP="003A7350">
                  <w:pPr>
                    <w:autoSpaceDE w:val="0"/>
                    <w:snapToGrid w:val="0"/>
                    <w:spacing w:after="0" w:line="240" w:lineRule="auto"/>
                    <w:ind w:left="28"/>
                    <w:rPr>
                      <w:rFonts w:ascii="Times New Roman" w:hAnsi="Times New Roman"/>
                      <w:sz w:val="20"/>
                      <w:szCs w:val="20"/>
                    </w:rPr>
                  </w:pPr>
                  <w:r w:rsidRPr="00697661">
                    <w:rPr>
                      <w:rFonts w:ascii="Times New Roman" w:hAnsi="Times New Roman"/>
                      <w:sz w:val="20"/>
                      <w:szCs w:val="20"/>
                    </w:rPr>
                    <w:t xml:space="preserve">Zakończenie egzaminu. </w:t>
                  </w:r>
                  <w:r w:rsidRPr="00697661">
                    <w:rPr>
                      <w:rFonts w:ascii="Times New Roman" w:hAnsi="Times New Roman"/>
                      <w:b/>
                      <w:sz w:val="20"/>
                      <w:szCs w:val="20"/>
                    </w:rPr>
                    <w:t>Zdający</w:t>
                  </w:r>
                  <w:r w:rsidRPr="00697661">
                    <w:rPr>
                      <w:rFonts w:ascii="Times New Roman" w:hAnsi="Times New Roman"/>
                      <w:sz w:val="20"/>
                      <w:szCs w:val="20"/>
                    </w:rPr>
                    <w:t xml:space="preserve"> po uzyskaniu zgody </w:t>
                  </w:r>
                  <w:r w:rsidRPr="00697661">
                    <w:rPr>
                      <w:rFonts w:ascii="Times New Roman" w:hAnsi="Times New Roman"/>
                      <w:b/>
                      <w:bCs/>
                      <w:sz w:val="20"/>
                      <w:szCs w:val="20"/>
                    </w:rPr>
                    <w:t>PZN</w:t>
                  </w:r>
                  <w:r w:rsidRPr="00697661">
                    <w:rPr>
                      <w:rFonts w:ascii="Times New Roman" w:hAnsi="Times New Roman"/>
                      <w:sz w:val="20"/>
                      <w:szCs w:val="20"/>
                    </w:rPr>
                    <w:t xml:space="preserve"> opuszczają salę, pozostawiając na stanowiskach egzaminacyjnych arkusze egzaminacyjne z rezultatami (dokumentacją) wykonania zadania.</w:t>
                  </w:r>
                </w:p>
              </w:tc>
            </w:tr>
          </w:tbl>
          <w:p w14:paraId="71C98CDB" w14:textId="4CC38D96" w:rsidR="003A7350" w:rsidRPr="00AE1669" w:rsidRDefault="003A7350" w:rsidP="008B0A07">
            <w:pPr>
              <w:spacing w:after="0" w:line="20" w:lineRule="atLeast"/>
            </w:pPr>
          </w:p>
        </w:tc>
      </w:tr>
    </w:tbl>
    <w:p w14:paraId="4EF34D0E" w14:textId="77777777" w:rsidR="00535DCC" w:rsidRDefault="00535DCC" w:rsidP="006E2563">
      <w:pPr>
        <w:spacing w:after="0" w:line="20" w:lineRule="atLeast"/>
        <w:jc w:val="both"/>
        <w:rPr>
          <w:rFonts w:ascii="Times New Roman" w:hAnsi="Times New Roman"/>
          <w:iCs/>
        </w:rPr>
      </w:pPr>
    </w:p>
    <w:tbl>
      <w:tblPr>
        <w:tblStyle w:val="Tabela-Siatka"/>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568"/>
        <w:gridCol w:w="8930"/>
        <w:gridCol w:w="141"/>
        <w:gridCol w:w="142"/>
        <w:gridCol w:w="92"/>
      </w:tblGrid>
      <w:tr w:rsidR="00DC186C" w:rsidRPr="005F24FD" w14:paraId="1A2A591A" w14:textId="77777777" w:rsidTr="001076B7">
        <w:tc>
          <w:tcPr>
            <w:tcW w:w="1135" w:type="dxa"/>
            <w:gridSpan w:val="3"/>
          </w:tcPr>
          <w:p w14:paraId="3D9B0136" w14:textId="0D35F3B5" w:rsidR="008B0A07" w:rsidRPr="005F24FD" w:rsidRDefault="008B0A07" w:rsidP="008B0A07">
            <w:pPr>
              <w:tabs>
                <w:tab w:val="left" w:pos="1947"/>
              </w:tabs>
              <w:spacing w:after="45"/>
              <w:rPr>
                <w:rFonts w:ascii="Times New Roman" w:hAnsi="Times New Roman"/>
                <w:b/>
              </w:rPr>
            </w:pPr>
            <w:r>
              <w:rPr>
                <w:rFonts w:ascii="Times New Roman" w:hAnsi="Times New Roman"/>
                <w:b/>
              </w:rPr>
              <w:t>5.3</w:t>
            </w:r>
            <w:r w:rsidRPr="005F24FD">
              <w:rPr>
                <w:rFonts w:ascii="Times New Roman" w:hAnsi="Times New Roman"/>
                <w:b/>
              </w:rPr>
              <w:t>.</w:t>
            </w:r>
          </w:p>
        </w:tc>
        <w:tc>
          <w:tcPr>
            <w:tcW w:w="9305" w:type="dxa"/>
            <w:gridSpan w:val="4"/>
          </w:tcPr>
          <w:p w14:paraId="5A1BB410" w14:textId="77777777" w:rsidR="004F3B97" w:rsidRDefault="00CB2545" w:rsidP="004F3B97">
            <w:pPr>
              <w:pStyle w:val="apodrozdzia"/>
              <w:numPr>
                <w:ilvl w:val="0"/>
                <w:numId w:val="0"/>
              </w:numPr>
              <w:spacing w:before="0" w:after="0"/>
              <w:ind w:left="-108"/>
              <w:contextualSpacing/>
              <w:jc w:val="both"/>
              <w:rPr>
                <w:color w:val="000000"/>
              </w:rPr>
            </w:pPr>
            <w:r w:rsidRPr="008B2D91">
              <w:rPr>
                <w:color w:val="000000"/>
              </w:rPr>
              <w:t>Szczegółowa procedura przeprowadzania części praktycznej w zakresie kwalifikacji  wyodrębnionej w zawodzie technik elektroradiolog (MS.19)</w:t>
            </w:r>
          </w:p>
          <w:p w14:paraId="7E8A4948" w14:textId="6B473E5F" w:rsidR="008B2D91" w:rsidRPr="00904620" w:rsidRDefault="008B2D91" w:rsidP="00B02937">
            <w:pPr>
              <w:pStyle w:val="apodrozdzia"/>
              <w:numPr>
                <w:ilvl w:val="0"/>
                <w:numId w:val="0"/>
              </w:numPr>
              <w:spacing w:before="0" w:after="0"/>
              <w:contextualSpacing/>
              <w:jc w:val="both"/>
              <w:rPr>
                <w:strike/>
                <w:sz w:val="16"/>
                <w:szCs w:val="16"/>
                <w:highlight w:val="yellow"/>
              </w:rPr>
            </w:pPr>
          </w:p>
        </w:tc>
      </w:tr>
      <w:tr w:rsidR="00DC186C" w:rsidRPr="00BB17AC" w14:paraId="48E84A2D" w14:textId="77777777" w:rsidTr="001076B7">
        <w:tc>
          <w:tcPr>
            <w:tcW w:w="250" w:type="dxa"/>
          </w:tcPr>
          <w:p w14:paraId="1D46CAFB" w14:textId="77777777" w:rsidR="008B0A07" w:rsidRPr="00BB17AC" w:rsidRDefault="008B0A07" w:rsidP="008B0A07">
            <w:pPr>
              <w:tabs>
                <w:tab w:val="left" w:pos="1947"/>
              </w:tabs>
              <w:rPr>
                <w:rFonts w:ascii="Times New Roman" w:hAnsi="Times New Roman"/>
                <w:b/>
              </w:rPr>
            </w:pPr>
          </w:p>
        </w:tc>
        <w:tc>
          <w:tcPr>
            <w:tcW w:w="10190" w:type="dxa"/>
            <w:gridSpan w:val="6"/>
          </w:tcPr>
          <w:p w14:paraId="0CB5DDA1" w14:textId="5134C0E4" w:rsidR="00B02937" w:rsidRPr="00B02937" w:rsidRDefault="00B02937" w:rsidP="00B02937">
            <w:pPr>
              <w:spacing w:after="0" w:line="240" w:lineRule="auto"/>
              <w:ind w:left="57"/>
              <w:contextualSpacing/>
              <w:jc w:val="both"/>
              <w:rPr>
                <w:rFonts w:ascii="Times New Roman" w:eastAsiaTheme="minorHAnsi" w:hAnsi="Times New Roman" w:cstheme="minorBidi"/>
              </w:rPr>
            </w:pPr>
            <w:r w:rsidRPr="00B02937">
              <w:rPr>
                <w:rFonts w:ascii="Times New Roman" w:eastAsiaTheme="minorHAnsi" w:hAnsi="Times New Roman" w:cstheme="minorBidi"/>
              </w:rPr>
              <w:t>Szczegółowe zasady dotyczące przeprowadzania części praktycznej EPKwZ w kwalifikacji MS.</w:t>
            </w:r>
            <w:r>
              <w:rPr>
                <w:rFonts w:ascii="Times New Roman" w:eastAsiaTheme="minorHAnsi" w:hAnsi="Times New Roman" w:cstheme="minorBidi"/>
              </w:rPr>
              <w:t>19</w:t>
            </w:r>
            <w:r w:rsidRPr="00B02937">
              <w:rPr>
                <w:rFonts w:ascii="Times New Roman" w:eastAsiaTheme="minorHAnsi" w:hAnsi="Times New Roman" w:cstheme="minorBidi"/>
              </w:rPr>
              <w:t xml:space="preserve">, w której rozwiązanie zadania </w:t>
            </w:r>
            <w:r>
              <w:rPr>
                <w:rFonts w:ascii="Times New Roman" w:eastAsiaTheme="minorHAnsi" w:hAnsi="Times New Roman" w:cstheme="minorBidi"/>
              </w:rPr>
              <w:t>egzaminacyjnego</w:t>
            </w:r>
            <w:r w:rsidRPr="00B02937">
              <w:rPr>
                <w:rFonts w:ascii="Times New Roman" w:eastAsiaTheme="minorHAnsi" w:hAnsi="Times New Roman" w:cstheme="minorBidi"/>
              </w:rPr>
              <w:t xml:space="preserve"> wymaga bezpośredniego kontaktu zdającego z inną osobą:</w:t>
            </w:r>
          </w:p>
          <w:p w14:paraId="06182497" w14:textId="748CD88B"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stanowisko egzaminacyjne powinno zostać przygotowane zgodnie ze zmodyfikowanymi wskazaniami, przesłanymi do ośrodka egzaminacyjnego</w:t>
            </w:r>
          </w:p>
          <w:p w14:paraId="67405DB0" w14:textId="77777777"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zdający powinni zostać poinformowani, że wszystkie czynności związane z dezynfekcją należy wykonywać ze szczególną starannością</w:t>
            </w:r>
          </w:p>
          <w:p w14:paraId="2B5728EB" w14:textId="77777777"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zdający zakładają jednorazowe rękawiczki bezpośrednio przed rozpoczęciem czynności przygotowania pacjenta i stanowiska do badań RTG</w:t>
            </w:r>
            <w:r w:rsidRPr="00B02937">
              <w:rPr>
                <w:rFonts w:ascii="Times New Roman" w:eastAsiaTheme="minorHAnsi" w:hAnsi="Times New Roman"/>
                <w:shd w:val="clear" w:color="auto" w:fill="FFFFFF"/>
              </w:rPr>
              <w:t xml:space="preserve"> oraz wykonują wszystkie czynności związane z przebiegami części praktycznej egzaminu w rękawiczkach jednorazowych. </w:t>
            </w:r>
            <w:r w:rsidRPr="00B02937">
              <w:rPr>
                <w:rFonts w:ascii="Times New Roman" w:eastAsiaTheme="minorHAnsi" w:hAnsi="Times New Roman"/>
              </w:rPr>
              <w:t>Zdający podczas wypełniania dokumentacji mogą ściągnąć rękawiczki</w:t>
            </w:r>
          </w:p>
          <w:p w14:paraId="49C97C23" w14:textId="77777777"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przystępując do pracy z osobą pełniącą rolę pacjenta, zdający zakłada dodatkowo przyłbicę, będącą na wyposażeniu ośrodka</w:t>
            </w:r>
          </w:p>
          <w:p w14:paraId="51AC3077" w14:textId="77777777"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 xml:space="preserve">zdający powinni przemieszczać się w obrębie pomieszczenia z uwzględnieniem wytycznych sanitarnych (w maseczce, zachowując </w:t>
            </w:r>
            <w:r w:rsidRPr="00B02937">
              <w:rPr>
                <w:rFonts w:ascii="Times New Roman" w:eastAsiaTheme="minorHAnsi" w:hAnsi="Times New Roman"/>
                <w:u w:val="single"/>
              </w:rPr>
              <w:t>co najmniej</w:t>
            </w:r>
            <w:r w:rsidRPr="00B02937">
              <w:rPr>
                <w:rFonts w:ascii="Times New Roman" w:eastAsiaTheme="minorHAnsi" w:hAnsi="Times New Roman"/>
              </w:rPr>
              <w:t xml:space="preserve"> 1,5-metrowy odstęp)</w:t>
            </w:r>
          </w:p>
          <w:p w14:paraId="55CC38B2" w14:textId="4FC980D9"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w trakcie egz</w:t>
            </w:r>
            <w:r w:rsidR="001076B7" w:rsidRPr="00B02937">
              <w:rPr>
                <w:rFonts w:ascii="Times New Roman" w:eastAsiaTheme="minorHAnsi" w:hAnsi="Times New Roman"/>
              </w:rPr>
              <w:t>aminu osoba przygotowująca stanowiska egzaminacyjne</w:t>
            </w:r>
            <w:r w:rsidRPr="00B02937">
              <w:rPr>
                <w:rFonts w:ascii="Times New Roman" w:eastAsiaTheme="minorHAnsi" w:hAnsi="Times New Roman"/>
              </w:rPr>
              <w:t xml:space="preserve"> pełni rolę pacjenta/pacjentki w rękawiczkach jednorazowych, zakładając każdorazowo nowe rękawiczki jednorazowe przed rozpoczęciem wykonywania czynności przez każdego zdającego</w:t>
            </w:r>
          </w:p>
          <w:p w14:paraId="16A7DAFC" w14:textId="7D7A86AE"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po każdym zdającym ora</w:t>
            </w:r>
            <w:r w:rsidR="001076B7" w:rsidRPr="00B02937">
              <w:rPr>
                <w:rFonts w:ascii="Times New Roman" w:eastAsiaTheme="minorHAnsi" w:hAnsi="Times New Roman"/>
              </w:rPr>
              <w:t>z po każdej zmianie egzaminu osoba przygotowująca stanowiska egzaminacyjne</w:t>
            </w:r>
            <w:r w:rsidRPr="00B02937">
              <w:rPr>
                <w:rFonts w:ascii="Times New Roman" w:eastAsiaTheme="minorHAnsi" w:hAnsi="Times New Roman"/>
              </w:rPr>
              <w:t xml:space="preserve"> dezynfekuje wszystkie urządzenia, aparaty, narzędzia, sprzęt, pojemniki ze środkami dezynfekcyjnymi, pojemniki na odpady używane podczas egzaminu oraz wymienia worki w pojemnikach na odpady</w:t>
            </w:r>
          </w:p>
          <w:p w14:paraId="4088B29D" w14:textId="77777777" w:rsidR="004F3B97" w:rsidRPr="00B02937" w:rsidRDefault="004F3B97" w:rsidP="00CD6DAA">
            <w:pPr>
              <w:numPr>
                <w:ilvl w:val="0"/>
                <w:numId w:val="276"/>
              </w:numPr>
              <w:pBdr>
                <w:top w:val="single" w:sz="4" w:space="1" w:color="auto"/>
                <w:left w:val="single" w:sz="4" w:space="4" w:color="auto"/>
                <w:bottom w:val="single" w:sz="4" w:space="1" w:color="auto"/>
                <w:right w:val="single" w:sz="4" w:space="4" w:color="auto"/>
              </w:pBdr>
              <w:spacing w:after="0" w:line="240" w:lineRule="auto"/>
              <w:ind w:left="312" w:right="274" w:hanging="284"/>
              <w:contextualSpacing/>
              <w:jc w:val="both"/>
              <w:rPr>
                <w:rFonts w:ascii="Times New Roman" w:eastAsiaTheme="minorHAnsi" w:hAnsi="Times New Roman"/>
              </w:rPr>
            </w:pPr>
            <w:r w:rsidRPr="00B02937">
              <w:rPr>
                <w:rFonts w:ascii="Times New Roman" w:eastAsiaTheme="minorHAnsi" w:hAnsi="Times New Roman"/>
              </w:rPr>
              <w:t>ośrodek egzaminacyjny jest zobowiązany do zapewnienia co najmniej dwóch par rękawiczek jednorazowych dla każdego zdającego.</w:t>
            </w:r>
          </w:p>
          <w:p w14:paraId="5BE365C4" w14:textId="035AEA20" w:rsidR="004F3B97" w:rsidRDefault="004F3B97" w:rsidP="008B2D91">
            <w:pPr>
              <w:pStyle w:val="apodrozdzia"/>
              <w:numPr>
                <w:ilvl w:val="0"/>
                <w:numId w:val="0"/>
              </w:numPr>
              <w:spacing w:before="0" w:after="0"/>
              <w:ind w:left="-108"/>
              <w:contextualSpacing/>
              <w:jc w:val="both"/>
              <w:rPr>
                <w:color w:val="000000"/>
              </w:rPr>
            </w:pPr>
          </w:p>
          <w:p w14:paraId="51D48EE3" w14:textId="77777777" w:rsidR="004F3B97" w:rsidRDefault="004F3B97" w:rsidP="008B2D91">
            <w:pPr>
              <w:pStyle w:val="apodrozdzia"/>
              <w:numPr>
                <w:ilvl w:val="0"/>
                <w:numId w:val="0"/>
              </w:numPr>
              <w:spacing w:before="0" w:after="0"/>
              <w:ind w:left="-108"/>
              <w:contextualSpacing/>
              <w:jc w:val="both"/>
              <w:rPr>
                <w:color w:val="000000"/>
              </w:rPr>
            </w:pPr>
          </w:p>
          <w:p w14:paraId="3E289B40" w14:textId="143D4E1D" w:rsidR="008B0A07" w:rsidRPr="00F937B2" w:rsidRDefault="00535DCC" w:rsidP="008B2D91">
            <w:pPr>
              <w:pStyle w:val="apodrozdzia"/>
              <w:numPr>
                <w:ilvl w:val="0"/>
                <w:numId w:val="0"/>
              </w:numPr>
              <w:spacing w:before="0" w:after="0"/>
              <w:ind w:left="-108"/>
              <w:contextualSpacing/>
              <w:jc w:val="both"/>
              <w:rPr>
                <w:b w:val="0"/>
                <w:sz w:val="22"/>
                <w:szCs w:val="22"/>
                <w:highlight w:val="yellow"/>
              </w:rPr>
            </w:pPr>
            <w:r>
              <w:rPr>
                <w:color w:val="000000"/>
              </w:rPr>
              <w:t>1</w:t>
            </w:r>
            <w:r w:rsidRPr="003A7350">
              <w:rPr>
                <w:color w:val="000000"/>
                <w:sz w:val="22"/>
                <w:szCs w:val="22"/>
              </w:rPr>
              <w:t xml:space="preserve">. </w:t>
            </w:r>
            <w:r w:rsidR="008B0A07" w:rsidRPr="003A7350">
              <w:rPr>
                <w:color w:val="000000"/>
                <w:sz w:val="22"/>
                <w:szCs w:val="22"/>
              </w:rPr>
              <w:t>Ramowy przebieg części praktyc</w:t>
            </w:r>
            <w:r w:rsidR="00CB2545" w:rsidRPr="003A7350">
              <w:rPr>
                <w:color w:val="000000"/>
                <w:sz w:val="22"/>
                <w:szCs w:val="22"/>
              </w:rPr>
              <w:t>znej egzaminu w kwalifikacjach MS.19</w:t>
            </w:r>
            <w:r w:rsidR="00F937B2">
              <w:rPr>
                <w:color w:val="000000"/>
              </w:rPr>
              <w:t xml:space="preserve"> </w:t>
            </w:r>
          </w:p>
          <w:p w14:paraId="36D8AB43" w14:textId="77777777" w:rsidR="008B0A07" w:rsidRPr="008B0A07" w:rsidRDefault="008B0A07" w:rsidP="008B0A07">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9"/>
              <w:gridCol w:w="6862"/>
            </w:tblGrid>
            <w:tr w:rsidR="008B0A07" w:rsidRPr="008B0A07" w14:paraId="1090DBAF" w14:textId="77777777" w:rsidTr="001076B7">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312EE7FB" w14:textId="77777777" w:rsidR="008B0A07" w:rsidRPr="008B0A07" w:rsidRDefault="008B0A07" w:rsidP="008B0A07">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6F865C53" w14:textId="77777777" w:rsidR="008B0A07" w:rsidRPr="008B0A07" w:rsidRDefault="008B0A07" w:rsidP="008B0A07">
                  <w:pPr>
                    <w:spacing w:after="0" w:line="276" w:lineRule="auto"/>
                    <w:jc w:val="center"/>
                    <w:rPr>
                      <w:rFonts w:ascii="Times New Roman" w:hAnsi="Times New Roman"/>
                      <w:b/>
                      <w:sz w:val="20"/>
                      <w:szCs w:val="20"/>
                    </w:rPr>
                  </w:pPr>
                  <w:r w:rsidRPr="008B0A07">
                    <w:rPr>
                      <w:rFonts w:ascii="Times New Roman" w:hAnsi="Times New Roman"/>
                      <w:b/>
                      <w:sz w:val="20"/>
                      <w:szCs w:val="20"/>
                    </w:rPr>
                    <w:t>Przebieg egzaminu</w:t>
                  </w:r>
                </w:p>
              </w:tc>
            </w:tr>
            <w:tr w:rsidR="008B0A07" w:rsidRPr="008B0A07" w14:paraId="7B11E012" w14:textId="77777777" w:rsidTr="001076B7">
              <w:trPr>
                <w:trHeight w:val="1250"/>
                <w:jc w:val="center"/>
              </w:trPr>
              <w:tc>
                <w:tcPr>
                  <w:tcW w:w="2489" w:type="dxa"/>
                  <w:tcBorders>
                    <w:top w:val="single" w:sz="4" w:space="0" w:color="auto"/>
                    <w:left w:val="single" w:sz="4" w:space="0" w:color="auto"/>
                    <w:bottom w:val="single" w:sz="4" w:space="0" w:color="auto"/>
                    <w:right w:val="single" w:sz="4" w:space="0" w:color="auto"/>
                  </w:tcBorders>
                  <w:vAlign w:val="center"/>
                </w:tcPr>
                <w:p w14:paraId="2048820C" w14:textId="77777777" w:rsidR="008B0A07" w:rsidRPr="008B0A07" w:rsidRDefault="008B0A07" w:rsidP="008B0A07">
                  <w:pPr>
                    <w:spacing w:after="200" w:line="276" w:lineRule="auto"/>
                    <w:jc w:val="center"/>
                    <w:rPr>
                      <w:rFonts w:ascii="Times New Roman" w:hAnsi="Times New Roman"/>
                      <w:b/>
                      <w:sz w:val="20"/>
                      <w:szCs w:val="18"/>
                    </w:rPr>
                  </w:pPr>
                  <w:r w:rsidRPr="008B0A07">
                    <w:rPr>
                      <w:rFonts w:ascii="Times New Roman" w:hAnsi="Times New Roman"/>
                      <w:sz w:val="20"/>
                      <w:szCs w:val="18"/>
                    </w:rPr>
                    <w:t>na około 1 godzinę przed rozpoczęciem egzaminu (lub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18B1C60D" w14:textId="77777777" w:rsidR="008B0A07" w:rsidRPr="008B0A07" w:rsidRDefault="008B0A07" w:rsidP="00CB2545">
                  <w:pPr>
                    <w:tabs>
                      <w:tab w:val="left" w:pos="0"/>
                    </w:tabs>
                    <w:spacing w:after="0" w:line="240" w:lineRule="auto"/>
                    <w:jc w:val="both"/>
                    <w:rPr>
                      <w:rFonts w:ascii="Times New Roman" w:eastAsia="Times New Roman" w:hAnsi="Times New Roman"/>
                      <w:bCs/>
                      <w:sz w:val="20"/>
                      <w:szCs w:val="20"/>
                      <w:lang w:eastAsia="pl-PL"/>
                    </w:rPr>
                  </w:pPr>
                  <w:r w:rsidRPr="008B0A07">
                    <w:rPr>
                      <w:rFonts w:ascii="Times New Roman" w:eastAsia="Times New Roman" w:hAnsi="Times New Roman"/>
                      <w:b/>
                      <w:bCs/>
                      <w:sz w:val="20"/>
                      <w:szCs w:val="20"/>
                      <w:lang w:eastAsia="pl-PL"/>
                    </w:rPr>
                    <w:t>Egzaminator</w:t>
                  </w:r>
                  <w:r w:rsidRPr="008B0A07">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7707A355" w14:textId="77777777" w:rsidR="008B0A07" w:rsidRPr="008B0A07" w:rsidRDefault="008B0A07" w:rsidP="008B0A07">
                  <w:pPr>
                    <w:spacing w:after="0" w:line="240" w:lineRule="auto"/>
                    <w:jc w:val="both"/>
                    <w:rPr>
                      <w:rFonts w:ascii="Times New Roman" w:hAnsi="Times New Roman"/>
                      <w:b/>
                      <w:sz w:val="20"/>
                      <w:szCs w:val="20"/>
                    </w:rPr>
                  </w:pPr>
                  <w:r w:rsidRPr="008B0A07">
                    <w:rPr>
                      <w:rFonts w:ascii="Times New Roman" w:hAnsi="Times New Roman"/>
                    </w:rPr>
                    <w:t>W</w:t>
                  </w:r>
                  <w:r w:rsidRPr="008B0A07">
                    <w:rPr>
                      <w:rFonts w:ascii="Times New Roman" w:hAnsi="Times New Roman"/>
                      <w:sz w:val="20"/>
                      <w:szCs w:val="20"/>
                    </w:rPr>
                    <w:t xml:space="preserve"> przypadku ewentualnych niezgodności kontaktuje się z PZE, a przy braku możliwości uzupełnienia braków z właściwą OKE.</w:t>
                  </w:r>
                </w:p>
              </w:tc>
            </w:tr>
            <w:tr w:rsidR="008B0A07" w:rsidRPr="008B0A07" w14:paraId="5CD9B115" w14:textId="77777777" w:rsidTr="001076B7">
              <w:trPr>
                <w:jc w:val="center"/>
              </w:trPr>
              <w:tc>
                <w:tcPr>
                  <w:tcW w:w="2489" w:type="dxa"/>
                  <w:tcBorders>
                    <w:top w:val="single" w:sz="4" w:space="0" w:color="auto"/>
                    <w:left w:val="single" w:sz="4" w:space="0" w:color="auto"/>
                    <w:bottom w:val="nil"/>
                    <w:right w:val="single" w:sz="4" w:space="0" w:color="auto"/>
                  </w:tcBorders>
                  <w:vAlign w:val="center"/>
                </w:tcPr>
                <w:p w14:paraId="77CE1DD4" w14:textId="77777777" w:rsidR="008B0A07" w:rsidRPr="008B0A07" w:rsidRDefault="008B0A07" w:rsidP="008B0A07">
                  <w:pPr>
                    <w:spacing w:after="200" w:line="276" w:lineRule="auto"/>
                    <w:jc w:val="center"/>
                    <w:rPr>
                      <w:rFonts w:ascii="Times New Roman" w:hAnsi="Times New Roman"/>
                      <w:sz w:val="20"/>
                      <w:szCs w:val="18"/>
                      <w:vertAlign w:val="superscript"/>
                    </w:rPr>
                  </w:pPr>
                  <w:r w:rsidRPr="008B0A07">
                    <w:rPr>
                      <w:rFonts w:ascii="Times New Roman" w:hAnsi="Times New Roman"/>
                      <w:sz w:val="20"/>
                      <w:szCs w:val="18"/>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395B41A1"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zgłaszają się do miejsca egzaminowania, potwierdzają tożsamość i obecność na egzaminie.</w:t>
                  </w:r>
                </w:p>
                <w:p w14:paraId="7CF1A1D0" w14:textId="5840EE3E"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odbierają identyfikatory z numerem wylosowanego </w:t>
                  </w:r>
                  <w:r w:rsidR="00630147" w:rsidRPr="00B02937">
                    <w:rPr>
                      <w:rFonts w:ascii="Times New Roman" w:eastAsia="Times New Roman" w:hAnsi="Times New Roman"/>
                      <w:bCs/>
                      <w:sz w:val="20"/>
                      <w:szCs w:val="18"/>
                      <w:lang w:eastAsia="pl-PL"/>
                    </w:rPr>
                    <w:t>dla nich</w:t>
                  </w:r>
                  <w:r w:rsidR="00630147">
                    <w:rPr>
                      <w:rFonts w:ascii="Times New Roman" w:eastAsia="Times New Roman" w:hAnsi="Times New Roman"/>
                      <w:bCs/>
                      <w:sz w:val="20"/>
                      <w:szCs w:val="18"/>
                      <w:lang w:eastAsia="pl-PL"/>
                    </w:rPr>
                    <w:t xml:space="preserve"> </w:t>
                  </w:r>
                  <w:r w:rsidRPr="008B0A07">
                    <w:rPr>
                      <w:rFonts w:ascii="Times New Roman" w:eastAsia="Times New Roman" w:hAnsi="Times New Roman"/>
                      <w:bCs/>
                      <w:sz w:val="20"/>
                      <w:szCs w:val="18"/>
                      <w:lang w:eastAsia="pl-PL"/>
                    </w:rPr>
                    <w:t>stanowiska (po 1 dla każdego zdającego).</w:t>
                  </w:r>
                </w:p>
              </w:tc>
            </w:tr>
            <w:tr w:rsidR="008B0A07" w:rsidRPr="008B0A07" w14:paraId="467641B7" w14:textId="77777777" w:rsidTr="001076B7">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266B4AAC"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7D1C6C5E" w14:textId="77777777" w:rsidR="008B0A07" w:rsidRPr="008B0A07" w:rsidRDefault="008B0A07" w:rsidP="008B0A07">
                  <w:pPr>
                    <w:spacing w:after="0" w:line="240" w:lineRule="auto"/>
                    <w:jc w:val="both"/>
                    <w:rPr>
                      <w:rFonts w:ascii="Times New Roman" w:eastAsia="Times New Roman" w:hAnsi="Times New Roman"/>
                      <w:b/>
                      <w:bCs/>
                      <w:sz w:val="20"/>
                      <w:szCs w:val="18"/>
                      <w:lang w:eastAsia="pl-PL"/>
                    </w:rPr>
                  </w:pPr>
                  <w:r w:rsidRPr="008B0A07">
                    <w:rPr>
                      <w:rFonts w:ascii="Times New Roman" w:eastAsia="Times New Roman" w:hAnsi="Times New Roman"/>
                      <w:b/>
                      <w:bCs/>
                      <w:sz w:val="20"/>
                      <w:szCs w:val="18"/>
                      <w:lang w:eastAsia="pl-PL"/>
                    </w:rPr>
                    <w:t>Przewodniczący</w:t>
                  </w:r>
                  <w:r w:rsidRPr="008B0A07">
                    <w:rPr>
                      <w:rFonts w:ascii="Times New Roman" w:eastAsia="Times New Roman" w:hAnsi="Times New Roman"/>
                      <w:bCs/>
                      <w:sz w:val="20"/>
                      <w:szCs w:val="18"/>
                      <w:lang w:eastAsia="pl-PL"/>
                    </w:rPr>
                    <w:t xml:space="preserve"> </w:t>
                  </w:r>
                  <w:r w:rsidRPr="008B0A07">
                    <w:rPr>
                      <w:rFonts w:ascii="Times New Roman" w:eastAsia="Times New Roman" w:hAnsi="Times New Roman"/>
                      <w:b/>
                      <w:bCs/>
                      <w:sz w:val="20"/>
                      <w:szCs w:val="18"/>
                      <w:lang w:eastAsia="pl-PL"/>
                    </w:rPr>
                    <w:t>zespołu nadzorującego</w:t>
                  </w:r>
                  <w:r w:rsidRPr="008B0A07">
                    <w:rPr>
                      <w:rFonts w:ascii="Times New Roman" w:eastAsia="Times New Roman" w:hAnsi="Times New Roman"/>
                      <w:bCs/>
                      <w:sz w:val="20"/>
                      <w:szCs w:val="18"/>
                      <w:lang w:eastAsia="pl-PL"/>
                    </w:rPr>
                    <w:t xml:space="preserve"> część praktyczną egzaminu</w:t>
                  </w:r>
                  <w:r w:rsidRPr="008B0A07">
                    <w:rPr>
                      <w:sz w:val="20"/>
                    </w:rPr>
                    <w:t xml:space="preserve"> </w:t>
                  </w:r>
                  <w:r w:rsidRPr="008B0A07">
                    <w:rPr>
                      <w:rFonts w:ascii="Times New Roman" w:eastAsia="Times New Roman" w:hAnsi="Times New Roman"/>
                      <w:bCs/>
                      <w:sz w:val="20"/>
                      <w:szCs w:val="18"/>
                      <w:lang w:eastAsia="pl-PL"/>
                    </w:rPr>
                    <w:t>(</w:t>
                  </w:r>
                  <w:r w:rsidRPr="008B0A07">
                    <w:rPr>
                      <w:rFonts w:ascii="Times New Roman" w:eastAsia="Times New Roman" w:hAnsi="Times New Roman"/>
                      <w:b/>
                      <w:bCs/>
                      <w:sz w:val="20"/>
                      <w:szCs w:val="18"/>
                      <w:lang w:eastAsia="pl-PL"/>
                    </w:rPr>
                    <w:t>PZN</w:t>
                  </w:r>
                  <w:r w:rsidRPr="008B0A07">
                    <w:rPr>
                      <w:rFonts w:ascii="Times New Roman" w:eastAsia="Times New Roman" w:hAnsi="Times New Roman"/>
                      <w:bCs/>
                      <w:sz w:val="20"/>
                      <w:szCs w:val="18"/>
                      <w:lang w:eastAsia="pl-PL"/>
                    </w:rPr>
                    <w:t xml:space="preserve">) zapoznaje zdających z przebiegiem egzaminu oraz przeprowadza instruktaż stanowiskowy dotyczący między innymi wyposażenia stanowiska do badań RTG. </w:t>
                  </w:r>
                  <w:r w:rsidRPr="008B0A07">
                    <w:rPr>
                      <w:rFonts w:ascii="Times New Roman" w:eastAsia="Times New Roman" w:hAnsi="Times New Roman"/>
                      <w:b/>
                      <w:bCs/>
                      <w:sz w:val="20"/>
                      <w:szCs w:val="18"/>
                      <w:lang w:eastAsia="pl-PL"/>
                    </w:rPr>
                    <w:t xml:space="preserve">Informuje również zdających, że rolę pacjenta/pacjentki na egzaminie będzie pełnić asystent techniczny. </w:t>
                  </w:r>
                  <w:r w:rsidRPr="008B0A07">
                    <w:rPr>
                      <w:rFonts w:ascii="Times New Roman" w:eastAsia="Times New Roman" w:hAnsi="Times New Roman"/>
                      <w:bCs/>
                      <w:sz w:val="20"/>
                      <w:szCs w:val="18"/>
                      <w:lang w:eastAsia="pl-PL"/>
                    </w:rPr>
                    <w:t>Instruktaż stanowiskowy może przeprowadzić asystent techniczny (na polecenie PZN). Odbycie instruktażu zdający potwierdzają podpisem na liście zdających.</w:t>
                  </w:r>
                </w:p>
              </w:tc>
            </w:tr>
            <w:tr w:rsidR="008B0A07" w:rsidRPr="008B0A07" w14:paraId="511A043C" w14:textId="77777777" w:rsidTr="001076B7">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1C3F527" w14:textId="77777777" w:rsidR="008B0A07" w:rsidRPr="008B0A07" w:rsidRDefault="008B0A07" w:rsidP="008B0A07">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5A0B3AF"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zajmują miejsca przy wylosowanych indywidualnych stanowiskach do pisania.</w:t>
                  </w:r>
                </w:p>
              </w:tc>
            </w:tr>
            <w:tr w:rsidR="008B0A07" w:rsidRPr="008B0A07" w14:paraId="3D73D3BA" w14:textId="77777777" w:rsidTr="001076B7">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6E214C75"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0E7F1C78"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rozdaje zdającym pakiety z materiałami egzaminacyjnymi oraz przekazuje egzaminatorowi zasady oceniania. </w:t>
                  </w:r>
                  <w:r w:rsidRPr="008B0A07">
                    <w:rPr>
                      <w:rFonts w:ascii="Times New Roman" w:hAnsi="Times New Roman"/>
                      <w:b/>
                      <w:sz w:val="20"/>
                      <w:szCs w:val="20"/>
                    </w:rPr>
                    <w:t>Egzaminator</w:t>
                  </w:r>
                  <w:r w:rsidRPr="008B0A07">
                    <w:rPr>
                      <w:rFonts w:ascii="Times New Roman" w:hAnsi="Times New Roman"/>
                      <w:sz w:val="20"/>
                      <w:szCs w:val="20"/>
                    </w:rPr>
                    <w:t xml:space="preserve"> zapoznaje się z zasadami oceniania, zwracając uwagę na zgodność wyposażenia stanowisk z zapisami kryteriów oceniania</w:t>
                  </w:r>
                  <w:r w:rsidRPr="008B0A07">
                    <w:rPr>
                      <w:rFonts w:ascii="Times New Roman" w:hAnsi="Times New Roman"/>
                      <w:sz w:val="20"/>
                      <w:szCs w:val="18"/>
                    </w:rPr>
                    <w:t xml:space="preserve"> oraz ustala z </w:t>
                  </w:r>
                  <w:r w:rsidRPr="008B0A07">
                    <w:rPr>
                      <w:rFonts w:ascii="Times New Roman" w:hAnsi="Times New Roman"/>
                      <w:b/>
                      <w:sz w:val="20"/>
                      <w:szCs w:val="18"/>
                    </w:rPr>
                    <w:t>PZN</w:t>
                  </w:r>
                  <w:r w:rsidRPr="008B0A07">
                    <w:rPr>
                      <w:rFonts w:ascii="Times New Roman" w:hAnsi="Times New Roman"/>
                      <w:sz w:val="20"/>
                      <w:szCs w:val="18"/>
                    </w:rPr>
                    <w:t xml:space="preserve"> organizację oceny przebiegu wykonania zadania przez kolejnych zdających.</w:t>
                  </w:r>
                </w:p>
              </w:tc>
            </w:tr>
            <w:tr w:rsidR="008B0A07" w:rsidRPr="008B0A07" w14:paraId="7ABBF43A" w14:textId="77777777" w:rsidTr="001076B7">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F8E5FE3"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34014EB9"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przekazuje egzaminatorowi zakodowane przez zdających karty oceny (po dokładnym sprawdzeniu poprawności ich wypełnienia przez zdających).</w:t>
                  </w:r>
                </w:p>
                <w:p w14:paraId="3135DF15" w14:textId="77777777" w:rsidR="008B0A07" w:rsidRPr="008B0A07" w:rsidRDefault="008B0A07" w:rsidP="008B0A07">
                  <w:pPr>
                    <w:spacing w:after="0" w:line="240" w:lineRule="auto"/>
                    <w:jc w:val="both"/>
                    <w:rPr>
                      <w:rFonts w:ascii="Times New Roman" w:hAnsi="Times New Roman"/>
                      <w:b/>
                      <w:i/>
                      <w:sz w:val="20"/>
                      <w:szCs w:val="18"/>
                    </w:rPr>
                  </w:pPr>
                  <w:r w:rsidRPr="008B0A07">
                    <w:rPr>
                      <w:rFonts w:ascii="Times New Roman" w:hAnsi="Times New Roman"/>
                      <w:b/>
                      <w:sz w:val="20"/>
                      <w:szCs w:val="18"/>
                    </w:rPr>
                    <w:t xml:space="preserve">Zdający </w:t>
                  </w:r>
                  <w:r w:rsidRPr="008B0A07">
                    <w:rPr>
                      <w:rFonts w:ascii="Times New Roman" w:hAnsi="Times New Roman"/>
                      <w:sz w:val="20"/>
                      <w:szCs w:val="18"/>
                    </w:rPr>
                    <w:t xml:space="preserve">w ciągu 10 minut, które nie są wliczane do czasu egzaminu, zapoznają się z treścią zadania egzaminacyjnego oraz z wyposażeniem </w:t>
                  </w:r>
                  <w:r w:rsidRPr="008B0A07">
                    <w:rPr>
                      <w:rFonts w:ascii="Times New Roman" w:hAnsi="Times New Roman"/>
                      <w:b/>
                      <w:i/>
                      <w:sz w:val="20"/>
                      <w:szCs w:val="18"/>
                    </w:rPr>
                    <w:t>stanowiska do badań RTG.</w:t>
                  </w:r>
                  <w:r w:rsidRPr="008B0A07">
                    <w:rPr>
                      <w:rFonts w:ascii="Times New Roman" w:hAnsi="Times New Roman"/>
                      <w:sz w:val="20"/>
                      <w:szCs w:val="18"/>
                    </w:rPr>
                    <w:t xml:space="preserve"> </w:t>
                  </w:r>
                  <w:r w:rsidRPr="008B0A07">
                    <w:rPr>
                      <w:rFonts w:ascii="Times New Roman" w:hAnsi="Times New Roman"/>
                      <w:b/>
                      <w:sz w:val="20"/>
                      <w:szCs w:val="18"/>
                    </w:rPr>
                    <w:t>PZN</w:t>
                  </w:r>
                  <w:r w:rsidRPr="008B0A07">
                    <w:rPr>
                      <w:rFonts w:ascii="Times New Roman" w:hAnsi="Times New Roman"/>
                      <w:sz w:val="20"/>
                      <w:szCs w:val="18"/>
                    </w:rPr>
                    <w:t xml:space="preserve"> nadzoruje, by jednocześnie na </w:t>
                  </w:r>
                  <w:r w:rsidRPr="008B0A07">
                    <w:rPr>
                      <w:rFonts w:ascii="Times New Roman" w:hAnsi="Times New Roman"/>
                      <w:b/>
                      <w:i/>
                      <w:sz w:val="20"/>
                      <w:szCs w:val="18"/>
                    </w:rPr>
                    <w:t>stanowisku do badań RTG</w:t>
                  </w:r>
                  <w:r w:rsidRPr="008B0A07">
                    <w:rPr>
                      <w:rFonts w:ascii="Times New Roman" w:hAnsi="Times New Roman"/>
                      <w:i/>
                      <w:sz w:val="20"/>
                      <w:szCs w:val="18"/>
                    </w:rPr>
                    <w:t xml:space="preserve"> </w:t>
                  </w:r>
                  <w:r w:rsidRPr="008B0A07">
                    <w:rPr>
                      <w:rFonts w:ascii="Times New Roman" w:hAnsi="Times New Roman"/>
                      <w:sz w:val="20"/>
                      <w:szCs w:val="18"/>
                    </w:rPr>
                    <w:t xml:space="preserve">przebywał tylko jeden zdający (ustala kolejność podchodzenia zdających do stanowiska). </w:t>
                  </w:r>
                  <w:r w:rsidRPr="008B0A07">
                    <w:rPr>
                      <w:rFonts w:ascii="Times New Roman" w:hAnsi="Times New Roman"/>
                      <w:bCs/>
                      <w:sz w:val="20"/>
                      <w:szCs w:val="18"/>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8B0A07">
                    <w:rPr>
                      <w:rFonts w:ascii="Times New Roman" w:hAnsi="Times New Roman"/>
                      <w:b/>
                      <w:i/>
                      <w:sz w:val="20"/>
                      <w:szCs w:val="18"/>
                    </w:rPr>
                    <w:t>stanowisku do badań RTG</w:t>
                  </w:r>
                  <w:r w:rsidRPr="008B0A07">
                    <w:rPr>
                      <w:rFonts w:ascii="Times New Roman" w:hAnsi="Times New Roman"/>
                      <w:bCs/>
                      <w:sz w:val="20"/>
                      <w:szCs w:val="18"/>
                    </w:rPr>
                    <w:t xml:space="preserve">. </w:t>
                  </w:r>
                </w:p>
              </w:tc>
            </w:tr>
            <w:tr w:rsidR="008B0A07" w:rsidRPr="008B0A07" w14:paraId="540B816B" w14:textId="77777777" w:rsidTr="001076B7">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17955FD7" w14:textId="77777777" w:rsidR="008B0A07" w:rsidRPr="008B0A07" w:rsidRDefault="008B0A07" w:rsidP="008B0A07">
                  <w:pPr>
                    <w:spacing w:after="120" w:line="276" w:lineRule="auto"/>
                    <w:jc w:val="center"/>
                    <w:rPr>
                      <w:rFonts w:ascii="Times New Roman" w:hAnsi="Times New Roman"/>
                      <w:sz w:val="20"/>
                      <w:szCs w:val="18"/>
                    </w:rPr>
                  </w:pPr>
                  <w:r w:rsidRPr="008B0A07">
                    <w:rPr>
                      <w:rFonts w:ascii="Times New Roman" w:hAnsi="Times New Roman"/>
                      <w:sz w:val="20"/>
                      <w:szCs w:val="18"/>
                    </w:rPr>
                    <w:t xml:space="preserve">po ogłoszeniu i zapisaniu na tablicy przez </w:t>
                  </w:r>
                  <w:r w:rsidRPr="008B0A07">
                    <w:rPr>
                      <w:rFonts w:ascii="Times New Roman" w:hAnsi="Times New Roman"/>
                      <w:b/>
                      <w:sz w:val="20"/>
                      <w:szCs w:val="18"/>
                    </w:rPr>
                    <w:t>PZN</w:t>
                  </w:r>
                  <w:r w:rsidRPr="008B0A07">
                    <w:rPr>
                      <w:rFonts w:ascii="Times New Roman" w:hAnsi="Times New Roman"/>
                      <w:sz w:val="20"/>
                      <w:szCs w:val="18"/>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588A7DDE"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którzy zgłoszą (przez podniesienie ręki) gotowość do wykonania wskazanych w zadaniu czynności przechodzą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Obowiązuje kolejność zgłoszenia rejestrowana przez </w:t>
                  </w:r>
                  <w:r w:rsidRPr="008B0A07">
                    <w:rPr>
                      <w:rFonts w:ascii="Times New Roman" w:hAnsi="Times New Roman"/>
                      <w:b/>
                      <w:sz w:val="20"/>
                      <w:szCs w:val="18"/>
                    </w:rPr>
                    <w:t>PZN</w:t>
                  </w:r>
                  <w:r w:rsidRPr="008B0A07">
                    <w:rPr>
                      <w:rFonts w:ascii="Times New Roman" w:hAnsi="Times New Roman"/>
                      <w:sz w:val="20"/>
                      <w:szCs w:val="18"/>
                    </w:rPr>
                    <w:t xml:space="preserve"> w Protokole przebiegu egzaminu. </w:t>
                  </w:r>
                  <w:r w:rsidRPr="008B0A07">
                    <w:rPr>
                      <w:rFonts w:ascii="Times New Roman" w:hAnsi="Times New Roman"/>
                      <w:b/>
                      <w:sz w:val="20"/>
                      <w:szCs w:val="18"/>
                    </w:rPr>
                    <w:t>Zdający</w:t>
                  </w:r>
                  <w:r w:rsidRPr="008B0A07">
                    <w:rPr>
                      <w:rFonts w:ascii="Times New Roman" w:hAnsi="Times New Roman"/>
                      <w:sz w:val="20"/>
                      <w:szCs w:val="18"/>
                    </w:rPr>
                    <w:t xml:space="preserve"> przechodząc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zabiera ze sobą identyfikator z numerem stanowiska, może również zabrać swój arkusz egzaminacyjny. </w:t>
                  </w:r>
                  <w:r w:rsidRPr="008B0A07">
                    <w:rPr>
                      <w:rFonts w:ascii="Times New Roman" w:hAnsi="Times New Roman"/>
                      <w:b/>
                      <w:sz w:val="20"/>
                      <w:szCs w:val="18"/>
                    </w:rPr>
                    <w:t>Zdający</w:t>
                  </w:r>
                  <w:r w:rsidRPr="008B0A07">
                    <w:rPr>
                      <w:rFonts w:ascii="Times New Roman" w:hAnsi="Times New Roman"/>
                      <w:sz w:val="20"/>
                      <w:szCs w:val="18"/>
                    </w:rPr>
                    <w:t xml:space="preserve"> kładzie identyfikator na </w:t>
                  </w:r>
                  <w:r w:rsidRPr="008B0A07">
                    <w:rPr>
                      <w:rFonts w:ascii="Times New Roman" w:hAnsi="Times New Roman"/>
                      <w:b/>
                      <w:i/>
                      <w:sz w:val="20"/>
                      <w:szCs w:val="18"/>
                    </w:rPr>
                    <w:t>stanowisku</w:t>
                  </w:r>
                  <w:r w:rsidRPr="008B0A07">
                    <w:rPr>
                      <w:rFonts w:ascii="Times New Roman" w:hAnsi="Times New Roman"/>
                      <w:sz w:val="20"/>
                      <w:szCs w:val="18"/>
                    </w:rPr>
                    <w:t xml:space="preserve">, oznakowując je w ten sposób na czas wykonywania na nim prac wynikających z treści zadania i oceny przez egzaminatora. Przebieg wykonania zadania przez zdającego na </w:t>
                  </w:r>
                  <w:r w:rsidRPr="008B0A07">
                    <w:rPr>
                      <w:rFonts w:ascii="Times New Roman" w:hAnsi="Times New Roman"/>
                      <w:b/>
                      <w:i/>
                      <w:sz w:val="20"/>
                      <w:szCs w:val="18"/>
                    </w:rPr>
                    <w:t xml:space="preserve">stanowisku </w:t>
                  </w:r>
                  <w:r w:rsidRPr="008B0A07">
                    <w:rPr>
                      <w:rFonts w:ascii="Times New Roman" w:hAnsi="Times New Roman"/>
                      <w:sz w:val="20"/>
                      <w:szCs w:val="18"/>
                    </w:rPr>
                    <w:t xml:space="preserve">obserwuje i ocenia </w:t>
                  </w:r>
                  <w:r w:rsidRPr="008B0A07">
                    <w:rPr>
                      <w:rFonts w:ascii="Times New Roman" w:hAnsi="Times New Roman"/>
                      <w:b/>
                      <w:sz w:val="20"/>
                      <w:szCs w:val="18"/>
                    </w:rPr>
                    <w:t>egzaminator</w:t>
                  </w:r>
                  <w:r w:rsidRPr="008B0A07">
                    <w:rPr>
                      <w:rFonts w:ascii="Times New Roman" w:hAnsi="Times New Roman"/>
                      <w:sz w:val="20"/>
                      <w:szCs w:val="18"/>
                    </w:rPr>
                    <w:t xml:space="preserve"> zgodnie kryteriami.</w:t>
                  </w:r>
                </w:p>
              </w:tc>
            </w:tr>
            <w:tr w:rsidR="008B0A07" w:rsidRPr="008B0A07" w14:paraId="7922289D" w14:textId="77777777" w:rsidTr="001076B7">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5870C28E"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78E4B5DF" w14:textId="77777777" w:rsidR="008B0A07" w:rsidRPr="008B0A07" w:rsidRDefault="008B0A07" w:rsidP="008B0A07">
                  <w:pPr>
                    <w:spacing w:after="0" w:line="240" w:lineRule="auto"/>
                    <w:jc w:val="both"/>
                    <w:rPr>
                      <w:rFonts w:ascii="Times New Roman" w:hAnsi="Times New Roman"/>
                      <w:b/>
                      <w:sz w:val="20"/>
                      <w:szCs w:val="18"/>
                    </w:rPr>
                  </w:pPr>
                  <w:r w:rsidRPr="008B0A07">
                    <w:rPr>
                      <w:rFonts w:ascii="Times New Roman" w:hAnsi="Times New Roman"/>
                      <w:sz w:val="20"/>
                      <w:szCs w:val="18"/>
                    </w:rPr>
                    <w:t>W czasie wykonywania zadania przez zdających na stanowisku</w:t>
                  </w:r>
                  <w:r w:rsidRPr="008B0A07">
                    <w:rPr>
                      <w:rFonts w:ascii="Times New Roman" w:hAnsi="Times New Roman"/>
                      <w:b/>
                      <w:i/>
                      <w:sz w:val="20"/>
                      <w:szCs w:val="18"/>
                    </w:rPr>
                    <w:t xml:space="preserve"> </w:t>
                  </w:r>
                  <w:r w:rsidRPr="008B0A07">
                    <w:rPr>
                      <w:rFonts w:ascii="Times New Roman" w:hAnsi="Times New Roman"/>
                      <w:b/>
                      <w:sz w:val="20"/>
                      <w:szCs w:val="18"/>
                    </w:rPr>
                    <w:t>asystent techniczny</w:t>
                  </w:r>
                  <w:r w:rsidRPr="008B0A07">
                    <w:rPr>
                      <w:rFonts w:ascii="Times New Roman" w:hAnsi="Times New Roman"/>
                      <w:sz w:val="20"/>
                      <w:szCs w:val="18"/>
                    </w:rPr>
                    <w:t xml:space="preserve"> pełni rolę pacjenta/pacjentki.</w:t>
                  </w:r>
                </w:p>
              </w:tc>
            </w:tr>
            <w:tr w:rsidR="008B0A07" w:rsidRPr="008B0A07" w14:paraId="3BB250B4" w14:textId="77777777" w:rsidTr="001076B7">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2E7D11F0"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0F25E441"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po wykonaniu wskazanych w zadaniu prac zgłasza (przez podniesienie ręki) ich zakończenie i gotowość powrotu na indywidualne stanowisko do pisania. </w:t>
                  </w:r>
                  <w:r w:rsidRPr="008B0A07">
                    <w:rPr>
                      <w:rFonts w:ascii="Times New Roman" w:hAnsi="Times New Roman"/>
                      <w:b/>
                      <w:sz w:val="20"/>
                      <w:szCs w:val="18"/>
                    </w:rPr>
                    <w:t>Zdający</w:t>
                  </w:r>
                  <w:r w:rsidRPr="008B0A07">
                    <w:rPr>
                      <w:rFonts w:ascii="Times New Roman" w:hAnsi="Times New Roman"/>
                      <w:sz w:val="20"/>
                      <w:szCs w:val="18"/>
                    </w:rPr>
                    <w:t xml:space="preserve">,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 </w:t>
                  </w:r>
                  <w:r w:rsidRPr="008B0A07">
                    <w:rPr>
                      <w:rFonts w:ascii="Times New Roman" w:hAnsi="Times New Roman"/>
                      <w:b/>
                      <w:i/>
                      <w:sz w:val="20"/>
                      <w:szCs w:val="18"/>
                    </w:rPr>
                    <w:t>stanowisko do badań RTG</w:t>
                  </w:r>
                  <w:r w:rsidRPr="008B0A07">
                    <w:rPr>
                      <w:rFonts w:ascii="Times New Roman" w:hAnsi="Times New Roman"/>
                      <w:sz w:val="20"/>
                      <w:szCs w:val="18"/>
                    </w:rPr>
                    <w:t xml:space="preserve"> i kontynuuje egzamin na indywidualnym stanowisku do pisania.</w:t>
                  </w:r>
                </w:p>
              </w:tc>
            </w:tr>
            <w:tr w:rsidR="008B0A07" w:rsidRPr="008B0A07" w14:paraId="4BCC1C7A" w14:textId="77777777" w:rsidTr="001076B7">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2CEE0FB"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599E3FD"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Egzaminator</w:t>
                  </w:r>
                  <w:r w:rsidRPr="008B0A07">
                    <w:rPr>
                      <w:rFonts w:ascii="Times New Roman" w:hAnsi="Times New Roman"/>
                      <w:sz w:val="20"/>
                      <w:szCs w:val="18"/>
                    </w:rPr>
                    <w:t xml:space="preserve"> po zakończeniu oceny zgłasza ten fakt </w:t>
                  </w:r>
                  <w:r w:rsidRPr="008B0A07">
                    <w:rPr>
                      <w:rFonts w:ascii="Times New Roman" w:hAnsi="Times New Roman"/>
                      <w:b/>
                      <w:sz w:val="20"/>
                      <w:szCs w:val="18"/>
                    </w:rPr>
                    <w:t>PZN</w:t>
                  </w:r>
                  <w:r w:rsidRPr="008B0A07">
                    <w:rPr>
                      <w:rFonts w:ascii="Times New Roman" w:hAnsi="Times New Roman"/>
                      <w:sz w:val="20"/>
                      <w:szCs w:val="18"/>
                    </w:rPr>
                    <w:t xml:space="preserve">, a ten zabiera ze stanowiska identyfikator i przekazuje go zdającemu oraz poleca asystentowi doprowadzenie </w:t>
                  </w:r>
                  <w:r w:rsidRPr="008B0A07">
                    <w:rPr>
                      <w:rFonts w:ascii="Times New Roman" w:hAnsi="Times New Roman"/>
                      <w:b/>
                      <w:i/>
                      <w:sz w:val="20"/>
                      <w:szCs w:val="18"/>
                    </w:rPr>
                    <w:t xml:space="preserve">stanowiska do badań RTG </w:t>
                  </w:r>
                  <w:r w:rsidRPr="008B0A07">
                    <w:rPr>
                      <w:rFonts w:ascii="Times New Roman" w:hAnsi="Times New Roman"/>
                      <w:sz w:val="20"/>
                      <w:szCs w:val="18"/>
                    </w:rPr>
                    <w:t>do stanu pierwotnego.</w:t>
                  </w:r>
                </w:p>
              </w:tc>
            </w:tr>
            <w:tr w:rsidR="008B0A07" w:rsidRPr="008B0A07" w14:paraId="16E1CF83" w14:textId="77777777" w:rsidTr="001076B7">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706D5DAB" w14:textId="77777777" w:rsidR="008B0A07" w:rsidRPr="008B0A07" w:rsidRDefault="008B0A07" w:rsidP="008B0A07">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2EAF51CC"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sz w:val="20"/>
                      <w:szCs w:val="18"/>
                    </w:rPr>
                    <w:t xml:space="preserve">Do </w:t>
                  </w:r>
                  <w:r w:rsidRPr="008B0A07">
                    <w:rPr>
                      <w:rFonts w:ascii="Times New Roman" w:hAnsi="Times New Roman"/>
                      <w:b/>
                      <w:i/>
                      <w:sz w:val="20"/>
                      <w:szCs w:val="18"/>
                    </w:rPr>
                    <w:t>stanowiska do badań RTG</w:t>
                  </w:r>
                  <w:r w:rsidRPr="008B0A07">
                    <w:rPr>
                      <w:rFonts w:ascii="Times New Roman" w:hAnsi="Times New Roman"/>
                      <w:sz w:val="20"/>
                      <w:szCs w:val="18"/>
                    </w:rPr>
                    <w:t xml:space="preserve"> przechodzi następny zdający i cykl się powtarza. </w:t>
                  </w:r>
                </w:p>
              </w:tc>
            </w:tr>
            <w:tr w:rsidR="008B0A07" w:rsidRPr="008B0A07" w14:paraId="4ECDD6DF" w14:textId="77777777" w:rsidTr="001076B7">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6FE2843E"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5FF82C71"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Zakończenie egzaminu.</w:t>
                  </w:r>
                  <w:r w:rsidRPr="008B0A07">
                    <w:rPr>
                      <w:rFonts w:ascii="Times New Roman" w:hAnsi="Times New Roman"/>
                      <w:sz w:val="20"/>
                      <w:szCs w:val="18"/>
                    </w:rPr>
                    <w:t xml:space="preserve"> Zdający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opuszczają salę, pozostawiając na indywidualnych stanowiskach do pisania arkusze egzaminacyjne z rezultatami wykonania zadania.</w:t>
                  </w:r>
                  <w:r w:rsidRPr="008B0A07">
                    <w:rPr>
                      <w:rFonts w:ascii="Times New Roman" w:hAnsi="Times New Roman"/>
                      <w:b/>
                      <w:sz w:val="20"/>
                      <w:szCs w:val="18"/>
                    </w:rPr>
                    <w:t xml:space="preserve"> PZN</w:t>
                  </w:r>
                  <w:r w:rsidRPr="008B0A07">
                    <w:rPr>
                      <w:rFonts w:ascii="Times New Roman" w:hAnsi="Times New Roman"/>
                      <w:sz w:val="20"/>
                      <w:szCs w:val="18"/>
                    </w:rPr>
                    <w:t xml:space="preserve"> w obecności zdającego potwierdza na liście zdających ich odbiór i pozostawia na indywidualnych stanowiskach do pisania. </w:t>
                  </w:r>
                  <w:r w:rsidRPr="008B0A07">
                    <w:rPr>
                      <w:rFonts w:ascii="Times New Roman" w:hAnsi="Times New Roman"/>
                      <w:b/>
                      <w:sz w:val="20"/>
                      <w:szCs w:val="18"/>
                    </w:rPr>
                    <w:t>Egzaminator</w:t>
                  </w:r>
                  <w:r w:rsidRPr="008B0A07">
                    <w:rPr>
                      <w:rFonts w:ascii="Times New Roman" w:hAnsi="Times New Roman"/>
                      <w:sz w:val="20"/>
                      <w:szCs w:val="18"/>
                    </w:rPr>
                    <w:t xml:space="preserve"> po wyjściu zdających z Sali przystępuje do oceny dokumentacji.</w:t>
                  </w:r>
                </w:p>
              </w:tc>
            </w:tr>
          </w:tbl>
          <w:p w14:paraId="5BDFBDA6" w14:textId="77777777" w:rsidR="008B0A07" w:rsidRPr="008B0A07" w:rsidRDefault="008B0A07" w:rsidP="00CD6DAA">
            <w:pPr>
              <w:numPr>
                <w:ilvl w:val="0"/>
                <w:numId w:val="238"/>
              </w:numPr>
              <w:spacing w:after="0" w:line="240" w:lineRule="auto"/>
              <w:ind w:left="142" w:right="2" w:hanging="142"/>
              <w:contextualSpacing/>
              <w:jc w:val="both"/>
              <w:rPr>
                <w:rFonts w:ascii="Times New Roman" w:eastAsia="Times New Roman" w:hAnsi="Times New Roman"/>
                <w:b/>
                <w:color w:val="000000"/>
                <w:lang w:eastAsia="pl-PL"/>
              </w:rPr>
            </w:pPr>
            <w:r w:rsidRPr="008B0A07">
              <w:rPr>
                <w:rFonts w:ascii="Times New Roman" w:eastAsia="Times New Roman" w:hAnsi="Times New Roman"/>
                <w:b/>
                <w:color w:val="000000"/>
                <w:lang w:eastAsia="pl-PL"/>
              </w:rPr>
              <w:t>Dodatkowe wytyczne do przeprowadzenia części praktycznej egzaminu</w:t>
            </w:r>
          </w:p>
          <w:p w14:paraId="317B64B8" w14:textId="77777777" w:rsidR="008B0A07" w:rsidRPr="008B0A07" w:rsidRDefault="008B0A07" w:rsidP="00CD6DAA">
            <w:pPr>
              <w:numPr>
                <w:ilvl w:val="0"/>
                <w:numId w:val="239"/>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Pierwszy zdający</w:t>
            </w:r>
            <w:r w:rsidRPr="008B0A07">
              <w:rPr>
                <w:rFonts w:ascii="Times New Roman" w:hAnsi="Times New Roman"/>
              </w:rPr>
              <w:t xml:space="preserve"> powinien przejść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nie później niż po 10 minutach</w:t>
            </w:r>
            <w:r w:rsidRPr="008B0A07">
              <w:rPr>
                <w:rFonts w:ascii="Times New Roman" w:hAnsi="Times New Roman"/>
              </w:rPr>
              <w:t xml:space="preserve"> od ogłoszenia i zapisania na tablicy przez </w:t>
            </w:r>
            <w:r w:rsidRPr="008B0A07">
              <w:rPr>
                <w:rFonts w:ascii="Times New Roman" w:hAnsi="Times New Roman"/>
                <w:b/>
              </w:rPr>
              <w:t>PZN</w:t>
            </w:r>
            <w:r w:rsidRPr="008B0A07">
              <w:rPr>
                <w:rFonts w:ascii="Times New Roman" w:hAnsi="Times New Roman"/>
              </w:rPr>
              <w:t xml:space="preserve"> czasu rozpoczęcia i zakończenia pracy przez zdających. Jeżeli w tym czasie zdający nie zgłoszą gotowości przejścia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 xml:space="preserve">PZN </w:t>
            </w:r>
            <w:r w:rsidRPr="008B0A07">
              <w:rPr>
                <w:rFonts w:ascii="Times New Roman" w:hAnsi="Times New Roman"/>
              </w:rPr>
              <w:t xml:space="preserve">zaprasza zdających na stanowisko w kolejności zgodnej z kolejnością wylosowanych stanowisk. </w:t>
            </w:r>
            <w:r w:rsidRPr="008B0A07">
              <w:rPr>
                <w:rFonts w:ascii="Times New Roman" w:hAnsi="Times New Roman"/>
                <w:b/>
              </w:rPr>
              <w:t>Kolejni zdający</w:t>
            </w:r>
            <w:r w:rsidRPr="008B0A07">
              <w:rPr>
                <w:rFonts w:ascii="Times New Roman" w:hAnsi="Times New Roman"/>
              </w:rPr>
              <w:t xml:space="preserve"> przechodzą na stanowisko po zakończeniu oceny przez egzaminatora i doprowadzeniu stanowiska i wyposażenia do stanu pierwotnego.</w:t>
            </w:r>
          </w:p>
          <w:p w14:paraId="65D3B165" w14:textId="77777777" w:rsidR="008B0A07" w:rsidRPr="008B0A07" w:rsidRDefault="008B0A07" w:rsidP="00CD6DAA">
            <w:pPr>
              <w:numPr>
                <w:ilvl w:val="0"/>
                <w:numId w:val="239"/>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musi kontrolować czas wykonywania zadania na </w:t>
            </w:r>
            <w:r w:rsidRPr="008B0A07">
              <w:rPr>
                <w:rFonts w:ascii="Times New Roman" w:hAnsi="Times New Roman"/>
                <w:b/>
                <w:i/>
              </w:rPr>
              <w:t>stanowisku do badań RTG</w:t>
            </w:r>
            <w:r w:rsidRPr="008B0A07">
              <w:rPr>
                <w:rFonts w:ascii="Times New Roman" w:hAnsi="Times New Roman"/>
              </w:rPr>
              <w:t xml:space="preserve">, aby wszyscy zdążyli wykonać zadanie w przewidzianym czasie egzaminu. </w:t>
            </w:r>
            <w:r w:rsidRPr="008B0A07">
              <w:rPr>
                <w:rFonts w:ascii="Times New Roman" w:hAnsi="Times New Roman"/>
                <w:b/>
              </w:rPr>
              <w:t xml:space="preserve">Czas wykonania prac na stanowisku nie może być dłuższy niż 15 minut. </w:t>
            </w:r>
            <w:r w:rsidRPr="008B0A07">
              <w:rPr>
                <w:rFonts w:ascii="Times New Roman" w:hAnsi="Times New Roman"/>
              </w:rPr>
              <w:t>Egzaminator po 15 minutach kieruje do zdającego komunikat "dziękuję" oznaczający zakończenie procesu oceny.</w:t>
            </w:r>
          </w:p>
          <w:p w14:paraId="01E7C499" w14:textId="77777777" w:rsidR="008B0A07" w:rsidRDefault="008B0A07" w:rsidP="00CD6DAA">
            <w:pPr>
              <w:numPr>
                <w:ilvl w:val="0"/>
                <w:numId w:val="239"/>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w:t>
            </w:r>
            <w:r w:rsidR="004813B2">
              <w:rPr>
                <w:rFonts w:ascii="Times New Roman" w:hAnsi="Times New Roman"/>
              </w:rPr>
              <w:t xml:space="preserve">części praktycznej </w:t>
            </w:r>
            <w:r w:rsidRPr="008B0A07">
              <w:rPr>
                <w:rFonts w:ascii="Times New Roman" w:hAnsi="Times New Roman"/>
              </w:rPr>
              <w:t>egzaminu.</w:t>
            </w:r>
          </w:p>
          <w:p w14:paraId="28CC83C8" w14:textId="72C47840" w:rsidR="00BD709F" w:rsidRPr="00B97EF4" w:rsidRDefault="00BD709F" w:rsidP="00BD709F">
            <w:pPr>
              <w:tabs>
                <w:tab w:val="left" w:pos="284"/>
                <w:tab w:val="left" w:pos="426"/>
              </w:tabs>
              <w:spacing w:after="0" w:line="240" w:lineRule="auto"/>
              <w:jc w:val="both"/>
              <w:rPr>
                <w:rFonts w:ascii="Times New Roman" w:hAnsi="Times New Roman"/>
              </w:rPr>
            </w:pPr>
          </w:p>
        </w:tc>
      </w:tr>
      <w:tr w:rsidR="00DC186C" w:rsidRPr="005F24FD" w14:paraId="6A33E319" w14:textId="77777777" w:rsidTr="001076B7">
        <w:trPr>
          <w:gridAfter w:val="1"/>
          <w:wAfter w:w="92" w:type="dxa"/>
        </w:trPr>
        <w:tc>
          <w:tcPr>
            <w:tcW w:w="567" w:type="dxa"/>
            <w:gridSpan w:val="2"/>
          </w:tcPr>
          <w:p w14:paraId="3CAA99AB" w14:textId="48AB18E4" w:rsidR="00CB2545" w:rsidRPr="005F24FD" w:rsidRDefault="00B772F9" w:rsidP="00BC7A2B">
            <w:pPr>
              <w:tabs>
                <w:tab w:val="left" w:pos="1947"/>
              </w:tabs>
              <w:spacing w:after="45"/>
              <w:rPr>
                <w:rFonts w:ascii="Times New Roman" w:hAnsi="Times New Roman"/>
                <w:b/>
              </w:rPr>
            </w:pPr>
            <w:r>
              <w:rPr>
                <w:rFonts w:ascii="Times New Roman" w:hAnsi="Times New Roman"/>
                <w:b/>
              </w:rPr>
              <w:t>5.4</w:t>
            </w:r>
            <w:r w:rsidR="00CB2545" w:rsidRPr="005F24FD">
              <w:rPr>
                <w:rFonts w:ascii="Times New Roman" w:hAnsi="Times New Roman"/>
                <w:b/>
              </w:rPr>
              <w:t>.</w:t>
            </w:r>
          </w:p>
        </w:tc>
        <w:tc>
          <w:tcPr>
            <w:tcW w:w="9781" w:type="dxa"/>
            <w:gridSpan w:val="4"/>
          </w:tcPr>
          <w:p w14:paraId="27D3BAB3" w14:textId="77B9D39D" w:rsidR="00006129" w:rsidRPr="00904620" w:rsidRDefault="00CB2545" w:rsidP="0056592A">
            <w:pPr>
              <w:pStyle w:val="apodrozdzia"/>
              <w:numPr>
                <w:ilvl w:val="0"/>
                <w:numId w:val="0"/>
              </w:numPr>
              <w:tabs>
                <w:tab w:val="left" w:pos="0"/>
              </w:tabs>
              <w:spacing w:before="0" w:after="0"/>
              <w:contextualSpacing/>
              <w:jc w:val="both"/>
              <w:rPr>
                <w:b w:val="0"/>
                <w:strike/>
                <w:sz w:val="22"/>
                <w:szCs w:val="22"/>
                <w:highlight w:val="yellow"/>
              </w:rPr>
            </w:pPr>
            <w:r w:rsidRPr="0056592A">
              <w:t>Szczegółowa procedura przeprowadzania</w:t>
            </w:r>
            <w:r w:rsidRPr="0056592A">
              <w:rPr>
                <w:bCs/>
              </w:rPr>
              <w:t xml:space="preserve"> części praktycznej w zakresie kwalifikacji</w:t>
            </w:r>
            <w:r w:rsidR="006713C2">
              <w:rPr>
                <w:bCs/>
              </w:rPr>
              <w:t xml:space="preserve"> </w:t>
            </w:r>
            <w:r w:rsidR="006713C2" w:rsidRPr="0056592A">
              <w:rPr>
                <w:color w:val="000000"/>
              </w:rPr>
              <w:t>(MS.16</w:t>
            </w:r>
            <w:r w:rsidR="006713C2" w:rsidRPr="00F937B2">
              <w:t>)</w:t>
            </w:r>
            <w:r w:rsidRPr="0056592A">
              <w:rPr>
                <w:bCs/>
              </w:rPr>
              <w:t xml:space="preserve"> wyodrębnionej w zawodzie protetyk słuchu </w:t>
            </w:r>
          </w:p>
          <w:p w14:paraId="77D61015" w14:textId="3F5E26A6" w:rsidR="00CB2545" w:rsidRPr="008B0A07" w:rsidRDefault="00CB2545" w:rsidP="00B772F9">
            <w:pPr>
              <w:shd w:val="clear" w:color="auto" w:fill="FFFFFF"/>
              <w:spacing w:after="0" w:line="240" w:lineRule="auto"/>
              <w:ind w:left="284" w:hanging="74"/>
              <w:contextualSpacing/>
              <w:jc w:val="both"/>
              <w:rPr>
                <w:rFonts w:ascii="Times New Roman" w:eastAsia="Times New Roman" w:hAnsi="Times New Roman"/>
                <w:b/>
                <w:color w:val="000000"/>
                <w:lang w:eastAsia="pl-PL"/>
              </w:rPr>
            </w:pPr>
          </w:p>
        </w:tc>
      </w:tr>
      <w:tr w:rsidR="00DC186C" w:rsidRPr="008B0429" w14:paraId="518E87F5" w14:textId="77777777" w:rsidTr="001076B7">
        <w:trPr>
          <w:gridAfter w:val="2"/>
          <w:wAfter w:w="234" w:type="dxa"/>
        </w:trPr>
        <w:tc>
          <w:tcPr>
            <w:tcW w:w="250" w:type="dxa"/>
          </w:tcPr>
          <w:p w14:paraId="639C1E75" w14:textId="77777777" w:rsidR="00CB2545" w:rsidRPr="008B0429" w:rsidRDefault="00CB2545" w:rsidP="00BC7A2B">
            <w:pPr>
              <w:tabs>
                <w:tab w:val="left" w:pos="1947"/>
              </w:tabs>
              <w:spacing w:after="45"/>
              <w:rPr>
                <w:rFonts w:ascii="Times New Roman" w:hAnsi="Times New Roman"/>
                <w:b/>
                <w:sz w:val="12"/>
              </w:rPr>
            </w:pPr>
          </w:p>
        </w:tc>
        <w:tc>
          <w:tcPr>
            <w:tcW w:w="9956" w:type="dxa"/>
            <w:gridSpan w:val="4"/>
          </w:tcPr>
          <w:p w14:paraId="77494950" w14:textId="77777777" w:rsidR="00CB2545" w:rsidRPr="008B0429" w:rsidRDefault="00CB2545" w:rsidP="00BC7A2B">
            <w:pPr>
              <w:tabs>
                <w:tab w:val="left" w:pos="1947"/>
              </w:tabs>
              <w:spacing w:after="45"/>
              <w:rPr>
                <w:rFonts w:ascii="Times New Roman" w:hAnsi="Times New Roman"/>
                <w:sz w:val="12"/>
              </w:rPr>
            </w:pPr>
          </w:p>
        </w:tc>
      </w:tr>
      <w:tr w:rsidR="00DC186C" w:rsidRPr="00BB17AC" w14:paraId="04C79CAC" w14:textId="77777777" w:rsidTr="005930D1">
        <w:trPr>
          <w:gridAfter w:val="3"/>
          <w:wAfter w:w="375" w:type="dxa"/>
        </w:trPr>
        <w:tc>
          <w:tcPr>
            <w:tcW w:w="250" w:type="dxa"/>
          </w:tcPr>
          <w:p w14:paraId="6402B29F" w14:textId="77777777" w:rsidR="00CB2545" w:rsidRPr="00BB17AC" w:rsidRDefault="00CB2545" w:rsidP="00BC7A2B">
            <w:pPr>
              <w:tabs>
                <w:tab w:val="left" w:pos="1947"/>
              </w:tabs>
              <w:rPr>
                <w:rFonts w:ascii="Times New Roman" w:hAnsi="Times New Roman"/>
                <w:b/>
              </w:rPr>
            </w:pPr>
          </w:p>
        </w:tc>
        <w:tc>
          <w:tcPr>
            <w:tcW w:w="9815" w:type="dxa"/>
            <w:gridSpan w:val="3"/>
          </w:tcPr>
          <w:p w14:paraId="0B3632C2" w14:textId="0F9D87E5" w:rsidR="00CB2545" w:rsidRPr="00CB2545" w:rsidRDefault="00CB2545" w:rsidP="00CD6DAA">
            <w:pPr>
              <w:numPr>
                <w:ilvl w:val="0"/>
                <w:numId w:val="244"/>
              </w:numPr>
              <w:suppressAutoHyphens/>
              <w:autoSpaceDE w:val="0"/>
              <w:spacing w:after="0" w:line="240" w:lineRule="auto"/>
              <w:ind w:left="364" w:right="2" w:hanging="350"/>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nu w zakresie kwalifikacji MS.16</w:t>
            </w:r>
          </w:p>
          <w:p w14:paraId="3945E743" w14:textId="77777777" w:rsidR="00CB2545" w:rsidRPr="00CB2545" w:rsidRDefault="00CB2545" w:rsidP="00CD6DAA">
            <w:pPr>
              <w:numPr>
                <w:ilvl w:val="1"/>
                <w:numId w:val="245"/>
              </w:numPr>
              <w:suppressAutoHyphens/>
              <w:autoSpaceDE w:val="0"/>
              <w:spacing w:after="0" w:line="240" w:lineRule="auto"/>
              <w:ind w:left="298" w:right="2"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49C5C450" w14:textId="77777777" w:rsidR="00CB2545" w:rsidRPr="00CB2545" w:rsidRDefault="00CB2545" w:rsidP="00CD6DAA">
            <w:pPr>
              <w:numPr>
                <w:ilvl w:val="0"/>
                <w:numId w:val="240"/>
              </w:numPr>
              <w:tabs>
                <w:tab w:val="left" w:pos="686"/>
              </w:tabs>
              <w:suppressAutoHyphens/>
              <w:autoSpaceDE w:val="0"/>
              <w:spacing w:after="0" w:line="240" w:lineRule="auto"/>
              <w:ind w:left="380" w:right="2"/>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43091C23" w14:textId="77777777" w:rsidR="00CB2545" w:rsidRPr="00CB2545" w:rsidRDefault="00CB2545" w:rsidP="00CD6DAA">
            <w:pPr>
              <w:numPr>
                <w:ilvl w:val="0"/>
                <w:numId w:val="240"/>
              </w:numPr>
              <w:suppressAutoHyphens/>
              <w:autoSpaceDE w:val="0"/>
              <w:spacing w:after="0" w:line="240" w:lineRule="auto"/>
              <w:ind w:left="380"/>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4F8933D8" w14:textId="77777777" w:rsidR="00CB2545" w:rsidRPr="00CB2545" w:rsidRDefault="00CB2545" w:rsidP="001076B7">
            <w:pPr>
              <w:suppressAutoHyphens/>
              <w:autoSpaceDE w:val="0"/>
              <w:spacing w:after="0" w:line="240" w:lineRule="auto"/>
              <w:ind w:left="380"/>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5D96CA19" w14:textId="77777777" w:rsidR="00CB2545" w:rsidRPr="00CB2545" w:rsidRDefault="00CB2545" w:rsidP="001076B7">
            <w:pPr>
              <w:suppressAutoHyphens/>
              <w:autoSpaceDE w:val="0"/>
              <w:spacing w:after="0" w:line="240" w:lineRule="auto"/>
              <w:ind w:left="369"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02DE7BA4" w14:textId="6A405797" w:rsidR="00B02937" w:rsidRPr="00B02937" w:rsidRDefault="00CB2545" w:rsidP="00B02937">
            <w:pPr>
              <w:suppressAutoHyphens/>
              <w:autoSpaceDE w:val="0"/>
              <w:spacing w:after="0" w:line="240" w:lineRule="auto"/>
              <w:ind w:left="369"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w:t>
            </w:r>
            <w:r w:rsidR="00B02937">
              <w:rPr>
                <w:rFonts w:ascii="Times New Roman" w:eastAsia="Times New Roman" w:hAnsi="Times New Roman"/>
                <w:color w:val="000000"/>
                <w:lang w:eastAsia="pl-PL"/>
              </w:rPr>
              <w:t>cyjne niewymagające wody.</w:t>
            </w:r>
          </w:p>
          <w:p w14:paraId="2C9ECD6B" w14:textId="77777777" w:rsidR="00CB2545" w:rsidRPr="00CB2545" w:rsidRDefault="00CB2545" w:rsidP="00CB2545">
            <w:pPr>
              <w:tabs>
                <w:tab w:val="left" w:pos="686"/>
              </w:tabs>
              <w:suppressAutoHyphens/>
              <w:autoSpaceDE w:val="0"/>
              <w:spacing w:after="0" w:line="240" w:lineRule="auto"/>
              <w:ind w:left="720" w:hanging="294"/>
              <w:jc w:val="both"/>
              <w:rPr>
                <w:rFonts w:ascii="Times New Roman" w:hAnsi="Times New Roman"/>
                <w:b/>
              </w:rPr>
            </w:pPr>
            <w:r w:rsidRPr="00CB2545">
              <w:rPr>
                <w:rFonts w:ascii="Times New Roman" w:hAnsi="Times New Roman"/>
                <w:b/>
              </w:rPr>
              <w:t>Przykładowe rozmieszczenie stanowisk egzaminacyjnych w sali zostało przedstawione na rysunku:</w:t>
            </w:r>
          </w:p>
          <w:tbl>
            <w:tblPr>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5466"/>
            </w:tblGrid>
            <w:tr w:rsidR="00CB2545" w:rsidRPr="00CB2545" w14:paraId="401662EA" w14:textId="77777777" w:rsidTr="001076B7">
              <w:tc>
                <w:tcPr>
                  <w:tcW w:w="4164" w:type="dxa"/>
                </w:tcPr>
                <w:p w14:paraId="633B4C46" w14:textId="77777777" w:rsidR="00CB2545" w:rsidRPr="00CB2545" w:rsidRDefault="00CB2545" w:rsidP="00CB2545">
                  <w:pPr>
                    <w:autoSpaceDE w:val="0"/>
                    <w:spacing w:after="0" w:line="240" w:lineRule="auto"/>
                    <w:jc w:val="both"/>
                    <w:rPr>
                      <w:sz w:val="20"/>
                      <w:szCs w:val="20"/>
                    </w:rPr>
                  </w:pPr>
                  <w:r w:rsidRPr="00CB2545">
                    <w:object w:dxaOrig="12945" w:dyaOrig="8520" w14:anchorId="1EB3D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23pt" o:ole="">
                        <v:imagedata r:id="rId18" o:title=""/>
                      </v:shape>
                      <o:OLEObject Type="Embed" ProgID="PBrush" ShapeID="_x0000_i1025" DrawAspect="Content" ObjectID="_1659775590" r:id="rId19"/>
                    </w:object>
                  </w:r>
                </w:p>
              </w:tc>
              <w:tc>
                <w:tcPr>
                  <w:tcW w:w="5466" w:type="dxa"/>
                </w:tcPr>
                <w:p w14:paraId="74EA016D"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1 – miejsce dla zespołu nadzorującego</w:t>
                  </w:r>
                </w:p>
                <w:p w14:paraId="5045B74C" w14:textId="77777777" w:rsidR="00CB2545" w:rsidRPr="00CB2545" w:rsidRDefault="00CB2545" w:rsidP="00CB2545">
                  <w:pPr>
                    <w:autoSpaceDE w:val="0"/>
                    <w:spacing w:before="40" w:after="0" w:line="240" w:lineRule="auto"/>
                    <w:ind w:left="317" w:hanging="317"/>
                    <w:rPr>
                      <w:rFonts w:ascii="Times New Roman" w:hAnsi="Times New Roman"/>
                      <w:sz w:val="20"/>
                      <w:szCs w:val="20"/>
                    </w:rPr>
                  </w:pPr>
                  <w:r w:rsidRPr="00CB2545">
                    <w:rPr>
                      <w:rFonts w:ascii="Times New Roman" w:hAnsi="Times New Roman"/>
                      <w:sz w:val="20"/>
                      <w:szCs w:val="20"/>
                    </w:rPr>
                    <w:t>2 – stoliki i krzesła dla zdających – indywidualne stanowiska do sporządz</w:t>
                  </w:r>
                  <w:r w:rsidRPr="00CB2545">
                    <w:rPr>
                      <w:rFonts w:ascii="Times New Roman" w:hAnsi="Times New Roman"/>
                      <w:color w:val="00B050"/>
                      <w:sz w:val="20"/>
                      <w:szCs w:val="20"/>
                    </w:rPr>
                    <w:t>a</w:t>
                  </w:r>
                  <w:r w:rsidRPr="00CB2545">
                    <w:rPr>
                      <w:rFonts w:ascii="Times New Roman" w:hAnsi="Times New Roman"/>
                      <w:sz w:val="20"/>
                      <w:szCs w:val="20"/>
                    </w:rPr>
                    <w:t>nia dokumentacji</w:t>
                  </w:r>
                </w:p>
                <w:p w14:paraId="1D95AC76"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3 – stolik i krzesło dla egzaminatora</w:t>
                  </w:r>
                </w:p>
                <w:p w14:paraId="1205FA25"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4 – stanowisko do pobierania odlewu ucha</w:t>
                  </w:r>
                </w:p>
                <w:p w14:paraId="0A5A17AA"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5 – „kącik sanitarny”</w:t>
                  </w:r>
                </w:p>
                <w:p w14:paraId="3D4A8D67"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6 – stanowisko techniczne i stanowisko do wykonywania przeglądu aparatu słuchowego</w:t>
                  </w:r>
                </w:p>
                <w:p w14:paraId="701F8E8B"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7 – tablica, zegar</w:t>
                  </w:r>
                </w:p>
                <w:p w14:paraId="05AC5A71"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8 – parawan</w:t>
                  </w:r>
                </w:p>
              </w:tc>
            </w:tr>
          </w:tbl>
          <w:p w14:paraId="35DD77E3" w14:textId="77777777" w:rsidR="00CB2545" w:rsidRPr="00CB2545" w:rsidRDefault="00CB2545" w:rsidP="00CB2545">
            <w:pPr>
              <w:tabs>
                <w:tab w:val="left" w:pos="686"/>
              </w:tabs>
              <w:suppressAutoHyphens/>
              <w:autoSpaceDE w:val="0"/>
              <w:spacing w:after="0" w:line="240" w:lineRule="auto"/>
              <w:jc w:val="both"/>
              <w:rPr>
                <w:rFonts w:ascii="Times New Roman" w:hAnsi="Times New Roman"/>
              </w:rPr>
            </w:pPr>
          </w:p>
          <w:p w14:paraId="0C4D00E1" w14:textId="77777777" w:rsidR="00CB2545" w:rsidRPr="00CB2545" w:rsidRDefault="00CB2545" w:rsidP="00CD6DAA">
            <w:pPr>
              <w:numPr>
                <w:ilvl w:val="1"/>
                <w:numId w:val="245"/>
              </w:numPr>
              <w:suppressAutoHyphens/>
              <w:autoSpaceDE w:val="0"/>
              <w:spacing w:after="0" w:line="240" w:lineRule="auto"/>
              <w:ind w:left="252"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0127812C" w14:textId="77777777" w:rsidR="00CB2545" w:rsidRPr="00CB2545" w:rsidRDefault="00CB2545" w:rsidP="00CD6DAA">
            <w:pPr>
              <w:numPr>
                <w:ilvl w:val="0"/>
                <w:numId w:val="242"/>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639328C2" w14:textId="77777777" w:rsidR="00CB2545" w:rsidRPr="00CB2545" w:rsidRDefault="00CB2545" w:rsidP="00CD6DAA">
            <w:pPr>
              <w:numPr>
                <w:ilvl w:val="0"/>
                <w:numId w:val="242"/>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1F8F8806" w14:textId="77777777" w:rsidR="00CB2545" w:rsidRPr="00CB2545" w:rsidRDefault="00CB2545" w:rsidP="00CD6DAA">
            <w:pPr>
              <w:numPr>
                <w:ilvl w:val="0"/>
                <w:numId w:val="242"/>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6062228C" w14:textId="77777777" w:rsidR="00CB2545" w:rsidRPr="00CB2545" w:rsidRDefault="00CB2545" w:rsidP="00CD6DAA">
            <w:pPr>
              <w:numPr>
                <w:ilvl w:val="0"/>
                <w:numId w:val="243"/>
              </w:numPr>
              <w:tabs>
                <w:tab w:val="left" w:pos="195"/>
              </w:tabs>
              <w:suppressAutoHyphens/>
              <w:autoSpaceDE w:val="0"/>
              <w:spacing w:after="0" w:line="240" w:lineRule="auto"/>
              <w:ind w:left="758"/>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2FD442EE" w14:textId="77777777" w:rsidR="00CB2545" w:rsidRPr="00CB2545" w:rsidRDefault="00CB2545" w:rsidP="00CD6DAA">
            <w:pPr>
              <w:numPr>
                <w:ilvl w:val="0"/>
                <w:numId w:val="243"/>
              </w:numPr>
              <w:tabs>
                <w:tab w:val="left" w:pos="195"/>
              </w:tabs>
              <w:suppressAutoHyphens/>
              <w:autoSpaceDE w:val="0"/>
              <w:spacing w:after="0" w:line="240" w:lineRule="auto"/>
              <w:ind w:left="758"/>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 xml:space="preserve">do pobierania odlewu ucha </w:t>
            </w:r>
            <w:r w:rsidRPr="00CB2545">
              <w:rPr>
                <w:rFonts w:ascii="Times New Roman" w:hAnsi="Times New Roman"/>
                <w:b/>
              </w:rPr>
              <w:br/>
              <w:t>i do wykonywania przeglądu aparatu słuchowego</w:t>
            </w:r>
            <w:r w:rsidRPr="00CB2545">
              <w:rPr>
                <w:rFonts w:ascii="Times New Roman" w:hAnsi="Times New Roman"/>
              </w:rPr>
              <w:t xml:space="preserve"> do stanu pierwotnego,</w:t>
            </w:r>
          </w:p>
          <w:p w14:paraId="7D1877C7" w14:textId="77777777" w:rsidR="00CB2545" w:rsidRPr="00CB2545" w:rsidRDefault="00CB2545" w:rsidP="00CD6DAA">
            <w:pPr>
              <w:numPr>
                <w:ilvl w:val="0"/>
                <w:numId w:val="243"/>
              </w:numPr>
              <w:tabs>
                <w:tab w:val="left" w:pos="195"/>
              </w:tabs>
              <w:suppressAutoHyphens/>
              <w:autoSpaceDE w:val="0"/>
              <w:spacing w:after="0" w:line="240" w:lineRule="auto"/>
              <w:ind w:left="758"/>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2EB80CE6" w14:textId="77777777" w:rsidR="00CB2545" w:rsidRPr="00CB2545" w:rsidRDefault="00CB2545" w:rsidP="00CD6DAA">
            <w:pPr>
              <w:numPr>
                <w:ilvl w:val="0"/>
                <w:numId w:val="242"/>
              </w:numPr>
              <w:suppressAutoHyphens/>
              <w:autoSpaceDE w:val="0"/>
              <w:spacing w:after="0" w:line="240" w:lineRule="auto"/>
              <w:ind w:left="398"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65D393EB" w14:textId="77777777" w:rsidR="00CB2545" w:rsidRPr="00CB2545" w:rsidRDefault="00CB2545" w:rsidP="00CD6DAA">
            <w:pPr>
              <w:numPr>
                <w:ilvl w:val="0"/>
                <w:numId w:val="243"/>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egzaminator obserwuje i ocenia indywidualnie każdego zdającego w dwóch etapach:</w:t>
            </w:r>
          </w:p>
          <w:p w14:paraId="00DE7957" w14:textId="60E10066" w:rsidR="00CB2545" w:rsidRPr="00CB2545" w:rsidRDefault="007934FE" w:rsidP="007934FE">
            <w:pPr>
              <w:tabs>
                <w:tab w:val="left" w:pos="2055"/>
              </w:tabs>
              <w:autoSpaceDE w:val="0"/>
              <w:spacing w:after="0" w:line="240" w:lineRule="auto"/>
              <w:ind w:left="2197" w:hanging="1134"/>
              <w:jc w:val="both"/>
              <w:rPr>
                <w:rFonts w:ascii="Times New Roman" w:hAnsi="Times New Roman"/>
              </w:rPr>
            </w:pPr>
            <w:r>
              <w:rPr>
                <w:rFonts w:ascii="Times New Roman" w:hAnsi="Times New Roman"/>
                <w:b/>
              </w:rPr>
              <w:t xml:space="preserve"> </w:t>
            </w:r>
            <w:r w:rsidR="00CB2545" w:rsidRPr="00CB2545">
              <w:rPr>
                <w:rFonts w:ascii="Times New Roman" w:hAnsi="Times New Roman"/>
                <w:b/>
              </w:rPr>
              <w:t xml:space="preserve">I. etap – </w:t>
            </w:r>
            <w:r w:rsidR="00CB2545" w:rsidRPr="00CB2545">
              <w:rPr>
                <w:rFonts w:ascii="Times New Roman" w:hAnsi="Times New Roman"/>
              </w:rPr>
              <w:t>od rozpoczęcia wykonywania procedury pobrania odlewu ucha do</w:t>
            </w:r>
            <w:r w:rsidR="00CB2545" w:rsidRPr="00CB2545">
              <w:rPr>
                <w:rFonts w:ascii="Times New Roman" w:eastAsia="Times New Roman" w:hAnsi="Times New Roman"/>
                <w:lang w:eastAsia="pl-PL"/>
              </w:rPr>
              <w:t xml:space="preserve"> momentu zakończenia wypełnienia ucha masą wyciskową oraz wykonania przeglądu aparatu słuchowego</w:t>
            </w:r>
            <w:r w:rsidR="00CB2545" w:rsidRPr="00CB2545">
              <w:rPr>
                <w:rFonts w:ascii="Times New Roman" w:hAnsi="Times New Roman"/>
              </w:rPr>
              <w:t>,</w:t>
            </w:r>
          </w:p>
          <w:p w14:paraId="71E19F59" w14:textId="77777777" w:rsidR="00CB2545" w:rsidRPr="00CB2545" w:rsidRDefault="00CB2545" w:rsidP="007934FE">
            <w:pPr>
              <w:tabs>
                <w:tab w:val="left" w:pos="1134"/>
                <w:tab w:val="left" w:pos="1488"/>
              </w:tabs>
              <w:autoSpaceDE w:val="0"/>
              <w:spacing w:after="0" w:line="240" w:lineRule="auto"/>
              <w:ind w:left="2055" w:hanging="850"/>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77AB01A1" w14:textId="77777777" w:rsidR="00CB2545" w:rsidRPr="00CB2545" w:rsidRDefault="00CB2545" w:rsidP="00CD6DAA">
            <w:pPr>
              <w:numPr>
                <w:ilvl w:val="0"/>
                <w:numId w:val="243"/>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766A833B" w14:textId="77777777" w:rsidR="00CB2545" w:rsidRPr="00CB2545" w:rsidRDefault="00CB2545" w:rsidP="00CD6DAA">
            <w:pPr>
              <w:numPr>
                <w:ilvl w:val="0"/>
                <w:numId w:val="243"/>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6F39777A" w14:textId="77777777" w:rsidR="00CB2545" w:rsidRPr="00CB2545" w:rsidRDefault="00CB2545" w:rsidP="00CD6DAA">
            <w:pPr>
              <w:numPr>
                <w:ilvl w:val="0"/>
                <w:numId w:val="242"/>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0AA965B4"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1FAF70E7"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288AFE79"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77513667"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01A11471" w14:textId="77777777" w:rsidR="00CB2545" w:rsidRPr="00CB2545" w:rsidRDefault="00CB2545" w:rsidP="00CD6DAA">
            <w:pPr>
              <w:numPr>
                <w:ilvl w:val="0"/>
                <w:numId w:val="241"/>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1B99F2D1"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7C050581"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67B11970" w14:textId="77777777" w:rsidR="00CB2545" w:rsidRPr="00CB2545" w:rsidRDefault="00CB2545" w:rsidP="00CD6DAA">
            <w:pPr>
              <w:numPr>
                <w:ilvl w:val="0"/>
                <w:numId w:val="241"/>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1029D1C1"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2F609A74" w14:textId="77777777" w:rsidR="00CB2545" w:rsidRPr="00CB2545" w:rsidRDefault="00CB2545" w:rsidP="00CD6DAA">
            <w:pPr>
              <w:numPr>
                <w:ilvl w:val="0"/>
                <w:numId w:val="242"/>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oraz zgłoszeniu przez zdającego gotowości powrotu na indywidualne stanowisko egzaminacyjne:</w:t>
            </w:r>
          </w:p>
          <w:p w14:paraId="2812169B"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58F9F034" w14:textId="77777777" w:rsidR="00CB2545" w:rsidRPr="00CB2545" w:rsidRDefault="00CB2545" w:rsidP="00CD6DAA">
            <w:pPr>
              <w:numPr>
                <w:ilvl w:val="0"/>
                <w:numId w:val="241"/>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0780E811" w14:textId="77777777" w:rsidR="00CB2545" w:rsidRPr="00CB2545" w:rsidRDefault="00CB2545" w:rsidP="00CD6DAA">
            <w:pPr>
              <w:numPr>
                <w:ilvl w:val="1"/>
                <w:numId w:val="245"/>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77537A3C" w14:textId="77777777" w:rsidR="00CB2545" w:rsidRPr="00CB2545" w:rsidRDefault="00CB2545" w:rsidP="00CD6DAA">
            <w:pPr>
              <w:numPr>
                <w:ilvl w:val="1"/>
                <w:numId w:val="245"/>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58855A7D" w14:textId="77777777" w:rsidR="00CB2545" w:rsidRPr="00CB2545" w:rsidRDefault="00CB2545" w:rsidP="00CD6DAA">
            <w:pPr>
              <w:numPr>
                <w:ilvl w:val="1"/>
                <w:numId w:val="245"/>
              </w:numPr>
              <w:suppressAutoHyphens/>
              <w:autoSpaceDE w:val="0"/>
              <w:spacing w:after="0" w:line="240" w:lineRule="auto"/>
              <w:ind w:left="574" w:right="2" w:hanging="252"/>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633EDD3E" w14:textId="77777777" w:rsidR="00CB2545" w:rsidRDefault="00CB2545" w:rsidP="00CB2545">
            <w:pPr>
              <w:suppressAutoHyphens/>
              <w:autoSpaceDE w:val="0"/>
              <w:spacing w:after="0" w:line="240" w:lineRule="auto"/>
              <w:ind w:right="2"/>
              <w:contextualSpacing/>
              <w:jc w:val="both"/>
              <w:rPr>
                <w:rFonts w:ascii="Times New Roman" w:eastAsia="Times New Roman" w:hAnsi="Times New Roman"/>
                <w:lang w:eastAsia="pl-PL"/>
              </w:rPr>
            </w:pPr>
          </w:p>
          <w:p w14:paraId="2B9CB690" w14:textId="1E2E31FC" w:rsidR="00CB2545" w:rsidRPr="00CB2545" w:rsidRDefault="00CB2545" w:rsidP="00CD6DAA">
            <w:pPr>
              <w:numPr>
                <w:ilvl w:val="0"/>
                <w:numId w:val="244"/>
              </w:numPr>
              <w:suppressAutoHyphens/>
              <w:autoSpaceDE w:val="0"/>
              <w:spacing w:after="0" w:line="240" w:lineRule="auto"/>
              <w:ind w:left="364" w:right="2" w:hanging="350"/>
              <w:contextualSpacing/>
              <w:jc w:val="both"/>
              <w:rPr>
                <w:rFonts w:ascii="Times New Roman" w:eastAsia="Times New Roman" w:hAnsi="Times New Roman"/>
                <w:b/>
                <w:vanish/>
                <w:color w:val="000000"/>
                <w:sz w:val="20"/>
                <w:szCs w:val="20"/>
                <w:lang w:eastAsia="pl-PL"/>
              </w:rPr>
            </w:pPr>
            <w:r w:rsidRPr="00CB2545">
              <w:rPr>
                <w:rFonts w:ascii="Times New Roman" w:eastAsia="Times New Roman" w:hAnsi="Times New Roman"/>
                <w:b/>
                <w:vanish/>
                <w:color w:val="000000"/>
                <w:sz w:val="20"/>
                <w:szCs w:val="20"/>
                <w:lang w:eastAsia="pl-PL"/>
              </w:rPr>
              <w:t xml:space="preserve">Ramowy przebieg części praktycznej egzaminu w kwalifikacjach </w:t>
            </w:r>
            <w:r w:rsidR="00B772F9">
              <w:rPr>
                <w:rFonts w:ascii="Times New Roman" w:eastAsia="Times New Roman" w:hAnsi="Times New Roman"/>
                <w:b/>
                <w:vanish/>
                <w:color w:val="000000"/>
                <w:sz w:val="20"/>
                <w:szCs w:val="20"/>
                <w:lang w:eastAsia="pl-PL"/>
              </w:rPr>
              <w:t>MS.16</w:t>
            </w:r>
          </w:p>
          <w:p w14:paraId="36147347" w14:textId="77777777" w:rsidR="00CB2545" w:rsidRPr="00CB2545" w:rsidRDefault="00CB2545" w:rsidP="00CB2545">
            <w:pPr>
              <w:spacing w:after="0" w:line="260" w:lineRule="auto"/>
              <w:ind w:left="720" w:right="2"/>
              <w:contextualSpacing/>
              <w:jc w:val="both"/>
              <w:rPr>
                <w:rFonts w:ascii="Times New Roman" w:eastAsia="Times New Roman" w:hAnsi="Times New Roman"/>
                <w:b/>
                <w:vanish/>
                <w:color w:val="000000"/>
                <w:lang w:eastAsia="pl-PL"/>
              </w:rPr>
            </w:pPr>
          </w:p>
          <w:tbl>
            <w:tblPr>
              <w:tblW w:w="10138" w:type="dxa"/>
              <w:tblLayout w:type="fixed"/>
              <w:tblCellMar>
                <w:left w:w="70" w:type="dxa"/>
                <w:right w:w="70" w:type="dxa"/>
              </w:tblCellMar>
              <w:tblLook w:val="0000" w:firstRow="0" w:lastRow="0" w:firstColumn="0" w:lastColumn="0" w:noHBand="0" w:noVBand="0"/>
            </w:tblPr>
            <w:tblGrid>
              <w:gridCol w:w="2058"/>
              <w:gridCol w:w="7509"/>
              <w:gridCol w:w="571"/>
            </w:tblGrid>
            <w:tr w:rsidR="00CB2545" w:rsidRPr="00CB2545" w14:paraId="33471D08" w14:textId="77777777" w:rsidTr="001076B7">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499730C7" w14:textId="77777777" w:rsidR="00CB2545" w:rsidRPr="00CB2545" w:rsidRDefault="00CB2545" w:rsidP="00CB2545">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vAlign w:val="center"/>
                </w:tcPr>
                <w:p w14:paraId="48370ECB"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033F6D0C"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p>
              </w:tc>
            </w:tr>
            <w:tr w:rsidR="00CB2545" w:rsidRPr="00CB2545" w14:paraId="5FBDC894" w14:textId="77777777" w:rsidTr="001076B7">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4A31942C" w14:textId="77777777" w:rsidR="00CB2545" w:rsidRPr="00CB2545" w:rsidRDefault="00CB2545" w:rsidP="00CB2545">
                  <w:pPr>
                    <w:autoSpaceDE w:val="0"/>
                    <w:snapToGrid w:val="0"/>
                    <w:spacing w:after="0" w:line="240" w:lineRule="auto"/>
                    <w:jc w:val="center"/>
                    <w:rPr>
                      <w:rFonts w:ascii="Times New Roman" w:hAnsi="Times New Roman"/>
                      <w:sz w:val="20"/>
                      <w:szCs w:val="20"/>
                    </w:rPr>
                  </w:pPr>
                  <w:r w:rsidRPr="00CB2545">
                    <w:rPr>
                      <w:rFonts w:ascii="Times New Roman" w:hAnsi="Times New Roman"/>
                      <w:sz w:val="20"/>
                      <w:szCs w:val="20"/>
                    </w:rPr>
                    <w:t xml:space="preserve">na około 1 godzinę przed rozpoczęciem egzaminu </w:t>
                  </w:r>
                  <w:r w:rsidRPr="00CB2545">
                    <w:rPr>
                      <w:rFonts w:ascii="Times New Roman" w:hAnsi="Times New Roman"/>
                      <w:color w:val="00B050"/>
                      <w:sz w:val="20"/>
                      <w:szCs w:val="20"/>
                    </w:rPr>
                    <w:t>(</w:t>
                  </w:r>
                  <w:r w:rsidRPr="00CB2545">
                    <w:rPr>
                      <w:rFonts w:ascii="Times New Roman" w:hAnsi="Times New Roman"/>
                      <w:sz w:val="20"/>
                      <w:szCs w:val="20"/>
                    </w:rPr>
                    <w:t>lub w dniu poprzedzającym egzamin</w:t>
                  </w:r>
                  <w:r w:rsidRPr="00CB2545">
                    <w:rPr>
                      <w:rFonts w:ascii="Times New Roman" w:hAnsi="Times New Roman"/>
                      <w:color w:val="00B050"/>
                      <w:sz w:val="20"/>
                      <w:szCs w:val="20"/>
                    </w:rPr>
                    <w:t>)</w:t>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vAlign w:val="center"/>
                </w:tcPr>
                <w:p w14:paraId="6B0E4BC6" w14:textId="77777777" w:rsidR="00CB2545" w:rsidRPr="00CB2545" w:rsidRDefault="00CB2545" w:rsidP="005930D1">
                  <w:pPr>
                    <w:numPr>
                      <w:ilvl w:val="0"/>
                      <w:numId w:val="17"/>
                    </w:numPr>
                    <w:tabs>
                      <w:tab w:val="left" w:pos="0"/>
                    </w:tabs>
                    <w:spacing w:after="0" w:line="240" w:lineRule="auto"/>
                    <w:ind w:left="0" w:right="504" w:firstLine="0"/>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1E7DEB6F" w14:textId="77777777" w:rsidR="00CB2545" w:rsidRPr="00CB2545" w:rsidRDefault="00CB2545" w:rsidP="005930D1">
                  <w:pPr>
                    <w:autoSpaceDE w:val="0"/>
                    <w:snapToGrid w:val="0"/>
                    <w:spacing w:after="0" w:line="240" w:lineRule="auto"/>
                    <w:ind w:right="504"/>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CB2545" w:rsidRPr="00CB2545" w14:paraId="2BF17E7A" w14:textId="77777777" w:rsidTr="001076B7">
              <w:trPr>
                <w:trHeight w:val="1221"/>
              </w:trPr>
              <w:tc>
                <w:tcPr>
                  <w:tcW w:w="2058" w:type="dxa"/>
                  <w:tcBorders>
                    <w:top w:val="single" w:sz="1" w:space="0" w:color="000000"/>
                    <w:left w:val="single" w:sz="1" w:space="0" w:color="000000"/>
                    <w:bottom w:val="single" w:sz="1" w:space="0" w:color="000000"/>
                  </w:tcBorders>
                  <w:shd w:val="clear" w:color="auto" w:fill="FFFFFF"/>
                  <w:vAlign w:val="center"/>
                </w:tcPr>
                <w:p w14:paraId="0EC4CC01"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tcPr>
                <w:p w14:paraId="2ED30DF8" w14:textId="77777777" w:rsidR="00CB2545" w:rsidRPr="00CB2545" w:rsidRDefault="00CB2545" w:rsidP="005930D1">
                  <w:pPr>
                    <w:autoSpaceDE w:val="0"/>
                    <w:snapToGrid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71CBA122" w14:textId="19B853E0" w:rsidR="00CB2545" w:rsidRPr="00CB2545" w:rsidRDefault="00CB2545" w:rsidP="005930D1">
                  <w:pPr>
                    <w:autoSpaceDE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odbierają identyfikator z numerem wylosowanego </w:t>
                  </w:r>
                  <w:r w:rsidR="0079671B" w:rsidRPr="007A2871">
                    <w:rPr>
                      <w:rFonts w:ascii="Times New Roman" w:hAnsi="Times New Roman"/>
                      <w:sz w:val="20"/>
                      <w:szCs w:val="20"/>
                    </w:rPr>
                    <w:t>dla nich</w:t>
                  </w:r>
                  <w:r w:rsidR="0079671B">
                    <w:rPr>
                      <w:rFonts w:ascii="Times New Roman" w:hAnsi="Times New Roman"/>
                      <w:sz w:val="20"/>
                      <w:szCs w:val="20"/>
                    </w:rPr>
                    <w:t xml:space="preserve"> </w:t>
                  </w:r>
                  <w:r w:rsidRPr="00CB2545">
                    <w:rPr>
                      <w:rFonts w:ascii="Times New Roman" w:hAnsi="Times New Roman"/>
                      <w:sz w:val="20"/>
                      <w:szCs w:val="20"/>
                    </w:rPr>
                    <w:t>stanowiska i woreczek strunowy na odlew ucha oznaczony numerem stanowiska. Jeżeli zdający nie przynieśli własnych stetoklipów powinni je otrzymać w miejscu egzaminowania.</w:t>
                  </w:r>
                </w:p>
              </w:tc>
            </w:tr>
            <w:tr w:rsidR="00CB2545" w:rsidRPr="00CB2545" w14:paraId="0644BC2F" w14:textId="77777777" w:rsidTr="00904620">
              <w:trPr>
                <w:gridAfter w:val="1"/>
                <w:wAfter w:w="571" w:type="dxa"/>
                <w:trHeight w:val="282"/>
              </w:trPr>
              <w:tc>
                <w:tcPr>
                  <w:tcW w:w="2058" w:type="dxa"/>
                  <w:tcBorders>
                    <w:top w:val="single" w:sz="1" w:space="0" w:color="000000"/>
                    <w:left w:val="single" w:sz="1" w:space="0" w:color="000000"/>
                    <w:bottom w:val="single" w:sz="1" w:space="0" w:color="000000"/>
                  </w:tcBorders>
                  <w:shd w:val="clear" w:color="auto" w:fill="FFFFFF"/>
                  <w:vAlign w:val="center"/>
                </w:tcPr>
                <w:p w14:paraId="6A8DE22A"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602A48E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513C02D0"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tc>
            </w:tr>
            <w:tr w:rsidR="00CB2545" w:rsidRPr="00CB2545" w14:paraId="3320F7E5" w14:textId="77777777" w:rsidTr="001076B7">
              <w:trPr>
                <w:gridAfter w:val="1"/>
                <w:wAfter w:w="571" w:type="dxa"/>
                <w:trHeight w:val="1040"/>
              </w:trPr>
              <w:tc>
                <w:tcPr>
                  <w:tcW w:w="2058" w:type="dxa"/>
                  <w:tcBorders>
                    <w:top w:val="single" w:sz="1" w:space="0" w:color="000000"/>
                    <w:left w:val="single" w:sz="1" w:space="0" w:color="000000"/>
                    <w:bottom w:val="single" w:sz="1" w:space="0" w:color="000000"/>
                  </w:tcBorders>
                  <w:shd w:val="clear" w:color="auto" w:fill="FFFFFF"/>
                  <w:vAlign w:val="center"/>
                </w:tcPr>
                <w:p w14:paraId="15F409A7"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4E231672"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CB2545" w:rsidRPr="00CB2545" w14:paraId="2B829E2A" w14:textId="77777777" w:rsidTr="001076B7">
              <w:trPr>
                <w:gridAfter w:val="1"/>
                <w:wAfter w:w="571" w:type="dxa"/>
                <w:trHeight w:val="282"/>
              </w:trPr>
              <w:tc>
                <w:tcPr>
                  <w:tcW w:w="2058" w:type="dxa"/>
                  <w:tcBorders>
                    <w:top w:val="single" w:sz="1" w:space="0" w:color="000000"/>
                    <w:left w:val="single" w:sz="1" w:space="0" w:color="000000"/>
                    <w:bottom w:val="single" w:sz="1" w:space="0" w:color="000000"/>
                  </w:tcBorders>
                  <w:shd w:val="clear" w:color="auto" w:fill="FFFFFF"/>
                  <w:vAlign w:val="center"/>
                </w:tcPr>
                <w:p w14:paraId="12D2D5ED"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zakończeniu czynności organizacyjnych</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3D658E62"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7C1422A9"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tc>
            </w:tr>
            <w:tr w:rsidR="00CB2545" w:rsidRPr="00CB2545" w14:paraId="3828084B" w14:textId="77777777" w:rsidTr="001076B7">
              <w:trPr>
                <w:gridAfter w:val="1"/>
                <w:wAfter w:w="571" w:type="dxa"/>
                <w:cantSplit/>
                <w:trHeight w:val="1430"/>
              </w:trPr>
              <w:tc>
                <w:tcPr>
                  <w:tcW w:w="2058" w:type="dxa"/>
                  <w:vMerge w:val="restart"/>
                  <w:tcBorders>
                    <w:top w:val="single" w:sz="1" w:space="0" w:color="000000"/>
                    <w:left w:val="single" w:sz="1" w:space="0" w:color="000000"/>
                  </w:tcBorders>
                  <w:shd w:val="clear" w:color="auto" w:fill="FFFFFF"/>
                  <w:vAlign w:val="center"/>
                </w:tcPr>
                <w:p w14:paraId="4CFA72F8"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509" w:type="dxa"/>
                  <w:tcBorders>
                    <w:top w:val="single" w:sz="1" w:space="0" w:color="000000"/>
                    <w:left w:val="single" w:sz="1" w:space="0" w:color="000000"/>
                    <w:bottom w:val="single" w:sz="2" w:space="0" w:color="000000"/>
                    <w:right w:val="single" w:sz="1" w:space="0" w:color="000000"/>
                  </w:tcBorders>
                  <w:shd w:val="clear" w:color="auto" w:fill="FFFFFF"/>
                </w:tcPr>
                <w:p w14:paraId="3F197966"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4F5307B5"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3F5B99C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CB2545" w:rsidRPr="00CB2545" w14:paraId="38AD50B1" w14:textId="77777777" w:rsidTr="001076B7">
              <w:trPr>
                <w:gridAfter w:val="1"/>
                <w:wAfter w:w="571" w:type="dxa"/>
                <w:cantSplit/>
                <w:trHeight w:val="1278"/>
              </w:trPr>
              <w:tc>
                <w:tcPr>
                  <w:tcW w:w="2058" w:type="dxa"/>
                  <w:vMerge/>
                  <w:tcBorders>
                    <w:left w:val="single" w:sz="1" w:space="0" w:color="000000"/>
                    <w:bottom w:val="single" w:sz="4" w:space="0" w:color="auto"/>
                    <w:right w:val="single" w:sz="4" w:space="0" w:color="auto"/>
                  </w:tcBorders>
                  <w:shd w:val="clear" w:color="auto" w:fill="FFFFFF"/>
                  <w:vAlign w:val="center"/>
                </w:tcPr>
                <w:p w14:paraId="72D2EF46"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2" w:space="0" w:color="000000"/>
                    <w:left w:val="single" w:sz="4" w:space="0" w:color="auto"/>
                    <w:bottom w:val="single" w:sz="2" w:space="0" w:color="000000"/>
                    <w:right w:val="single" w:sz="2" w:space="0" w:color="000000"/>
                  </w:tcBorders>
                  <w:shd w:val="clear" w:color="auto" w:fill="FFFFFF"/>
                </w:tcPr>
                <w:p w14:paraId="21323BF4" w14:textId="77777777" w:rsidR="00CB2545" w:rsidRPr="00CB2545" w:rsidRDefault="00CB2545" w:rsidP="00CB2545">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r w:rsidRPr="00CB2545">
                    <w:rPr>
                      <w:rFonts w:ascii="Times New Roman" w:hAnsi="Times New Roman"/>
                      <w:b/>
                      <w:sz w:val="20"/>
                      <w:szCs w:val="20"/>
                    </w:rPr>
                    <w:t>stetoklip</w:t>
                  </w:r>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1F32CC4B"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7AD42C1D"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CB2545" w:rsidRPr="00CB2545" w14:paraId="6C17034E" w14:textId="77777777" w:rsidTr="001076B7">
              <w:trPr>
                <w:gridAfter w:val="1"/>
                <w:wAfter w:w="571" w:type="dxa"/>
                <w:cantSplit/>
                <w:trHeight w:val="1402"/>
              </w:trPr>
              <w:tc>
                <w:tcPr>
                  <w:tcW w:w="2058" w:type="dxa"/>
                  <w:vMerge w:val="restart"/>
                  <w:tcBorders>
                    <w:top w:val="single" w:sz="4" w:space="0" w:color="auto"/>
                    <w:left w:val="single" w:sz="1" w:space="0" w:color="000000"/>
                  </w:tcBorders>
                  <w:shd w:val="clear" w:color="auto" w:fill="FFFFFF"/>
                  <w:vAlign w:val="center"/>
                </w:tcPr>
                <w:p w14:paraId="6BFD6F63"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509" w:type="dxa"/>
                  <w:tcBorders>
                    <w:top w:val="single" w:sz="2" w:space="0" w:color="000000"/>
                    <w:left w:val="single" w:sz="1" w:space="0" w:color="000000"/>
                    <w:bottom w:val="single" w:sz="1" w:space="0" w:color="000000"/>
                    <w:right w:val="single" w:sz="1" w:space="0" w:color="000000"/>
                  </w:tcBorders>
                  <w:shd w:val="clear" w:color="auto" w:fill="FFFFFF"/>
                </w:tcPr>
                <w:p w14:paraId="74A7280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4BB80A3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6E6D6A5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stetoklip,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7695CE44" w14:textId="77777777" w:rsidR="00CB2545" w:rsidRPr="00CB2545" w:rsidRDefault="00CB2545" w:rsidP="00CB2545">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CB2545" w:rsidRPr="00CB2545" w14:paraId="5137DE29" w14:textId="77777777" w:rsidTr="001076B7">
              <w:trPr>
                <w:gridAfter w:val="1"/>
                <w:wAfter w:w="571" w:type="dxa"/>
                <w:cantSplit/>
                <w:trHeight w:val="564"/>
              </w:trPr>
              <w:tc>
                <w:tcPr>
                  <w:tcW w:w="2058" w:type="dxa"/>
                  <w:vMerge/>
                  <w:tcBorders>
                    <w:left w:val="single" w:sz="1" w:space="0" w:color="000000"/>
                  </w:tcBorders>
                  <w:shd w:val="clear" w:color="auto" w:fill="FFFFFF"/>
                  <w:vAlign w:val="center"/>
                </w:tcPr>
                <w:p w14:paraId="49E6CA3C"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35E9463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CB2545" w:rsidRPr="00CB2545" w14:paraId="215A47C4" w14:textId="77777777" w:rsidTr="001076B7">
              <w:trPr>
                <w:gridAfter w:val="1"/>
                <w:wAfter w:w="571" w:type="dxa"/>
                <w:cantSplit/>
                <w:trHeight w:val="997"/>
              </w:trPr>
              <w:tc>
                <w:tcPr>
                  <w:tcW w:w="2058" w:type="dxa"/>
                  <w:vMerge/>
                  <w:tcBorders>
                    <w:left w:val="single" w:sz="1" w:space="0" w:color="000000"/>
                  </w:tcBorders>
                  <w:shd w:val="clear" w:color="auto" w:fill="FFFFFF"/>
                  <w:vAlign w:val="center"/>
                </w:tcPr>
                <w:p w14:paraId="6752A27C"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683055D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CB2545" w:rsidRPr="00CB2545" w14:paraId="6DA4AFDB" w14:textId="77777777" w:rsidTr="001076B7">
              <w:trPr>
                <w:gridAfter w:val="1"/>
                <w:wAfter w:w="571" w:type="dxa"/>
                <w:cantSplit/>
                <w:trHeight w:val="1010"/>
              </w:trPr>
              <w:tc>
                <w:tcPr>
                  <w:tcW w:w="2058" w:type="dxa"/>
                  <w:vMerge/>
                  <w:tcBorders>
                    <w:left w:val="single" w:sz="1" w:space="0" w:color="000000"/>
                    <w:bottom w:val="single" w:sz="1" w:space="0" w:color="000000"/>
                  </w:tcBorders>
                  <w:shd w:val="clear" w:color="auto" w:fill="FFFFFF"/>
                  <w:vAlign w:val="center"/>
                </w:tcPr>
                <w:p w14:paraId="1F7FED31"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09BB331E" w14:textId="77777777" w:rsidR="00CB2545" w:rsidRPr="00CB2545" w:rsidRDefault="00CB2545" w:rsidP="00CB2545">
                  <w:pPr>
                    <w:spacing w:after="0" w:line="240" w:lineRule="auto"/>
                    <w:jc w:val="both"/>
                    <w:rPr>
                      <w:rFonts w:ascii="Times New Roman" w:hAnsi="Times New Roman"/>
                      <w:sz w:val="20"/>
                      <w:szCs w:val="20"/>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CB2545" w:rsidRPr="00CB2545" w14:paraId="4ECF48F8" w14:textId="77777777" w:rsidTr="001076B7">
              <w:trPr>
                <w:gridAfter w:val="1"/>
                <w:wAfter w:w="571" w:type="dxa"/>
                <w:trHeight w:val="793"/>
              </w:trPr>
              <w:tc>
                <w:tcPr>
                  <w:tcW w:w="2058" w:type="dxa"/>
                  <w:tcBorders>
                    <w:top w:val="single" w:sz="1" w:space="0" w:color="000000"/>
                    <w:left w:val="single" w:sz="1" w:space="0" w:color="000000"/>
                    <w:bottom w:val="single" w:sz="1" w:space="0" w:color="000000"/>
                  </w:tcBorders>
                  <w:shd w:val="clear" w:color="auto" w:fill="FFFFFF"/>
                  <w:vAlign w:val="center"/>
                </w:tcPr>
                <w:p w14:paraId="61FB59F8"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upływie czasu zakończenia pracy przez zdających</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02B77137"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527EF098" w14:textId="77777777" w:rsidR="00CB2545" w:rsidRPr="00CB2545" w:rsidRDefault="00CB2545" w:rsidP="00CB2545">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6AE0D81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tc>
            </w:tr>
          </w:tbl>
          <w:p w14:paraId="436E97F0" w14:textId="77777777" w:rsidR="00CB2545" w:rsidRPr="00AE1669" w:rsidRDefault="00CB2545" w:rsidP="00CB2545">
            <w:pPr>
              <w:spacing w:after="0" w:line="20" w:lineRule="atLeast"/>
              <w:ind w:right="175"/>
            </w:pPr>
          </w:p>
        </w:tc>
      </w:tr>
    </w:tbl>
    <w:p w14:paraId="247FF72A" w14:textId="77777777" w:rsidR="008B0A07" w:rsidRDefault="008B0A07" w:rsidP="006E2563">
      <w:pPr>
        <w:spacing w:after="0" w:line="20" w:lineRule="atLeast"/>
        <w:jc w:val="both"/>
        <w:rPr>
          <w:rFonts w:ascii="Times New Roman" w:hAnsi="Times New Roman"/>
          <w:iCs/>
        </w:rPr>
      </w:pPr>
    </w:p>
    <w:p w14:paraId="23282E6F" w14:textId="77777777" w:rsidR="00CB2545" w:rsidRDefault="00CB2545"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E1669" w:rsidRPr="005F24FD" w14:paraId="56920156" w14:textId="77777777" w:rsidTr="002B1854">
        <w:tc>
          <w:tcPr>
            <w:tcW w:w="675" w:type="dxa"/>
            <w:gridSpan w:val="2"/>
          </w:tcPr>
          <w:p w14:paraId="279D96A2" w14:textId="70E13E0E" w:rsidR="00AE1669" w:rsidRPr="005F24FD" w:rsidRDefault="008B0A07" w:rsidP="002B1854">
            <w:pPr>
              <w:tabs>
                <w:tab w:val="left" w:pos="1947"/>
              </w:tabs>
              <w:spacing w:after="45"/>
              <w:rPr>
                <w:rFonts w:ascii="Times New Roman" w:hAnsi="Times New Roman"/>
                <w:b/>
              </w:rPr>
            </w:pPr>
            <w:r>
              <w:rPr>
                <w:rFonts w:ascii="Times New Roman" w:hAnsi="Times New Roman"/>
                <w:b/>
              </w:rPr>
              <w:t>5.5</w:t>
            </w:r>
            <w:r w:rsidR="00AE1669" w:rsidRPr="005F24FD">
              <w:rPr>
                <w:rFonts w:ascii="Times New Roman" w:hAnsi="Times New Roman"/>
                <w:b/>
              </w:rPr>
              <w:t>.</w:t>
            </w:r>
          </w:p>
        </w:tc>
        <w:tc>
          <w:tcPr>
            <w:tcW w:w="9103" w:type="dxa"/>
          </w:tcPr>
          <w:p w14:paraId="1E7DA7DD" w14:textId="55B8B62E" w:rsidR="0056592A" w:rsidRPr="007A2871" w:rsidRDefault="00AE1669" w:rsidP="0056592A">
            <w:pPr>
              <w:rPr>
                <w:rFonts w:ascii="Times New Roman" w:hAnsi="Times New Roman"/>
                <w:sz w:val="16"/>
                <w:szCs w:val="16"/>
              </w:rPr>
            </w:pPr>
            <w:r w:rsidRPr="00EC1030">
              <w:rPr>
                <w:rFonts w:ascii="Times New Roman" w:hAnsi="Times New Roman"/>
                <w:b/>
              </w:rPr>
              <w:t>Procedury drukowania rezultatów z wykonania zadania w formie dokumentacji i zapisywania na płycie CD/DVD rezultatów w formie elektronicznej</w:t>
            </w:r>
          </w:p>
          <w:p w14:paraId="63A89CBE" w14:textId="77777777" w:rsidR="00AE1669" w:rsidRPr="00425A1F" w:rsidRDefault="00AE1669" w:rsidP="002B1854">
            <w:pPr>
              <w:shd w:val="clear" w:color="auto" w:fill="FFFFFF"/>
              <w:spacing w:after="0" w:line="240" w:lineRule="auto"/>
              <w:rPr>
                <w:rFonts w:ascii="Times New Roman" w:hAnsi="Times New Roman"/>
                <w:b/>
              </w:rPr>
            </w:pPr>
          </w:p>
        </w:tc>
      </w:tr>
      <w:tr w:rsidR="00AE1669" w:rsidRPr="008B0429" w14:paraId="6F21349B" w14:textId="77777777" w:rsidTr="002B1854">
        <w:tc>
          <w:tcPr>
            <w:tcW w:w="250" w:type="dxa"/>
          </w:tcPr>
          <w:p w14:paraId="3A4A11B1" w14:textId="77777777" w:rsidR="00AE1669" w:rsidRPr="008B0429" w:rsidRDefault="00AE1669" w:rsidP="002B1854">
            <w:pPr>
              <w:tabs>
                <w:tab w:val="left" w:pos="1947"/>
              </w:tabs>
              <w:spacing w:after="45"/>
              <w:rPr>
                <w:rFonts w:ascii="Times New Roman" w:hAnsi="Times New Roman"/>
                <w:b/>
                <w:sz w:val="12"/>
              </w:rPr>
            </w:pPr>
          </w:p>
        </w:tc>
        <w:tc>
          <w:tcPr>
            <w:tcW w:w="9528" w:type="dxa"/>
            <w:gridSpan w:val="2"/>
          </w:tcPr>
          <w:p w14:paraId="469577C9"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45CD2F5B" w14:textId="77777777" w:rsidTr="002B1854">
        <w:tc>
          <w:tcPr>
            <w:tcW w:w="250" w:type="dxa"/>
          </w:tcPr>
          <w:p w14:paraId="67EC0F4C" w14:textId="77777777" w:rsidR="00AE1669" w:rsidRPr="00BB17AC" w:rsidRDefault="00AE1669" w:rsidP="002B1854">
            <w:pPr>
              <w:tabs>
                <w:tab w:val="left" w:pos="1947"/>
              </w:tabs>
              <w:rPr>
                <w:rFonts w:ascii="Times New Roman" w:hAnsi="Times New Roman"/>
                <w:b/>
              </w:rPr>
            </w:pPr>
          </w:p>
        </w:tc>
        <w:tc>
          <w:tcPr>
            <w:tcW w:w="9528" w:type="dxa"/>
            <w:gridSpan w:val="2"/>
          </w:tcPr>
          <w:p w14:paraId="6613D383" w14:textId="77777777" w:rsidR="00637713" w:rsidRPr="00EC1030" w:rsidRDefault="00637713" w:rsidP="00CD6DAA">
            <w:pPr>
              <w:numPr>
                <w:ilvl w:val="0"/>
                <w:numId w:val="137"/>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21A640ED" w14:textId="77777777" w:rsidR="00637713" w:rsidRPr="00EC1030" w:rsidRDefault="00637713" w:rsidP="00CD6DAA">
            <w:pPr>
              <w:numPr>
                <w:ilvl w:val="0"/>
                <w:numId w:val="13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02159300"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10B524BE"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104F5A48"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4F472AB0"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783D740E" w14:textId="77777777" w:rsidR="00637713" w:rsidRPr="00EC1030" w:rsidRDefault="00637713" w:rsidP="00CD6DAA">
            <w:pPr>
              <w:numPr>
                <w:ilvl w:val="0"/>
                <w:numId w:val="138"/>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89A4049"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00A10C76" w14:textId="77777777" w:rsidR="00637713" w:rsidRPr="00EC1030" w:rsidRDefault="00637713" w:rsidP="00CD6DAA">
            <w:pPr>
              <w:numPr>
                <w:ilvl w:val="0"/>
                <w:numId w:val="140"/>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3D67B979" w14:textId="77777777" w:rsidR="00637713" w:rsidRPr="00EC1030" w:rsidRDefault="00637713" w:rsidP="00CD6DAA">
            <w:pPr>
              <w:numPr>
                <w:ilvl w:val="0"/>
                <w:numId w:val="140"/>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4F43300C" w14:textId="77777777" w:rsidR="00637713" w:rsidRPr="00EC1030" w:rsidRDefault="00637713" w:rsidP="00CD6DAA">
            <w:pPr>
              <w:numPr>
                <w:ilvl w:val="0"/>
                <w:numId w:val="140"/>
              </w:numPr>
              <w:spacing w:after="0" w:line="240" w:lineRule="auto"/>
              <w:ind w:left="1202" w:hanging="142"/>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5F972089"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43C8225A"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6FDAB6D3"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zdający ma możliwość powtórnego wykonania wydruku,</w:t>
            </w:r>
          </w:p>
          <w:p w14:paraId="34A4BE94"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2F300C68"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6158C70C"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25D90C53" w14:textId="77777777" w:rsidR="00637713" w:rsidRPr="00EC1030" w:rsidRDefault="00637713" w:rsidP="00CD6DAA">
            <w:pPr>
              <w:numPr>
                <w:ilvl w:val="0"/>
                <w:numId w:val="138"/>
              </w:numPr>
              <w:shd w:val="clear" w:color="auto" w:fill="FFFFFF" w:themeFill="background1"/>
              <w:tabs>
                <w:tab w:val="left" w:pos="180"/>
              </w:tabs>
              <w:spacing w:after="0" w:line="240" w:lineRule="auto"/>
              <w:ind w:left="776" w:hanging="492"/>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2BA9463"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1ADB5157"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6ACC32FF"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36CD49E9" w14:textId="77777777" w:rsidR="00637713" w:rsidRPr="00EC1030" w:rsidRDefault="00637713" w:rsidP="00CD6DAA">
            <w:pPr>
              <w:numPr>
                <w:ilvl w:val="0"/>
                <w:numId w:val="139"/>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C99516C" w14:textId="77777777" w:rsidR="00637713" w:rsidRPr="00EC1030" w:rsidRDefault="00637713" w:rsidP="00CD6DAA">
            <w:pPr>
              <w:numPr>
                <w:ilvl w:val="0"/>
                <w:numId w:val="137"/>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0D59E03" w14:textId="77777777" w:rsidR="00637713" w:rsidRPr="00EC1030" w:rsidRDefault="00637713" w:rsidP="00CD6DAA">
            <w:pPr>
              <w:numPr>
                <w:ilvl w:val="0"/>
                <w:numId w:val="14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3E1BA3A5"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4561C084"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52235E0C" w14:textId="77777777" w:rsidR="00637713"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31DBC0E3" w14:textId="77777777" w:rsidR="00637713" w:rsidRPr="00EC1030" w:rsidRDefault="00637713" w:rsidP="00CD6DAA">
            <w:pPr>
              <w:numPr>
                <w:ilvl w:val="0"/>
                <w:numId w:val="14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568385BA"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0EAE126E"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4705C1FA"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po uzyskaniu zgodny przewodniczącego ZN lub wyznaczonego członka ZN zdający z nagraną płytą podchodzi do stanowiska i sprawdza jakość nagrania poprzez otwarcie każdego folderu nagranego na płycie,</w:t>
            </w:r>
          </w:p>
          <w:p w14:paraId="42EF809E"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7925FD58"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417511E7"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433CAB5A" w14:textId="77777777" w:rsidR="00637713" w:rsidRPr="00EC1030" w:rsidRDefault="00637713" w:rsidP="00CD6DAA">
            <w:pPr>
              <w:numPr>
                <w:ilvl w:val="0"/>
                <w:numId w:val="14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09866CC5"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05078994"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0D35953C"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5BAAE78D" w14:textId="77777777" w:rsidR="00637713" w:rsidRPr="00EC1030" w:rsidRDefault="00637713" w:rsidP="00CD6DAA">
            <w:pPr>
              <w:numPr>
                <w:ilvl w:val="0"/>
                <w:numId w:val="141"/>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4681F45F"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0288CCCA" w14:textId="77777777" w:rsidR="00637713" w:rsidRPr="00EC1030" w:rsidRDefault="00637713" w:rsidP="00CD6DAA">
            <w:pPr>
              <w:numPr>
                <w:ilvl w:val="0"/>
                <w:numId w:val="142"/>
              </w:numPr>
              <w:spacing w:after="0" w:line="240" w:lineRule="auto"/>
              <w:ind w:left="918" w:hanging="283"/>
              <w:jc w:val="both"/>
              <w:rPr>
                <w:rFonts w:ascii="Times New Roman" w:hAnsi="Times New Roman"/>
              </w:rPr>
            </w:pPr>
            <w:r w:rsidRPr="00EC1030">
              <w:rPr>
                <w:rFonts w:ascii="Times New Roman" w:hAnsi="Times New Roman"/>
              </w:rPr>
              <w:t>nie jest nagrywana płyta zbiorcza.</w:t>
            </w:r>
          </w:p>
          <w:p w14:paraId="5525008D" w14:textId="77777777" w:rsidR="00637713" w:rsidRDefault="00637713" w:rsidP="00CD6DAA">
            <w:pPr>
              <w:numPr>
                <w:ilvl w:val="0"/>
                <w:numId w:val="137"/>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1B6EEEBE" w14:textId="09C9BD8D" w:rsidR="00143430" w:rsidRPr="00EC1030" w:rsidRDefault="00143430" w:rsidP="00143430">
            <w:pPr>
              <w:spacing w:after="200" w:line="276" w:lineRule="auto"/>
              <w:ind w:left="284"/>
              <w:contextualSpacing/>
              <w:jc w:val="both"/>
              <w:rPr>
                <w:rFonts w:ascii="Times New Roman" w:eastAsia="Times New Roman" w:hAnsi="Times New Roman"/>
                <w:b/>
                <w:lang w:eastAsia="pl-PL"/>
              </w:rPr>
            </w:pPr>
            <w:r>
              <w:rPr>
                <w:rFonts w:ascii="Times New Roman" w:eastAsia="Times New Roman" w:hAnsi="Times New Roman"/>
                <w:b/>
                <w:lang w:eastAsia="pl-PL"/>
              </w:rPr>
              <w:t>Przewodniczący ZN:</w:t>
            </w:r>
          </w:p>
          <w:p w14:paraId="079310A6" w14:textId="1B798B7D" w:rsidR="00637713" w:rsidRPr="003A7350" w:rsidRDefault="00637713" w:rsidP="00CD6DAA">
            <w:pPr>
              <w:numPr>
                <w:ilvl w:val="0"/>
                <w:numId w:val="14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przed egzaminem</w:t>
            </w:r>
            <w:r w:rsidRPr="003A7350">
              <w:rPr>
                <w:rFonts w:ascii="Times New Roman" w:eastAsia="Times New Roman" w:hAnsi="Times New Roman"/>
                <w:lang w:eastAsia="pl-PL"/>
              </w:rPr>
              <w:t xml:space="preserve"> zapoznaje zdających z procedurą drukowania i z procedurą zapisu rezultatów w formie elektronicznej na płycie CD/DVD.</w:t>
            </w:r>
          </w:p>
          <w:p w14:paraId="2FF2583E" w14:textId="242E814D" w:rsidR="00637713" w:rsidRPr="003A7350" w:rsidRDefault="00143430" w:rsidP="00CD6DAA">
            <w:pPr>
              <w:numPr>
                <w:ilvl w:val="0"/>
                <w:numId w:val="14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w</w:t>
            </w:r>
            <w:r w:rsidR="00637713" w:rsidRPr="003A7350">
              <w:rPr>
                <w:rFonts w:ascii="Times New Roman" w:eastAsia="Times New Roman" w:hAnsi="Times New Roman"/>
                <w:b/>
                <w:lang w:eastAsia="pl-PL"/>
              </w:rPr>
              <w:t xml:space="preserve"> czasie egzaminu</w:t>
            </w:r>
            <w:r w:rsidR="00637713" w:rsidRPr="003A7350">
              <w:rPr>
                <w:rFonts w:ascii="Times New Roman" w:eastAsia="Times New Roman" w:hAnsi="Times New Roman"/>
                <w:lang w:eastAsia="pl-PL"/>
              </w:rPr>
              <w:t xml:space="preserve"> nadzoruje stosowanie przez zdających obu procedur.</w:t>
            </w:r>
          </w:p>
          <w:p w14:paraId="7F30153E" w14:textId="0B91BEBC" w:rsidR="00637713" w:rsidRPr="003A7350" w:rsidRDefault="00143430" w:rsidP="00CD6DAA">
            <w:pPr>
              <w:numPr>
                <w:ilvl w:val="0"/>
                <w:numId w:val="143"/>
              </w:numPr>
              <w:spacing w:after="200" w:line="276" w:lineRule="auto"/>
              <w:contextualSpacing/>
              <w:jc w:val="both"/>
              <w:rPr>
                <w:rFonts w:ascii="Times New Roman" w:eastAsia="Times New Roman" w:hAnsi="Times New Roman"/>
                <w:lang w:eastAsia="pl-PL"/>
              </w:rPr>
            </w:pPr>
            <w:r w:rsidRPr="003A7350">
              <w:rPr>
                <w:rFonts w:ascii="Times New Roman" w:eastAsia="Times New Roman" w:hAnsi="Times New Roman"/>
                <w:b/>
                <w:lang w:eastAsia="pl-PL"/>
              </w:rPr>
              <w:t>p</w:t>
            </w:r>
            <w:r w:rsidR="00637713" w:rsidRPr="003A7350">
              <w:rPr>
                <w:rFonts w:ascii="Times New Roman" w:eastAsia="Times New Roman" w:hAnsi="Times New Roman"/>
                <w:b/>
                <w:lang w:eastAsia="pl-PL"/>
              </w:rPr>
              <w:t>o zakończeniu egzaminu</w:t>
            </w:r>
            <w:r w:rsidR="00637713" w:rsidRPr="003A735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p w14:paraId="4C7F46D4" w14:textId="090EE4DF" w:rsidR="00143430" w:rsidRPr="003A7350" w:rsidRDefault="00143430" w:rsidP="00CD6DAA">
            <w:pPr>
              <w:numPr>
                <w:ilvl w:val="0"/>
                <w:numId w:val="143"/>
              </w:numPr>
              <w:spacing w:after="200" w:line="276" w:lineRule="auto"/>
              <w:contextualSpacing/>
              <w:jc w:val="both"/>
              <w:rPr>
                <w:rFonts w:ascii="Times New Roman" w:eastAsia="Times New Roman" w:hAnsi="Times New Roman"/>
                <w:lang w:eastAsia="pl-PL"/>
              </w:rPr>
            </w:pPr>
            <w:r w:rsidRPr="003A7350">
              <w:rPr>
                <w:rFonts w:ascii="Times New Roman" w:hAnsi="Times New Roman"/>
              </w:rPr>
              <w:t xml:space="preserve">pakuje płytę CD/DVD </w:t>
            </w:r>
            <w:r w:rsidRPr="003A7350">
              <w:rPr>
                <w:rFonts w:ascii="Times New Roman" w:hAnsi="Times New Roman"/>
                <w:lang w:eastAsia="ar-SA"/>
              </w:rPr>
              <w:t>w pudełko typu slim.</w:t>
            </w:r>
          </w:p>
          <w:p w14:paraId="72ABD9BD" w14:textId="77777777" w:rsidR="00AE1669" w:rsidRPr="00AE1669" w:rsidRDefault="00AE1669" w:rsidP="00AE1669">
            <w:pPr>
              <w:spacing w:after="0" w:line="20" w:lineRule="atLeast"/>
            </w:pPr>
          </w:p>
        </w:tc>
      </w:tr>
    </w:tbl>
    <w:p w14:paraId="3CBE3F55" w14:textId="61EE47B8" w:rsidR="00494968" w:rsidRPr="00992172" w:rsidRDefault="00E46378" w:rsidP="00992172">
      <w:pPr>
        <w:tabs>
          <w:tab w:val="left" w:pos="1947"/>
        </w:tabs>
        <w:spacing w:after="0" w:line="240" w:lineRule="auto"/>
        <w:ind w:left="426" w:hanging="426"/>
        <w:jc w:val="both"/>
        <w:rPr>
          <w:rFonts w:ascii="Times New Roman" w:hAnsi="Times New Roman"/>
          <w:b/>
          <w:smallCaps/>
          <w:sz w:val="28"/>
          <w:szCs w:val="24"/>
        </w:rPr>
      </w:pPr>
      <w:r w:rsidRPr="00992172">
        <w:rPr>
          <w:rFonts w:ascii="Times New Roman" w:hAnsi="Times New Roman"/>
          <w:b/>
          <w:smallCaps/>
          <w:sz w:val="32"/>
          <w:szCs w:val="32"/>
        </w:rPr>
        <w:t>6.</w:t>
      </w:r>
      <w:r w:rsidRPr="00992172">
        <w:rPr>
          <w:rFonts w:ascii="Times New Roman" w:hAnsi="Times New Roman"/>
          <w:b/>
          <w:smallCaps/>
          <w:sz w:val="28"/>
          <w:szCs w:val="24"/>
        </w:rPr>
        <w:t xml:space="preserve"> </w:t>
      </w:r>
      <w:r w:rsidR="00971280" w:rsidRPr="00992172">
        <w:rPr>
          <w:rFonts w:ascii="Times New Roman" w:hAnsi="Times New Roman"/>
          <w:b/>
          <w:smallCaps/>
          <w:sz w:val="28"/>
          <w:szCs w:val="24"/>
        </w:rPr>
        <w:t>zadania egzaminatora, asystenta technicznego i administratora (opiekuna</w:t>
      </w:r>
      <w:r w:rsidR="003022B1" w:rsidRPr="00992172">
        <w:rPr>
          <w:rFonts w:ascii="Times New Roman" w:hAnsi="Times New Roman"/>
          <w:b/>
          <w:smallCaps/>
          <w:sz w:val="28"/>
          <w:szCs w:val="24"/>
        </w:rPr>
        <w:t>) pracowni</w:t>
      </w:r>
      <w:r w:rsidR="00971280" w:rsidRPr="00992172">
        <w:rPr>
          <w:rFonts w:ascii="Times New Roman" w:hAnsi="Times New Roman"/>
          <w:b/>
          <w:smallCaps/>
          <w:sz w:val="28"/>
          <w:szCs w:val="24"/>
        </w:rPr>
        <w:t xml:space="preserve"> w części praktycznej egzaminu</w:t>
      </w:r>
    </w:p>
    <w:p w14:paraId="6990693B" w14:textId="77777777" w:rsidR="00EC1030" w:rsidRDefault="00EC1030" w:rsidP="00EC1030">
      <w:pPr>
        <w:rPr>
          <w:rFonts w:ascii="Times New Roman" w:eastAsia="Times New Roman" w:hAnsi="Times New Roman"/>
          <w:b/>
          <w:color w:val="000000"/>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94968" w:rsidRPr="00971280" w14:paraId="622A6F95" w14:textId="77777777" w:rsidTr="00971280">
        <w:tc>
          <w:tcPr>
            <w:tcW w:w="675" w:type="dxa"/>
            <w:gridSpan w:val="2"/>
            <w:shd w:val="clear" w:color="auto" w:fill="auto"/>
          </w:tcPr>
          <w:p w14:paraId="6421F5F7"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103" w:type="dxa"/>
            <w:shd w:val="clear" w:color="auto" w:fill="auto"/>
          </w:tcPr>
          <w:p w14:paraId="05E5F667" w14:textId="77777777" w:rsidR="00494968" w:rsidRPr="00971280" w:rsidRDefault="00494968" w:rsidP="002B1854">
            <w:pPr>
              <w:shd w:val="clear" w:color="auto" w:fill="FFFFFF"/>
              <w:spacing w:after="0" w:line="240" w:lineRule="auto"/>
              <w:rPr>
                <w:rFonts w:ascii="Times New Roman" w:hAnsi="Times New Roman"/>
                <w:b/>
              </w:rPr>
            </w:pPr>
            <w:r w:rsidRPr="00971280">
              <w:rPr>
                <w:rFonts w:ascii="Times New Roman" w:hAnsi="Times New Roman"/>
                <w:b/>
              </w:rPr>
              <w:t>Zadania egzaminatora – część praktyczna egzaminu o modelu w i wk</w:t>
            </w:r>
          </w:p>
        </w:tc>
      </w:tr>
      <w:tr w:rsidR="00494968" w:rsidRPr="00971280" w14:paraId="7497493B" w14:textId="77777777" w:rsidTr="00971280">
        <w:tc>
          <w:tcPr>
            <w:tcW w:w="250" w:type="dxa"/>
            <w:shd w:val="clear" w:color="auto" w:fill="auto"/>
          </w:tcPr>
          <w:p w14:paraId="1107A0B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6CAE44EE" w14:textId="77777777" w:rsidR="00494968" w:rsidRPr="00971280" w:rsidRDefault="00494968" w:rsidP="002B1854">
            <w:pPr>
              <w:tabs>
                <w:tab w:val="left" w:pos="1947"/>
              </w:tabs>
              <w:spacing w:after="45"/>
              <w:rPr>
                <w:rFonts w:ascii="Times New Roman" w:hAnsi="Times New Roman"/>
                <w:sz w:val="12"/>
              </w:rPr>
            </w:pPr>
          </w:p>
        </w:tc>
      </w:tr>
      <w:tr w:rsidR="00494968" w:rsidRPr="00BB17AC" w14:paraId="2A90DC20" w14:textId="77777777" w:rsidTr="00971280">
        <w:tc>
          <w:tcPr>
            <w:tcW w:w="250" w:type="dxa"/>
            <w:shd w:val="clear" w:color="auto" w:fill="auto"/>
          </w:tcPr>
          <w:p w14:paraId="6AE1567D" w14:textId="77777777" w:rsidR="00494968" w:rsidRPr="00971280" w:rsidRDefault="00494968" w:rsidP="002B1854">
            <w:pPr>
              <w:tabs>
                <w:tab w:val="left" w:pos="1947"/>
              </w:tabs>
              <w:rPr>
                <w:rFonts w:ascii="Times New Roman" w:hAnsi="Times New Roman"/>
                <w:b/>
              </w:rPr>
            </w:pPr>
          </w:p>
        </w:tc>
        <w:tc>
          <w:tcPr>
            <w:tcW w:w="9528" w:type="dxa"/>
            <w:gridSpan w:val="2"/>
            <w:shd w:val="clear" w:color="auto" w:fill="auto"/>
          </w:tcPr>
          <w:p w14:paraId="61BFF591" w14:textId="77777777" w:rsidR="00494968" w:rsidRPr="00971280" w:rsidRDefault="00494968" w:rsidP="007B13EB">
            <w:pPr>
              <w:pStyle w:val="Akapitzlist"/>
              <w:numPr>
                <w:ilvl w:val="6"/>
                <w:numId w:val="50"/>
              </w:numPr>
              <w:shd w:val="clear" w:color="auto" w:fill="FFFFFF"/>
              <w:spacing w:after="0" w:line="240" w:lineRule="auto"/>
              <w:ind w:left="351" w:hanging="283"/>
              <w:rPr>
                <w:b/>
                <w:sz w:val="22"/>
                <w:szCs w:val="22"/>
              </w:rPr>
            </w:pPr>
            <w:r w:rsidRPr="00971280">
              <w:rPr>
                <w:b/>
                <w:sz w:val="22"/>
                <w:szCs w:val="22"/>
              </w:rPr>
              <w:t>Przed egzaminem egzaminator:</w:t>
            </w:r>
          </w:p>
          <w:p w14:paraId="253ED24B" w14:textId="140F752E" w:rsidR="002D0B97" w:rsidRPr="00DC186C" w:rsidRDefault="00494968" w:rsidP="00CD6DAA">
            <w:pPr>
              <w:pStyle w:val="Akapitzlist"/>
              <w:numPr>
                <w:ilvl w:val="0"/>
                <w:numId w:val="171"/>
              </w:numPr>
              <w:shd w:val="clear" w:color="auto" w:fill="FFFFFF"/>
              <w:spacing w:after="0" w:line="240" w:lineRule="auto"/>
              <w:ind w:left="635" w:hanging="284"/>
              <w:rPr>
                <w:sz w:val="22"/>
                <w:szCs w:val="22"/>
              </w:rPr>
            </w:pPr>
            <w:r w:rsidRPr="00971280">
              <w:rPr>
                <w:sz w:val="22"/>
                <w:szCs w:val="22"/>
              </w:rPr>
              <w:t xml:space="preserve">uczestniczy w spotkaniu szkoleniowym przeprowadzanym przez przewodniczącego ZE w zakresie postępowania z materiałami egzaminacyjnymi oraz ochrony danych osobowych i składa odpowiednie oświadczenie  </w:t>
            </w:r>
            <w:r w:rsidRPr="00971280">
              <w:rPr>
                <w:sz w:val="22"/>
                <w:szCs w:val="22"/>
                <w:shd w:val="clear" w:color="auto" w:fill="9CC2E5"/>
              </w:rPr>
              <w:t>(Załącznik 5b),</w:t>
            </w:r>
          </w:p>
          <w:p w14:paraId="5B23FBEB" w14:textId="77777777" w:rsidR="00494968" w:rsidRPr="00971280" w:rsidRDefault="00494968" w:rsidP="00CD6DAA">
            <w:pPr>
              <w:pStyle w:val="Akapitzlist"/>
              <w:numPr>
                <w:ilvl w:val="0"/>
                <w:numId w:val="171"/>
              </w:numPr>
              <w:shd w:val="clear" w:color="auto" w:fill="FFFFFF"/>
              <w:spacing w:after="0" w:line="240" w:lineRule="auto"/>
              <w:ind w:left="635" w:hanging="284"/>
              <w:rPr>
                <w:sz w:val="22"/>
                <w:szCs w:val="22"/>
              </w:rPr>
            </w:pPr>
            <w:r w:rsidRPr="00971280">
              <w:rPr>
                <w:sz w:val="22"/>
                <w:szCs w:val="22"/>
              </w:rPr>
              <w:t>zapoznaje się z miejscem egzami</w:t>
            </w:r>
            <w:r w:rsidR="00F238B6">
              <w:rPr>
                <w:sz w:val="22"/>
                <w:szCs w:val="22"/>
              </w:rPr>
              <w:t xml:space="preserve">nu </w:t>
            </w:r>
            <w:r w:rsidRPr="00971280">
              <w:rPr>
                <w:sz w:val="22"/>
                <w:szCs w:val="22"/>
              </w:rPr>
              <w:t xml:space="preserve">i wyposażeniem stanowisk egzaminacyjnych, z organizacją egzaminu w ośrodku egzaminacyjnym oraz z organizacją pracy zespołu nadzorującego egzaminu. </w:t>
            </w:r>
          </w:p>
          <w:p w14:paraId="0E84429C" w14:textId="77777777" w:rsidR="00494968" w:rsidRPr="00971280" w:rsidRDefault="00494968" w:rsidP="007B13EB">
            <w:pPr>
              <w:pStyle w:val="Akapitzlist"/>
              <w:numPr>
                <w:ilvl w:val="6"/>
                <w:numId w:val="50"/>
              </w:numPr>
              <w:shd w:val="clear" w:color="auto" w:fill="FFFFFF"/>
              <w:spacing w:after="0" w:line="240" w:lineRule="auto"/>
              <w:ind w:left="351" w:hanging="283"/>
              <w:rPr>
                <w:sz w:val="22"/>
                <w:szCs w:val="22"/>
              </w:rPr>
            </w:pPr>
            <w:r w:rsidRPr="00971280">
              <w:rPr>
                <w:sz w:val="22"/>
                <w:szCs w:val="22"/>
              </w:rPr>
              <w:t>W dniu egzaminu egzaminator:</w:t>
            </w:r>
          </w:p>
          <w:p w14:paraId="02FC2528" w14:textId="77777777" w:rsidR="00494968" w:rsidRPr="00971280" w:rsidRDefault="00494968" w:rsidP="00CD6DAA">
            <w:pPr>
              <w:pStyle w:val="Akapitzlist"/>
              <w:numPr>
                <w:ilvl w:val="0"/>
                <w:numId w:val="172"/>
              </w:numPr>
              <w:shd w:val="clear" w:color="auto" w:fill="FFFFFF"/>
              <w:spacing w:after="0" w:line="240" w:lineRule="auto"/>
              <w:ind w:left="776" w:hanging="283"/>
              <w:rPr>
                <w:sz w:val="22"/>
                <w:szCs w:val="22"/>
              </w:rPr>
            </w:pPr>
            <w:r w:rsidRPr="00971280">
              <w:rPr>
                <w:sz w:val="22"/>
                <w:szCs w:val="22"/>
              </w:rPr>
              <w:t xml:space="preserve">zgłasza się do PZE najpóźniej na 1 godzinę przed wyznaczonym czasem rozpoczęcia egzaminu, </w:t>
            </w:r>
          </w:p>
          <w:p w14:paraId="1E2A11C7" w14:textId="77777777" w:rsidR="00494968" w:rsidRPr="00971280" w:rsidRDefault="00494968" w:rsidP="00CD6DAA">
            <w:pPr>
              <w:pStyle w:val="Akapitzlist"/>
              <w:numPr>
                <w:ilvl w:val="0"/>
                <w:numId w:val="172"/>
              </w:numPr>
              <w:shd w:val="clear" w:color="auto" w:fill="FFFFFF"/>
              <w:spacing w:after="0" w:line="240" w:lineRule="auto"/>
              <w:ind w:left="776" w:hanging="283"/>
              <w:rPr>
                <w:sz w:val="22"/>
                <w:szCs w:val="22"/>
              </w:rPr>
            </w:pPr>
            <w:r w:rsidRPr="00971280">
              <w:rPr>
                <w:sz w:val="22"/>
                <w:szCs w:val="22"/>
              </w:rPr>
              <w:t xml:space="preserve">ustala z PZE zasady postępowania w przypadku wystąpienia sytuacji szczególnych, w tym zasady kontaktu z PZE w trakcie egzaminu, </w:t>
            </w:r>
          </w:p>
          <w:p w14:paraId="4EF8B325" w14:textId="77777777" w:rsidR="00494968" w:rsidRPr="00971280" w:rsidRDefault="00494968" w:rsidP="00CD6DAA">
            <w:pPr>
              <w:pStyle w:val="Akapitzlist"/>
              <w:numPr>
                <w:ilvl w:val="0"/>
                <w:numId w:val="172"/>
              </w:numPr>
              <w:shd w:val="clear" w:color="auto" w:fill="FFFFFF"/>
              <w:spacing w:after="0" w:line="240" w:lineRule="auto"/>
              <w:ind w:left="776" w:hanging="283"/>
              <w:rPr>
                <w:sz w:val="22"/>
                <w:szCs w:val="22"/>
              </w:rPr>
            </w:pPr>
            <w:r w:rsidRPr="00971280">
              <w:rPr>
                <w:sz w:val="22"/>
                <w:szCs w:val="22"/>
              </w:rPr>
              <w:t>odbiera od PZE wskazania CKE do przygotowania stanowisk n</w:t>
            </w:r>
            <w:r w:rsidR="00706DE3">
              <w:rPr>
                <w:sz w:val="22"/>
                <w:szCs w:val="22"/>
              </w:rPr>
              <w:t xml:space="preserve">a dany egzamin (w tym wytyczne - </w:t>
            </w:r>
            <w:r w:rsidRPr="00971280">
              <w:rPr>
                <w:sz w:val="22"/>
                <w:szCs w:val="22"/>
              </w:rPr>
              <w:t>jeżeli były przekazane przez CKE) i wraz z asystentem technicznym sprawdza przygotowane wyposażenie sali i stanowisk egzaminacyjnych, szczególnie uwzględnia przy tym zgodność przygotowania Sali i stanowisk egzaminacyjnych ze wskazaniami i wytycznymi CKE,</w:t>
            </w:r>
          </w:p>
          <w:p w14:paraId="35FD7798" w14:textId="77777777" w:rsidR="00494968" w:rsidRPr="00971280" w:rsidRDefault="00494968" w:rsidP="00CD6DAA">
            <w:pPr>
              <w:pStyle w:val="Akapitzlist"/>
              <w:numPr>
                <w:ilvl w:val="0"/>
                <w:numId w:val="172"/>
              </w:numPr>
              <w:shd w:val="clear" w:color="auto" w:fill="FFFFFF"/>
              <w:spacing w:after="0" w:line="240" w:lineRule="auto"/>
              <w:ind w:left="776" w:hanging="283"/>
              <w:rPr>
                <w:sz w:val="22"/>
                <w:szCs w:val="22"/>
              </w:rPr>
            </w:pPr>
            <w:r w:rsidRPr="00971280">
              <w:rPr>
                <w:sz w:val="22"/>
                <w:szCs w:val="22"/>
              </w:rPr>
              <w:t xml:space="preserve">zajmuje wyznaczone w sali egzaminacyjnej przygotowane dla egzaminatora miejsce, </w:t>
            </w:r>
          </w:p>
          <w:p w14:paraId="57E1E44C" w14:textId="77777777" w:rsidR="00494968" w:rsidRPr="00971280" w:rsidRDefault="00494968" w:rsidP="00CD6DAA">
            <w:pPr>
              <w:pStyle w:val="Akapitzlist"/>
              <w:numPr>
                <w:ilvl w:val="0"/>
                <w:numId w:val="172"/>
              </w:numPr>
              <w:shd w:val="clear" w:color="auto" w:fill="FFFFFF"/>
              <w:spacing w:after="0" w:line="240" w:lineRule="auto"/>
              <w:ind w:left="776" w:hanging="283"/>
              <w:rPr>
                <w:sz w:val="22"/>
                <w:szCs w:val="22"/>
              </w:rPr>
            </w:pPr>
            <w:r w:rsidRPr="00971280">
              <w:rPr>
                <w:sz w:val="22"/>
                <w:szCs w:val="22"/>
              </w:rPr>
              <w:t xml:space="preserve">sprawdza, czy usytuowanie miejsca umożliwia obserwację i ocenę przebiegu wykonania zadania przez wszystkich zdających, jeżeli wystąpi potrzeba w trakcie oceny zmienia je, </w:t>
            </w:r>
          </w:p>
          <w:p w14:paraId="10002EE6" w14:textId="77777777" w:rsidR="00494968" w:rsidRPr="00971280" w:rsidRDefault="00494968" w:rsidP="007B13EB">
            <w:pPr>
              <w:pStyle w:val="Akapitzlist"/>
              <w:numPr>
                <w:ilvl w:val="6"/>
                <w:numId w:val="50"/>
              </w:numPr>
              <w:shd w:val="clear" w:color="auto" w:fill="FFFFFF"/>
              <w:spacing w:after="0" w:line="240" w:lineRule="auto"/>
              <w:ind w:left="351" w:hanging="283"/>
              <w:rPr>
                <w:sz w:val="22"/>
                <w:szCs w:val="22"/>
              </w:rPr>
            </w:pPr>
            <w:r w:rsidRPr="00971280">
              <w:rPr>
                <w:sz w:val="22"/>
                <w:szCs w:val="22"/>
              </w:rPr>
              <w:t>W trakcie egzaminu:</w:t>
            </w:r>
          </w:p>
          <w:p w14:paraId="7213E79F"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o wyznaczonej godzinie rozpoczęcia egzaminu odbiera od przewodniczącego ZN zasady oceniania, sprawdza, czy ich zabezpieczenia nie zostały naruszone w sposób umożliwiający nieuprawnione ujawnienie,</w:t>
            </w:r>
          </w:p>
          <w:p w14:paraId="00A9B634"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sprawdza, czy zasady oceniania są kompletne i czytelne oraz czy nie zawierają braków i uszkodzeń, </w:t>
            </w:r>
          </w:p>
          <w:p w14:paraId="09BF8AB0"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14383258"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ustala z przewodniczącym ZN zasady organizacji oceny rezultatów pośrednich i przebiegu wykonania zadania – w przypadku, gdy w zasadach oceniania została przewidziana taka ocena,</w:t>
            </w:r>
          </w:p>
          <w:p w14:paraId="4AF025FC"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w przypadku stwierdzenia braków w zasadach oceniania lub niezgodności z wyposażeniem stanowisk – kontaktuje się z PZE, </w:t>
            </w:r>
          </w:p>
          <w:p w14:paraId="79EE05BA" w14:textId="3B1595F3"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po zakończeniu czynności organizacyjnych zdających odbiera od przewodniczącego ZN oznako</w:t>
            </w:r>
            <w:r w:rsidR="00C47116">
              <w:rPr>
                <w:sz w:val="22"/>
                <w:szCs w:val="22"/>
              </w:rPr>
              <w:t xml:space="preserve">wane/wypełnione </w:t>
            </w:r>
            <w:r w:rsidRPr="00971280">
              <w:rPr>
                <w:sz w:val="22"/>
                <w:szCs w:val="22"/>
              </w:rPr>
              <w:t>karty oceny wszystkich zdających w sali, sprawdza, czy karty oceny posiadają kompletne oznaczenia, w tym szczególnie numer PESEL, kod ośrodka i numer stanowiska,</w:t>
            </w:r>
          </w:p>
          <w:p w14:paraId="3B5EBC89"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współpracuje z przewodniczącym ZN w zakresie organizacji oceny rezultatów pośrednich lub przebiegu wykonania zadania przez zdających,</w:t>
            </w:r>
          </w:p>
          <w:p w14:paraId="3C73B94C"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sprawdza poprawność techniczną przeniesienia wyników z zasad oceniania na karty oceny zdających, w przypadku ewentualnej pomyłki nanosi poprawki i parafuje je,</w:t>
            </w:r>
          </w:p>
          <w:p w14:paraId="3E98772B"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kompletuje zasady oceniania i karty oceny, a następnie przekazuje je przewodniczącemu ZN. </w:t>
            </w:r>
          </w:p>
          <w:p w14:paraId="7A208F4C" w14:textId="77777777" w:rsidR="00494968" w:rsidRPr="00971280" w:rsidRDefault="00494968" w:rsidP="00CD6DAA">
            <w:pPr>
              <w:pStyle w:val="Akapitzlist"/>
              <w:numPr>
                <w:ilvl w:val="0"/>
                <w:numId w:val="173"/>
              </w:numPr>
              <w:shd w:val="clear" w:color="auto" w:fill="FFFFFF"/>
              <w:spacing w:after="0" w:line="240" w:lineRule="auto"/>
              <w:ind w:left="776" w:hanging="283"/>
              <w:rPr>
                <w:sz w:val="22"/>
                <w:szCs w:val="22"/>
              </w:rPr>
            </w:pPr>
            <w:r w:rsidRPr="00971280">
              <w:rPr>
                <w:sz w:val="22"/>
                <w:szCs w:val="22"/>
              </w:rPr>
              <w:t>postępuje zgodnie z zasadami ochrony materiałów prawnie chronionych, nie udostępnia zasad oceniania innym osobom, również ich nie komentuje</w:t>
            </w:r>
          </w:p>
          <w:p w14:paraId="4E265F47"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pracuje samodzielnie, nie rozmawia z PZN i ze zdającymi, w tym szczególnie na temat zadania i zasad oceniania, nie ujawnia pozostałym osobom zasad oceniania i wyników oceny</w:t>
            </w:r>
          </w:p>
          <w:p w14:paraId="31220C9F"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nie może niszczyć lub wyrzucać niewykorzystanych materiałów (materiały te niezwłocznie przekazuje PZN),</w:t>
            </w:r>
          </w:p>
          <w:p w14:paraId="024B03D6"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nie może zaglądać do arkuszy egzaminacyjnych zdających oraz arkuszy niewykorzystanych (osób nieobecnych),</w:t>
            </w:r>
          </w:p>
          <w:p w14:paraId="12DED494"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nie udziela zdającym żadnych wyjaśnień dotyczących zadań egzaminacyjnych, ani też nie dyskutuje i nie komentuje ich treści i zapisów oraz wykonywania zadania przez zdającego,</w:t>
            </w:r>
          </w:p>
          <w:p w14:paraId="098DEF36"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nie opuszcza sali egzaminacyjnej,</w:t>
            </w:r>
          </w:p>
          <w:p w14:paraId="251EB300" w14:textId="77777777" w:rsidR="00494968" w:rsidRPr="00971280" w:rsidRDefault="00494968" w:rsidP="00CD6DAA">
            <w:pPr>
              <w:pStyle w:val="Akapitzlist"/>
              <w:numPr>
                <w:ilvl w:val="0"/>
                <w:numId w:val="173"/>
              </w:numPr>
              <w:shd w:val="clear" w:color="auto" w:fill="FFFFFF"/>
              <w:spacing w:after="0" w:line="240" w:lineRule="auto"/>
              <w:ind w:left="776" w:hanging="283"/>
              <w:rPr>
                <w:color w:val="auto"/>
                <w:sz w:val="22"/>
                <w:szCs w:val="22"/>
              </w:rPr>
            </w:pPr>
            <w:r w:rsidRPr="00971280">
              <w:rPr>
                <w:color w:val="auto"/>
                <w:sz w:val="22"/>
                <w:szCs w:val="22"/>
              </w:rPr>
              <w:t>zgłasza przewodniczącemu ZN przypadki naruszania przez zdających przepisów bhp podczas wykonywania zadań.</w:t>
            </w:r>
          </w:p>
          <w:p w14:paraId="25C5CC50" w14:textId="77777777" w:rsidR="00494968" w:rsidRPr="00971280" w:rsidRDefault="00494968" w:rsidP="00706DE3">
            <w:pPr>
              <w:pStyle w:val="Akapitzlist"/>
              <w:shd w:val="clear" w:color="auto" w:fill="FFFFFF"/>
              <w:spacing w:after="0" w:line="240" w:lineRule="auto"/>
              <w:ind w:left="351" w:hanging="283"/>
              <w:rPr>
                <w:sz w:val="22"/>
                <w:szCs w:val="22"/>
              </w:rPr>
            </w:pPr>
            <w:r w:rsidRPr="00971280">
              <w:rPr>
                <w:sz w:val="22"/>
                <w:szCs w:val="22"/>
              </w:rPr>
              <w:t>d.</w:t>
            </w:r>
            <w:r w:rsidRPr="00971280">
              <w:rPr>
                <w:sz w:val="22"/>
                <w:szCs w:val="22"/>
              </w:rPr>
              <w:tab/>
              <w:t>Po zakończeniu egzaminu egzaminator:</w:t>
            </w:r>
          </w:p>
          <w:p w14:paraId="303BCD37" w14:textId="78016C32" w:rsidR="00494968" w:rsidRPr="00971280" w:rsidRDefault="00494968" w:rsidP="00CD6DAA">
            <w:pPr>
              <w:pStyle w:val="Akapitzlist"/>
              <w:numPr>
                <w:ilvl w:val="0"/>
                <w:numId w:val="174"/>
              </w:numPr>
              <w:shd w:val="clear" w:color="auto" w:fill="FFFFFF"/>
              <w:spacing w:after="0" w:line="240" w:lineRule="auto"/>
              <w:ind w:left="776" w:hanging="283"/>
              <w:rPr>
                <w:sz w:val="22"/>
                <w:szCs w:val="22"/>
              </w:rPr>
            </w:pPr>
            <w:r w:rsidRPr="00971280">
              <w:rPr>
                <w:sz w:val="22"/>
                <w:szCs w:val="22"/>
              </w:rPr>
              <w:t>jest obecny przy pakowaniu arkuszy egzaminacyjnych, kart ocen i zasad oceniania do koperty bezpiecznej</w:t>
            </w:r>
            <w:r w:rsidR="00DC186C">
              <w:rPr>
                <w:sz w:val="22"/>
                <w:szCs w:val="22"/>
              </w:rPr>
              <w:t>/</w:t>
            </w:r>
            <w:r w:rsidRPr="00971280">
              <w:rPr>
                <w:sz w:val="22"/>
                <w:szCs w:val="22"/>
              </w:rPr>
              <w:t xml:space="preserve"> i zaklejaniu jej,</w:t>
            </w:r>
          </w:p>
          <w:p w14:paraId="013C7AA5" w14:textId="77777777" w:rsidR="00494968" w:rsidRPr="00971280" w:rsidRDefault="00494968" w:rsidP="00CD6DAA">
            <w:pPr>
              <w:pStyle w:val="Akapitzlist"/>
              <w:numPr>
                <w:ilvl w:val="0"/>
                <w:numId w:val="174"/>
              </w:numPr>
              <w:shd w:val="clear" w:color="auto" w:fill="FFFFFF"/>
              <w:spacing w:after="0" w:line="240" w:lineRule="auto"/>
              <w:ind w:left="776" w:hanging="283"/>
              <w:rPr>
                <w:sz w:val="22"/>
                <w:szCs w:val="22"/>
              </w:rPr>
            </w:pPr>
            <w:r w:rsidRPr="00971280">
              <w:rPr>
                <w:sz w:val="22"/>
                <w:szCs w:val="22"/>
              </w:rPr>
              <w:t>podpisuje Protokół przebiegu części praktycznej egzaminu,</w:t>
            </w:r>
          </w:p>
          <w:p w14:paraId="0839C03F" w14:textId="77777777" w:rsidR="00494968" w:rsidRPr="00971280" w:rsidRDefault="00494968" w:rsidP="00CD6DAA">
            <w:pPr>
              <w:pStyle w:val="Akapitzlist"/>
              <w:numPr>
                <w:ilvl w:val="0"/>
                <w:numId w:val="174"/>
              </w:numPr>
              <w:shd w:val="clear" w:color="auto" w:fill="FFFFFF"/>
              <w:spacing w:after="0" w:line="240" w:lineRule="auto"/>
              <w:ind w:left="776" w:hanging="283"/>
              <w:rPr>
                <w:sz w:val="22"/>
                <w:szCs w:val="22"/>
              </w:rPr>
            </w:pPr>
            <w:r w:rsidRPr="00971280">
              <w:rPr>
                <w:sz w:val="22"/>
                <w:szCs w:val="22"/>
              </w:rPr>
              <w:t xml:space="preserve">wraz z przewodniczącym ZN uczestniczy w przekazaniu materiałów z egzaminu PZE. </w:t>
            </w:r>
          </w:p>
        </w:tc>
      </w:tr>
    </w:tbl>
    <w:p w14:paraId="12596F30" w14:textId="77777777" w:rsidR="002B1854" w:rsidRPr="00672D2A" w:rsidRDefault="002B1854" w:rsidP="002B1854">
      <w:pPr>
        <w:shd w:val="clear" w:color="auto" w:fill="FFFFFF"/>
        <w:tabs>
          <w:tab w:val="left" w:pos="783"/>
        </w:tabs>
        <w:spacing w:after="0" w:line="240" w:lineRule="auto"/>
        <w:ind w:left="108"/>
        <w:rPr>
          <w:rFonts w:ascii="Times New Roman" w:hAnsi="Times New Roman"/>
          <w:b/>
          <w:color w:val="00000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B772F9" w14:paraId="7FC5B628" w14:textId="77777777" w:rsidTr="00971280">
        <w:tc>
          <w:tcPr>
            <w:tcW w:w="675" w:type="dxa"/>
            <w:gridSpan w:val="2"/>
            <w:shd w:val="clear" w:color="auto" w:fill="auto"/>
          </w:tcPr>
          <w:p w14:paraId="0C0B3F13" w14:textId="77777777" w:rsidR="002B1854" w:rsidRPr="00B772F9" w:rsidRDefault="002B1854" w:rsidP="002B1854">
            <w:pPr>
              <w:tabs>
                <w:tab w:val="left" w:pos="1947"/>
              </w:tabs>
              <w:spacing w:after="45"/>
              <w:rPr>
                <w:rFonts w:ascii="Times New Roman" w:hAnsi="Times New Roman"/>
                <w:b/>
              </w:rPr>
            </w:pPr>
            <w:r w:rsidRPr="00B772F9">
              <w:rPr>
                <w:rFonts w:ascii="Times New Roman" w:hAnsi="Times New Roman"/>
                <w:b/>
              </w:rPr>
              <w:t>6.2.</w:t>
            </w:r>
          </w:p>
        </w:tc>
        <w:tc>
          <w:tcPr>
            <w:tcW w:w="9103" w:type="dxa"/>
            <w:shd w:val="clear" w:color="auto" w:fill="auto"/>
          </w:tcPr>
          <w:p w14:paraId="267F6155" w14:textId="77777777" w:rsidR="002B1854" w:rsidRPr="00B772F9" w:rsidRDefault="00971280" w:rsidP="00E46378">
            <w:pPr>
              <w:shd w:val="clear" w:color="auto" w:fill="FFFFFF"/>
              <w:spacing w:after="0" w:line="240" w:lineRule="auto"/>
              <w:jc w:val="both"/>
              <w:rPr>
                <w:rFonts w:ascii="Times New Roman" w:hAnsi="Times New Roman"/>
                <w:b/>
              </w:rPr>
            </w:pPr>
            <w:r w:rsidRPr="00B772F9">
              <w:rPr>
                <w:rFonts w:ascii="Times New Roman" w:hAnsi="Times New Roman"/>
                <w:b/>
              </w:rPr>
              <w:t>Zadania asystenta technicznego i administratora (opiekuna</w:t>
            </w:r>
            <w:r w:rsidR="0071729A" w:rsidRPr="00B772F9">
              <w:rPr>
                <w:rFonts w:ascii="Times New Roman" w:hAnsi="Times New Roman"/>
                <w:b/>
              </w:rPr>
              <w:t>)</w:t>
            </w:r>
            <w:r w:rsidRPr="00B772F9">
              <w:rPr>
                <w:rFonts w:ascii="Times New Roman" w:hAnsi="Times New Roman"/>
                <w:b/>
              </w:rPr>
              <w:t xml:space="preserve"> pracowni </w:t>
            </w:r>
            <w:r w:rsidR="0071729A" w:rsidRPr="00B772F9">
              <w:rPr>
                <w:rFonts w:ascii="Times New Roman" w:hAnsi="Times New Roman"/>
                <w:b/>
              </w:rPr>
              <w:t>–</w:t>
            </w:r>
            <w:r w:rsidR="00B27718" w:rsidRPr="00B772F9">
              <w:rPr>
                <w:rFonts w:ascii="Times New Roman" w:hAnsi="Times New Roman"/>
                <w:b/>
              </w:rPr>
              <w:t xml:space="preserve"> </w:t>
            </w:r>
            <w:r w:rsidR="002B1854" w:rsidRPr="00B772F9">
              <w:rPr>
                <w:rFonts w:ascii="Times New Roman" w:hAnsi="Times New Roman"/>
                <w:b/>
              </w:rPr>
              <w:t>częś</w:t>
            </w:r>
            <w:r w:rsidR="00B27718" w:rsidRPr="00B772F9">
              <w:rPr>
                <w:rFonts w:ascii="Times New Roman" w:hAnsi="Times New Roman"/>
                <w:b/>
              </w:rPr>
              <w:t>ć</w:t>
            </w:r>
            <w:r w:rsidR="002B1854" w:rsidRPr="00B772F9">
              <w:rPr>
                <w:rFonts w:ascii="Times New Roman" w:hAnsi="Times New Roman"/>
                <w:b/>
              </w:rPr>
              <w:t xml:space="preserve"> praktyczn</w:t>
            </w:r>
            <w:r w:rsidR="00B27718" w:rsidRPr="00B772F9">
              <w:rPr>
                <w:rFonts w:ascii="Times New Roman" w:hAnsi="Times New Roman"/>
                <w:b/>
              </w:rPr>
              <w:t xml:space="preserve">a </w:t>
            </w:r>
            <w:r w:rsidR="002B1854" w:rsidRPr="00B772F9">
              <w:rPr>
                <w:rFonts w:ascii="Times New Roman" w:hAnsi="Times New Roman"/>
                <w:b/>
              </w:rPr>
              <w:t>egzaminu o modelu w i wk</w:t>
            </w:r>
            <w:r w:rsidR="00B27718" w:rsidRPr="00B772F9">
              <w:rPr>
                <w:rFonts w:ascii="Times New Roman" w:hAnsi="Times New Roman"/>
                <w:b/>
              </w:rPr>
              <w:t xml:space="preserve"> oraz dk</w:t>
            </w:r>
          </w:p>
        </w:tc>
      </w:tr>
      <w:tr w:rsidR="002B1854" w:rsidRPr="00C47116" w14:paraId="2E01F624" w14:textId="77777777" w:rsidTr="00971280">
        <w:tc>
          <w:tcPr>
            <w:tcW w:w="250" w:type="dxa"/>
            <w:shd w:val="clear" w:color="auto" w:fill="auto"/>
          </w:tcPr>
          <w:p w14:paraId="5EEA0E88" w14:textId="77777777" w:rsidR="002B1854" w:rsidRPr="008B0429"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543C7283" w14:textId="77777777" w:rsidR="002B1854" w:rsidRPr="00C47116" w:rsidRDefault="002B1854" w:rsidP="002B1854">
            <w:pPr>
              <w:tabs>
                <w:tab w:val="left" w:pos="1947"/>
              </w:tabs>
              <w:spacing w:after="45"/>
              <w:rPr>
                <w:rFonts w:ascii="Times New Roman" w:hAnsi="Times New Roman"/>
                <w:sz w:val="12"/>
              </w:rPr>
            </w:pPr>
          </w:p>
        </w:tc>
      </w:tr>
      <w:tr w:rsidR="00C47116" w:rsidRPr="00C47116" w14:paraId="66E19590" w14:textId="77777777" w:rsidTr="00971280">
        <w:tc>
          <w:tcPr>
            <w:tcW w:w="250" w:type="dxa"/>
            <w:shd w:val="clear" w:color="auto" w:fill="auto"/>
          </w:tcPr>
          <w:p w14:paraId="1C4C81CC" w14:textId="77777777" w:rsidR="00672D2A" w:rsidRPr="00BB17AC" w:rsidRDefault="00672D2A" w:rsidP="002B1854">
            <w:pPr>
              <w:tabs>
                <w:tab w:val="left" w:pos="1947"/>
              </w:tabs>
              <w:rPr>
                <w:rFonts w:ascii="Times New Roman" w:hAnsi="Times New Roman"/>
                <w:b/>
              </w:rPr>
            </w:pPr>
          </w:p>
        </w:tc>
        <w:tc>
          <w:tcPr>
            <w:tcW w:w="9528" w:type="dxa"/>
            <w:gridSpan w:val="2"/>
            <w:shd w:val="clear" w:color="auto" w:fill="auto"/>
          </w:tcPr>
          <w:p w14:paraId="3E1C23DC" w14:textId="77777777" w:rsidR="006A7185" w:rsidRPr="00C47116" w:rsidRDefault="006A7185" w:rsidP="00CD6DAA">
            <w:pPr>
              <w:pStyle w:val="Akapitzlist"/>
              <w:numPr>
                <w:ilvl w:val="1"/>
                <w:numId w:val="174"/>
              </w:numPr>
              <w:spacing w:after="0" w:line="240" w:lineRule="auto"/>
              <w:rPr>
                <w:color w:val="auto"/>
                <w:sz w:val="22"/>
                <w:szCs w:val="22"/>
              </w:rPr>
            </w:pPr>
            <w:r w:rsidRPr="00C47116">
              <w:rPr>
                <w:color w:val="auto"/>
                <w:sz w:val="22"/>
                <w:szCs w:val="22"/>
              </w:rPr>
              <w:t>Zadania asystenta technicznego</w:t>
            </w:r>
            <w:r w:rsidR="00971280" w:rsidRPr="00C47116">
              <w:rPr>
                <w:color w:val="auto"/>
                <w:sz w:val="22"/>
                <w:szCs w:val="22"/>
              </w:rPr>
              <w:t xml:space="preserve"> </w:t>
            </w:r>
            <w:r w:rsidRPr="00C47116">
              <w:rPr>
                <w:color w:val="auto"/>
                <w:sz w:val="22"/>
                <w:szCs w:val="22"/>
              </w:rPr>
              <w:t>:</w:t>
            </w:r>
          </w:p>
          <w:p w14:paraId="589883F7" w14:textId="4A7F40F8" w:rsidR="000A7D17" w:rsidRPr="00C47116"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 xml:space="preserve">przygotowanie wyposażenia stanowisk egzaminacyjnych, w tym materiałów i przyborów pomocniczych wskazanych w komunikacie dyrektora CKE o przyborach, niezbędnych do przeprowadzenia części praktycznej </w:t>
            </w:r>
            <w:r w:rsidR="00BF692B" w:rsidRPr="00C47116">
              <w:rPr>
                <w:sz w:val="22"/>
                <w:szCs w:val="22"/>
              </w:rPr>
              <w:t>egzaminu potwierdzającego kwalifikacje w zawodzie</w:t>
            </w:r>
            <w:r w:rsidRPr="00C47116">
              <w:rPr>
                <w:sz w:val="22"/>
                <w:szCs w:val="22"/>
              </w:rPr>
              <w:t>, stanowiących wyposażenie stanowisk egzaminacyjnych;</w:t>
            </w:r>
            <w:r w:rsidR="000A7D17" w:rsidRPr="00C47116">
              <w:rPr>
                <w:sz w:val="22"/>
                <w:szCs w:val="22"/>
              </w:rPr>
              <w:t xml:space="preserve"> </w:t>
            </w:r>
          </w:p>
          <w:p w14:paraId="6E0B7AC9" w14:textId="77777777" w:rsidR="006A7185" w:rsidRPr="00C47116" w:rsidRDefault="000A7D17" w:rsidP="00CD6DAA">
            <w:pPr>
              <w:pStyle w:val="p0"/>
              <w:numPr>
                <w:ilvl w:val="0"/>
                <w:numId w:val="175"/>
              </w:numPr>
              <w:shd w:val="clear" w:color="auto" w:fill="FFFFFF"/>
              <w:spacing w:after="0"/>
              <w:ind w:left="635" w:hanging="284"/>
              <w:jc w:val="both"/>
              <w:rPr>
                <w:sz w:val="22"/>
                <w:szCs w:val="22"/>
              </w:rPr>
            </w:pPr>
            <w:r w:rsidRPr="00C47116">
              <w:rPr>
                <w:sz w:val="22"/>
                <w:szCs w:val="22"/>
              </w:rPr>
              <w:t>sprawdzenie wraz z egzaminatorem przed rozpoczęciem egzaminu przygotowania wyposażenie sali i stanowisk egzaminacyjnych;</w:t>
            </w:r>
          </w:p>
          <w:p w14:paraId="49726BFA" w14:textId="3E3AA473" w:rsidR="006A7185" w:rsidRPr="00C47116"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 xml:space="preserve">zapewnienie prawidłowego funkcjonowania specjalistycznego sprzętu oraz maszyn i urządzeń wykorzystywanych w czasie części praktycznej </w:t>
            </w:r>
            <w:r w:rsidR="00BF692B" w:rsidRPr="00C47116">
              <w:rPr>
                <w:sz w:val="22"/>
                <w:szCs w:val="22"/>
              </w:rPr>
              <w:t>egzaminu potwierdzającego kwalifikacje w zawodzie</w:t>
            </w:r>
            <w:r w:rsidRPr="00C47116">
              <w:rPr>
                <w:sz w:val="22"/>
                <w:szCs w:val="22"/>
              </w:rPr>
              <w:t xml:space="preserve"> oraz, w razie konieczności, usuwanie awarii mogących wystąpić na stanowiskach egzaminacyjnych, w tym awarii specjalistycznego sprzętu lub maszyn i urządzeń wykorzystywanych w czasie części praktycznej </w:t>
            </w:r>
            <w:r w:rsidR="00BF692B" w:rsidRPr="00C47116">
              <w:rPr>
                <w:sz w:val="22"/>
                <w:szCs w:val="22"/>
              </w:rPr>
              <w:t>egzaminu potwierdzającego kwalifikacje w zawodzie</w:t>
            </w:r>
            <w:r w:rsidRPr="00C47116">
              <w:rPr>
                <w:sz w:val="22"/>
                <w:szCs w:val="22"/>
              </w:rPr>
              <w:t>;</w:t>
            </w:r>
          </w:p>
          <w:p w14:paraId="45A53282" w14:textId="6D635A2F" w:rsidR="006A7185" w:rsidRPr="00C47116"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 xml:space="preserve">zapewnienie warunków gwarantujących samodzielną pracę zdających, z uwzględnieniem zachowania bezpiecznych i higienicznych warunków w miejscu przeprowadzania części praktycznej </w:t>
            </w:r>
            <w:r w:rsidR="00BF692B" w:rsidRPr="00C47116">
              <w:rPr>
                <w:sz w:val="22"/>
                <w:szCs w:val="22"/>
              </w:rPr>
              <w:t>egzaminu potwierdzającego kwalifikacje w zawodzie</w:t>
            </w:r>
            <w:r w:rsidRPr="00C47116">
              <w:rPr>
                <w:sz w:val="22"/>
                <w:szCs w:val="22"/>
              </w:rPr>
              <w:t>;</w:t>
            </w:r>
          </w:p>
          <w:p w14:paraId="6D8F7326" w14:textId="77777777" w:rsidR="006A7185" w:rsidRPr="00C47116"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przeprowadzenie, na polecenie przewodniczącego zespołu nadzorującego, instruktażu stanowiskowego dla zdających;</w:t>
            </w:r>
          </w:p>
          <w:p w14:paraId="33417569" w14:textId="3DD0E256" w:rsidR="006A7185" w:rsidRPr="00B772F9"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 xml:space="preserve">usunięcie, na polecenie przewodniczącego zespołu nadzorującego, pozostawionego przez zdającego rezultatu końcowego wykonania zadania po zakończeniu części praktycznej </w:t>
            </w:r>
            <w:r w:rsidR="00BF692B" w:rsidRPr="00C47116">
              <w:rPr>
                <w:sz w:val="22"/>
                <w:szCs w:val="22"/>
              </w:rPr>
              <w:t>egzaminu potwierdzającego kwalifikacje w zawodzie</w:t>
            </w:r>
            <w:r w:rsidRPr="00C47116">
              <w:rPr>
                <w:sz w:val="22"/>
                <w:szCs w:val="22"/>
              </w:rPr>
              <w:t xml:space="preserve"> oraz ocenieniu tego rezultatu końcowego przez egzaminatora</w:t>
            </w:r>
            <w:r w:rsidR="00B772F9">
              <w:rPr>
                <w:sz w:val="22"/>
                <w:szCs w:val="22"/>
              </w:rPr>
              <w:t>, z uwzględnieniem i</w:t>
            </w:r>
            <w:r w:rsidR="000A7D17" w:rsidRPr="00C47116">
              <w:rPr>
                <w:sz w:val="22"/>
                <w:szCs w:val="22"/>
              </w:rPr>
              <w:t xml:space="preserve">nstrukcji </w:t>
            </w:r>
            <w:r w:rsidR="00B772F9">
              <w:rPr>
                <w:sz w:val="22"/>
                <w:szCs w:val="22"/>
              </w:rPr>
              <w:t xml:space="preserve">CKE </w:t>
            </w:r>
            <w:r w:rsidR="000A7D17" w:rsidRPr="00C47116">
              <w:rPr>
                <w:sz w:val="22"/>
                <w:szCs w:val="22"/>
              </w:rPr>
              <w:t>postępowania po części praktycznej z rezultatami z wykonania zadania egzaminacyjnego</w:t>
            </w:r>
            <w:r w:rsidR="000A7D17" w:rsidRPr="00B772F9">
              <w:rPr>
                <w:sz w:val="22"/>
                <w:szCs w:val="22"/>
              </w:rPr>
              <w:t>;</w:t>
            </w:r>
          </w:p>
          <w:p w14:paraId="714219AE" w14:textId="717CFD55" w:rsidR="006A7185" w:rsidRPr="00C47116" w:rsidRDefault="006A7185" w:rsidP="00CD6DAA">
            <w:pPr>
              <w:pStyle w:val="p0"/>
              <w:numPr>
                <w:ilvl w:val="0"/>
                <w:numId w:val="175"/>
              </w:numPr>
              <w:shd w:val="clear" w:color="auto" w:fill="FFFFFF"/>
              <w:spacing w:after="0"/>
              <w:ind w:left="635" w:hanging="284"/>
              <w:jc w:val="both"/>
              <w:rPr>
                <w:sz w:val="22"/>
                <w:szCs w:val="22"/>
              </w:rPr>
            </w:pPr>
            <w:r w:rsidRPr="00C47116">
              <w:rPr>
                <w:sz w:val="22"/>
                <w:szCs w:val="22"/>
              </w:rPr>
              <w:t xml:space="preserve">udział w przeprowadzaniu części praktycznej </w:t>
            </w:r>
            <w:r w:rsidR="00BF692B" w:rsidRPr="00C47116">
              <w:rPr>
                <w:sz w:val="22"/>
                <w:szCs w:val="22"/>
              </w:rPr>
              <w:t>egzaminu potwierdzającego kwalifikacje w zawodzie</w:t>
            </w:r>
            <w:r w:rsidRPr="00C47116">
              <w:rPr>
                <w:sz w:val="22"/>
                <w:szCs w:val="22"/>
              </w:rPr>
              <w:t xml:space="preserve"> jako osoba odgrywająca rolę pacjenta, klienta lub gościa podczas wykonywania przez zdającego zadania lub zadań egzaminacyjnych z poszczególnych kwalifikacji wyodrębnionych w zawodzie lub zawodach </w:t>
            </w:r>
            <w:r w:rsidR="00B172AB" w:rsidRPr="00C47116">
              <w:rPr>
                <w:sz w:val="22"/>
                <w:szCs w:val="22"/>
              </w:rPr>
              <w:t>szkolnictwa zawodowego</w:t>
            </w:r>
            <w:r w:rsidRPr="00C47116">
              <w:rPr>
                <w:sz w:val="22"/>
                <w:szCs w:val="22"/>
              </w:rPr>
              <w:t xml:space="preserve"> – w przypadku przeprowadzania części praktycznej </w:t>
            </w:r>
            <w:r w:rsidR="00BF692B" w:rsidRPr="00C47116">
              <w:rPr>
                <w:sz w:val="22"/>
                <w:szCs w:val="22"/>
              </w:rPr>
              <w:t>egzaminu potwierdzającego kwalifikacje w zawodzie</w:t>
            </w:r>
            <w:r w:rsidRPr="00C47116">
              <w:rPr>
                <w:sz w:val="22"/>
                <w:szCs w:val="22"/>
              </w:rPr>
              <w:t xml:space="preserve"> w zawodzie, w którym rezultatem wykonania zadania lub zadań egzaminacyjnych jest wyrób lub usługa.</w:t>
            </w:r>
          </w:p>
          <w:p w14:paraId="0FE00E91" w14:textId="7954670D" w:rsidR="00971280" w:rsidRPr="00C47116" w:rsidRDefault="002B1854" w:rsidP="00CD6DAA">
            <w:pPr>
              <w:pStyle w:val="Akapitzlist"/>
              <w:numPr>
                <w:ilvl w:val="1"/>
                <w:numId w:val="174"/>
              </w:numPr>
              <w:shd w:val="clear" w:color="auto" w:fill="FFFFFF"/>
              <w:spacing w:after="0" w:line="240" w:lineRule="auto"/>
              <w:rPr>
                <w:color w:val="auto"/>
                <w:sz w:val="22"/>
                <w:szCs w:val="22"/>
              </w:rPr>
            </w:pPr>
            <w:r w:rsidRPr="00C47116">
              <w:rPr>
                <w:color w:val="auto"/>
                <w:sz w:val="22"/>
                <w:szCs w:val="22"/>
              </w:rPr>
              <w:t>Administrator (opiekun) pracowni przed i po egzaminie postępuje zgodnie ze wskazaniami CKE ustalonymi dla części pr</w:t>
            </w:r>
            <w:r w:rsidR="00F27500">
              <w:rPr>
                <w:color w:val="auto"/>
                <w:sz w:val="22"/>
                <w:szCs w:val="22"/>
              </w:rPr>
              <w:t>ak</w:t>
            </w:r>
            <w:r w:rsidRPr="00C47116">
              <w:rPr>
                <w:color w:val="auto"/>
                <w:sz w:val="22"/>
                <w:szCs w:val="22"/>
              </w:rPr>
              <w:t>tycznej egzaminu  oraz zapisami dotyczącymi przygotowania i przebiegu części praktycznej egzaminu przeprowadzanej w</w:t>
            </w:r>
            <w:r w:rsidR="00B772F9">
              <w:rPr>
                <w:color w:val="auto"/>
                <w:sz w:val="22"/>
                <w:szCs w:val="22"/>
              </w:rPr>
              <w:t xml:space="preserve"> danej kwalifikacji o modelu dk.</w:t>
            </w:r>
          </w:p>
          <w:p w14:paraId="219B88F3" w14:textId="77777777" w:rsidR="00672D2A" w:rsidRPr="00C47116" w:rsidRDefault="00971280" w:rsidP="00CD6DAA">
            <w:pPr>
              <w:pStyle w:val="Akapitzlist"/>
              <w:numPr>
                <w:ilvl w:val="1"/>
                <w:numId w:val="174"/>
              </w:numPr>
              <w:shd w:val="clear" w:color="auto" w:fill="FFFFFF"/>
              <w:spacing w:after="0" w:line="240" w:lineRule="auto"/>
              <w:rPr>
                <w:color w:val="auto"/>
                <w:sz w:val="22"/>
                <w:szCs w:val="22"/>
              </w:rPr>
            </w:pPr>
            <w:r w:rsidRPr="00C47116">
              <w:rPr>
                <w:color w:val="auto"/>
                <w:sz w:val="22"/>
                <w:szCs w:val="22"/>
              </w:rPr>
              <w:t>Asystent techniczny i administrator (opiekun) pracowni w czasie wykonywania swych obowiązków w żaden sposób nie kontaktuje się indywidualnie ze zdającymi i nie współpracuje z nimi, jeżeli nie wynika to ze Wskazań/Wytycznych CKE dla danego egzaminu/zadania</w:t>
            </w:r>
          </w:p>
        </w:tc>
      </w:tr>
    </w:tbl>
    <w:p w14:paraId="7733937F" w14:textId="77777777" w:rsidR="005F6103" w:rsidRDefault="005F6103" w:rsidP="00F213D6">
      <w:pPr>
        <w:pStyle w:val="Akapitzlist"/>
        <w:shd w:val="clear" w:color="auto" w:fill="FFFFFF"/>
        <w:spacing w:after="0" w:line="240" w:lineRule="auto"/>
        <w:ind w:left="284" w:right="0" w:hanging="426"/>
        <w:rPr>
          <w:b/>
          <w:sz w:val="22"/>
          <w:szCs w:val="22"/>
        </w:rPr>
      </w:pPr>
    </w:p>
    <w:p w14:paraId="10AE5558" w14:textId="77777777" w:rsidR="005F6103" w:rsidRPr="00992172" w:rsidRDefault="005F6103" w:rsidP="00992172">
      <w:pPr>
        <w:tabs>
          <w:tab w:val="left" w:pos="1947"/>
        </w:tabs>
        <w:spacing w:after="0" w:line="240" w:lineRule="auto"/>
        <w:ind w:left="426" w:hanging="426"/>
        <w:rPr>
          <w:rFonts w:ascii="Times New Roman" w:hAnsi="Times New Roman"/>
          <w:b/>
          <w:smallCaps/>
          <w:sz w:val="28"/>
          <w:szCs w:val="24"/>
        </w:rPr>
      </w:pPr>
      <w:r w:rsidRPr="00992172">
        <w:rPr>
          <w:rFonts w:ascii="Times New Roman" w:hAnsi="Times New Roman"/>
          <w:b/>
          <w:smallCaps/>
          <w:sz w:val="28"/>
          <w:szCs w:val="24"/>
        </w:rPr>
        <w:t>7.   Obserwacja egzaminu</w:t>
      </w:r>
    </w:p>
    <w:p w14:paraId="0B0CBB28" w14:textId="77777777" w:rsidR="005F6103" w:rsidRDefault="005F6103" w:rsidP="00F213D6">
      <w:pPr>
        <w:pStyle w:val="Akapitzlist"/>
        <w:shd w:val="clear" w:color="auto" w:fill="FFFFFF"/>
        <w:spacing w:after="0" w:line="240" w:lineRule="auto"/>
        <w:ind w:left="284" w:right="0" w:hanging="426"/>
        <w:rPr>
          <w:b/>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66577778" w14:textId="77777777" w:rsidTr="00E744E2">
        <w:tc>
          <w:tcPr>
            <w:tcW w:w="675" w:type="dxa"/>
            <w:gridSpan w:val="2"/>
          </w:tcPr>
          <w:p w14:paraId="0274AB20" w14:textId="77777777" w:rsidR="005F6103" w:rsidRPr="00B27718" w:rsidRDefault="005F6103" w:rsidP="00E744E2">
            <w:pPr>
              <w:tabs>
                <w:tab w:val="left" w:pos="1947"/>
              </w:tabs>
              <w:spacing w:after="45"/>
              <w:rPr>
                <w:rFonts w:ascii="Times New Roman" w:hAnsi="Times New Roman"/>
                <w:b/>
              </w:rPr>
            </w:pPr>
            <w:r w:rsidRPr="00B27718">
              <w:rPr>
                <w:rFonts w:ascii="Times New Roman" w:hAnsi="Times New Roman"/>
                <w:b/>
              </w:rPr>
              <w:t>7.1.</w:t>
            </w:r>
          </w:p>
        </w:tc>
        <w:tc>
          <w:tcPr>
            <w:tcW w:w="9103" w:type="dxa"/>
          </w:tcPr>
          <w:p w14:paraId="50D5A9F0" w14:textId="77777777" w:rsidR="00370C88" w:rsidRPr="00B27718" w:rsidRDefault="00370C88" w:rsidP="00370C88">
            <w:pPr>
              <w:spacing w:after="0" w:line="20" w:lineRule="atLeast"/>
              <w:ind w:right="566"/>
              <w:rPr>
                <w:rFonts w:ascii="Times New Roman" w:hAnsi="Times New Roman"/>
              </w:rPr>
            </w:pPr>
            <w:r w:rsidRPr="00B27718">
              <w:rPr>
                <w:rFonts w:ascii="Times New Roman" w:hAnsi="Times New Roman"/>
                <w:b/>
              </w:rPr>
              <w:t>Obserwatorami egzaminu/części egzaminu mogą być</w:t>
            </w:r>
            <w:r w:rsidRPr="00B27718">
              <w:rPr>
                <w:rFonts w:ascii="Times New Roman" w:hAnsi="Times New Roman"/>
              </w:rPr>
              <w:t>:</w:t>
            </w:r>
          </w:p>
          <w:p w14:paraId="2FE548B0" w14:textId="77777777" w:rsidR="00370C88" w:rsidRPr="00B27718" w:rsidRDefault="00370C88" w:rsidP="00CD6DAA">
            <w:pPr>
              <w:pStyle w:val="PKTpunkt"/>
              <w:numPr>
                <w:ilvl w:val="0"/>
                <w:numId w:val="154"/>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ministerstwa obsługującego ministra właściwego do spraw oświaty i wychowania;</w:t>
            </w:r>
          </w:p>
          <w:p w14:paraId="0A225305" w14:textId="77777777" w:rsidR="00370C88" w:rsidRPr="00B27718" w:rsidRDefault="00370C88" w:rsidP="00CD6DAA">
            <w:pPr>
              <w:pStyle w:val="PKTpunkt"/>
              <w:numPr>
                <w:ilvl w:val="0"/>
                <w:numId w:val="154"/>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Centralnej Komisji Egzaminacyjnej i okręgowych komisji egzaminacyjnych;</w:t>
            </w:r>
          </w:p>
          <w:p w14:paraId="61D79A71" w14:textId="77777777" w:rsidR="00370C88" w:rsidRPr="00B27718" w:rsidRDefault="00370C88" w:rsidP="00CD6DAA">
            <w:pPr>
              <w:pStyle w:val="PKTpunkt"/>
              <w:numPr>
                <w:ilvl w:val="0"/>
                <w:numId w:val="154"/>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 obsługujących ministrów właściwych dla zawodów;</w:t>
            </w:r>
          </w:p>
          <w:p w14:paraId="274CC0A9" w14:textId="77777777" w:rsidR="00370C88" w:rsidRPr="00B27718" w:rsidRDefault="00370C88" w:rsidP="00CD6DAA">
            <w:pPr>
              <w:pStyle w:val="PKTpunkt"/>
              <w:numPr>
                <w:ilvl w:val="0"/>
                <w:numId w:val="154"/>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687E48B" w14:textId="77777777" w:rsidR="005F6103" w:rsidRPr="00B27718" w:rsidRDefault="00370C88" w:rsidP="00706DE3">
            <w:pPr>
              <w:shd w:val="clear" w:color="auto" w:fill="FFFFFF"/>
              <w:spacing w:after="0" w:line="240" w:lineRule="auto"/>
              <w:ind w:left="210" w:hanging="284"/>
              <w:rPr>
                <w:rFonts w:ascii="Times New Roman" w:hAnsi="Times New Roman"/>
                <w:b/>
              </w:rPr>
            </w:pPr>
            <w:r w:rsidRPr="00B27718">
              <w:rPr>
                <w:rFonts w:ascii="Times New Roman" w:hAnsi="Times New Roman"/>
              </w:rPr>
              <w:t>Obserwatorzy nie uczestniczą w przeprowadzaniu egzaminu.</w:t>
            </w:r>
          </w:p>
        </w:tc>
      </w:tr>
      <w:tr w:rsidR="00370C88" w:rsidRPr="005F24FD" w14:paraId="4A5E89E1" w14:textId="77777777" w:rsidTr="00E744E2">
        <w:tc>
          <w:tcPr>
            <w:tcW w:w="675" w:type="dxa"/>
            <w:gridSpan w:val="2"/>
          </w:tcPr>
          <w:p w14:paraId="448F21AB" w14:textId="77777777" w:rsidR="00370C88" w:rsidRDefault="00370C88" w:rsidP="00E744E2">
            <w:pPr>
              <w:tabs>
                <w:tab w:val="left" w:pos="1947"/>
              </w:tabs>
              <w:spacing w:after="45"/>
              <w:rPr>
                <w:rFonts w:ascii="Times New Roman" w:hAnsi="Times New Roman"/>
                <w:b/>
              </w:rPr>
            </w:pPr>
            <w:r>
              <w:rPr>
                <w:rFonts w:ascii="Times New Roman" w:hAnsi="Times New Roman"/>
                <w:b/>
              </w:rPr>
              <w:t xml:space="preserve">7.2. </w:t>
            </w:r>
          </w:p>
        </w:tc>
        <w:tc>
          <w:tcPr>
            <w:tcW w:w="9103" w:type="dxa"/>
          </w:tcPr>
          <w:p w14:paraId="420B6640" w14:textId="2CFFE1D7" w:rsidR="00370C88" w:rsidRDefault="00370C88" w:rsidP="00E744E2">
            <w:pPr>
              <w:shd w:val="clear" w:color="auto" w:fill="FFFFFF"/>
              <w:spacing w:after="0" w:line="240" w:lineRule="auto"/>
              <w:rPr>
                <w:rFonts w:ascii="Times New Roman" w:hAnsi="Times New Roman"/>
                <w:b/>
              </w:rPr>
            </w:pPr>
            <w:r>
              <w:rPr>
                <w:rFonts w:ascii="Times New Roman" w:hAnsi="Times New Roman"/>
                <w:b/>
              </w:rPr>
              <w:t xml:space="preserve">Instrukcja dla obserwatora </w:t>
            </w:r>
            <w:r w:rsidR="00BF692B">
              <w:rPr>
                <w:rFonts w:ascii="Times New Roman" w:hAnsi="Times New Roman"/>
                <w:b/>
              </w:rPr>
              <w:t>egzaminu potwierdzającego kwalifikacje w zawodzie</w:t>
            </w:r>
          </w:p>
        </w:tc>
      </w:tr>
      <w:tr w:rsidR="005F6103" w:rsidRPr="008B0429" w14:paraId="4C31CC3F" w14:textId="77777777" w:rsidTr="00E744E2">
        <w:tc>
          <w:tcPr>
            <w:tcW w:w="250" w:type="dxa"/>
          </w:tcPr>
          <w:p w14:paraId="27DC5468"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4A9EE130"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1297F818" w14:textId="77777777" w:rsidTr="00490108">
        <w:trPr>
          <w:trHeight w:val="3261"/>
        </w:trPr>
        <w:tc>
          <w:tcPr>
            <w:tcW w:w="250" w:type="dxa"/>
          </w:tcPr>
          <w:p w14:paraId="2D75769D" w14:textId="77777777" w:rsidR="005F6103" w:rsidRPr="00BB17AC" w:rsidRDefault="005F6103" w:rsidP="00E744E2">
            <w:pPr>
              <w:tabs>
                <w:tab w:val="left" w:pos="1947"/>
              </w:tabs>
              <w:rPr>
                <w:rFonts w:ascii="Times New Roman" w:hAnsi="Times New Roman"/>
                <w:b/>
              </w:rPr>
            </w:pPr>
          </w:p>
        </w:tc>
        <w:tc>
          <w:tcPr>
            <w:tcW w:w="9528" w:type="dxa"/>
            <w:gridSpan w:val="2"/>
          </w:tcPr>
          <w:p w14:paraId="0E5423D4" w14:textId="77777777" w:rsidR="005F6103" w:rsidRPr="00E67288" w:rsidRDefault="005F6103" w:rsidP="00CD6DAA">
            <w:pPr>
              <w:numPr>
                <w:ilvl w:val="0"/>
                <w:numId w:val="130"/>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przed przybyciem do ośrodka egzaminacyjnego zapoznaje się z:</w:t>
            </w:r>
          </w:p>
          <w:p w14:paraId="4CEF37BC" w14:textId="4554EB88" w:rsidR="005F6103" w:rsidRPr="00E67288" w:rsidRDefault="005F6103" w:rsidP="00CD6DAA">
            <w:pPr>
              <w:numPr>
                <w:ilvl w:val="0"/>
                <w:numId w:val="177"/>
              </w:numPr>
              <w:spacing w:after="0" w:line="240" w:lineRule="auto"/>
              <w:jc w:val="both"/>
              <w:rPr>
                <w:rFonts w:ascii="Times New Roman" w:hAnsi="Times New Roman"/>
                <w:strike/>
              </w:rPr>
            </w:pPr>
            <w:r w:rsidRPr="00E67288">
              <w:rPr>
                <w:rFonts w:ascii="Times New Roman" w:hAnsi="Times New Roman"/>
              </w:rPr>
              <w:t xml:space="preserve">Informacją o sposobie organizacji i przeprowadzania </w:t>
            </w:r>
            <w:r w:rsidR="00BF692B">
              <w:rPr>
                <w:rFonts w:ascii="Times New Roman" w:hAnsi="Times New Roman"/>
              </w:rPr>
              <w:t>egzaminu potwierdzającego kwalifikacje w zawodzie</w:t>
            </w:r>
            <w:r>
              <w:rPr>
                <w:rFonts w:ascii="Times New Roman" w:hAnsi="Times New Roman"/>
              </w:rPr>
              <w:t xml:space="preserve"> obowiązującą</w:t>
            </w:r>
            <w:r w:rsidRPr="00E67288">
              <w:rPr>
                <w:rFonts w:ascii="Times New Roman" w:hAnsi="Times New Roman"/>
              </w:rPr>
              <w:t xml:space="preserve"> w danym roku szkolnym </w:t>
            </w:r>
          </w:p>
          <w:p w14:paraId="1039F839" w14:textId="77777777" w:rsidR="005F6103" w:rsidRPr="00E67288" w:rsidRDefault="005F6103" w:rsidP="00CD6DAA">
            <w:pPr>
              <w:numPr>
                <w:ilvl w:val="0"/>
                <w:numId w:val="177"/>
              </w:numPr>
              <w:spacing w:after="0" w:line="240" w:lineRule="auto"/>
              <w:jc w:val="both"/>
              <w:rPr>
                <w:rFonts w:ascii="Times New Roman" w:hAnsi="Times New Roman"/>
              </w:rPr>
            </w:pPr>
            <w:r w:rsidRPr="00E67288">
              <w:rPr>
                <w:rFonts w:ascii="Times New Roman" w:hAnsi="Times New Roman"/>
              </w:rPr>
              <w:t>arkuszem obserwacji.</w:t>
            </w:r>
          </w:p>
          <w:p w14:paraId="1AF45CC7" w14:textId="5858D41D" w:rsidR="005F6103" w:rsidRPr="00E67288" w:rsidRDefault="005F6103" w:rsidP="00CD6DAA">
            <w:pPr>
              <w:numPr>
                <w:ilvl w:val="0"/>
                <w:numId w:val="13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Obserwacją objęty jest cały proces przeprowadzania </w:t>
            </w:r>
            <w:r w:rsidR="00BF692B">
              <w:rPr>
                <w:rFonts w:ascii="Times New Roman" w:hAnsi="Times New Roman"/>
              </w:rPr>
              <w:t>egzaminu potwierdzającego kwalifikacje w zawodzie</w:t>
            </w:r>
            <w:r w:rsidRPr="00E67288">
              <w:rPr>
                <w:rFonts w:ascii="Times New Roman" w:hAnsi="Times New Roman"/>
              </w:rPr>
              <w:t xml:space="preserve"> w danym dniu na danej zmianie:</w:t>
            </w:r>
          </w:p>
          <w:p w14:paraId="2B980F5E" w14:textId="77777777" w:rsidR="005F6103" w:rsidRPr="005F6103" w:rsidRDefault="005F6103" w:rsidP="00CD6DAA">
            <w:pPr>
              <w:pStyle w:val="Akapitzlist"/>
              <w:numPr>
                <w:ilvl w:val="0"/>
                <w:numId w:val="178"/>
              </w:numPr>
              <w:spacing w:after="0" w:line="240" w:lineRule="auto"/>
              <w:ind w:left="776"/>
              <w:rPr>
                <w:sz w:val="22"/>
                <w:szCs w:val="22"/>
              </w:rPr>
            </w:pPr>
            <w:r w:rsidRPr="005F6103">
              <w:rPr>
                <w:sz w:val="22"/>
                <w:szCs w:val="22"/>
              </w:rPr>
              <w:t>zabezpieczenie materiałów egzaminacyjnych w miejscu ich przechowywania,</w:t>
            </w:r>
          </w:p>
          <w:p w14:paraId="03925129" w14:textId="77777777" w:rsidR="005F6103" w:rsidRPr="005F6103" w:rsidRDefault="005F6103" w:rsidP="00CD6DAA">
            <w:pPr>
              <w:pStyle w:val="Akapitzlist"/>
              <w:numPr>
                <w:ilvl w:val="0"/>
                <w:numId w:val="178"/>
              </w:numPr>
              <w:spacing w:after="0" w:line="240" w:lineRule="auto"/>
              <w:ind w:left="776"/>
              <w:rPr>
                <w:sz w:val="22"/>
                <w:szCs w:val="22"/>
              </w:rPr>
            </w:pPr>
            <w:r w:rsidRPr="005F6103">
              <w:rPr>
                <w:sz w:val="22"/>
                <w:szCs w:val="22"/>
              </w:rPr>
              <w:t>transportowanie materiałów egzaminacyjnych do miejsca przeprowadzania egzaminu (jeśli taka sytuacja występuje),</w:t>
            </w:r>
          </w:p>
          <w:p w14:paraId="1F40345D" w14:textId="77777777" w:rsidR="005F6103" w:rsidRPr="005F6103" w:rsidRDefault="005F6103" w:rsidP="00CD6DAA">
            <w:pPr>
              <w:pStyle w:val="Akapitzlist"/>
              <w:numPr>
                <w:ilvl w:val="0"/>
                <w:numId w:val="178"/>
              </w:numPr>
              <w:spacing w:after="0" w:line="240" w:lineRule="auto"/>
              <w:ind w:left="776"/>
              <w:rPr>
                <w:sz w:val="22"/>
                <w:szCs w:val="22"/>
              </w:rPr>
            </w:pPr>
            <w:r w:rsidRPr="005F6103">
              <w:rPr>
                <w:sz w:val="22"/>
                <w:szCs w:val="22"/>
              </w:rPr>
              <w:t>przebieg egzaminu na danej zmianie,</w:t>
            </w:r>
          </w:p>
          <w:p w14:paraId="7D259C8A" w14:textId="77777777" w:rsidR="005F6103" w:rsidRPr="005F6103" w:rsidRDefault="005F6103" w:rsidP="00CD6DAA">
            <w:pPr>
              <w:pStyle w:val="Akapitzlist"/>
              <w:numPr>
                <w:ilvl w:val="0"/>
                <w:numId w:val="178"/>
              </w:numPr>
              <w:spacing w:after="0" w:line="240" w:lineRule="auto"/>
              <w:ind w:left="776"/>
              <w:rPr>
                <w:sz w:val="22"/>
                <w:szCs w:val="22"/>
              </w:rPr>
            </w:pPr>
            <w:r w:rsidRPr="005F6103">
              <w:rPr>
                <w:sz w:val="22"/>
                <w:szCs w:val="22"/>
              </w:rPr>
              <w:t>ocena rezultatów końcowych oraz wypełnianie kart ocen przez egzaminatora/ egzaminatorów po zakończeniu pracy przez zdających ( dotyczy części praktycznej o modelu egzaminu: w i wk),</w:t>
            </w:r>
          </w:p>
          <w:p w14:paraId="26F34249" w14:textId="77777777" w:rsidR="005F6103" w:rsidRPr="005F6103" w:rsidRDefault="005F6103" w:rsidP="00CD6DAA">
            <w:pPr>
              <w:pStyle w:val="Akapitzlist"/>
              <w:numPr>
                <w:ilvl w:val="0"/>
                <w:numId w:val="178"/>
              </w:numPr>
              <w:spacing w:after="0" w:line="240" w:lineRule="auto"/>
              <w:ind w:left="776"/>
              <w:rPr>
                <w:sz w:val="22"/>
                <w:szCs w:val="22"/>
              </w:rPr>
            </w:pPr>
            <w:r w:rsidRPr="005F6103">
              <w:rPr>
                <w:sz w:val="22"/>
                <w:szCs w:val="22"/>
              </w:rPr>
              <w:t>sporządzanie i kompletowanie dokumentacji egzaminacyjnej przez zespół nadzorujący przebieg danej części egzaminu (ZN),</w:t>
            </w:r>
          </w:p>
          <w:p w14:paraId="5D42B093" w14:textId="77777777" w:rsidR="005F6103" w:rsidRPr="005F6103" w:rsidRDefault="005F6103" w:rsidP="00CD6DAA">
            <w:pPr>
              <w:pStyle w:val="Akapitzlist"/>
              <w:numPr>
                <w:ilvl w:val="0"/>
                <w:numId w:val="178"/>
              </w:numPr>
              <w:spacing w:after="0" w:line="240" w:lineRule="auto"/>
              <w:ind w:left="776"/>
            </w:pPr>
            <w:r w:rsidRPr="005F6103">
              <w:rPr>
                <w:sz w:val="22"/>
                <w:szCs w:val="22"/>
              </w:rPr>
              <w:t xml:space="preserve">skompletowanie </w:t>
            </w:r>
            <w:r w:rsidRPr="005F6103">
              <w:t xml:space="preserve">i zapakowanie przez zespół nadzorujący materiałów egzaminacyjnych zdających i przekazanie ich wraz z dokumentacją PZE  </w:t>
            </w:r>
          </w:p>
          <w:p w14:paraId="627CF13C" w14:textId="77777777" w:rsidR="005F6103" w:rsidRPr="00E67288" w:rsidRDefault="005F6103" w:rsidP="00CD6DAA">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przybywa do wybranego </w:t>
            </w:r>
            <w:r w:rsidRPr="00BA37EE">
              <w:rPr>
                <w:rFonts w:ascii="Times New Roman" w:hAnsi="Times New Roman"/>
              </w:rPr>
              <w:t xml:space="preserve">ośrodka egzaminacyjnego </w:t>
            </w:r>
            <w:r w:rsidRPr="00E67288">
              <w:rPr>
                <w:rFonts w:ascii="Times New Roman" w:hAnsi="Times New Roman"/>
              </w:rPr>
              <w:t>nie później niż 30 minut przed rozpoczęciem egzaminu i ustala zasady swojej obecności z Przewodniczącym Zespołu Egzaminacyjnego (PZE):</w:t>
            </w:r>
          </w:p>
          <w:p w14:paraId="6E3F71F8" w14:textId="77777777" w:rsidR="005F6103" w:rsidRPr="00E67288" w:rsidRDefault="005F6103" w:rsidP="00CD6DAA">
            <w:pPr>
              <w:numPr>
                <w:ilvl w:val="0"/>
                <w:numId w:val="179"/>
              </w:numPr>
              <w:spacing w:after="0" w:line="240" w:lineRule="auto"/>
              <w:jc w:val="both"/>
              <w:rPr>
                <w:rFonts w:ascii="Times New Roman" w:hAnsi="Times New Roman"/>
              </w:rPr>
            </w:pPr>
            <w:r w:rsidRPr="00E67288">
              <w:rPr>
                <w:rFonts w:ascii="Times New Roman" w:hAnsi="Times New Roman"/>
              </w:rPr>
              <w:t>wręcza PZE upoważnienie Dyrektora OKE,</w:t>
            </w:r>
          </w:p>
          <w:p w14:paraId="13043BDF" w14:textId="77777777" w:rsidR="005F6103" w:rsidRPr="00E67288" w:rsidRDefault="005F6103" w:rsidP="00CD6DAA">
            <w:pPr>
              <w:numPr>
                <w:ilvl w:val="0"/>
                <w:numId w:val="179"/>
              </w:numPr>
              <w:spacing w:after="0" w:line="240" w:lineRule="auto"/>
              <w:jc w:val="both"/>
              <w:rPr>
                <w:rFonts w:ascii="Times New Roman" w:hAnsi="Times New Roman"/>
              </w:rPr>
            </w:pPr>
            <w:r w:rsidRPr="00E67288">
              <w:rPr>
                <w:rFonts w:ascii="Times New Roman" w:hAnsi="Times New Roman"/>
              </w:rPr>
              <w:t>legitymuje się dokumentem tożsamości,</w:t>
            </w:r>
          </w:p>
          <w:p w14:paraId="24798865" w14:textId="77777777" w:rsidR="005F6103" w:rsidRPr="00E67288" w:rsidRDefault="005F6103" w:rsidP="00CD6DAA">
            <w:pPr>
              <w:numPr>
                <w:ilvl w:val="0"/>
                <w:numId w:val="179"/>
              </w:numPr>
              <w:spacing w:after="0" w:line="240" w:lineRule="auto"/>
              <w:jc w:val="both"/>
              <w:rPr>
                <w:rFonts w:ascii="Times New Roman" w:hAnsi="Times New Roman"/>
              </w:rPr>
            </w:pPr>
            <w:r w:rsidRPr="00E67288">
              <w:rPr>
                <w:rFonts w:ascii="Times New Roman" w:hAnsi="Times New Roman"/>
              </w:rPr>
              <w:t>prosi PZE o naklejkę z kodem ośrodka i umieszcza ją w wyznaczonym</w:t>
            </w:r>
            <w:r>
              <w:rPr>
                <w:rFonts w:ascii="Times New Roman" w:hAnsi="Times New Roman"/>
              </w:rPr>
              <w:t xml:space="preserve"> miejscu </w:t>
            </w:r>
            <w:r>
              <w:rPr>
                <w:rFonts w:ascii="Times New Roman" w:hAnsi="Times New Roman"/>
              </w:rPr>
              <w:br/>
              <w:t>na arkuszu obserwacji lub wpisuje kod  i nazwę ośrodka egzaminacyjnego.</w:t>
            </w:r>
          </w:p>
          <w:p w14:paraId="65724EE0" w14:textId="77777777" w:rsidR="005F6103" w:rsidRPr="00E67288" w:rsidRDefault="005F6103" w:rsidP="00CD6DAA">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Jeśli egzamin przepro</w:t>
            </w:r>
            <w:r>
              <w:rPr>
                <w:rFonts w:ascii="Times New Roman" w:hAnsi="Times New Roman"/>
              </w:rPr>
              <w:t xml:space="preserve">wadzany jest w więcej niż jednej </w:t>
            </w:r>
            <w:r w:rsidRPr="00E67288">
              <w:rPr>
                <w:rFonts w:ascii="Times New Roman" w:hAnsi="Times New Roman"/>
              </w:rPr>
              <w:t xml:space="preserve">sali egzaminacyjnej </w:t>
            </w:r>
            <w:r>
              <w:rPr>
                <w:rFonts w:ascii="Times New Roman" w:hAnsi="Times New Roman"/>
              </w:rPr>
              <w:t xml:space="preserve">lub w więcej niż jednym miejscu przeprowadzania części praktycznej egzaminu, </w:t>
            </w:r>
            <w:r w:rsidRPr="00E67288">
              <w:rPr>
                <w:rFonts w:ascii="Times New Roman" w:hAnsi="Times New Roman"/>
              </w:rPr>
              <w:t>obserwator wybiera samodzielnie jedno z nich.</w:t>
            </w:r>
          </w:p>
          <w:p w14:paraId="6D48CC73" w14:textId="31C188A2" w:rsidR="005F6103" w:rsidRPr="00E67288" w:rsidRDefault="005F6103" w:rsidP="00CD6DAA">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nie bierze udziału w przeprowadzeniu egzaminu oraz nie zakłóca przebiegu egzaminu, nie ingeruje w sposób jego przeprowadzenia, ani nie komentuje jego przebiegu.</w:t>
            </w:r>
            <w:r w:rsidR="00DC186C" w:rsidRPr="00C35C52">
              <w:rPr>
                <w:rFonts w:ascii="Times New Roman" w:eastAsia="Times New Roman" w:hAnsi="Times New Roman"/>
                <w:szCs w:val="20"/>
                <w:highlight w:val="yellow"/>
                <w:lang w:eastAsia="pl-PL"/>
              </w:rPr>
              <w:t xml:space="preserve"> </w:t>
            </w:r>
          </w:p>
          <w:p w14:paraId="1CD85942" w14:textId="77777777" w:rsidR="005F6103" w:rsidRDefault="005F6103" w:rsidP="00CD6DAA">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32E4E7A8" w14:textId="77777777" w:rsidR="005F6103" w:rsidRPr="005F6103" w:rsidRDefault="005F6103" w:rsidP="00CD6DAA">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Wypełniony i czytelnie podpisany arkusz obserwacji </w:t>
            </w:r>
            <w:r>
              <w:rPr>
                <w:rFonts w:ascii="Times New Roman" w:hAnsi="Times New Roman"/>
              </w:rPr>
              <w:t xml:space="preserve"> </w:t>
            </w:r>
            <w:r w:rsidRPr="00E029E3">
              <w:rPr>
                <w:rFonts w:ascii="Times New Roman" w:hAnsi="Times New Roman"/>
                <w:color w:val="000000" w:themeColor="text1"/>
              </w:rPr>
              <w:t>(</w:t>
            </w:r>
            <w:r w:rsidRPr="00E029E3">
              <w:rPr>
                <w:rFonts w:ascii="Times New Roman" w:hAnsi="Times New Roman"/>
                <w:color w:val="000000" w:themeColor="text1"/>
                <w:shd w:val="clear" w:color="auto" w:fill="9CC2E5"/>
              </w:rPr>
              <w:t xml:space="preserve">Załącznik </w:t>
            </w:r>
            <w:r w:rsidRPr="00E67288">
              <w:rPr>
                <w:rFonts w:ascii="Times New Roman" w:hAnsi="Times New Roman"/>
                <w:color w:val="000000" w:themeColor="text1"/>
                <w:shd w:val="clear" w:color="auto" w:fill="9CC2E5"/>
              </w:rPr>
              <w:t>8a, 8b, 8c)</w:t>
            </w:r>
            <w:r w:rsidRPr="00E67288">
              <w:rPr>
                <w:color w:val="000000" w:themeColor="text1"/>
              </w:rPr>
              <w:t xml:space="preserve"> </w:t>
            </w:r>
            <w:r w:rsidRPr="00E67288">
              <w:rPr>
                <w:rFonts w:ascii="Times New Roman" w:hAnsi="Times New Roman"/>
              </w:rPr>
              <w:t>obserwator, niezwłocznie po zakończonej obserwacji, przekazuje zgodnie z instrukcją właściwej okręgowej komisji egzaminacyjnej</w:t>
            </w:r>
          </w:p>
        </w:tc>
      </w:tr>
    </w:tbl>
    <w:p w14:paraId="6B155EF2" w14:textId="77777777" w:rsidR="00B27718" w:rsidRDefault="00B27718" w:rsidP="00E67288">
      <w:pPr>
        <w:shd w:val="clear" w:color="auto" w:fill="FFFFFF"/>
        <w:spacing w:after="0" w:line="240" w:lineRule="auto"/>
        <w:rPr>
          <w:strike/>
        </w:rPr>
      </w:pPr>
    </w:p>
    <w:p w14:paraId="2DE86CE4" w14:textId="77777777" w:rsidR="00B27718" w:rsidRDefault="00B27718">
      <w:pPr>
        <w:spacing w:after="0" w:line="240" w:lineRule="auto"/>
        <w:rPr>
          <w:strike/>
        </w:rPr>
      </w:pPr>
      <w:r>
        <w:rPr>
          <w:strike/>
        </w:rPr>
        <w:br w:type="page"/>
      </w:r>
    </w:p>
    <w:p w14:paraId="2A375262" w14:textId="77777777" w:rsidR="00C34E1D" w:rsidRPr="00992172" w:rsidRDefault="005F6103" w:rsidP="00992172">
      <w:pPr>
        <w:tabs>
          <w:tab w:val="left" w:pos="1947"/>
        </w:tabs>
        <w:spacing w:after="0" w:line="240" w:lineRule="auto"/>
        <w:rPr>
          <w:rFonts w:ascii="Times New Roman" w:hAnsi="Times New Roman"/>
          <w:b/>
          <w:smallCaps/>
          <w:sz w:val="28"/>
          <w:szCs w:val="24"/>
        </w:rPr>
      </w:pPr>
      <w:r w:rsidRPr="00992172">
        <w:rPr>
          <w:rFonts w:ascii="Times New Roman" w:hAnsi="Times New Roman"/>
          <w:b/>
          <w:smallCaps/>
          <w:sz w:val="28"/>
          <w:szCs w:val="24"/>
        </w:rPr>
        <w:t>8</w:t>
      </w:r>
      <w:r w:rsidR="00C34E1D" w:rsidRPr="00992172">
        <w:rPr>
          <w:rFonts w:ascii="Times New Roman" w:hAnsi="Times New Roman"/>
          <w:b/>
          <w:smallCaps/>
          <w:sz w:val="28"/>
          <w:szCs w:val="24"/>
        </w:rPr>
        <w:t>. Postępowanie w sytuacjach szczególnych</w:t>
      </w:r>
    </w:p>
    <w:p w14:paraId="276055B1" w14:textId="77777777" w:rsidR="004F5AA8" w:rsidRDefault="004F5AA8"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51538AE4" w14:textId="77777777" w:rsidTr="00E744E2">
        <w:tc>
          <w:tcPr>
            <w:tcW w:w="675" w:type="dxa"/>
            <w:gridSpan w:val="2"/>
          </w:tcPr>
          <w:p w14:paraId="35C423D8" w14:textId="77777777" w:rsidR="005F6103" w:rsidRPr="002F08F5" w:rsidRDefault="005F6103" w:rsidP="00E744E2">
            <w:pPr>
              <w:tabs>
                <w:tab w:val="left" w:pos="1947"/>
              </w:tabs>
              <w:spacing w:after="45"/>
              <w:rPr>
                <w:rFonts w:ascii="Times New Roman" w:hAnsi="Times New Roman"/>
                <w:b/>
              </w:rPr>
            </w:pPr>
            <w:r w:rsidRPr="002F08F5">
              <w:rPr>
                <w:rFonts w:ascii="Times New Roman" w:hAnsi="Times New Roman"/>
                <w:b/>
              </w:rPr>
              <w:t>8.1.</w:t>
            </w:r>
          </w:p>
        </w:tc>
        <w:tc>
          <w:tcPr>
            <w:tcW w:w="9103" w:type="dxa"/>
          </w:tcPr>
          <w:p w14:paraId="409FE651" w14:textId="77777777" w:rsidR="005F6103" w:rsidRPr="002F08F5" w:rsidRDefault="005F6103" w:rsidP="00B27718">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nieprawidłowości w funkcjonowaniu indywidualnego stanowiska egzaminacyjnego wspomaganego elektronicznie w części pisemnej egzaminu</w:t>
            </w:r>
          </w:p>
        </w:tc>
      </w:tr>
      <w:tr w:rsidR="005F6103" w:rsidRPr="002F08F5" w14:paraId="1A2A82EB" w14:textId="77777777" w:rsidTr="00E744E2">
        <w:tc>
          <w:tcPr>
            <w:tcW w:w="250" w:type="dxa"/>
          </w:tcPr>
          <w:p w14:paraId="0D042206" w14:textId="77777777" w:rsidR="005F6103" w:rsidRPr="002F08F5" w:rsidRDefault="005F6103" w:rsidP="00E744E2">
            <w:pPr>
              <w:tabs>
                <w:tab w:val="left" w:pos="1947"/>
              </w:tabs>
              <w:spacing w:after="45"/>
              <w:rPr>
                <w:rFonts w:ascii="Times New Roman" w:hAnsi="Times New Roman"/>
                <w:b/>
                <w:sz w:val="12"/>
              </w:rPr>
            </w:pPr>
          </w:p>
        </w:tc>
        <w:tc>
          <w:tcPr>
            <w:tcW w:w="9528" w:type="dxa"/>
            <w:gridSpan w:val="2"/>
          </w:tcPr>
          <w:p w14:paraId="729A07CF" w14:textId="77777777" w:rsidR="005F6103" w:rsidRPr="002F08F5" w:rsidRDefault="005F6103" w:rsidP="00E744E2">
            <w:pPr>
              <w:tabs>
                <w:tab w:val="left" w:pos="1947"/>
              </w:tabs>
              <w:spacing w:after="45"/>
              <w:rPr>
                <w:rFonts w:ascii="Times New Roman" w:hAnsi="Times New Roman"/>
                <w:sz w:val="12"/>
              </w:rPr>
            </w:pPr>
          </w:p>
        </w:tc>
      </w:tr>
      <w:tr w:rsidR="005F6103" w:rsidRPr="002F08F5" w14:paraId="5FC84550" w14:textId="77777777" w:rsidTr="005F6103">
        <w:trPr>
          <w:trHeight w:val="2127"/>
        </w:trPr>
        <w:tc>
          <w:tcPr>
            <w:tcW w:w="250" w:type="dxa"/>
          </w:tcPr>
          <w:p w14:paraId="6BED2871" w14:textId="77777777" w:rsidR="005F6103" w:rsidRPr="002F08F5" w:rsidRDefault="005F6103" w:rsidP="00E744E2">
            <w:pPr>
              <w:tabs>
                <w:tab w:val="left" w:pos="1947"/>
              </w:tabs>
              <w:rPr>
                <w:rFonts w:ascii="Times New Roman" w:hAnsi="Times New Roman"/>
                <w:b/>
              </w:rPr>
            </w:pPr>
          </w:p>
        </w:tc>
        <w:tc>
          <w:tcPr>
            <w:tcW w:w="9528" w:type="dxa"/>
            <w:gridSpan w:val="2"/>
          </w:tcPr>
          <w:p w14:paraId="0435644D" w14:textId="77777777" w:rsidR="005F6103" w:rsidRPr="002F08F5" w:rsidRDefault="005F6103" w:rsidP="00CD6DAA">
            <w:pPr>
              <w:pStyle w:val="Akapitzlist"/>
              <w:numPr>
                <w:ilvl w:val="1"/>
                <w:numId w:val="175"/>
              </w:numPr>
              <w:spacing w:after="0" w:line="240" w:lineRule="auto"/>
              <w:rPr>
                <w:color w:val="auto"/>
                <w:sz w:val="22"/>
                <w:szCs w:val="22"/>
              </w:rPr>
            </w:pPr>
            <w:r w:rsidRPr="002F08F5">
              <w:rPr>
                <w:color w:val="auto"/>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0F558B28" w14:textId="77777777" w:rsidR="005F6103" w:rsidRPr="002F08F5" w:rsidRDefault="005F6103" w:rsidP="00CD6DAA">
            <w:pPr>
              <w:pStyle w:val="Akapitzlist"/>
              <w:numPr>
                <w:ilvl w:val="1"/>
                <w:numId w:val="175"/>
              </w:numPr>
              <w:spacing w:after="0" w:line="240" w:lineRule="auto"/>
              <w:rPr>
                <w:color w:val="auto"/>
                <w:sz w:val="22"/>
                <w:szCs w:val="22"/>
              </w:rPr>
            </w:pPr>
            <w:r w:rsidRPr="002F08F5">
              <w:rPr>
                <w:color w:val="auto"/>
                <w:sz w:val="22"/>
                <w:szCs w:val="22"/>
              </w:rPr>
              <w:t>W uzasadnionych przypadkach decyzję tę podejmuje przewodniczący zespołu egzaminacyjnego w porozumieniu z dyrektorem okręgowej komisji egzaminacyjnej. Informację o nieprawidłowościach oraz podjętych działaniach zamieszcza się w protokołach z przebiegu egzaminu oraz protokołach zbiorczych</w:t>
            </w:r>
          </w:p>
        </w:tc>
      </w:tr>
    </w:tbl>
    <w:p w14:paraId="2117E85A" w14:textId="77777777" w:rsidR="005F6103" w:rsidRPr="002F08F5"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34001C54" w14:textId="77777777" w:rsidTr="00E744E2">
        <w:tc>
          <w:tcPr>
            <w:tcW w:w="675" w:type="dxa"/>
            <w:gridSpan w:val="2"/>
          </w:tcPr>
          <w:p w14:paraId="2D3999D1" w14:textId="77777777" w:rsidR="005F6103" w:rsidRPr="002F08F5" w:rsidRDefault="005F6103" w:rsidP="005F6103">
            <w:pPr>
              <w:tabs>
                <w:tab w:val="left" w:pos="1947"/>
              </w:tabs>
              <w:spacing w:after="45"/>
              <w:rPr>
                <w:rFonts w:ascii="Times New Roman" w:hAnsi="Times New Roman"/>
                <w:b/>
              </w:rPr>
            </w:pPr>
            <w:r w:rsidRPr="002F08F5">
              <w:rPr>
                <w:rFonts w:ascii="Times New Roman" w:hAnsi="Times New Roman"/>
                <w:b/>
              </w:rPr>
              <w:t>8.2.</w:t>
            </w:r>
          </w:p>
        </w:tc>
        <w:tc>
          <w:tcPr>
            <w:tcW w:w="9103" w:type="dxa"/>
          </w:tcPr>
          <w:p w14:paraId="15CEA798" w14:textId="4C4CBCA7" w:rsidR="005F6103" w:rsidRPr="002F08F5" w:rsidRDefault="005F6103" w:rsidP="00E744E2">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naruszenia przesyłki i pakietów z arkuszami egzaminacyjnymi oraz innymi materiałami egzaminacyjnym</w:t>
            </w:r>
            <w:r w:rsidR="00B27718" w:rsidRPr="002F08F5">
              <w:rPr>
                <w:rFonts w:ascii="Times New Roman" w:hAnsi="Times New Roman"/>
                <w:b/>
              </w:rPr>
              <w:t>i</w:t>
            </w:r>
            <w:r w:rsidRPr="002F08F5">
              <w:rPr>
                <w:rFonts w:ascii="Times New Roman" w:hAnsi="Times New Roman"/>
                <w:b/>
              </w:rPr>
              <w:t xml:space="preserve"> lub braku kompletu materiałów egzaminacyjnych niezbędnych do przeprowadzenia części </w:t>
            </w:r>
            <w:r w:rsidR="003022B1" w:rsidRPr="002F08F5">
              <w:rPr>
                <w:rFonts w:ascii="Times New Roman" w:hAnsi="Times New Roman"/>
                <w:b/>
              </w:rPr>
              <w:t xml:space="preserve">pisemnej i części </w:t>
            </w:r>
            <w:r w:rsidRPr="002F08F5">
              <w:rPr>
                <w:rFonts w:ascii="Times New Roman" w:hAnsi="Times New Roman"/>
                <w:b/>
              </w:rPr>
              <w:t>praktycznej egzaminu</w:t>
            </w:r>
          </w:p>
        </w:tc>
      </w:tr>
      <w:tr w:rsidR="005F6103" w:rsidRPr="008B0429" w14:paraId="4513DEBC" w14:textId="77777777" w:rsidTr="00E744E2">
        <w:tc>
          <w:tcPr>
            <w:tcW w:w="250" w:type="dxa"/>
          </w:tcPr>
          <w:p w14:paraId="034B9F81"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0732DB4D"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337EB851" w14:textId="77777777" w:rsidTr="00E744E2">
        <w:trPr>
          <w:trHeight w:val="2127"/>
        </w:trPr>
        <w:tc>
          <w:tcPr>
            <w:tcW w:w="250" w:type="dxa"/>
          </w:tcPr>
          <w:p w14:paraId="2654A0E4" w14:textId="77777777" w:rsidR="005F6103" w:rsidRPr="00BB17AC" w:rsidRDefault="005F6103" w:rsidP="00E744E2">
            <w:pPr>
              <w:tabs>
                <w:tab w:val="left" w:pos="1947"/>
              </w:tabs>
              <w:rPr>
                <w:rFonts w:ascii="Times New Roman" w:hAnsi="Times New Roman"/>
                <w:b/>
              </w:rPr>
            </w:pPr>
          </w:p>
        </w:tc>
        <w:tc>
          <w:tcPr>
            <w:tcW w:w="9528" w:type="dxa"/>
            <w:gridSpan w:val="2"/>
          </w:tcPr>
          <w:p w14:paraId="17AD03C7" w14:textId="3065ADD0" w:rsidR="005F6103" w:rsidRPr="00C34E1D" w:rsidRDefault="005F6103" w:rsidP="007B13EB">
            <w:pPr>
              <w:pStyle w:val="Akapitzlist"/>
              <w:numPr>
                <w:ilvl w:val="0"/>
                <w:numId w:val="58"/>
              </w:numPr>
              <w:spacing w:after="0" w:line="20" w:lineRule="atLeast"/>
              <w:ind w:left="351" w:right="0" w:hanging="283"/>
              <w:rPr>
                <w:sz w:val="22"/>
              </w:rPr>
            </w:pPr>
            <w:r w:rsidRPr="002410EF">
              <w:t xml:space="preserve">W </w:t>
            </w:r>
            <w:r w:rsidRPr="00C34E1D">
              <w:rPr>
                <w:sz w:val="22"/>
              </w:rPr>
              <w:t xml:space="preserve">przypadku stwierdzenia, że przesyłka zawierająca pakiety z </w:t>
            </w:r>
            <w:r w:rsidR="002F08F5">
              <w:rPr>
                <w:sz w:val="22"/>
              </w:rPr>
              <w:t xml:space="preserve">arkuszami egzaminacyjnymi i kartami odpowiedzi do części pisemnej </w:t>
            </w:r>
            <w:r w:rsidR="00BF692B">
              <w:rPr>
                <w:sz w:val="22"/>
              </w:rPr>
              <w:t>egzaminu potwierdzającego kwalifikacje w zawodzie</w:t>
            </w:r>
            <w:r w:rsidRPr="00C34E1D">
              <w:rPr>
                <w:sz w:val="22"/>
              </w:rPr>
              <w:t xml:space="preserve"> została naruszona lub nie zawiera wszystkich materiałów egzaminacyjnych niezbędnych do przeprowadzenia części </w:t>
            </w:r>
            <w:r w:rsidR="002F08F5">
              <w:rPr>
                <w:sz w:val="22"/>
              </w:rPr>
              <w:t>pisemnej</w:t>
            </w:r>
            <w:r w:rsidRPr="00C34E1D">
              <w:rPr>
                <w:sz w:val="22"/>
              </w:rPr>
              <w:t xml:space="preserve"> </w:t>
            </w:r>
            <w:r w:rsidR="00BF692B">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w:t>
            </w:r>
            <w:r w:rsidR="00F068D6">
              <w:rPr>
                <w:sz w:val="22"/>
              </w:rPr>
              <w:t> </w:t>
            </w:r>
            <w:r w:rsidRPr="00C34E1D">
              <w:rPr>
                <w:sz w:val="22"/>
              </w:rPr>
              <w:t>dalszym postępowaniu.</w:t>
            </w:r>
          </w:p>
          <w:p w14:paraId="63769E91" w14:textId="2235B755" w:rsidR="005F6103" w:rsidRPr="005F6103" w:rsidRDefault="005F6103" w:rsidP="007B13EB">
            <w:pPr>
              <w:pStyle w:val="Akapitzlist"/>
              <w:numPr>
                <w:ilvl w:val="0"/>
                <w:numId w:val="58"/>
              </w:numPr>
              <w:spacing w:after="0" w:line="20" w:lineRule="atLeast"/>
              <w:ind w:left="351" w:right="0" w:hanging="283"/>
              <w:rPr>
                <w:sz w:val="22"/>
              </w:rPr>
            </w:pPr>
            <w:r w:rsidRPr="008F7817">
              <w:rPr>
                <w:sz w:val="22"/>
              </w:rPr>
              <w:t xml:space="preserve">W przypadku stwierdzenia, że pakiety zawierające arkusze egzaminacyjne i karty oceny oraz inne materiały egzaminacyjne niezbędne do przeprowadzenia części praktycznej </w:t>
            </w:r>
            <w:r w:rsidR="00BF692B">
              <w:rPr>
                <w:sz w:val="22"/>
              </w:rPr>
              <w:t>egzaminu potwierdzającego kwalifikacje w zawodzie</w:t>
            </w:r>
            <w:r w:rsidRPr="008F7817">
              <w:rPr>
                <w:sz w:val="22"/>
              </w:rPr>
              <w:t xml:space="preserve"> zostały naruszone, przewodniczący zespołu egzaminacyjnego zawiesza część praktyczną </w:t>
            </w:r>
            <w:r w:rsidR="00BF692B">
              <w:rPr>
                <w:sz w:val="22"/>
              </w:rPr>
              <w:t>egzaminu potwierdzającego kwalifikacje w zawodzie</w:t>
            </w:r>
            <w:r w:rsidRPr="008F7817">
              <w:rPr>
                <w:sz w:val="22"/>
              </w:rPr>
              <w:t xml:space="preserve"> i</w:t>
            </w:r>
            <w:r w:rsidR="00F068D6">
              <w:rPr>
                <w:sz w:val="22"/>
              </w:rPr>
              <w:t> </w:t>
            </w:r>
            <w:r w:rsidRPr="008F7817">
              <w:rPr>
                <w:sz w:val="22"/>
              </w:rPr>
              <w:t xml:space="preserve">powiadamia o tym dyrektora okręgowej komisji egzaminacyjnej. Dyrektor okręgowej komisji egzaminacyjnej informuje przewodniczącego zespołu egzaminacyjnego o dalszym postępowaniu. Informację o zawieszeniu części praktycznej </w:t>
            </w:r>
            <w:r w:rsidR="00BF692B">
              <w:rPr>
                <w:sz w:val="22"/>
              </w:rPr>
              <w:t>egzaminu potwierdzającego kwalifikacje w zawodzie</w:t>
            </w:r>
            <w:r w:rsidRPr="008F7817">
              <w:rPr>
                <w:sz w:val="22"/>
              </w:rPr>
              <w:t xml:space="preserve"> oraz podjętych działaniach zamieszcza się w protokołach przebiegu egzaminu oraz protokołach zbiorczych.</w:t>
            </w:r>
          </w:p>
          <w:p w14:paraId="58AE0022" w14:textId="763B78E2" w:rsidR="005F6103" w:rsidRPr="005F6103" w:rsidRDefault="005F6103" w:rsidP="00CD6DAA">
            <w:pPr>
              <w:pStyle w:val="Akapitzlist"/>
              <w:numPr>
                <w:ilvl w:val="1"/>
                <w:numId w:val="175"/>
              </w:numPr>
              <w:spacing w:after="0" w:line="240" w:lineRule="auto"/>
              <w:rPr>
                <w:sz w:val="22"/>
                <w:szCs w:val="22"/>
              </w:rPr>
            </w:pPr>
            <w:r w:rsidRPr="005F6103">
              <w:rPr>
                <w:sz w:val="22"/>
                <w:szCs w:val="22"/>
              </w:rPr>
              <w:t>W przypadku stwierdzenia nieprawidłowości w funkcjonowaniu indywidualnego stanowiska egzaminacyjnego wspomaganego elektronicznie przewodniczący zespołu nadzorującego informuje o</w:t>
            </w:r>
            <w:r w:rsidR="00F068D6">
              <w:rPr>
                <w:sz w:val="22"/>
                <w:szCs w:val="22"/>
              </w:rPr>
              <w:t> </w:t>
            </w:r>
            <w:r w:rsidRPr="005F6103">
              <w:rPr>
                <w:sz w:val="22"/>
                <w:szCs w:val="22"/>
              </w:rPr>
              <w:t xml:space="preserve">tym przewodniczącego zespołu egzaminacyjnego, który podejmuje decyzję co do dalszego postępowania. </w:t>
            </w:r>
          </w:p>
          <w:p w14:paraId="264801ED" w14:textId="47932FFB" w:rsidR="005F6103" w:rsidRPr="005F6103" w:rsidRDefault="005F6103" w:rsidP="00F068D6">
            <w:pPr>
              <w:pStyle w:val="Akapitzlist"/>
              <w:numPr>
                <w:ilvl w:val="1"/>
                <w:numId w:val="175"/>
              </w:numPr>
              <w:spacing w:after="0" w:line="240" w:lineRule="auto"/>
              <w:rPr>
                <w:sz w:val="22"/>
                <w:szCs w:val="22"/>
              </w:rPr>
            </w:pPr>
            <w:r w:rsidRPr="005F6103">
              <w:rPr>
                <w:sz w:val="22"/>
                <w:szCs w:val="22"/>
              </w:rPr>
              <w:t>W uzasadnionych przypadkach decyzję tę podejmuje przewodniczący zespołu egzaminacyjnego w</w:t>
            </w:r>
            <w:r w:rsidR="00F068D6">
              <w:rPr>
                <w:sz w:val="22"/>
                <w:szCs w:val="22"/>
              </w:rPr>
              <w:t> </w:t>
            </w:r>
            <w:r w:rsidRPr="005F6103">
              <w:rPr>
                <w:sz w:val="22"/>
                <w:szCs w:val="22"/>
              </w:rPr>
              <w:t xml:space="preserve">porozumieniu z dyrektorem okręgowej komisji egzaminacyjnej. Informację o nieprawidłowościach oraz podjętych działaniach zamieszcza się w protokołach z przebiegu egzaminu oraz </w:t>
            </w:r>
            <w:r w:rsidR="004813B2">
              <w:rPr>
                <w:sz w:val="22"/>
                <w:szCs w:val="22"/>
              </w:rPr>
              <w:t xml:space="preserve">w </w:t>
            </w:r>
            <w:r w:rsidRPr="005F6103">
              <w:rPr>
                <w:sz w:val="22"/>
                <w:szCs w:val="22"/>
              </w:rPr>
              <w:t>protokołach zbiorczych</w:t>
            </w:r>
            <w:r w:rsidR="002F08F5">
              <w:rPr>
                <w:sz w:val="22"/>
                <w:szCs w:val="22"/>
              </w:rPr>
              <w:t>.</w:t>
            </w:r>
          </w:p>
        </w:tc>
      </w:tr>
    </w:tbl>
    <w:p w14:paraId="1F71BF63" w14:textId="77777777" w:rsidR="005F6103"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16040AB9" w14:textId="77777777" w:rsidTr="00E744E2">
        <w:tc>
          <w:tcPr>
            <w:tcW w:w="675" w:type="dxa"/>
            <w:gridSpan w:val="2"/>
          </w:tcPr>
          <w:p w14:paraId="69C80923" w14:textId="77777777" w:rsidR="005F6103" w:rsidRPr="005F24FD" w:rsidRDefault="005F6103" w:rsidP="005F6103">
            <w:pPr>
              <w:tabs>
                <w:tab w:val="left" w:pos="1947"/>
              </w:tabs>
              <w:spacing w:after="45"/>
              <w:rPr>
                <w:rFonts w:ascii="Times New Roman" w:hAnsi="Times New Roman"/>
                <w:b/>
              </w:rPr>
            </w:pPr>
            <w:r>
              <w:rPr>
                <w:rFonts w:ascii="Times New Roman" w:hAnsi="Times New Roman"/>
                <w:b/>
              </w:rPr>
              <w:t>8.3</w:t>
            </w:r>
            <w:r w:rsidRPr="005F24FD">
              <w:rPr>
                <w:rFonts w:ascii="Times New Roman" w:hAnsi="Times New Roman"/>
                <w:b/>
              </w:rPr>
              <w:t>.</w:t>
            </w:r>
          </w:p>
        </w:tc>
        <w:tc>
          <w:tcPr>
            <w:tcW w:w="9103" w:type="dxa"/>
          </w:tcPr>
          <w:p w14:paraId="3A136B31" w14:textId="36EE20E5" w:rsidR="005F6103" w:rsidRPr="00494968" w:rsidRDefault="005F6103" w:rsidP="003022B1">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braków lub innych usterek w arkuszu egzaminacyjnym i materiałach egzaminacyjnych</w:t>
            </w:r>
            <w:r w:rsidR="00DE45BA" w:rsidRPr="002F08F5">
              <w:rPr>
                <w:rFonts w:ascii="Times New Roman" w:hAnsi="Times New Roman"/>
                <w:b/>
              </w:rPr>
              <w:t xml:space="preserve"> </w:t>
            </w:r>
          </w:p>
        </w:tc>
      </w:tr>
      <w:tr w:rsidR="005F6103" w:rsidRPr="008B0429" w14:paraId="53E0EEC9" w14:textId="77777777" w:rsidTr="00E744E2">
        <w:tc>
          <w:tcPr>
            <w:tcW w:w="250" w:type="dxa"/>
          </w:tcPr>
          <w:p w14:paraId="341C1F78"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35F00447"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43431B94" w14:textId="77777777" w:rsidTr="00B27718">
        <w:trPr>
          <w:trHeight w:val="426"/>
        </w:trPr>
        <w:tc>
          <w:tcPr>
            <w:tcW w:w="250" w:type="dxa"/>
          </w:tcPr>
          <w:p w14:paraId="77356A6F" w14:textId="77777777" w:rsidR="005F6103" w:rsidRPr="00BB17AC" w:rsidRDefault="005F6103" w:rsidP="00E744E2">
            <w:pPr>
              <w:tabs>
                <w:tab w:val="left" w:pos="1947"/>
              </w:tabs>
              <w:rPr>
                <w:rFonts w:ascii="Times New Roman" w:hAnsi="Times New Roman"/>
                <w:b/>
              </w:rPr>
            </w:pPr>
          </w:p>
        </w:tc>
        <w:tc>
          <w:tcPr>
            <w:tcW w:w="9528" w:type="dxa"/>
            <w:gridSpan w:val="2"/>
          </w:tcPr>
          <w:p w14:paraId="57412739" w14:textId="0CD360CC" w:rsidR="00DE45BA" w:rsidRPr="00E67288"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rPr>
              <w:t xml:space="preserve">W </w:t>
            </w:r>
            <w:r w:rsidRPr="00E67288">
              <w:rPr>
                <w:color w:val="000000" w:themeColor="text1"/>
                <w:sz w:val="22"/>
              </w:rPr>
              <w:t xml:space="preserve">przypadku, gdy zdający zgłosi przewodniczącemu zespołu nadzorującego braki w pakiecie zawierającym arkusze egzaminacyjne i </w:t>
            </w:r>
            <w:r w:rsidR="003022B1">
              <w:rPr>
                <w:color w:val="000000" w:themeColor="text1"/>
                <w:sz w:val="22"/>
              </w:rPr>
              <w:t>karty odpowiedzi lub</w:t>
            </w:r>
            <w:r w:rsidR="003022B1" w:rsidRPr="00E67288">
              <w:rPr>
                <w:color w:val="000000" w:themeColor="text1"/>
                <w:sz w:val="22"/>
              </w:rPr>
              <w:t xml:space="preserve"> arkusze egzaminacyjne </w:t>
            </w:r>
            <w:r w:rsidR="003022B1">
              <w:rPr>
                <w:color w:val="000000" w:themeColor="text1"/>
                <w:sz w:val="22"/>
              </w:rPr>
              <w:t xml:space="preserve">i </w:t>
            </w:r>
            <w:r w:rsidRPr="00E67288">
              <w:rPr>
                <w:color w:val="000000" w:themeColor="text1"/>
                <w:sz w:val="22"/>
              </w:rPr>
              <w:t xml:space="preserve">karty oceny oraz inne materiały egzaminacyjne niezbędne do przeprowadzenia części </w:t>
            </w:r>
            <w:r w:rsidR="003022B1">
              <w:rPr>
                <w:color w:val="000000" w:themeColor="text1"/>
                <w:sz w:val="22"/>
              </w:rPr>
              <w:t xml:space="preserve">pisemnej lub części </w:t>
            </w:r>
            <w:r w:rsidRPr="00E67288">
              <w:rPr>
                <w:color w:val="000000" w:themeColor="text1"/>
                <w:sz w:val="22"/>
              </w:rPr>
              <w:t xml:space="preserve">praktycznej </w:t>
            </w:r>
            <w:r w:rsidR="00BF692B">
              <w:rPr>
                <w:color w:val="000000" w:themeColor="text1"/>
                <w:sz w:val="22"/>
              </w:rPr>
              <w:t>egzaminu potwierdzającego kwalifikacje w zawodzie</w:t>
            </w:r>
            <w:r w:rsidR="003022B1">
              <w:rPr>
                <w:color w:val="000000" w:themeColor="text1"/>
                <w:sz w:val="22"/>
              </w:rPr>
              <w:t>, otrzymuje odpowiednio nowy pakiet lub nowy arkusz egzaminacyjny i kartę oceny lub nowy arkusz egzaminacyjny i kartę odpowiedzi</w:t>
            </w:r>
            <w:r w:rsidRPr="00E67288">
              <w:rPr>
                <w:color w:val="000000" w:themeColor="text1"/>
                <w:sz w:val="22"/>
              </w:rPr>
              <w:t xml:space="preserve">. </w:t>
            </w:r>
          </w:p>
          <w:p w14:paraId="798A9C21" w14:textId="1C0E1B96" w:rsidR="00DE45BA" w:rsidRPr="00E67288"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sz w:val="22"/>
              </w:rPr>
              <w:t>Informację o wymianie pakietu</w:t>
            </w:r>
            <w:r w:rsidR="003022B1">
              <w:rPr>
                <w:color w:val="000000" w:themeColor="text1"/>
                <w:sz w:val="22"/>
              </w:rPr>
              <w:t xml:space="preserve">/ arkusza egzaminacyjnego/ karty odpowiedzi/ karty oceny </w:t>
            </w:r>
            <w:r w:rsidRPr="00E67288">
              <w:rPr>
                <w:color w:val="000000" w:themeColor="text1"/>
                <w:sz w:val="22"/>
              </w:rPr>
              <w:t xml:space="preserve"> przewodniczący zespołu nadzorującego zamieszcza w protokole przebiegu egzaminu, a przewodniczący zespołu egzaminacyjnego </w:t>
            </w:r>
            <w:r w:rsidR="004813B2">
              <w:rPr>
                <w:color w:val="000000" w:themeColor="text1"/>
                <w:sz w:val="22"/>
              </w:rPr>
              <w:t xml:space="preserve">w </w:t>
            </w:r>
            <w:r w:rsidRPr="00E67288">
              <w:rPr>
                <w:color w:val="000000" w:themeColor="text1"/>
                <w:sz w:val="22"/>
              </w:rPr>
              <w:t xml:space="preserve">protokole zbiorczym. Wymianę </w:t>
            </w:r>
            <w:r w:rsidR="003022B1">
              <w:rPr>
                <w:color w:val="000000" w:themeColor="text1"/>
                <w:sz w:val="22"/>
              </w:rPr>
              <w:t xml:space="preserve">odpowiednio: </w:t>
            </w:r>
            <w:r w:rsidRPr="00E67288">
              <w:rPr>
                <w:color w:val="000000" w:themeColor="text1"/>
                <w:sz w:val="22"/>
              </w:rPr>
              <w:t>pakietu</w:t>
            </w:r>
            <w:r w:rsidR="003022B1">
              <w:rPr>
                <w:color w:val="000000" w:themeColor="text1"/>
                <w:sz w:val="22"/>
              </w:rPr>
              <w:t>, arkusza egzaminacyjnego, karty odpowiedzi i karty oceny</w:t>
            </w:r>
            <w:r w:rsidRPr="00E67288">
              <w:rPr>
                <w:color w:val="000000" w:themeColor="text1"/>
                <w:sz w:val="22"/>
              </w:rPr>
              <w:t xml:space="preserve"> zdający potwierdza podp</w:t>
            </w:r>
            <w:r>
              <w:rPr>
                <w:color w:val="000000" w:themeColor="text1"/>
                <w:sz w:val="22"/>
              </w:rPr>
              <w:t xml:space="preserve">isem w wykazie zdających w </w:t>
            </w:r>
            <w:r w:rsidR="004813B2">
              <w:rPr>
                <w:color w:val="000000" w:themeColor="text1"/>
                <w:sz w:val="22"/>
              </w:rPr>
              <w:t>danej s</w:t>
            </w:r>
            <w:r w:rsidR="003022B1">
              <w:rPr>
                <w:color w:val="000000" w:themeColor="text1"/>
                <w:sz w:val="22"/>
              </w:rPr>
              <w:t xml:space="preserve">ali egzaminacyjnej lub w </w:t>
            </w:r>
            <w:r>
              <w:rPr>
                <w:color w:val="000000" w:themeColor="text1"/>
                <w:sz w:val="22"/>
              </w:rPr>
              <w:t>danym miejscu przeprowadzania części praktycznej egzaminu</w:t>
            </w:r>
            <w:r w:rsidRPr="00E67288">
              <w:rPr>
                <w:color w:val="000000" w:themeColor="text1"/>
                <w:sz w:val="22"/>
              </w:rPr>
              <w:t>.</w:t>
            </w:r>
          </w:p>
          <w:p w14:paraId="77D08F79" w14:textId="77777777" w:rsidR="004813B2"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sz w:val="22"/>
              </w:rPr>
              <w:t>W przypadku braku możliwości wymiany arkusza egzaminacyjnego na nowy  lub karty oceny</w:t>
            </w:r>
            <w:r w:rsidR="003022B1">
              <w:rPr>
                <w:color w:val="000000" w:themeColor="text1"/>
                <w:sz w:val="22"/>
              </w:rPr>
              <w:t xml:space="preserve"> lub karty odpowiedzi </w:t>
            </w:r>
            <w:r w:rsidRPr="00E67288">
              <w:rPr>
                <w:color w:val="000000" w:themeColor="text1"/>
                <w:sz w:val="22"/>
              </w:rPr>
              <w:t xml:space="preserve">na nową przewodniczący zespołu nadzorującego zgłasza to przewodniczącemu zespołu egzaminacyjnego. Przewodniczący zespołu egzaminacyjnego niezwłocznie kontaktuje się w  tej sprawie z dyrektorem okręgowej komisji egzaminacyjnej i ustala dalszy tok postępowania. </w:t>
            </w:r>
          </w:p>
          <w:p w14:paraId="5594A9CE" w14:textId="171D1BE8" w:rsidR="005F6103" w:rsidRPr="00DE45BA" w:rsidRDefault="00DE45BA" w:rsidP="004813B2">
            <w:pPr>
              <w:pStyle w:val="Akapitzlist"/>
              <w:spacing w:after="0" w:line="20" w:lineRule="atLeast"/>
              <w:ind w:left="351" w:right="0" w:firstLine="0"/>
              <w:rPr>
                <w:color w:val="000000" w:themeColor="text1"/>
                <w:sz w:val="22"/>
              </w:rPr>
            </w:pPr>
            <w:r w:rsidRPr="00E67288">
              <w:rPr>
                <w:color w:val="000000" w:themeColor="text1"/>
                <w:sz w:val="22"/>
              </w:rPr>
              <w:t xml:space="preserve"> </w:t>
            </w:r>
          </w:p>
        </w:tc>
      </w:tr>
    </w:tbl>
    <w:p w14:paraId="0085CB25" w14:textId="77777777" w:rsidR="009E360A" w:rsidRPr="00DE45BA" w:rsidRDefault="009E360A" w:rsidP="009E360A">
      <w:pPr>
        <w:spacing w:after="0" w:line="20" w:lineRule="atLeast"/>
        <w:outlineLvl w:val="0"/>
        <w:rPr>
          <w:rFonts w:ascii="Times New Roman" w:hAnsi="Times New Roman"/>
          <w:b/>
          <w:strike/>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1598A11C" w14:textId="77777777" w:rsidTr="00E744E2">
        <w:tc>
          <w:tcPr>
            <w:tcW w:w="675" w:type="dxa"/>
            <w:gridSpan w:val="2"/>
          </w:tcPr>
          <w:p w14:paraId="27CEFDC5"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8.4</w:t>
            </w:r>
            <w:r w:rsidRPr="005F24FD">
              <w:rPr>
                <w:rFonts w:ascii="Times New Roman" w:hAnsi="Times New Roman"/>
                <w:b/>
              </w:rPr>
              <w:t>.</w:t>
            </w:r>
          </w:p>
        </w:tc>
        <w:tc>
          <w:tcPr>
            <w:tcW w:w="9103" w:type="dxa"/>
          </w:tcPr>
          <w:p w14:paraId="4AEA324D" w14:textId="07055B43" w:rsidR="00DE45BA" w:rsidRPr="00C47116" w:rsidRDefault="00DE45BA" w:rsidP="007A2871">
            <w:pPr>
              <w:shd w:val="clear" w:color="auto" w:fill="FFFFFF"/>
              <w:spacing w:after="0" w:line="240" w:lineRule="auto"/>
              <w:rPr>
                <w:rFonts w:ascii="Times New Roman" w:hAnsi="Times New Roman"/>
                <w:b/>
              </w:rPr>
            </w:pPr>
            <w:r w:rsidRPr="00C47116">
              <w:rPr>
                <w:rFonts w:ascii="Times New Roman" w:hAnsi="Times New Roman"/>
                <w:b/>
              </w:rPr>
              <w:t>Postępowanie w przypadku potrzeby opuszczenia sali egzaminacyjnej przez zdającego</w:t>
            </w:r>
            <w:r w:rsidR="00DC186C">
              <w:rPr>
                <w:rFonts w:ascii="Times New Roman" w:hAnsi="Times New Roman"/>
                <w:b/>
              </w:rPr>
              <w:t xml:space="preserve"> </w:t>
            </w:r>
          </w:p>
        </w:tc>
      </w:tr>
      <w:tr w:rsidR="00DE45BA" w:rsidRPr="008B0429" w14:paraId="5BC861D2" w14:textId="77777777" w:rsidTr="00E744E2">
        <w:tc>
          <w:tcPr>
            <w:tcW w:w="250" w:type="dxa"/>
          </w:tcPr>
          <w:p w14:paraId="1B6964F9"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355367F8"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5DCA1C72" w14:textId="77777777" w:rsidTr="00DE45BA">
        <w:trPr>
          <w:trHeight w:val="1896"/>
        </w:trPr>
        <w:tc>
          <w:tcPr>
            <w:tcW w:w="250" w:type="dxa"/>
          </w:tcPr>
          <w:p w14:paraId="315D8F21" w14:textId="77777777" w:rsidR="00DE45BA" w:rsidRPr="00D1771A" w:rsidRDefault="00DE45BA" w:rsidP="00E744E2">
            <w:pPr>
              <w:tabs>
                <w:tab w:val="left" w:pos="1947"/>
              </w:tabs>
              <w:rPr>
                <w:rFonts w:ascii="Times New Roman" w:hAnsi="Times New Roman"/>
                <w:b/>
              </w:rPr>
            </w:pPr>
          </w:p>
        </w:tc>
        <w:tc>
          <w:tcPr>
            <w:tcW w:w="9528" w:type="dxa"/>
            <w:gridSpan w:val="2"/>
          </w:tcPr>
          <w:p w14:paraId="6D48B6A8" w14:textId="2A0CBC80" w:rsidR="00DE45BA" w:rsidRPr="00D1771A" w:rsidRDefault="00DE45BA" w:rsidP="00CD6DAA">
            <w:pPr>
              <w:pStyle w:val="Akapitzlist"/>
              <w:numPr>
                <w:ilvl w:val="1"/>
                <w:numId w:val="173"/>
              </w:numPr>
              <w:spacing w:after="0" w:line="20" w:lineRule="atLeast"/>
              <w:ind w:right="0"/>
              <w:rPr>
                <w:sz w:val="22"/>
              </w:rPr>
            </w:pPr>
            <w:r w:rsidRPr="00D1771A">
              <w:rPr>
                <w:sz w:val="22"/>
              </w:rPr>
              <w:t xml:space="preserve">W czasie trwania części pisemnej </w:t>
            </w:r>
            <w:r w:rsidR="00DA6B55" w:rsidRPr="00D1771A">
              <w:rPr>
                <w:sz w:val="22"/>
              </w:rPr>
              <w:t xml:space="preserve">i części </w:t>
            </w:r>
            <w:r w:rsidRPr="00D1771A">
              <w:rPr>
                <w:sz w:val="22"/>
              </w:rPr>
              <w:t xml:space="preserve">praktycznej </w:t>
            </w:r>
            <w:r w:rsidR="00BF692B" w:rsidRPr="00D1771A">
              <w:rPr>
                <w:sz w:val="22"/>
              </w:rPr>
              <w:t>egzaminu potwierdzającego kwalifikacje w zawodzie</w:t>
            </w:r>
            <w:r w:rsidRPr="00D1771A">
              <w:rPr>
                <w:sz w:val="22"/>
              </w:rPr>
              <w:t xml:space="preserve">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6905CF51" w14:textId="6ECB76AD" w:rsidR="00DE45BA" w:rsidRPr="00D1771A" w:rsidRDefault="00B9299B" w:rsidP="00CD6DAA">
            <w:pPr>
              <w:pStyle w:val="Akapitzlist"/>
              <w:numPr>
                <w:ilvl w:val="1"/>
                <w:numId w:val="173"/>
              </w:numPr>
              <w:spacing w:after="0" w:line="20" w:lineRule="atLeast"/>
              <w:ind w:right="0"/>
              <w:rPr>
                <w:sz w:val="22"/>
              </w:rPr>
            </w:pPr>
            <w:r w:rsidRPr="00D1771A">
              <w:rPr>
                <w:sz w:val="22"/>
              </w:rPr>
              <w:t>Osobie, która opuściła miejsce egzaminowania w czasie części pisemnej lub w czasie części praktycznej egzaminu n</w:t>
            </w:r>
            <w:r w:rsidR="00DE45BA" w:rsidRPr="00D1771A">
              <w:rPr>
                <w:sz w:val="22"/>
              </w:rPr>
              <w:t>ie wydłuża się czasu egzaminu</w:t>
            </w:r>
            <w:r w:rsidRPr="00D1771A">
              <w:rPr>
                <w:sz w:val="22"/>
              </w:rPr>
              <w:t>.</w:t>
            </w:r>
          </w:p>
          <w:p w14:paraId="1EEF4F83" w14:textId="0FC59BCC" w:rsidR="00DE45BA" w:rsidRPr="00D1771A" w:rsidRDefault="00DE45BA" w:rsidP="00CD6DAA">
            <w:pPr>
              <w:pStyle w:val="Akapitzlist"/>
              <w:numPr>
                <w:ilvl w:val="1"/>
                <w:numId w:val="173"/>
              </w:numPr>
              <w:spacing w:after="0" w:line="20" w:lineRule="atLeast"/>
              <w:ind w:right="0"/>
              <w:rPr>
                <w:sz w:val="22"/>
              </w:rPr>
            </w:pPr>
            <w:r w:rsidRPr="00D1771A">
              <w:rPr>
                <w:sz w:val="22"/>
              </w:rPr>
              <w:t>Wyjście zdającego z sali egzaminacyjnej/miejsca egzaminowania jest odnotowywane w protokole przebiegu egzaminu</w:t>
            </w:r>
            <w:r w:rsidR="00D1771A">
              <w:rPr>
                <w:sz w:val="22"/>
              </w:rPr>
              <w:t>.</w:t>
            </w:r>
          </w:p>
        </w:tc>
      </w:tr>
    </w:tbl>
    <w:p w14:paraId="2DB222AC" w14:textId="77777777" w:rsidR="006B3348" w:rsidRDefault="006B3348" w:rsidP="000256CF">
      <w:pPr>
        <w:tabs>
          <w:tab w:val="left" w:pos="284"/>
        </w:tabs>
        <w:spacing w:after="0" w:line="20" w:lineRule="atLeast"/>
        <w:ind w:left="567" w:hanging="567"/>
        <w:jc w:val="both"/>
        <w:rPr>
          <w:rFonts w:ascii="Times New Roman" w:hAnsi="Times New Roman"/>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29088FF2" w14:textId="77777777" w:rsidTr="00E744E2">
        <w:tc>
          <w:tcPr>
            <w:tcW w:w="675" w:type="dxa"/>
            <w:gridSpan w:val="2"/>
          </w:tcPr>
          <w:p w14:paraId="25E8F17C"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8.5</w:t>
            </w:r>
            <w:r w:rsidRPr="005F24FD">
              <w:rPr>
                <w:rFonts w:ascii="Times New Roman" w:hAnsi="Times New Roman"/>
                <w:b/>
              </w:rPr>
              <w:t>.</w:t>
            </w:r>
          </w:p>
        </w:tc>
        <w:tc>
          <w:tcPr>
            <w:tcW w:w="9103" w:type="dxa"/>
          </w:tcPr>
          <w:p w14:paraId="7484E315" w14:textId="77777777" w:rsidR="00DE45BA" w:rsidRPr="00494968" w:rsidRDefault="00DE45BA" w:rsidP="00E744E2">
            <w:pPr>
              <w:shd w:val="clear" w:color="auto" w:fill="FFFFFF"/>
              <w:spacing w:after="0" w:line="240" w:lineRule="auto"/>
              <w:rPr>
                <w:rFonts w:ascii="Times New Roman" w:hAnsi="Times New Roman"/>
                <w:b/>
              </w:rPr>
            </w:pPr>
            <w:r w:rsidRPr="00D61E8F">
              <w:rPr>
                <w:rFonts w:ascii="Times New Roman" w:hAnsi="Times New Roman"/>
                <w:b/>
                <w:color w:val="000000" w:themeColor="text1"/>
              </w:rPr>
              <w:t>Postępowanie w przypadku zagrożenia lub nagłego zakłócenia przebiegu egzaminu</w:t>
            </w:r>
          </w:p>
        </w:tc>
      </w:tr>
      <w:tr w:rsidR="00DE45BA" w:rsidRPr="008B0429" w14:paraId="546E3AC6" w14:textId="77777777" w:rsidTr="00E744E2">
        <w:tc>
          <w:tcPr>
            <w:tcW w:w="250" w:type="dxa"/>
          </w:tcPr>
          <w:p w14:paraId="4886FF5F"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7DFFABC9"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07F56CA6" w14:textId="77777777" w:rsidTr="00E744E2">
        <w:trPr>
          <w:trHeight w:val="1896"/>
        </w:trPr>
        <w:tc>
          <w:tcPr>
            <w:tcW w:w="250" w:type="dxa"/>
          </w:tcPr>
          <w:p w14:paraId="23D1A868" w14:textId="77777777" w:rsidR="00DE45BA" w:rsidRPr="00BB17AC" w:rsidRDefault="00DE45BA" w:rsidP="00E744E2">
            <w:pPr>
              <w:tabs>
                <w:tab w:val="left" w:pos="1947"/>
              </w:tabs>
              <w:rPr>
                <w:rFonts w:ascii="Times New Roman" w:hAnsi="Times New Roman"/>
                <w:b/>
              </w:rPr>
            </w:pPr>
          </w:p>
        </w:tc>
        <w:tc>
          <w:tcPr>
            <w:tcW w:w="9528" w:type="dxa"/>
            <w:gridSpan w:val="2"/>
          </w:tcPr>
          <w:p w14:paraId="448859D0" w14:textId="77777777" w:rsidR="00F068D6" w:rsidRDefault="005D3A75" w:rsidP="005D3A75">
            <w:pPr>
              <w:pStyle w:val="Akapitzlist"/>
              <w:numPr>
                <w:ilvl w:val="0"/>
                <w:numId w:val="60"/>
              </w:numPr>
              <w:spacing w:after="0" w:line="20" w:lineRule="atLeast"/>
              <w:ind w:left="742" w:right="0"/>
              <w:rPr>
                <w:color w:val="000000" w:themeColor="text1"/>
                <w:sz w:val="22"/>
                <w:szCs w:val="22"/>
              </w:rPr>
            </w:pPr>
            <w:r w:rsidRPr="00D61E8F">
              <w:rPr>
                <w:color w:val="000000" w:themeColor="text1"/>
                <w:sz w:val="22"/>
              </w:rPr>
              <w:t xml:space="preserve">W przypadku zagrożenia lub nagłego zakłócenia przebiegu części pisemnej/praktycznej </w:t>
            </w:r>
            <w:r>
              <w:rPr>
                <w:color w:val="000000" w:themeColor="text1"/>
                <w:sz w:val="22"/>
              </w:rPr>
              <w:t>egzaminu potwierdzającego kwalifikacje w zawodzie, np. awaria sprzętu/ urządzenia, przerwa w dostawie prądu, zasłabnięcie zdającego/ członka zespołu nadzoruącego</w:t>
            </w:r>
            <w:r w:rsidRPr="00D61E8F">
              <w:rPr>
                <w:color w:val="000000" w:themeColor="text1"/>
                <w:sz w:val="22"/>
              </w:rPr>
              <w:t xml:space="preserve"> przewodniczący zespołu egzaminacyjnego </w:t>
            </w:r>
            <w:r w:rsidRPr="00D61E8F">
              <w:rPr>
                <w:color w:val="000000" w:themeColor="text1"/>
                <w:sz w:val="22"/>
                <w:szCs w:val="22"/>
              </w:rPr>
              <w:t>zawiesza daną część egzaminu i powiadamia o tym dyrektora okręgowej komisji egzaminacyjnej, a</w:t>
            </w:r>
            <w:r>
              <w:rPr>
                <w:color w:val="000000" w:themeColor="text1"/>
                <w:sz w:val="22"/>
                <w:szCs w:val="22"/>
              </w:rPr>
              <w:t> </w:t>
            </w:r>
            <w:r w:rsidRPr="00D61E8F">
              <w:rPr>
                <w:color w:val="000000" w:themeColor="text1"/>
                <w:sz w:val="22"/>
                <w:szCs w:val="22"/>
              </w:rPr>
              <w:t>w</w:t>
            </w:r>
            <w:r>
              <w:rPr>
                <w:color w:val="000000" w:themeColor="text1"/>
                <w:sz w:val="22"/>
                <w:szCs w:val="22"/>
              </w:rPr>
              <w:t> </w:t>
            </w:r>
            <w:r w:rsidRPr="00D61E8F">
              <w:rPr>
                <w:color w:val="000000" w:themeColor="text1"/>
                <w:sz w:val="22"/>
                <w:szCs w:val="22"/>
              </w:rPr>
              <w:t>razie potrzeby odpowiednie służby</w:t>
            </w:r>
            <w:r w:rsidR="00515CD0">
              <w:rPr>
                <w:color w:val="000000" w:themeColor="text1"/>
                <w:sz w:val="22"/>
                <w:szCs w:val="22"/>
              </w:rPr>
              <w:t xml:space="preserve"> </w:t>
            </w:r>
            <w:r w:rsidRPr="00D61E8F">
              <w:rPr>
                <w:color w:val="000000" w:themeColor="text1"/>
                <w:sz w:val="22"/>
                <w:szCs w:val="22"/>
              </w:rPr>
              <w:t>(policję, straż pożarną itp.).</w:t>
            </w:r>
            <w:r>
              <w:rPr>
                <w:color w:val="000000" w:themeColor="text1"/>
                <w:sz w:val="22"/>
                <w:szCs w:val="22"/>
              </w:rPr>
              <w:t xml:space="preserve"> </w:t>
            </w:r>
          </w:p>
          <w:p w14:paraId="289F4F8F" w14:textId="3DEA55D5" w:rsidR="005D3A75" w:rsidRPr="00D61E8F" w:rsidRDefault="005D3A75" w:rsidP="005D3A75">
            <w:pPr>
              <w:pStyle w:val="Akapitzlist"/>
              <w:numPr>
                <w:ilvl w:val="0"/>
                <w:numId w:val="60"/>
              </w:numPr>
              <w:spacing w:after="0" w:line="20" w:lineRule="atLeast"/>
              <w:ind w:left="742" w:right="0"/>
              <w:rPr>
                <w:color w:val="000000" w:themeColor="text1"/>
                <w:sz w:val="22"/>
                <w:szCs w:val="22"/>
              </w:rPr>
            </w:pPr>
            <w:r>
              <w:rPr>
                <w:color w:val="000000" w:themeColor="text1"/>
                <w:sz w:val="22"/>
                <w:szCs w:val="22"/>
              </w:rPr>
              <w:t>W czasie zawieszenia egzaminu zdający pozostają na swoich miejscach (lub w innej sali), nie kontynuują pracy, a zespół nadzorujący zabezpiecza materiały i arkusze egzaminacyjne oraz zapewnia brak możliwości kontaktu zdających ze sobą i z osobami postronnymi tak, by po ewentualnej decyzji o odwieszeniu egzaminu, egzamin mógł być kontynuowany.</w:t>
            </w:r>
          </w:p>
          <w:p w14:paraId="02BBF087" w14:textId="6F5C3BD4" w:rsidR="005D3A75" w:rsidRPr="00D61E8F" w:rsidRDefault="005D3A75" w:rsidP="005D3A75">
            <w:pPr>
              <w:pStyle w:val="Akapitzlist"/>
              <w:numPr>
                <w:ilvl w:val="0"/>
                <w:numId w:val="60"/>
              </w:numPr>
              <w:spacing w:after="0" w:line="20" w:lineRule="atLeast"/>
              <w:ind w:left="742" w:right="0"/>
              <w:rPr>
                <w:color w:val="000000" w:themeColor="text1"/>
                <w:sz w:val="22"/>
              </w:rPr>
            </w:pPr>
            <w:r w:rsidRPr="00D61E8F">
              <w:rPr>
                <w:color w:val="000000" w:themeColor="text1"/>
                <w:sz w:val="22"/>
              </w:rPr>
              <w:t>Dyrektor okręgowej komisji egzaminacyjnej, w porozumieniu z dyrektorem Centralnej Komisji Egzaminacyjnej, podejmuje decyzję w sprawie dalszego przebiegu części pisemnej/</w:t>
            </w:r>
            <w:r w:rsidR="00515CD0">
              <w:rPr>
                <w:color w:val="000000" w:themeColor="text1"/>
                <w:sz w:val="22"/>
              </w:rPr>
              <w:t xml:space="preserve"> </w:t>
            </w:r>
            <w:r w:rsidRPr="00D61E8F">
              <w:rPr>
                <w:color w:val="000000" w:themeColor="text1"/>
                <w:sz w:val="22"/>
              </w:rPr>
              <w:t xml:space="preserve">praktycznej </w:t>
            </w:r>
            <w:r>
              <w:rPr>
                <w:color w:val="000000" w:themeColor="text1"/>
                <w:sz w:val="22"/>
              </w:rPr>
              <w:t>egzaminu potwierdzającego kwalifikacje w zawodzie w danej kwalifikacji.</w:t>
            </w:r>
          </w:p>
          <w:p w14:paraId="7F071AC5" w14:textId="77777777" w:rsidR="005D3A75" w:rsidRPr="00D61E8F" w:rsidRDefault="005D3A75" w:rsidP="005D3A75">
            <w:pPr>
              <w:pStyle w:val="Akapitzlist"/>
              <w:numPr>
                <w:ilvl w:val="0"/>
                <w:numId w:val="60"/>
              </w:numPr>
              <w:spacing w:after="0" w:line="20" w:lineRule="atLeast"/>
              <w:ind w:left="742" w:right="0"/>
              <w:rPr>
                <w:color w:val="000000" w:themeColor="text1"/>
                <w:sz w:val="22"/>
                <w:szCs w:val="22"/>
              </w:rPr>
            </w:pPr>
            <w:r w:rsidRPr="00D61E8F">
              <w:rPr>
                <w:color w:val="000000" w:themeColor="text1"/>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4E9AEC75" w14:textId="4070229C" w:rsidR="005D3A75" w:rsidRPr="00D61E8F" w:rsidRDefault="005D3A75" w:rsidP="005D3A75">
            <w:pPr>
              <w:pStyle w:val="Akapitzlist"/>
              <w:numPr>
                <w:ilvl w:val="0"/>
                <w:numId w:val="60"/>
              </w:numPr>
              <w:rPr>
                <w:color w:val="000000" w:themeColor="text1"/>
                <w:sz w:val="22"/>
                <w:szCs w:val="22"/>
              </w:rPr>
            </w:pPr>
            <w:r w:rsidRPr="00D61E8F">
              <w:rPr>
                <w:color w:val="000000" w:themeColor="text1"/>
                <w:sz w:val="22"/>
                <w:szCs w:val="22"/>
              </w:rPr>
              <w:t xml:space="preserve">W sytuacji kiedy przebieg danego egzaminu w danej szkole jest zagrożony ze względu na trudną sytuację pogodową lub niespodziewane utrudnienia komunikacyjne w dniu egzaminu, przewodniczący zespołu egzaminacyjnego może zawiesić </w:t>
            </w:r>
            <w:r>
              <w:rPr>
                <w:color w:val="000000" w:themeColor="text1"/>
                <w:sz w:val="22"/>
                <w:szCs w:val="22"/>
              </w:rPr>
              <w:t xml:space="preserve">rozpoczęcie </w:t>
            </w:r>
            <w:r w:rsidRPr="00D61E8F">
              <w:rPr>
                <w:color w:val="000000" w:themeColor="text1"/>
                <w:sz w:val="22"/>
                <w:szCs w:val="22"/>
              </w:rPr>
              <w:t>częś</w:t>
            </w:r>
            <w:r>
              <w:rPr>
                <w:color w:val="000000" w:themeColor="text1"/>
                <w:sz w:val="22"/>
                <w:szCs w:val="22"/>
              </w:rPr>
              <w:t>ci</w:t>
            </w:r>
            <w:r w:rsidRPr="00D61E8F">
              <w:rPr>
                <w:color w:val="000000" w:themeColor="text1"/>
                <w:sz w:val="22"/>
                <w:szCs w:val="22"/>
              </w:rPr>
              <w:t xml:space="preserve"> pisemn</w:t>
            </w:r>
            <w:r>
              <w:rPr>
                <w:color w:val="000000" w:themeColor="text1"/>
                <w:sz w:val="22"/>
                <w:szCs w:val="22"/>
              </w:rPr>
              <w:t>ej</w:t>
            </w:r>
            <w:r w:rsidRPr="00D61E8F">
              <w:rPr>
                <w:color w:val="000000" w:themeColor="text1"/>
                <w:sz w:val="22"/>
                <w:szCs w:val="22"/>
              </w:rPr>
              <w:t>/</w:t>
            </w:r>
            <w:r w:rsidR="00515CD0">
              <w:rPr>
                <w:color w:val="000000" w:themeColor="text1"/>
                <w:sz w:val="22"/>
                <w:szCs w:val="22"/>
              </w:rPr>
              <w:t xml:space="preserve"> </w:t>
            </w:r>
            <w:r w:rsidRPr="00D61E8F">
              <w:rPr>
                <w:color w:val="000000" w:themeColor="text1"/>
                <w:sz w:val="22"/>
                <w:szCs w:val="22"/>
              </w:rPr>
              <w:t>praktyczn</w:t>
            </w:r>
            <w:r>
              <w:rPr>
                <w:color w:val="000000" w:themeColor="text1"/>
                <w:sz w:val="22"/>
                <w:szCs w:val="22"/>
              </w:rPr>
              <w:t>ej</w:t>
            </w:r>
            <w:r w:rsidRPr="00D61E8F">
              <w:rPr>
                <w:color w:val="000000" w:themeColor="text1"/>
                <w:sz w:val="22"/>
                <w:szCs w:val="22"/>
              </w:rPr>
              <w:t xml:space="preserve"> egzaminu, czekając na przybycie wszystkich zdających. O zaistniałej sytuacji powiadamia dyrektora okręgowej komisji egzaminacyjnej. </w:t>
            </w:r>
          </w:p>
          <w:p w14:paraId="676E27B0" w14:textId="2286E7F9" w:rsidR="00DE45BA" w:rsidRPr="007A2871" w:rsidRDefault="00DE45BA" w:rsidP="007A2871">
            <w:pPr>
              <w:pStyle w:val="Akapitzlist"/>
              <w:numPr>
                <w:ilvl w:val="0"/>
                <w:numId w:val="60"/>
              </w:numPr>
              <w:ind w:left="351"/>
              <w:rPr>
                <w:color w:val="auto"/>
                <w:sz w:val="22"/>
                <w:szCs w:val="22"/>
              </w:rPr>
            </w:pPr>
            <w:r w:rsidRPr="00C47116">
              <w:rPr>
                <w:color w:val="auto"/>
                <w:sz w:val="22"/>
                <w:szCs w:val="22"/>
              </w:rPr>
              <w:t xml:space="preserve">Zasady określone w </w:t>
            </w:r>
            <w:r w:rsidR="00ED3F02">
              <w:rPr>
                <w:color w:val="auto"/>
                <w:sz w:val="22"/>
                <w:szCs w:val="22"/>
              </w:rPr>
              <w:t>pkt</w:t>
            </w:r>
            <w:r w:rsidRPr="00C47116">
              <w:rPr>
                <w:color w:val="auto"/>
                <w:sz w:val="22"/>
                <w:szCs w:val="22"/>
              </w:rPr>
              <w:t xml:space="preserve"> </w:t>
            </w:r>
            <w:r w:rsidR="004101CC" w:rsidRPr="00C47116">
              <w:rPr>
                <w:color w:val="auto"/>
                <w:sz w:val="22"/>
                <w:szCs w:val="22"/>
              </w:rPr>
              <w:t>8</w:t>
            </w:r>
            <w:r w:rsidR="00F068D6">
              <w:rPr>
                <w:color w:val="auto"/>
                <w:sz w:val="22"/>
                <w:szCs w:val="22"/>
              </w:rPr>
              <w:t>.5.2, 8.5.3</w:t>
            </w:r>
            <w:r w:rsidRPr="00C47116">
              <w:rPr>
                <w:color w:val="auto"/>
                <w:sz w:val="22"/>
                <w:szCs w:val="22"/>
              </w:rPr>
              <w:t xml:space="preserve">. i </w:t>
            </w:r>
            <w:r w:rsidR="004101CC" w:rsidRPr="00C47116">
              <w:rPr>
                <w:color w:val="auto"/>
                <w:sz w:val="22"/>
                <w:szCs w:val="22"/>
              </w:rPr>
              <w:t>8</w:t>
            </w:r>
            <w:r w:rsidR="00F068D6">
              <w:rPr>
                <w:color w:val="auto"/>
                <w:sz w:val="22"/>
                <w:szCs w:val="22"/>
              </w:rPr>
              <w:t>.5.4</w:t>
            </w:r>
            <w:r w:rsidR="00DC186C">
              <w:rPr>
                <w:color w:val="auto"/>
                <w:sz w:val="22"/>
                <w:szCs w:val="22"/>
              </w:rPr>
              <w:t>. obowiązują.</w:t>
            </w:r>
            <w:r w:rsidR="00DC186C" w:rsidRPr="00C35C52">
              <w:rPr>
                <w:color w:val="auto"/>
                <w:highlight w:val="yellow"/>
              </w:rPr>
              <w:t xml:space="preserve"> </w:t>
            </w:r>
          </w:p>
        </w:tc>
      </w:tr>
    </w:tbl>
    <w:p w14:paraId="6D55CA62" w14:textId="77777777" w:rsidR="00DE45BA" w:rsidRDefault="00DE45BA" w:rsidP="000256CF">
      <w:pPr>
        <w:tabs>
          <w:tab w:val="left" w:pos="284"/>
        </w:tabs>
        <w:spacing w:after="0" w:line="20" w:lineRule="atLeast"/>
        <w:ind w:left="567" w:hanging="567"/>
        <w:jc w:val="both"/>
        <w:rPr>
          <w:rFonts w:ascii="Times New Roman" w:hAnsi="Times New Roman"/>
          <w:b/>
          <w:color w:val="000000" w:themeColor="text1"/>
        </w:rPr>
      </w:pPr>
    </w:p>
    <w:p w14:paraId="0F4206A5" w14:textId="77777777" w:rsidR="00DE45BA" w:rsidRDefault="00DE45BA" w:rsidP="000256CF">
      <w:pPr>
        <w:tabs>
          <w:tab w:val="left" w:pos="284"/>
        </w:tabs>
        <w:spacing w:after="0" w:line="20" w:lineRule="atLeast"/>
        <w:ind w:left="567" w:hanging="567"/>
        <w:jc w:val="both"/>
        <w:rPr>
          <w:rFonts w:ascii="Times New Roman" w:hAnsi="Times New Roman"/>
        </w:rPr>
      </w:pPr>
    </w:p>
    <w:p w14:paraId="4AD91D2B" w14:textId="77777777" w:rsidR="00797AF3" w:rsidRDefault="00797AF3" w:rsidP="000256CF">
      <w:pPr>
        <w:tabs>
          <w:tab w:val="left" w:pos="284"/>
        </w:tabs>
        <w:spacing w:after="0" w:line="20" w:lineRule="atLeast"/>
        <w:ind w:left="567" w:hanging="567"/>
        <w:jc w:val="both"/>
        <w:rPr>
          <w:rFonts w:ascii="Times New Roman" w:hAnsi="Times New Roman"/>
        </w:rPr>
      </w:pPr>
    </w:p>
    <w:p w14:paraId="0640CC39" w14:textId="77777777" w:rsidR="00797AF3" w:rsidRDefault="00797AF3" w:rsidP="000256CF">
      <w:pPr>
        <w:tabs>
          <w:tab w:val="left" w:pos="284"/>
        </w:tabs>
        <w:spacing w:after="0" w:line="20" w:lineRule="atLeast"/>
        <w:ind w:left="567" w:hanging="567"/>
        <w:jc w:val="both"/>
        <w:rPr>
          <w:rFonts w:ascii="Times New Roman" w:hAnsi="Times New Roman"/>
        </w:rPr>
      </w:pPr>
    </w:p>
    <w:p w14:paraId="7EE752C3" w14:textId="77777777" w:rsidR="00797AF3" w:rsidRDefault="00797AF3" w:rsidP="000256CF">
      <w:pPr>
        <w:tabs>
          <w:tab w:val="left" w:pos="284"/>
        </w:tabs>
        <w:spacing w:after="0" w:line="20" w:lineRule="atLeast"/>
        <w:ind w:left="567" w:hanging="567"/>
        <w:jc w:val="both"/>
        <w:rPr>
          <w:rFonts w:ascii="Times New Roman" w:hAnsi="Times New Roman"/>
        </w:rPr>
      </w:pPr>
    </w:p>
    <w:p w14:paraId="0B5EFB8E" w14:textId="77777777" w:rsidR="00797AF3" w:rsidRDefault="00797AF3" w:rsidP="000256CF">
      <w:pPr>
        <w:tabs>
          <w:tab w:val="left" w:pos="284"/>
        </w:tabs>
        <w:spacing w:after="0" w:line="20" w:lineRule="atLeast"/>
        <w:ind w:left="567" w:hanging="567"/>
        <w:jc w:val="both"/>
        <w:rPr>
          <w:rFonts w:ascii="Times New Roman" w:hAnsi="Times New Roman"/>
        </w:rPr>
      </w:pPr>
    </w:p>
    <w:p w14:paraId="55E51BAD" w14:textId="77777777" w:rsidR="00797AF3" w:rsidRDefault="00797AF3" w:rsidP="000256CF">
      <w:pPr>
        <w:tabs>
          <w:tab w:val="left" w:pos="284"/>
        </w:tabs>
        <w:spacing w:after="0" w:line="20" w:lineRule="atLeast"/>
        <w:ind w:left="567" w:hanging="567"/>
        <w:jc w:val="both"/>
        <w:rPr>
          <w:rFonts w:ascii="Times New Roman" w:hAnsi="Times New Roman"/>
        </w:rPr>
      </w:pPr>
    </w:p>
    <w:p w14:paraId="51639250" w14:textId="77777777" w:rsidR="00797AF3" w:rsidRDefault="00797AF3" w:rsidP="000256CF">
      <w:pPr>
        <w:tabs>
          <w:tab w:val="left" w:pos="284"/>
        </w:tabs>
        <w:spacing w:after="0" w:line="20" w:lineRule="atLeast"/>
        <w:ind w:left="567" w:hanging="567"/>
        <w:jc w:val="both"/>
        <w:rPr>
          <w:rFonts w:ascii="Times New Roman" w:hAnsi="Times New Roman"/>
        </w:rPr>
      </w:pPr>
    </w:p>
    <w:p w14:paraId="73F0F86D" w14:textId="77777777" w:rsidR="00797AF3" w:rsidRDefault="00797AF3" w:rsidP="000256CF">
      <w:pPr>
        <w:tabs>
          <w:tab w:val="left" w:pos="284"/>
        </w:tabs>
        <w:spacing w:after="0" w:line="20" w:lineRule="atLeast"/>
        <w:ind w:left="567" w:hanging="567"/>
        <w:jc w:val="both"/>
        <w:rPr>
          <w:rFonts w:ascii="Times New Roman" w:hAnsi="Times New Roman"/>
        </w:rPr>
      </w:pPr>
    </w:p>
    <w:p w14:paraId="7E7766FA" w14:textId="77777777" w:rsidR="00797AF3" w:rsidRDefault="00797AF3" w:rsidP="000256CF">
      <w:pPr>
        <w:tabs>
          <w:tab w:val="left" w:pos="284"/>
        </w:tabs>
        <w:spacing w:after="0" w:line="20" w:lineRule="atLeast"/>
        <w:ind w:left="567" w:hanging="567"/>
        <w:jc w:val="both"/>
        <w:rPr>
          <w:rFonts w:ascii="Times New Roman" w:hAnsi="Times New Roman"/>
        </w:rPr>
      </w:pPr>
    </w:p>
    <w:p w14:paraId="45B68EEA" w14:textId="77777777" w:rsidR="00797AF3" w:rsidRDefault="00797AF3" w:rsidP="000256CF">
      <w:pPr>
        <w:tabs>
          <w:tab w:val="left" w:pos="284"/>
        </w:tabs>
        <w:spacing w:after="0" w:line="20" w:lineRule="atLeast"/>
        <w:ind w:left="567" w:hanging="567"/>
        <w:jc w:val="both"/>
        <w:rPr>
          <w:rFonts w:ascii="Times New Roman" w:hAnsi="Times New Roman"/>
        </w:rPr>
      </w:pPr>
    </w:p>
    <w:p w14:paraId="69F23D20" w14:textId="25FA0907" w:rsidR="00797AF3" w:rsidRDefault="00797AF3" w:rsidP="00DC186C">
      <w:pPr>
        <w:tabs>
          <w:tab w:val="left" w:pos="284"/>
        </w:tabs>
        <w:spacing w:after="0" w:line="20" w:lineRule="atLeast"/>
        <w:jc w:val="both"/>
        <w:rPr>
          <w:rFonts w:ascii="Times New Roman" w:hAnsi="Times New Roman"/>
        </w:rPr>
      </w:pPr>
    </w:p>
    <w:p w14:paraId="0D1FDAE8" w14:textId="77777777" w:rsidR="00797AF3" w:rsidRPr="008F7817" w:rsidRDefault="00797AF3" w:rsidP="000256CF">
      <w:pPr>
        <w:tabs>
          <w:tab w:val="left" w:pos="284"/>
        </w:tabs>
        <w:spacing w:after="0" w:line="20" w:lineRule="atLeast"/>
        <w:ind w:left="567" w:hanging="567"/>
        <w:jc w:val="both"/>
        <w:rPr>
          <w:rFonts w:ascii="Times New Roman" w:hAnsi="Times New Roman"/>
        </w:rPr>
      </w:pPr>
    </w:p>
    <w:p w14:paraId="730590ED" w14:textId="118481E3" w:rsidR="008F7817" w:rsidRPr="00992172" w:rsidRDefault="004101CC" w:rsidP="00992172">
      <w:pPr>
        <w:tabs>
          <w:tab w:val="left" w:pos="1947"/>
        </w:tabs>
        <w:spacing w:after="0" w:line="240" w:lineRule="auto"/>
        <w:ind w:left="284" w:hanging="284"/>
        <w:rPr>
          <w:rFonts w:ascii="Times New Roman" w:hAnsi="Times New Roman"/>
          <w:b/>
          <w:smallCaps/>
          <w:sz w:val="28"/>
          <w:szCs w:val="24"/>
        </w:rPr>
      </w:pPr>
      <w:r w:rsidRPr="00992172">
        <w:rPr>
          <w:rFonts w:ascii="Times New Roman" w:hAnsi="Times New Roman"/>
          <w:b/>
          <w:smallCaps/>
          <w:sz w:val="28"/>
          <w:szCs w:val="24"/>
        </w:rPr>
        <w:t>9</w:t>
      </w:r>
      <w:r w:rsidR="008F7817"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p</w:t>
      </w:r>
      <w:r w:rsidR="008F7817" w:rsidRPr="00992172">
        <w:rPr>
          <w:rFonts w:ascii="Times New Roman" w:hAnsi="Times New Roman"/>
          <w:b/>
          <w:smallCaps/>
          <w:sz w:val="28"/>
          <w:szCs w:val="24"/>
        </w:rPr>
        <w:t xml:space="preserve">ostępowanie </w:t>
      </w:r>
      <w:r w:rsidRPr="00992172">
        <w:rPr>
          <w:rFonts w:ascii="Times New Roman" w:hAnsi="Times New Roman"/>
          <w:b/>
          <w:smallCaps/>
          <w:sz w:val="28"/>
          <w:szCs w:val="24"/>
        </w:rPr>
        <w:t>przewodniczącego zespołu egzaminacyjnego</w:t>
      </w:r>
      <w:r w:rsidR="008F7817" w:rsidRPr="00992172">
        <w:rPr>
          <w:rFonts w:ascii="Times New Roman" w:hAnsi="Times New Roman"/>
          <w:b/>
          <w:smallCaps/>
          <w:sz w:val="28"/>
          <w:szCs w:val="24"/>
        </w:rPr>
        <w:t xml:space="preserve"> po egzaminie (pakowanie </w:t>
      </w:r>
      <w:r w:rsidR="00B772F9" w:rsidRPr="00992172">
        <w:rPr>
          <w:rFonts w:ascii="Times New Roman" w:hAnsi="Times New Roman"/>
          <w:b/>
          <w:smallCaps/>
          <w:sz w:val="28"/>
          <w:szCs w:val="24"/>
        </w:rPr>
        <w:t xml:space="preserve">dokumentacji z egzaminu </w:t>
      </w:r>
      <w:r w:rsidR="008F7817" w:rsidRPr="00992172">
        <w:rPr>
          <w:rFonts w:ascii="Times New Roman" w:hAnsi="Times New Roman"/>
          <w:b/>
          <w:smallCaps/>
          <w:sz w:val="28"/>
          <w:szCs w:val="24"/>
        </w:rPr>
        <w:t xml:space="preserve">i </w:t>
      </w:r>
      <w:r w:rsidR="00865757" w:rsidRPr="00992172">
        <w:rPr>
          <w:rFonts w:ascii="Times New Roman" w:hAnsi="Times New Roman"/>
          <w:b/>
          <w:smallCaps/>
          <w:sz w:val="28"/>
          <w:szCs w:val="24"/>
        </w:rPr>
        <w:t xml:space="preserve">przekazywanie do </w:t>
      </w:r>
      <w:r w:rsidR="00192D5A" w:rsidRPr="00992172">
        <w:rPr>
          <w:rFonts w:ascii="Times New Roman" w:hAnsi="Times New Roman"/>
          <w:b/>
          <w:smallCaps/>
          <w:sz w:val="28"/>
          <w:szCs w:val="24"/>
        </w:rPr>
        <w:t>oke</w:t>
      </w:r>
      <w:r w:rsidR="008F7817" w:rsidRPr="00992172">
        <w:rPr>
          <w:rFonts w:ascii="Times New Roman" w:hAnsi="Times New Roman"/>
          <w:b/>
          <w:smallCaps/>
          <w:sz w:val="28"/>
          <w:szCs w:val="24"/>
        </w:rPr>
        <w:t>)</w:t>
      </w:r>
    </w:p>
    <w:p w14:paraId="3795BBA6" w14:textId="77777777" w:rsidR="00684377"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5F24FD" w14:paraId="30E74A2D" w14:textId="77777777" w:rsidTr="00E744E2">
        <w:tc>
          <w:tcPr>
            <w:tcW w:w="675" w:type="dxa"/>
            <w:gridSpan w:val="2"/>
          </w:tcPr>
          <w:p w14:paraId="064CAA59" w14:textId="77777777" w:rsidR="004101CC" w:rsidRPr="005F24FD" w:rsidRDefault="004101CC" w:rsidP="00E744E2">
            <w:pPr>
              <w:tabs>
                <w:tab w:val="left" w:pos="1947"/>
              </w:tabs>
              <w:spacing w:after="45"/>
              <w:rPr>
                <w:rFonts w:ascii="Times New Roman" w:hAnsi="Times New Roman"/>
                <w:b/>
              </w:rPr>
            </w:pPr>
            <w:r>
              <w:rPr>
                <w:rFonts w:ascii="Times New Roman" w:hAnsi="Times New Roman"/>
                <w:b/>
              </w:rPr>
              <w:t>9.1</w:t>
            </w:r>
            <w:r w:rsidRPr="005F24FD">
              <w:rPr>
                <w:rFonts w:ascii="Times New Roman" w:hAnsi="Times New Roman"/>
                <w:b/>
              </w:rPr>
              <w:t>.</w:t>
            </w:r>
          </w:p>
        </w:tc>
        <w:tc>
          <w:tcPr>
            <w:tcW w:w="9103" w:type="dxa"/>
          </w:tcPr>
          <w:p w14:paraId="462FC00B" w14:textId="115CBB1C" w:rsidR="004101CC" w:rsidRPr="004101CC" w:rsidRDefault="004101CC" w:rsidP="004E28AF">
            <w:pPr>
              <w:shd w:val="clear" w:color="auto" w:fill="FFFFFF"/>
              <w:spacing w:after="0" w:line="240" w:lineRule="auto"/>
              <w:rPr>
                <w:rFonts w:ascii="Times New Roman" w:hAnsi="Times New Roman"/>
                <w:b/>
                <w:highlight w:val="yellow"/>
              </w:rPr>
            </w:pPr>
            <w:r w:rsidRPr="00C47116">
              <w:rPr>
                <w:rFonts w:ascii="Times New Roman" w:hAnsi="Times New Roman"/>
                <w:b/>
                <w:color w:val="000000" w:themeColor="text1"/>
              </w:rPr>
              <w:t>Kompletowanie dokumentacji z części pisemnej</w:t>
            </w:r>
            <w:r w:rsidR="00D1771A" w:rsidRPr="00C47116">
              <w:rPr>
                <w:rFonts w:ascii="Times New Roman" w:hAnsi="Times New Roman"/>
                <w:b/>
                <w:color w:val="000000" w:themeColor="text1"/>
              </w:rPr>
              <w:t xml:space="preserve"> </w:t>
            </w:r>
          </w:p>
        </w:tc>
      </w:tr>
      <w:tr w:rsidR="004101CC" w:rsidRPr="008B0429" w14:paraId="6115E6C3" w14:textId="77777777" w:rsidTr="00E744E2">
        <w:tc>
          <w:tcPr>
            <w:tcW w:w="250" w:type="dxa"/>
          </w:tcPr>
          <w:p w14:paraId="34157491" w14:textId="77777777" w:rsidR="004101CC" w:rsidRPr="008B0429" w:rsidRDefault="004101CC" w:rsidP="00E744E2">
            <w:pPr>
              <w:tabs>
                <w:tab w:val="left" w:pos="1947"/>
              </w:tabs>
              <w:spacing w:after="45"/>
              <w:rPr>
                <w:rFonts w:ascii="Times New Roman" w:hAnsi="Times New Roman"/>
                <w:b/>
                <w:sz w:val="12"/>
              </w:rPr>
            </w:pPr>
          </w:p>
        </w:tc>
        <w:tc>
          <w:tcPr>
            <w:tcW w:w="9528" w:type="dxa"/>
            <w:gridSpan w:val="2"/>
          </w:tcPr>
          <w:p w14:paraId="3625BECF" w14:textId="77777777" w:rsidR="004101CC" w:rsidRPr="008B0429" w:rsidRDefault="004101CC" w:rsidP="00E744E2">
            <w:pPr>
              <w:tabs>
                <w:tab w:val="left" w:pos="1947"/>
              </w:tabs>
              <w:spacing w:after="45"/>
              <w:rPr>
                <w:rFonts w:ascii="Times New Roman" w:hAnsi="Times New Roman"/>
                <w:sz w:val="12"/>
              </w:rPr>
            </w:pPr>
          </w:p>
        </w:tc>
      </w:tr>
      <w:tr w:rsidR="004101CC" w:rsidRPr="00BB17AC" w14:paraId="4B226243" w14:textId="77777777" w:rsidTr="00E744E2">
        <w:trPr>
          <w:trHeight w:val="1896"/>
        </w:trPr>
        <w:tc>
          <w:tcPr>
            <w:tcW w:w="250" w:type="dxa"/>
          </w:tcPr>
          <w:p w14:paraId="20429F55" w14:textId="77777777" w:rsidR="004101CC" w:rsidRPr="00BB17AC" w:rsidRDefault="004101CC" w:rsidP="00E744E2">
            <w:pPr>
              <w:tabs>
                <w:tab w:val="left" w:pos="1947"/>
              </w:tabs>
              <w:rPr>
                <w:rFonts w:ascii="Times New Roman" w:hAnsi="Times New Roman"/>
                <w:b/>
              </w:rPr>
            </w:pPr>
          </w:p>
        </w:tc>
        <w:tc>
          <w:tcPr>
            <w:tcW w:w="9528" w:type="dxa"/>
            <w:gridSpan w:val="2"/>
          </w:tcPr>
          <w:p w14:paraId="61A3B975" w14:textId="0043454B"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 xml:space="preserve">Przewodniczący zespołu egzaminacyjnego sporządza </w:t>
            </w:r>
            <w:r w:rsidR="005249CC">
              <w:rPr>
                <w:color w:val="auto"/>
                <w:sz w:val="22"/>
              </w:rPr>
              <w:t>protokół zbiorczy przebiegu części</w:t>
            </w:r>
            <w:r w:rsidRPr="00684377">
              <w:rPr>
                <w:color w:val="auto"/>
                <w:sz w:val="22"/>
              </w:rPr>
              <w:t xml:space="preserve"> pisemnej </w:t>
            </w:r>
            <w:r w:rsidR="00BF692B">
              <w:rPr>
                <w:color w:val="auto"/>
                <w:sz w:val="22"/>
              </w:rPr>
              <w:t>egzaminu potwierdzającego kwalifikacje w zawodzie</w:t>
            </w:r>
            <w:r w:rsidRPr="00684377">
              <w:rPr>
                <w:color w:val="auto"/>
                <w:sz w:val="22"/>
              </w:rPr>
              <w:t xml:space="preserve"> w danej szkole, placówce, u danego pracodawcy lub w danym podmiocie prowadzącym kwalifikacyjny kurs zawodowy.</w:t>
            </w:r>
          </w:p>
          <w:p w14:paraId="610EAB59"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Protokół zbiorczy sporządza się w dwóch egzemplarzach, które podpisuje przewodniczący zespołu egzaminacyjnego. Jeden egzemplarz przesyła niezwłocznie okręgowej komisji egzaminacyjnej.</w:t>
            </w:r>
          </w:p>
          <w:p w14:paraId="0AD05A1D"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 xml:space="preserve">Do protokołu zbiorczego dołącza się: </w:t>
            </w:r>
          </w:p>
          <w:p w14:paraId="761DC9C6" w14:textId="5BAABC52" w:rsidR="004101CC" w:rsidRPr="00684377" w:rsidRDefault="005611E6" w:rsidP="007B13EB">
            <w:pPr>
              <w:pStyle w:val="Akapitzlist"/>
              <w:numPr>
                <w:ilvl w:val="0"/>
                <w:numId w:val="62"/>
              </w:numPr>
              <w:spacing w:after="0" w:line="20" w:lineRule="atLeast"/>
              <w:ind w:left="776" w:right="0" w:hanging="425"/>
              <w:rPr>
                <w:color w:val="auto"/>
                <w:sz w:val="22"/>
              </w:rPr>
            </w:pPr>
            <w:r>
              <w:rPr>
                <w:color w:val="auto"/>
                <w:sz w:val="22"/>
              </w:rPr>
              <w:t>protokoły</w:t>
            </w:r>
            <w:r w:rsidR="004101CC" w:rsidRPr="00684377">
              <w:rPr>
                <w:color w:val="auto"/>
                <w:sz w:val="22"/>
              </w:rPr>
              <w:t xml:space="preserve">przebiegu części pisemnej </w:t>
            </w:r>
            <w:r w:rsidR="00BF692B">
              <w:rPr>
                <w:color w:val="auto"/>
                <w:sz w:val="22"/>
              </w:rPr>
              <w:t>egzaminu potwierdzającego kwalifikacje w zawodzie</w:t>
            </w:r>
            <w:r w:rsidR="004101CC" w:rsidRPr="00684377">
              <w:rPr>
                <w:color w:val="auto"/>
                <w:sz w:val="22"/>
              </w:rPr>
              <w:t xml:space="preserve"> w poszczególnych salach egzaminacyjnych wraz z wykaz</w:t>
            </w:r>
            <w:r w:rsidR="004101CC">
              <w:rPr>
                <w:color w:val="auto"/>
                <w:sz w:val="22"/>
              </w:rPr>
              <w:t>ami</w:t>
            </w:r>
            <w:r w:rsidR="004101CC" w:rsidRPr="00684377">
              <w:rPr>
                <w:color w:val="auto"/>
                <w:sz w:val="22"/>
              </w:rPr>
              <w:t xml:space="preserve"> zdających w danej sal</w:t>
            </w:r>
            <w:r w:rsidR="004101CC">
              <w:rPr>
                <w:color w:val="auto"/>
                <w:sz w:val="22"/>
              </w:rPr>
              <w:t>i egzaminacyjnej,</w:t>
            </w:r>
            <w:r w:rsidR="004101CC" w:rsidRPr="00684377">
              <w:rPr>
                <w:color w:val="auto"/>
                <w:sz w:val="22"/>
              </w:rPr>
              <w:t xml:space="preserve"> </w:t>
            </w:r>
          </w:p>
          <w:p w14:paraId="6FD29674" w14:textId="68710AEB" w:rsidR="004101CC" w:rsidRDefault="004101CC" w:rsidP="007B13EB">
            <w:pPr>
              <w:pStyle w:val="Akapitzlist"/>
              <w:numPr>
                <w:ilvl w:val="0"/>
                <w:numId w:val="62"/>
              </w:numPr>
              <w:spacing w:after="0" w:line="20" w:lineRule="atLeast"/>
              <w:ind w:left="776" w:right="0" w:hanging="425"/>
              <w:rPr>
                <w:color w:val="auto"/>
                <w:sz w:val="22"/>
              </w:rPr>
            </w:pPr>
            <w:r w:rsidRPr="00684377">
              <w:rPr>
                <w:color w:val="auto"/>
                <w:sz w:val="22"/>
              </w:rPr>
              <w:t xml:space="preserve">potwierdzone kopie zaświadczeń stwierdzających uzyskanie tytułu odpowiednio laureata lub finalisty turnieju lub olimpiady tematycznej związanej z wybraną dziedziną wiedzy, wymienionych w wykazie olimpiad i turniejów, stanowiących podstawę zwolnienia z części pisemnej </w:t>
            </w:r>
            <w:r w:rsidR="00BF692B">
              <w:rPr>
                <w:color w:val="auto"/>
                <w:sz w:val="22"/>
              </w:rPr>
              <w:t>egzaminu potwierdzającego kwalifikacje w zawodzie</w:t>
            </w:r>
            <w:r w:rsidR="00DC186C">
              <w:rPr>
                <w:color w:val="auto"/>
                <w:sz w:val="22"/>
              </w:rPr>
              <w:t>,</w:t>
            </w:r>
          </w:p>
          <w:p w14:paraId="7F11C3A0" w14:textId="3B4695CD" w:rsidR="00DC186C" w:rsidRPr="007A2871" w:rsidRDefault="00DC186C" w:rsidP="00DC186C">
            <w:pPr>
              <w:pStyle w:val="Akapitzlist"/>
              <w:numPr>
                <w:ilvl w:val="0"/>
                <w:numId w:val="62"/>
              </w:numPr>
              <w:spacing w:after="0" w:line="20" w:lineRule="atLeast"/>
              <w:ind w:left="776" w:right="0" w:hanging="425"/>
              <w:rPr>
                <w:color w:val="auto"/>
                <w:sz w:val="22"/>
              </w:rPr>
            </w:pPr>
            <w:r w:rsidRPr="007A2871">
              <w:rPr>
                <w:color w:val="auto"/>
                <w:sz w:val="22"/>
              </w:rPr>
              <w:t>plan sali egzaminacyjnej.</w:t>
            </w:r>
          </w:p>
          <w:p w14:paraId="7CE2E523" w14:textId="2D82E98E" w:rsidR="00B25302" w:rsidRPr="004E28AF" w:rsidRDefault="00B25302" w:rsidP="007B13EB">
            <w:pPr>
              <w:pStyle w:val="Akapitzlist"/>
              <w:numPr>
                <w:ilvl w:val="0"/>
                <w:numId w:val="61"/>
              </w:numPr>
              <w:spacing w:after="0" w:line="20" w:lineRule="atLeast"/>
              <w:ind w:right="0"/>
              <w:rPr>
                <w:color w:val="auto"/>
                <w:sz w:val="22"/>
              </w:rPr>
            </w:pPr>
            <w:r w:rsidRPr="004E28AF">
              <w:rPr>
                <w:sz w:val="22"/>
                <w:szCs w:val="22"/>
              </w:rPr>
              <w:t>Komplet materiałów przekazuje się do okręgowej komisji egzaminacyjnej w sposób zgodny ze wskazaniami dyrektora właściwej okręgowej komisji egzaminacyjnej</w:t>
            </w:r>
            <w:r w:rsidR="004E28AF">
              <w:rPr>
                <w:sz w:val="22"/>
                <w:szCs w:val="22"/>
              </w:rPr>
              <w:t>.</w:t>
            </w:r>
            <w:r w:rsidRPr="004E28AF">
              <w:rPr>
                <w:color w:val="auto"/>
                <w:sz w:val="22"/>
              </w:rPr>
              <w:t xml:space="preserve"> </w:t>
            </w:r>
          </w:p>
          <w:p w14:paraId="277D5971"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W dokumentacji egzaminu szkoły/placówki</w:t>
            </w:r>
            <w:r w:rsidR="00B25302">
              <w:rPr>
                <w:color w:val="auto"/>
                <w:sz w:val="22"/>
              </w:rPr>
              <w:t>/ centrum</w:t>
            </w:r>
            <w:r w:rsidRPr="00684377">
              <w:rPr>
                <w:color w:val="auto"/>
                <w:sz w:val="22"/>
              </w:rPr>
              <w:t xml:space="preserve"> </w:t>
            </w:r>
            <w:r w:rsidRPr="00684377">
              <w:rPr>
                <w:iCs/>
                <w:color w:val="auto"/>
                <w:sz w:val="22"/>
              </w:rPr>
              <w:t xml:space="preserve">lub </w:t>
            </w:r>
            <w:r w:rsidRPr="00684377">
              <w:rPr>
                <w:color w:val="auto"/>
                <w:sz w:val="22"/>
              </w:rPr>
              <w:t>u pracodawcy pozostają:</w:t>
            </w:r>
          </w:p>
          <w:p w14:paraId="0EDD02EB" w14:textId="77777777" w:rsidR="004101CC" w:rsidRPr="00865757" w:rsidRDefault="004101CC" w:rsidP="00CD6DAA">
            <w:pPr>
              <w:pStyle w:val="Akapitzlist"/>
              <w:numPr>
                <w:ilvl w:val="0"/>
                <w:numId w:val="180"/>
              </w:numPr>
              <w:spacing w:after="0" w:line="20" w:lineRule="atLeast"/>
              <w:ind w:left="776" w:hanging="283"/>
              <w:rPr>
                <w:sz w:val="22"/>
                <w:szCs w:val="22"/>
              </w:rPr>
            </w:pPr>
            <w:r w:rsidRPr="00865757">
              <w:rPr>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4FC5B40E" w14:textId="789D01CB" w:rsidR="004101CC" w:rsidRPr="00865757" w:rsidRDefault="004101CC" w:rsidP="00CD6DAA">
            <w:pPr>
              <w:pStyle w:val="Akapitzlist"/>
              <w:numPr>
                <w:ilvl w:val="0"/>
                <w:numId w:val="180"/>
              </w:numPr>
              <w:spacing w:after="0" w:line="20" w:lineRule="atLeast"/>
              <w:ind w:left="776" w:hanging="283"/>
              <w:rPr>
                <w:sz w:val="22"/>
                <w:szCs w:val="22"/>
              </w:rPr>
            </w:pPr>
            <w:r w:rsidRPr="00865757">
              <w:rPr>
                <w:sz w:val="22"/>
                <w:szCs w:val="22"/>
              </w:rPr>
              <w:t>jeden eg</w:t>
            </w:r>
            <w:r w:rsidR="005611E6">
              <w:rPr>
                <w:sz w:val="22"/>
                <w:szCs w:val="22"/>
              </w:rPr>
              <w:t xml:space="preserve">zemplarz protokołu zbiorczego </w:t>
            </w:r>
            <w:r w:rsidRPr="00865757">
              <w:rPr>
                <w:sz w:val="22"/>
                <w:szCs w:val="22"/>
              </w:rPr>
              <w:t xml:space="preserve">przebiegu części pisemnej </w:t>
            </w:r>
            <w:r w:rsidR="00BF692B">
              <w:rPr>
                <w:sz w:val="22"/>
                <w:szCs w:val="22"/>
              </w:rPr>
              <w:t>egzaminu potwierdzającego kwalifikacje w zawodzie</w:t>
            </w:r>
            <w:r w:rsidRPr="00865757">
              <w:rPr>
                <w:sz w:val="22"/>
                <w:szCs w:val="22"/>
              </w:rPr>
              <w:t>,</w:t>
            </w:r>
          </w:p>
          <w:p w14:paraId="6E997040" w14:textId="77777777" w:rsidR="004101CC" w:rsidRDefault="004101CC" w:rsidP="00CD6DAA">
            <w:pPr>
              <w:pStyle w:val="Akapitzlist"/>
              <w:numPr>
                <w:ilvl w:val="0"/>
                <w:numId w:val="180"/>
              </w:numPr>
              <w:spacing w:after="0" w:line="20" w:lineRule="atLeast"/>
              <w:ind w:left="776" w:hanging="283"/>
            </w:pPr>
            <w:r w:rsidRPr="00865757">
              <w:rPr>
                <w:sz w:val="22"/>
                <w:szCs w:val="22"/>
              </w:rPr>
              <w:t>oświadczenia w sprawie zabezpieczenia materiałów i dokumentów zawierających informacje prawni</w:t>
            </w:r>
            <w:r w:rsidRPr="00865757">
              <w:t>e chronione,</w:t>
            </w:r>
          </w:p>
          <w:p w14:paraId="0F742810" w14:textId="3A5AD071" w:rsidR="00B25302" w:rsidRPr="00B25302" w:rsidRDefault="00B25302" w:rsidP="00CD6DAA">
            <w:pPr>
              <w:pStyle w:val="Akapitzlist"/>
              <w:numPr>
                <w:ilvl w:val="0"/>
                <w:numId w:val="180"/>
              </w:numPr>
              <w:spacing w:after="0" w:line="20" w:lineRule="atLeast"/>
              <w:ind w:left="776" w:hanging="283"/>
              <w:rPr>
                <w:sz w:val="22"/>
                <w:szCs w:val="22"/>
              </w:rPr>
            </w:pPr>
            <w:r w:rsidRPr="00B25302">
              <w:rPr>
                <w:sz w:val="22"/>
                <w:szCs w:val="22"/>
              </w:rPr>
              <w:t>nośnik zewnętrzny (płyta DVD</w:t>
            </w:r>
            <w:r w:rsidR="005611E6">
              <w:rPr>
                <w:sz w:val="22"/>
                <w:szCs w:val="22"/>
              </w:rPr>
              <w:t>)</w:t>
            </w:r>
            <w:r w:rsidRPr="00B25302">
              <w:rPr>
                <w:sz w:val="22"/>
                <w:szCs w:val="22"/>
              </w:rPr>
              <w:t xml:space="preserve">. Nośnik USB ze zarchiwizowanym serwerem z wszystkich godzin przeprowadzania części pisemnej </w:t>
            </w:r>
            <w:r w:rsidR="00BF692B">
              <w:rPr>
                <w:sz w:val="22"/>
                <w:szCs w:val="22"/>
              </w:rPr>
              <w:t>egzaminu potwierdzającego kwalifikacje w zawodzie</w:t>
            </w:r>
            <w:r w:rsidRPr="00B25302">
              <w:rPr>
                <w:sz w:val="22"/>
                <w:szCs w:val="22"/>
              </w:rPr>
              <w:t>.</w:t>
            </w:r>
          </w:p>
          <w:p w14:paraId="763194FF" w14:textId="77777777" w:rsidR="004101CC" w:rsidRDefault="004101CC" w:rsidP="00865757">
            <w:pPr>
              <w:spacing w:after="0" w:line="20" w:lineRule="atLeast"/>
              <w:ind w:left="493"/>
              <w:jc w:val="both"/>
              <w:rPr>
                <w:rFonts w:ascii="Times New Roman" w:hAnsi="Times New Roman"/>
              </w:rPr>
            </w:pPr>
            <w:r w:rsidRPr="00684377">
              <w:rPr>
                <w:rFonts w:ascii="Times New Roman" w:hAnsi="Times New Roman"/>
              </w:rPr>
              <w:t>oraz kopie:</w:t>
            </w:r>
          </w:p>
          <w:p w14:paraId="672DFAC3" w14:textId="313C25B9" w:rsidR="004101CC" w:rsidRPr="00865757" w:rsidRDefault="004101CC" w:rsidP="00CD6DAA">
            <w:pPr>
              <w:pStyle w:val="Akapitzlist"/>
              <w:numPr>
                <w:ilvl w:val="0"/>
                <w:numId w:val="181"/>
              </w:numPr>
              <w:spacing w:after="0" w:line="20" w:lineRule="atLeast"/>
              <w:ind w:left="776" w:hanging="283"/>
              <w:rPr>
                <w:sz w:val="22"/>
                <w:szCs w:val="22"/>
              </w:rPr>
            </w:pPr>
            <w:r w:rsidRPr="00865757">
              <w:rPr>
                <w:sz w:val="22"/>
                <w:szCs w:val="22"/>
              </w:rPr>
              <w:t xml:space="preserve">protokołów przebiegu części pisemnej </w:t>
            </w:r>
            <w:r w:rsidR="00BF692B">
              <w:rPr>
                <w:sz w:val="22"/>
                <w:szCs w:val="22"/>
              </w:rPr>
              <w:t>egzaminu potwierdzającego kwalifikacje w zawodzie</w:t>
            </w:r>
            <w:r w:rsidRPr="00865757">
              <w:rPr>
                <w:sz w:val="22"/>
                <w:szCs w:val="22"/>
              </w:rPr>
              <w:t xml:space="preserve"> z poszczególnych sal,</w:t>
            </w:r>
          </w:p>
          <w:p w14:paraId="69F9FC0E" w14:textId="77777777" w:rsidR="004101CC" w:rsidRPr="00865757" w:rsidRDefault="004101CC" w:rsidP="00CD6DAA">
            <w:pPr>
              <w:pStyle w:val="Akapitzlist"/>
              <w:numPr>
                <w:ilvl w:val="0"/>
                <w:numId w:val="181"/>
              </w:numPr>
              <w:spacing w:after="0" w:line="20" w:lineRule="atLeast"/>
              <w:ind w:left="776" w:hanging="283"/>
              <w:rPr>
                <w:sz w:val="22"/>
                <w:szCs w:val="22"/>
              </w:rPr>
            </w:pPr>
            <w:r w:rsidRPr="00865757">
              <w:rPr>
                <w:sz w:val="22"/>
                <w:szCs w:val="22"/>
              </w:rPr>
              <w:t>decyzji o przerwaniu i unieważnieniu części pisemnej egzaminu,</w:t>
            </w:r>
          </w:p>
          <w:p w14:paraId="36479089" w14:textId="77777777" w:rsidR="004101CC" w:rsidRDefault="004101CC" w:rsidP="00CD6DAA">
            <w:pPr>
              <w:pStyle w:val="Akapitzlist"/>
              <w:numPr>
                <w:ilvl w:val="0"/>
                <w:numId w:val="181"/>
              </w:numPr>
              <w:spacing w:after="0" w:line="20" w:lineRule="atLeast"/>
              <w:ind w:left="776" w:hanging="283"/>
              <w:rPr>
                <w:sz w:val="22"/>
                <w:szCs w:val="22"/>
              </w:rPr>
            </w:pPr>
            <w:r w:rsidRPr="00865757">
              <w:rPr>
                <w:sz w:val="22"/>
                <w:szCs w:val="22"/>
              </w:rPr>
              <w:t>wykazów zdających z poszczególnych sal egzaminacyjnych,</w:t>
            </w:r>
          </w:p>
          <w:p w14:paraId="03B20B64" w14:textId="77777777" w:rsidR="004101CC" w:rsidRPr="00DC186C" w:rsidRDefault="00865757" w:rsidP="00CD6DAA">
            <w:pPr>
              <w:pStyle w:val="Akapitzlist"/>
              <w:numPr>
                <w:ilvl w:val="0"/>
                <w:numId w:val="181"/>
              </w:numPr>
              <w:spacing w:after="0" w:line="20" w:lineRule="atLeast"/>
              <w:ind w:left="776" w:hanging="283"/>
              <w:rPr>
                <w:sz w:val="22"/>
                <w:szCs w:val="22"/>
              </w:rPr>
            </w:pPr>
            <w:r w:rsidRPr="00865757">
              <w:rPr>
                <w:sz w:val="22"/>
                <w:szCs w:val="22"/>
              </w:rPr>
              <w:t>protokołów przekazania/odbioru dokumentacji egzaminacyjnej zgodnych ze wskazaniami   dyrektora właściwej</w:t>
            </w:r>
            <w:r w:rsidRPr="00865757">
              <w:rPr>
                <w:iCs/>
                <w:sz w:val="22"/>
                <w:szCs w:val="22"/>
              </w:rPr>
              <w:t xml:space="preserve"> oke</w:t>
            </w:r>
            <w:r w:rsidR="00DC186C">
              <w:rPr>
                <w:iCs/>
                <w:sz w:val="22"/>
                <w:szCs w:val="22"/>
              </w:rPr>
              <w:t>,</w:t>
            </w:r>
          </w:p>
          <w:p w14:paraId="72809D60" w14:textId="0433FB9C" w:rsidR="00DC186C" w:rsidRPr="00B25302" w:rsidRDefault="00DC186C" w:rsidP="00CD6DAA">
            <w:pPr>
              <w:pStyle w:val="Akapitzlist"/>
              <w:numPr>
                <w:ilvl w:val="0"/>
                <w:numId w:val="181"/>
              </w:numPr>
              <w:spacing w:after="0" w:line="20" w:lineRule="atLeast"/>
              <w:ind w:left="776" w:hanging="283"/>
              <w:rPr>
                <w:sz w:val="22"/>
                <w:szCs w:val="22"/>
              </w:rPr>
            </w:pPr>
            <w:r w:rsidRPr="002D7D2D">
              <w:rPr>
                <w:iCs/>
                <w:sz w:val="22"/>
                <w:szCs w:val="22"/>
              </w:rPr>
              <w:t>plan sali egzaminacyjnej.</w:t>
            </w:r>
          </w:p>
        </w:tc>
      </w:tr>
    </w:tbl>
    <w:p w14:paraId="01207DE2" w14:textId="77777777"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5F24FD" w14:paraId="591C6D26" w14:textId="77777777" w:rsidTr="00E744E2">
        <w:tc>
          <w:tcPr>
            <w:tcW w:w="675" w:type="dxa"/>
            <w:gridSpan w:val="2"/>
          </w:tcPr>
          <w:p w14:paraId="5689FCE6" w14:textId="77777777" w:rsidR="004E1328" w:rsidRPr="005F24FD" w:rsidRDefault="004E1328" w:rsidP="00847659">
            <w:pPr>
              <w:tabs>
                <w:tab w:val="left" w:pos="1947"/>
              </w:tabs>
              <w:spacing w:after="45"/>
              <w:rPr>
                <w:rFonts w:ascii="Times New Roman" w:hAnsi="Times New Roman"/>
                <w:b/>
              </w:rPr>
            </w:pPr>
            <w:r>
              <w:rPr>
                <w:rFonts w:ascii="Times New Roman" w:hAnsi="Times New Roman"/>
                <w:b/>
              </w:rPr>
              <w:t>9.</w:t>
            </w:r>
            <w:r w:rsidR="00847659">
              <w:rPr>
                <w:rFonts w:ascii="Times New Roman" w:hAnsi="Times New Roman"/>
                <w:b/>
              </w:rPr>
              <w:t>2</w:t>
            </w:r>
            <w:r w:rsidRPr="005F24FD">
              <w:rPr>
                <w:rFonts w:ascii="Times New Roman" w:hAnsi="Times New Roman"/>
                <w:b/>
              </w:rPr>
              <w:t>.</w:t>
            </w:r>
          </w:p>
        </w:tc>
        <w:tc>
          <w:tcPr>
            <w:tcW w:w="9103" w:type="dxa"/>
          </w:tcPr>
          <w:p w14:paraId="06B7ED6F" w14:textId="77777777" w:rsidR="004E1328" w:rsidRPr="004E1328" w:rsidRDefault="004E1328" w:rsidP="004E1328">
            <w:pPr>
              <w:spacing w:after="0" w:line="20" w:lineRule="atLeast"/>
              <w:outlineLvl w:val="0"/>
              <w:rPr>
                <w:rFonts w:ascii="Times New Roman" w:hAnsi="Times New Roman"/>
                <w:b/>
              </w:rPr>
            </w:pPr>
            <w:r w:rsidRPr="00C47116">
              <w:rPr>
                <w:rFonts w:ascii="Times New Roman" w:hAnsi="Times New Roman"/>
                <w:b/>
              </w:rPr>
              <w:t>Kompletowanie dokumentacji z części praktycznej</w:t>
            </w:r>
          </w:p>
        </w:tc>
      </w:tr>
      <w:tr w:rsidR="004E1328" w:rsidRPr="008B0429" w14:paraId="70B3A924" w14:textId="77777777" w:rsidTr="00E744E2">
        <w:tc>
          <w:tcPr>
            <w:tcW w:w="250" w:type="dxa"/>
          </w:tcPr>
          <w:p w14:paraId="329442FE" w14:textId="77777777" w:rsidR="004E1328" w:rsidRPr="008B0429" w:rsidRDefault="004E1328" w:rsidP="00E744E2">
            <w:pPr>
              <w:tabs>
                <w:tab w:val="left" w:pos="1947"/>
              </w:tabs>
              <w:spacing w:after="45"/>
              <w:rPr>
                <w:rFonts w:ascii="Times New Roman" w:hAnsi="Times New Roman"/>
                <w:b/>
                <w:sz w:val="12"/>
              </w:rPr>
            </w:pPr>
          </w:p>
        </w:tc>
        <w:tc>
          <w:tcPr>
            <w:tcW w:w="9528" w:type="dxa"/>
            <w:gridSpan w:val="2"/>
          </w:tcPr>
          <w:p w14:paraId="7CDACB3C" w14:textId="77777777" w:rsidR="004E1328" w:rsidRPr="008B0429" w:rsidRDefault="004E1328" w:rsidP="00E744E2">
            <w:pPr>
              <w:tabs>
                <w:tab w:val="left" w:pos="1947"/>
              </w:tabs>
              <w:spacing w:after="45"/>
              <w:rPr>
                <w:rFonts w:ascii="Times New Roman" w:hAnsi="Times New Roman"/>
                <w:sz w:val="12"/>
              </w:rPr>
            </w:pPr>
          </w:p>
        </w:tc>
      </w:tr>
      <w:tr w:rsidR="004E1328" w:rsidRPr="00BB17AC" w14:paraId="4EB1808A" w14:textId="77777777" w:rsidTr="004E1328">
        <w:trPr>
          <w:trHeight w:val="1276"/>
        </w:trPr>
        <w:tc>
          <w:tcPr>
            <w:tcW w:w="250" w:type="dxa"/>
          </w:tcPr>
          <w:p w14:paraId="376CBD18" w14:textId="77777777" w:rsidR="004E1328" w:rsidRPr="00BB17AC" w:rsidRDefault="004E1328" w:rsidP="00E744E2">
            <w:pPr>
              <w:tabs>
                <w:tab w:val="left" w:pos="1947"/>
              </w:tabs>
              <w:rPr>
                <w:rFonts w:ascii="Times New Roman" w:hAnsi="Times New Roman"/>
                <w:b/>
              </w:rPr>
            </w:pPr>
          </w:p>
        </w:tc>
        <w:tc>
          <w:tcPr>
            <w:tcW w:w="9528" w:type="dxa"/>
            <w:gridSpan w:val="2"/>
          </w:tcPr>
          <w:p w14:paraId="619F14AA"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2EE89A85"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W przypadku, gdy jedynym rezultatem końcowym wykonania zadania lub zadań egzaminacyjnych jest dokumentacja, przewodniczący zespołu egzaminacyjnego przechowuje i zabezpiecza koperty zawierające arkusze egzaminacyjne i dokumentację, a następnie przekazuje je okręgowej komisji egzaminacyjnej w terminie określonym i w sposób określony przez dyrektora tej komisji.</w:t>
            </w:r>
          </w:p>
          <w:p w14:paraId="2C7CB536" w14:textId="5A904421"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Przewodniczący zespołu egzaminacyjnego sporządza </w:t>
            </w:r>
            <w:r w:rsidR="005249CC">
              <w:rPr>
                <w:color w:val="auto"/>
                <w:sz w:val="22"/>
              </w:rPr>
              <w:t>protokół zbiorczy przebiegu części</w:t>
            </w:r>
            <w:r w:rsidRPr="00C47116">
              <w:rPr>
                <w:color w:val="auto"/>
                <w:sz w:val="22"/>
              </w:rPr>
              <w:t xml:space="preserve"> praktycznej </w:t>
            </w:r>
            <w:r w:rsidR="00BF692B" w:rsidRPr="00C47116">
              <w:rPr>
                <w:color w:val="auto"/>
                <w:sz w:val="22"/>
              </w:rPr>
              <w:t>egzaminu potwierdzającego kwalifikacje w zawodzie</w:t>
            </w:r>
            <w:r w:rsidRPr="00C47116">
              <w:rPr>
                <w:color w:val="auto"/>
                <w:sz w:val="22"/>
              </w:rPr>
              <w:t xml:space="preserve"> w danej szkole, placówce, w danym centrum, u danego pracodawcy lub w danym podmiocie prowadzącym kwalifikacyjny kurs zawodowy.</w:t>
            </w:r>
          </w:p>
          <w:p w14:paraId="4740AABD"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Protokół zbiorczy sporządza się w dwóch egzemplarzach, które podpisuje przewodniczący zespołu egzaminacyjnego. Jeden egzemplarz przesyła niezwłocznie okręgowej komisji egzaminacyjnej </w:t>
            </w:r>
          </w:p>
          <w:p w14:paraId="16E2F180" w14:textId="4F3790DD" w:rsidR="004E1328" w:rsidRPr="002D7D2D" w:rsidRDefault="004E1328" w:rsidP="007B13EB">
            <w:pPr>
              <w:pStyle w:val="Akapitzlist"/>
              <w:numPr>
                <w:ilvl w:val="0"/>
                <w:numId w:val="63"/>
              </w:numPr>
              <w:spacing w:after="0" w:line="20" w:lineRule="atLeast"/>
              <w:ind w:right="0"/>
              <w:rPr>
                <w:color w:val="auto"/>
                <w:sz w:val="22"/>
              </w:rPr>
            </w:pPr>
            <w:r w:rsidRPr="00C47116">
              <w:rPr>
                <w:color w:val="auto"/>
                <w:sz w:val="22"/>
              </w:rPr>
              <w:t>Do protokołu zb</w:t>
            </w:r>
            <w:r w:rsidR="005611E6">
              <w:rPr>
                <w:color w:val="auto"/>
                <w:sz w:val="22"/>
              </w:rPr>
              <w:t>iorczego dołącza się protokoły</w:t>
            </w:r>
            <w:r w:rsidRPr="00C47116">
              <w:rPr>
                <w:color w:val="auto"/>
                <w:sz w:val="22"/>
              </w:rPr>
              <w:t xml:space="preserve"> przebiegu części praktycznej </w:t>
            </w:r>
            <w:r w:rsidR="00BF692B" w:rsidRPr="00C47116">
              <w:rPr>
                <w:color w:val="auto"/>
                <w:sz w:val="22"/>
              </w:rPr>
              <w:t>egzaminu potwierdzającego kwalifikacje w zawodzie</w:t>
            </w:r>
            <w:r w:rsidRPr="00C47116">
              <w:rPr>
                <w:color w:val="auto"/>
                <w:sz w:val="22"/>
              </w:rPr>
              <w:t xml:space="preserve"> w poszczególnych miejsca przeprowadzania egzaminu wraz z załącznikami: wykaz zdających w danym miejscu przeprowadzania egzaminu, karty oceny zdających, a w przypadku zdających, którym przerwano i unieważniono część praktyczną w zakresie danej kwalifikacji wraz z przyczyną tego unieważnienia – również zadanie lub zadania egzamin</w:t>
            </w:r>
            <w:r w:rsidR="00DC186C">
              <w:rPr>
                <w:color w:val="auto"/>
                <w:sz w:val="22"/>
              </w:rPr>
              <w:t xml:space="preserve">acyjne (arkusze) tych zdających, </w:t>
            </w:r>
            <w:r w:rsidR="00DC186C" w:rsidRPr="002D7D2D">
              <w:rPr>
                <w:sz w:val="22"/>
              </w:rPr>
              <w:t>plan sali egzaminacyjnej.</w:t>
            </w:r>
          </w:p>
          <w:p w14:paraId="1B577100" w14:textId="77777777" w:rsidR="00B25302" w:rsidRPr="00C47116" w:rsidRDefault="00B25302" w:rsidP="007B13EB">
            <w:pPr>
              <w:pStyle w:val="Akapitzlist"/>
              <w:numPr>
                <w:ilvl w:val="0"/>
                <w:numId w:val="63"/>
              </w:numPr>
              <w:spacing w:after="0" w:line="20" w:lineRule="atLeast"/>
              <w:ind w:right="0"/>
              <w:rPr>
                <w:color w:val="auto"/>
                <w:sz w:val="22"/>
              </w:rPr>
            </w:pPr>
            <w:r w:rsidRPr="00C47116">
              <w:rPr>
                <w:color w:val="auto"/>
                <w:sz w:val="22"/>
                <w:szCs w:val="22"/>
              </w:rPr>
              <w:t>Komplet materiałów przekazuje się do okręgowej komisji egzaminacyjnej w sposób zgodny ze wskazaniami dyrektora właściwej okręgowej komisji egzaminacyjnej</w:t>
            </w:r>
            <w:r w:rsidRPr="00C47116">
              <w:rPr>
                <w:color w:val="auto"/>
                <w:sz w:val="22"/>
              </w:rPr>
              <w:t xml:space="preserve"> </w:t>
            </w:r>
          </w:p>
          <w:p w14:paraId="0496DB01"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W dokumentacji egzaminu szkoły/placówki/centrum/podmiotu </w:t>
            </w:r>
            <w:r w:rsidRPr="00C47116">
              <w:rPr>
                <w:iCs/>
                <w:color w:val="auto"/>
                <w:sz w:val="22"/>
              </w:rPr>
              <w:t xml:space="preserve">lub </w:t>
            </w:r>
            <w:r w:rsidRPr="00C47116">
              <w:rPr>
                <w:color w:val="auto"/>
                <w:sz w:val="22"/>
              </w:rPr>
              <w:t>u pracodawcy pozostają:</w:t>
            </w:r>
          </w:p>
          <w:p w14:paraId="2A5C6C36" w14:textId="77777777" w:rsidR="004E1328" w:rsidRPr="00B417FC" w:rsidRDefault="004E1328" w:rsidP="00CD6DAA">
            <w:pPr>
              <w:pStyle w:val="Akapitzlist"/>
              <w:numPr>
                <w:ilvl w:val="0"/>
                <w:numId w:val="182"/>
              </w:numPr>
              <w:spacing w:after="0" w:line="20" w:lineRule="atLeast"/>
              <w:ind w:left="635" w:hanging="284"/>
              <w:rPr>
                <w:sz w:val="22"/>
                <w:szCs w:val="22"/>
              </w:rPr>
            </w:pPr>
            <w:r w:rsidRPr="00C47116">
              <w:rPr>
                <w:color w:val="auto"/>
                <w:sz w:val="22"/>
                <w:szCs w:val="22"/>
              </w:rPr>
              <w:t xml:space="preserve">powołania zastępcy przewodniczącego zespołu egzaminacyjnego oraz zespołu egzaminacyjnego i zespołów nadzorujących przebieg części praktycznej </w:t>
            </w:r>
            <w:r w:rsidRPr="00B417FC">
              <w:rPr>
                <w:sz w:val="22"/>
                <w:szCs w:val="22"/>
              </w:rPr>
              <w:t>egzaminu, upoważnienia do odbioru materiałów egzaminacyjnych lub do dostępu do zabezpieczonych materiałów egzaminacyjnych pod nieobecność przewodniczącego ZE,</w:t>
            </w:r>
          </w:p>
          <w:p w14:paraId="36B02BF5" w14:textId="454C9343" w:rsidR="004E1328" w:rsidRPr="00B417FC" w:rsidRDefault="004E1328" w:rsidP="00CD6DAA">
            <w:pPr>
              <w:pStyle w:val="Akapitzlist"/>
              <w:numPr>
                <w:ilvl w:val="0"/>
                <w:numId w:val="182"/>
              </w:numPr>
              <w:spacing w:after="0" w:line="20" w:lineRule="atLeast"/>
              <w:ind w:left="635" w:hanging="284"/>
              <w:rPr>
                <w:sz w:val="22"/>
                <w:szCs w:val="22"/>
              </w:rPr>
            </w:pPr>
            <w:r w:rsidRPr="00B417FC">
              <w:rPr>
                <w:sz w:val="22"/>
                <w:szCs w:val="22"/>
              </w:rPr>
              <w:t>jeden e</w:t>
            </w:r>
            <w:r w:rsidR="005611E6">
              <w:rPr>
                <w:sz w:val="22"/>
                <w:szCs w:val="22"/>
              </w:rPr>
              <w:t>gzemplarz protokołu zbiorczego</w:t>
            </w:r>
            <w:r w:rsidRPr="00B417FC">
              <w:rPr>
                <w:sz w:val="22"/>
                <w:szCs w:val="22"/>
              </w:rPr>
              <w:t xml:space="preserve"> przebiegu części pisemnej </w:t>
            </w:r>
            <w:r w:rsidR="00BF692B">
              <w:rPr>
                <w:sz w:val="22"/>
                <w:szCs w:val="22"/>
              </w:rPr>
              <w:t>egzaminu potwierdzającego kwalifikacje w zawodzie</w:t>
            </w:r>
            <w:r w:rsidRPr="00B417FC">
              <w:rPr>
                <w:sz w:val="22"/>
                <w:szCs w:val="22"/>
              </w:rPr>
              <w:t>,</w:t>
            </w:r>
          </w:p>
          <w:p w14:paraId="1F9335C4" w14:textId="77777777" w:rsidR="004E1328" w:rsidRPr="00B417FC" w:rsidRDefault="004E1328" w:rsidP="00CD6DAA">
            <w:pPr>
              <w:pStyle w:val="Akapitzlist"/>
              <w:numPr>
                <w:ilvl w:val="0"/>
                <w:numId w:val="182"/>
              </w:numPr>
              <w:spacing w:after="0" w:line="20" w:lineRule="atLeast"/>
              <w:ind w:left="635" w:hanging="284"/>
              <w:rPr>
                <w:sz w:val="22"/>
                <w:szCs w:val="22"/>
              </w:rPr>
            </w:pPr>
            <w:r w:rsidRPr="00B417FC">
              <w:rPr>
                <w:sz w:val="22"/>
                <w:szCs w:val="22"/>
              </w:rPr>
              <w:t>oświadczenia w sprawie zabezpieczenia materiałów i dokumentów zawierających informacje prawnie chronione,</w:t>
            </w:r>
          </w:p>
          <w:p w14:paraId="6D8258EC" w14:textId="77777777" w:rsidR="004E1328" w:rsidRPr="00B417FC" w:rsidRDefault="00706DE3" w:rsidP="00706DE3">
            <w:pPr>
              <w:spacing w:after="0" w:line="20" w:lineRule="atLeast"/>
              <w:jc w:val="both"/>
              <w:rPr>
                <w:rFonts w:ascii="Times New Roman" w:hAnsi="Times New Roman"/>
              </w:rPr>
            </w:pPr>
            <w:r>
              <w:rPr>
                <w:rFonts w:ascii="Times New Roman" w:hAnsi="Times New Roman"/>
              </w:rPr>
              <w:t xml:space="preserve">     </w:t>
            </w:r>
            <w:r w:rsidR="004E1328" w:rsidRPr="00B417FC">
              <w:rPr>
                <w:rFonts w:ascii="Times New Roman" w:hAnsi="Times New Roman"/>
              </w:rPr>
              <w:t>oraz kopie:</w:t>
            </w:r>
          </w:p>
          <w:p w14:paraId="3C9A42D5" w14:textId="61998730" w:rsidR="004E1328" w:rsidRPr="00C47116" w:rsidRDefault="004E1328" w:rsidP="00CD6DAA">
            <w:pPr>
              <w:pStyle w:val="Akapitzlist"/>
              <w:numPr>
                <w:ilvl w:val="0"/>
                <w:numId w:val="183"/>
              </w:numPr>
              <w:spacing w:after="0" w:line="20" w:lineRule="atLeast"/>
              <w:ind w:left="635" w:hanging="284"/>
              <w:rPr>
                <w:color w:val="auto"/>
                <w:sz w:val="22"/>
                <w:szCs w:val="22"/>
              </w:rPr>
            </w:pPr>
            <w:r w:rsidRPr="00C47116">
              <w:rPr>
                <w:color w:val="auto"/>
                <w:sz w:val="22"/>
                <w:szCs w:val="22"/>
              </w:rPr>
              <w:t xml:space="preserve">protokołów przebiegu części praktycznej </w:t>
            </w:r>
            <w:r w:rsidR="00BF692B" w:rsidRPr="00C47116">
              <w:rPr>
                <w:color w:val="auto"/>
                <w:sz w:val="22"/>
                <w:szCs w:val="22"/>
              </w:rPr>
              <w:t>egzaminu potwierdzającego kwalifikacje w zawodzie</w:t>
            </w:r>
            <w:r w:rsidRPr="00C47116">
              <w:rPr>
                <w:color w:val="auto"/>
                <w:sz w:val="22"/>
                <w:szCs w:val="22"/>
              </w:rPr>
              <w:t xml:space="preserve"> z poszczególnych miejsc przeprowadzania egzaminu,</w:t>
            </w:r>
          </w:p>
          <w:p w14:paraId="0502AAD7" w14:textId="77777777" w:rsidR="004E1328" w:rsidRPr="00C47116" w:rsidRDefault="004E1328" w:rsidP="00CD6DAA">
            <w:pPr>
              <w:pStyle w:val="Akapitzlist"/>
              <w:numPr>
                <w:ilvl w:val="0"/>
                <w:numId w:val="183"/>
              </w:numPr>
              <w:spacing w:after="0" w:line="20" w:lineRule="atLeast"/>
              <w:ind w:left="635" w:hanging="284"/>
              <w:rPr>
                <w:color w:val="auto"/>
                <w:sz w:val="22"/>
                <w:szCs w:val="22"/>
              </w:rPr>
            </w:pPr>
            <w:r w:rsidRPr="00C47116">
              <w:rPr>
                <w:color w:val="auto"/>
                <w:sz w:val="22"/>
                <w:szCs w:val="22"/>
              </w:rPr>
              <w:t>decyzji o przerwaniu i unieważnieniu części praktycznej egzaminu,</w:t>
            </w:r>
          </w:p>
          <w:p w14:paraId="5260BC31" w14:textId="77777777" w:rsidR="004E1328" w:rsidRPr="00C47116" w:rsidRDefault="004E1328" w:rsidP="00CD6DAA">
            <w:pPr>
              <w:pStyle w:val="Akapitzlist"/>
              <w:numPr>
                <w:ilvl w:val="0"/>
                <w:numId w:val="183"/>
              </w:numPr>
              <w:spacing w:after="0" w:line="20" w:lineRule="atLeast"/>
              <w:ind w:left="635" w:hanging="284"/>
              <w:rPr>
                <w:color w:val="auto"/>
                <w:sz w:val="22"/>
                <w:szCs w:val="22"/>
              </w:rPr>
            </w:pPr>
            <w:r w:rsidRPr="00C47116">
              <w:rPr>
                <w:color w:val="auto"/>
                <w:sz w:val="22"/>
                <w:szCs w:val="22"/>
              </w:rPr>
              <w:t>wykazów zdających z poszczególnych miejsc przeprowadzania egzaminu,</w:t>
            </w:r>
          </w:p>
          <w:p w14:paraId="5AC79B7C" w14:textId="77777777" w:rsidR="004E1328" w:rsidRPr="00DC186C" w:rsidRDefault="004E1328" w:rsidP="00CD6DAA">
            <w:pPr>
              <w:pStyle w:val="Akapitzlist"/>
              <w:numPr>
                <w:ilvl w:val="0"/>
                <w:numId w:val="183"/>
              </w:numPr>
              <w:spacing w:after="0" w:line="20" w:lineRule="atLeast"/>
              <w:ind w:left="635" w:hanging="284"/>
              <w:rPr>
                <w:sz w:val="22"/>
                <w:szCs w:val="22"/>
              </w:rPr>
            </w:pPr>
            <w:r w:rsidRPr="00C47116">
              <w:rPr>
                <w:color w:val="auto"/>
                <w:sz w:val="22"/>
                <w:szCs w:val="22"/>
              </w:rPr>
              <w:t>protokołów przekazania/odbioru dokumentacji egzaminacyjnej zgodnych ze wskazaniami dyrektora właściwej</w:t>
            </w:r>
            <w:r w:rsidR="00DC186C">
              <w:rPr>
                <w:iCs/>
                <w:color w:val="auto"/>
                <w:sz w:val="22"/>
                <w:szCs w:val="22"/>
              </w:rPr>
              <w:t xml:space="preserve"> oke,</w:t>
            </w:r>
          </w:p>
          <w:p w14:paraId="64208595" w14:textId="14F99E90" w:rsidR="00DC186C" w:rsidRPr="00B25302" w:rsidRDefault="00DC186C" w:rsidP="00CD6DAA">
            <w:pPr>
              <w:pStyle w:val="Akapitzlist"/>
              <w:numPr>
                <w:ilvl w:val="0"/>
                <w:numId w:val="183"/>
              </w:numPr>
              <w:spacing w:after="0" w:line="20" w:lineRule="atLeast"/>
              <w:ind w:left="635" w:hanging="284"/>
              <w:rPr>
                <w:sz w:val="22"/>
                <w:szCs w:val="22"/>
              </w:rPr>
            </w:pPr>
            <w:r w:rsidRPr="002D7D2D">
              <w:rPr>
                <w:sz w:val="22"/>
              </w:rPr>
              <w:t>planu sali egzaminacyjnej.</w:t>
            </w:r>
          </w:p>
        </w:tc>
      </w:tr>
    </w:tbl>
    <w:p w14:paraId="0A9D1F0E" w14:textId="77777777" w:rsidR="004E1328" w:rsidRDefault="004E1328" w:rsidP="004101CC">
      <w:pPr>
        <w:spacing w:after="0" w:line="20" w:lineRule="atLeast"/>
        <w:outlineLvl w:val="0"/>
        <w:rPr>
          <w:rFonts w:ascii="Times New Roman" w:hAnsi="Times New Roman"/>
          <w:b/>
        </w:rPr>
      </w:pPr>
    </w:p>
    <w:p w14:paraId="1A1DA770" w14:textId="77777777" w:rsidR="00797AF3" w:rsidRDefault="00797AF3" w:rsidP="004101CC">
      <w:pPr>
        <w:spacing w:after="0" w:line="20" w:lineRule="atLeast"/>
        <w:outlineLvl w:val="0"/>
        <w:rPr>
          <w:rFonts w:ascii="Times New Roman" w:hAnsi="Times New Roman"/>
          <w:b/>
        </w:rPr>
      </w:pPr>
    </w:p>
    <w:p w14:paraId="7EAD2D27" w14:textId="77777777" w:rsidR="00797AF3" w:rsidRDefault="00797AF3" w:rsidP="004101CC">
      <w:pPr>
        <w:spacing w:after="0" w:line="20" w:lineRule="atLeast"/>
        <w:outlineLvl w:val="0"/>
        <w:rPr>
          <w:rFonts w:ascii="Times New Roman" w:hAnsi="Times New Roman"/>
          <w:b/>
        </w:rPr>
      </w:pPr>
    </w:p>
    <w:p w14:paraId="54AA3D95" w14:textId="77777777" w:rsidR="00797AF3" w:rsidRDefault="00797AF3" w:rsidP="004101CC">
      <w:pPr>
        <w:spacing w:after="0" w:line="20" w:lineRule="atLeast"/>
        <w:outlineLvl w:val="0"/>
        <w:rPr>
          <w:rFonts w:ascii="Times New Roman" w:hAnsi="Times New Roman"/>
          <w:b/>
        </w:rPr>
      </w:pPr>
    </w:p>
    <w:p w14:paraId="22096641" w14:textId="77777777" w:rsidR="00797AF3" w:rsidRDefault="00797AF3" w:rsidP="004101CC">
      <w:pPr>
        <w:spacing w:after="0" w:line="20" w:lineRule="atLeast"/>
        <w:outlineLvl w:val="0"/>
        <w:rPr>
          <w:rFonts w:ascii="Times New Roman" w:hAnsi="Times New Roman"/>
          <w:b/>
        </w:rPr>
      </w:pPr>
    </w:p>
    <w:p w14:paraId="5DA49F62" w14:textId="77777777" w:rsidR="00797AF3" w:rsidRDefault="00797AF3" w:rsidP="004101CC">
      <w:pPr>
        <w:spacing w:after="0" w:line="20" w:lineRule="atLeast"/>
        <w:outlineLvl w:val="0"/>
        <w:rPr>
          <w:rFonts w:ascii="Times New Roman" w:hAnsi="Times New Roman"/>
          <w:b/>
        </w:rPr>
      </w:pPr>
    </w:p>
    <w:p w14:paraId="0F834F4B" w14:textId="77777777" w:rsidR="00797AF3" w:rsidRDefault="00797AF3" w:rsidP="004101CC">
      <w:pPr>
        <w:spacing w:after="0" w:line="20" w:lineRule="atLeast"/>
        <w:outlineLvl w:val="0"/>
        <w:rPr>
          <w:rFonts w:ascii="Times New Roman" w:hAnsi="Times New Roman"/>
          <w:b/>
        </w:rPr>
      </w:pPr>
    </w:p>
    <w:p w14:paraId="3B8597CF" w14:textId="77777777" w:rsidR="00797AF3" w:rsidRDefault="00797AF3" w:rsidP="004101CC">
      <w:pPr>
        <w:spacing w:after="0" w:line="20" w:lineRule="atLeast"/>
        <w:outlineLvl w:val="0"/>
        <w:rPr>
          <w:rFonts w:ascii="Times New Roman" w:hAnsi="Times New Roman"/>
          <w:b/>
        </w:rPr>
      </w:pPr>
    </w:p>
    <w:p w14:paraId="0F1DB672" w14:textId="77777777" w:rsidR="00797AF3" w:rsidRDefault="00797AF3" w:rsidP="004101CC">
      <w:pPr>
        <w:spacing w:after="0" w:line="20" w:lineRule="atLeast"/>
        <w:outlineLvl w:val="0"/>
        <w:rPr>
          <w:rFonts w:ascii="Times New Roman" w:hAnsi="Times New Roman"/>
          <w:b/>
        </w:rPr>
      </w:pPr>
    </w:p>
    <w:p w14:paraId="01ECE984" w14:textId="77777777" w:rsidR="00797AF3" w:rsidRDefault="00797AF3" w:rsidP="004101CC">
      <w:pPr>
        <w:spacing w:after="0" w:line="20" w:lineRule="atLeast"/>
        <w:outlineLvl w:val="0"/>
        <w:rPr>
          <w:rFonts w:ascii="Times New Roman" w:hAnsi="Times New Roman"/>
          <w:b/>
        </w:rPr>
      </w:pPr>
    </w:p>
    <w:p w14:paraId="78C725F8" w14:textId="77777777" w:rsidR="00797AF3" w:rsidRDefault="00797AF3" w:rsidP="004101CC">
      <w:pPr>
        <w:spacing w:after="0" w:line="20" w:lineRule="atLeast"/>
        <w:outlineLvl w:val="0"/>
        <w:rPr>
          <w:rFonts w:ascii="Times New Roman" w:hAnsi="Times New Roman"/>
          <w:b/>
        </w:rPr>
      </w:pPr>
    </w:p>
    <w:p w14:paraId="0B08A412" w14:textId="77777777" w:rsidR="00797AF3" w:rsidRDefault="00797AF3" w:rsidP="004101CC">
      <w:pPr>
        <w:spacing w:after="0" w:line="20" w:lineRule="atLeast"/>
        <w:outlineLvl w:val="0"/>
        <w:rPr>
          <w:rFonts w:ascii="Times New Roman" w:hAnsi="Times New Roman"/>
          <w:b/>
        </w:rPr>
      </w:pPr>
    </w:p>
    <w:p w14:paraId="658AEC3A" w14:textId="77777777" w:rsidR="00797AF3" w:rsidRDefault="00797AF3" w:rsidP="004101CC">
      <w:pPr>
        <w:spacing w:after="0" w:line="20" w:lineRule="atLeast"/>
        <w:outlineLvl w:val="0"/>
        <w:rPr>
          <w:rFonts w:ascii="Times New Roman" w:hAnsi="Times New Roman"/>
          <w:b/>
        </w:rPr>
      </w:pPr>
    </w:p>
    <w:p w14:paraId="1D9554EC" w14:textId="77777777" w:rsidR="00797AF3" w:rsidRDefault="00797AF3" w:rsidP="004101CC">
      <w:pPr>
        <w:spacing w:after="0" w:line="20" w:lineRule="atLeast"/>
        <w:outlineLvl w:val="0"/>
        <w:rPr>
          <w:rFonts w:ascii="Times New Roman" w:hAnsi="Times New Roman"/>
          <w:b/>
        </w:rPr>
      </w:pPr>
    </w:p>
    <w:p w14:paraId="04E7B223" w14:textId="77777777" w:rsidR="00797AF3" w:rsidRDefault="00797AF3" w:rsidP="004101CC">
      <w:pPr>
        <w:spacing w:after="0" w:line="20" w:lineRule="atLeast"/>
        <w:outlineLvl w:val="0"/>
        <w:rPr>
          <w:rFonts w:ascii="Times New Roman" w:hAnsi="Times New Roman"/>
          <w:b/>
        </w:rPr>
      </w:pPr>
    </w:p>
    <w:p w14:paraId="47A9985E" w14:textId="77777777" w:rsidR="00797AF3" w:rsidRDefault="00797AF3" w:rsidP="004101CC">
      <w:pPr>
        <w:spacing w:after="0" w:line="20" w:lineRule="atLeast"/>
        <w:outlineLvl w:val="0"/>
        <w:rPr>
          <w:rFonts w:ascii="Times New Roman" w:hAnsi="Times New Roman"/>
          <w:b/>
        </w:rPr>
      </w:pPr>
    </w:p>
    <w:p w14:paraId="50473C11" w14:textId="77777777" w:rsidR="00797AF3" w:rsidRDefault="00797AF3" w:rsidP="004101CC">
      <w:pPr>
        <w:spacing w:after="0" w:line="20" w:lineRule="atLeast"/>
        <w:outlineLvl w:val="0"/>
        <w:rPr>
          <w:rFonts w:ascii="Times New Roman" w:hAnsi="Times New Roman"/>
          <w:b/>
        </w:rPr>
      </w:pPr>
    </w:p>
    <w:p w14:paraId="57D843EC" w14:textId="77777777" w:rsidR="00797AF3" w:rsidRDefault="00797AF3" w:rsidP="004101CC">
      <w:pPr>
        <w:spacing w:after="0" w:line="20" w:lineRule="atLeast"/>
        <w:outlineLvl w:val="0"/>
        <w:rPr>
          <w:rFonts w:ascii="Times New Roman" w:hAnsi="Times New Roman"/>
          <w:b/>
        </w:rPr>
      </w:pPr>
    </w:p>
    <w:p w14:paraId="1EB29638" w14:textId="79C0EDEA" w:rsidR="00797AF3" w:rsidRDefault="00797AF3" w:rsidP="004101CC">
      <w:pPr>
        <w:spacing w:after="0" w:line="20" w:lineRule="atLeast"/>
        <w:outlineLvl w:val="0"/>
        <w:rPr>
          <w:rFonts w:ascii="Times New Roman" w:hAnsi="Times New Roman"/>
          <w:b/>
        </w:rPr>
      </w:pPr>
    </w:p>
    <w:p w14:paraId="79742975" w14:textId="2BB23CDA" w:rsidR="002D7D2D" w:rsidRDefault="002D7D2D" w:rsidP="004101CC">
      <w:pPr>
        <w:spacing w:after="0" w:line="20" w:lineRule="atLeast"/>
        <w:outlineLvl w:val="0"/>
        <w:rPr>
          <w:rFonts w:ascii="Times New Roman" w:hAnsi="Times New Roman"/>
          <w:b/>
        </w:rPr>
      </w:pPr>
    </w:p>
    <w:p w14:paraId="6FD532FC" w14:textId="6BBC9010" w:rsidR="002D7D2D" w:rsidRDefault="002D7D2D" w:rsidP="004101CC">
      <w:pPr>
        <w:spacing w:after="0" w:line="20" w:lineRule="atLeast"/>
        <w:outlineLvl w:val="0"/>
        <w:rPr>
          <w:rFonts w:ascii="Times New Roman" w:hAnsi="Times New Roman"/>
          <w:b/>
        </w:rPr>
      </w:pPr>
    </w:p>
    <w:p w14:paraId="3BEFB63D" w14:textId="77777777" w:rsidR="002D7D2D" w:rsidRDefault="002D7D2D" w:rsidP="004101CC">
      <w:pPr>
        <w:spacing w:after="0" w:line="20" w:lineRule="atLeast"/>
        <w:outlineLvl w:val="0"/>
        <w:rPr>
          <w:rFonts w:ascii="Times New Roman" w:hAnsi="Times New Roman"/>
          <w:b/>
        </w:rPr>
      </w:pPr>
    </w:p>
    <w:p w14:paraId="4439A1E2" w14:textId="77777777" w:rsidR="00797AF3" w:rsidRDefault="00797AF3" w:rsidP="004101CC">
      <w:pPr>
        <w:spacing w:after="0" w:line="20" w:lineRule="atLeast"/>
        <w:outlineLvl w:val="0"/>
        <w:rPr>
          <w:rFonts w:ascii="Times New Roman" w:hAnsi="Times New Roman"/>
          <w:b/>
        </w:rPr>
      </w:pPr>
    </w:p>
    <w:p w14:paraId="72043623" w14:textId="77777777" w:rsidR="00797AF3" w:rsidRDefault="00797AF3" w:rsidP="004101CC">
      <w:pPr>
        <w:spacing w:after="0" w:line="20" w:lineRule="atLeast"/>
        <w:outlineLvl w:val="0"/>
        <w:rPr>
          <w:rFonts w:ascii="Times New Roman" w:hAnsi="Times New Roman"/>
          <w:b/>
        </w:rPr>
      </w:pPr>
    </w:p>
    <w:p w14:paraId="269DD128" w14:textId="77777777" w:rsidR="00797AF3" w:rsidRDefault="00797AF3" w:rsidP="004101CC">
      <w:pPr>
        <w:spacing w:after="0" w:line="20" w:lineRule="atLeast"/>
        <w:outlineLvl w:val="0"/>
        <w:rPr>
          <w:rFonts w:ascii="Times New Roman" w:hAnsi="Times New Roman"/>
          <w:b/>
        </w:rPr>
      </w:pPr>
    </w:p>
    <w:p w14:paraId="0F6DA980" w14:textId="77777777" w:rsidR="00797AF3" w:rsidRDefault="00797AF3" w:rsidP="004101CC">
      <w:pPr>
        <w:spacing w:after="0" w:line="20" w:lineRule="atLeast"/>
        <w:outlineLvl w:val="0"/>
        <w:rPr>
          <w:rFonts w:ascii="Times New Roman" w:hAnsi="Times New Roman"/>
          <w:b/>
        </w:rPr>
      </w:pPr>
    </w:p>
    <w:p w14:paraId="7D0C4F4A" w14:textId="77777777" w:rsidR="00797AF3" w:rsidRDefault="00797AF3" w:rsidP="004101CC">
      <w:pPr>
        <w:spacing w:after="0" w:line="20" w:lineRule="atLeast"/>
        <w:outlineLvl w:val="0"/>
        <w:rPr>
          <w:rFonts w:ascii="Times New Roman" w:hAnsi="Times New Roman"/>
          <w:b/>
        </w:rPr>
      </w:pPr>
    </w:p>
    <w:p w14:paraId="5C4AC823" w14:textId="77777777" w:rsidR="00797AF3" w:rsidRDefault="00797AF3" w:rsidP="004101CC">
      <w:pPr>
        <w:spacing w:after="0" w:line="20" w:lineRule="atLeast"/>
        <w:outlineLvl w:val="0"/>
        <w:rPr>
          <w:rFonts w:ascii="Times New Roman" w:hAnsi="Times New Roman"/>
          <w:b/>
        </w:rPr>
      </w:pPr>
    </w:p>
    <w:p w14:paraId="50DCC270" w14:textId="40B9C291" w:rsidR="00797AF3" w:rsidRDefault="00797AF3" w:rsidP="004101CC">
      <w:pPr>
        <w:spacing w:after="0" w:line="20" w:lineRule="atLeast"/>
        <w:outlineLvl w:val="0"/>
        <w:rPr>
          <w:rFonts w:ascii="Times New Roman" w:hAnsi="Times New Roman"/>
          <w:b/>
        </w:rPr>
      </w:pPr>
    </w:p>
    <w:p w14:paraId="050594DD" w14:textId="77777777" w:rsidR="00797AF3" w:rsidRDefault="00797AF3" w:rsidP="004101CC">
      <w:pPr>
        <w:spacing w:after="0" w:line="20" w:lineRule="atLeast"/>
        <w:outlineLvl w:val="0"/>
        <w:rPr>
          <w:rFonts w:ascii="Times New Roman" w:hAnsi="Times New Roman"/>
          <w:b/>
        </w:rPr>
      </w:pPr>
    </w:p>
    <w:p w14:paraId="48BD054C" w14:textId="22FFFC60" w:rsidR="00A37738" w:rsidRPr="00992172" w:rsidRDefault="000D585D" w:rsidP="00992172">
      <w:pPr>
        <w:tabs>
          <w:tab w:val="left" w:pos="1947"/>
        </w:tabs>
        <w:spacing w:after="0" w:line="240" w:lineRule="auto"/>
        <w:rPr>
          <w:rFonts w:ascii="Times New Roman" w:hAnsi="Times New Roman"/>
          <w:b/>
          <w:smallCaps/>
          <w:sz w:val="28"/>
          <w:szCs w:val="24"/>
        </w:rPr>
      </w:pPr>
      <w:r w:rsidRPr="00992172">
        <w:rPr>
          <w:rFonts w:ascii="Times New Roman" w:hAnsi="Times New Roman"/>
          <w:b/>
          <w:smallCaps/>
          <w:sz w:val="28"/>
          <w:szCs w:val="24"/>
        </w:rPr>
        <w:t>10</w:t>
      </w:r>
      <w:r w:rsidR="00A37738"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u</w:t>
      </w:r>
      <w:r w:rsidR="002339DA" w:rsidRPr="00992172">
        <w:rPr>
          <w:rFonts w:ascii="Times New Roman" w:hAnsi="Times New Roman"/>
          <w:b/>
          <w:smallCaps/>
          <w:sz w:val="28"/>
          <w:szCs w:val="24"/>
        </w:rPr>
        <w:t xml:space="preserve">nieważnienia </w:t>
      </w:r>
      <w:r w:rsidR="00BF692B" w:rsidRPr="00992172">
        <w:rPr>
          <w:rFonts w:ascii="Times New Roman" w:hAnsi="Times New Roman"/>
          <w:b/>
          <w:smallCaps/>
          <w:sz w:val="28"/>
          <w:szCs w:val="24"/>
        </w:rPr>
        <w:t>egzaminu potwierdzającego kwalifikacje w zawodzie</w:t>
      </w:r>
    </w:p>
    <w:p w14:paraId="16810AB4" w14:textId="77777777" w:rsidR="00C7655E" w:rsidRDefault="00C7655E" w:rsidP="008350E0">
      <w:pPr>
        <w:pStyle w:val="Akapitzlist"/>
        <w:shd w:val="clear" w:color="auto" w:fill="FFFFFF"/>
        <w:spacing w:after="0" w:line="240" w:lineRule="auto"/>
        <w:ind w:left="0" w:right="0" w:firstLine="0"/>
        <w:rPr>
          <w:b/>
          <w:color w:val="auto"/>
          <w:sz w:val="22"/>
        </w:rPr>
      </w:pPr>
    </w:p>
    <w:p w14:paraId="6F8469EA" w14:textId="768B995D" w:rsidR="006B3348" w:rsidRPr="00B772F9" w:rsidRDefault="006B3348" w:rsidP="007C7AF3">
      <w:pPr>
        <w:shd w:val="clear" w:color="auto" w:fill="FFFFFF"/>
        <w:spacing w:after="0" w:line="240" w:lineRule="auto"/>
        <w:rPr>
          <w:rFonts w:ascii="Times New Roman" w:hAnsi="Times New Roman"/>
        </w:rPr>
      </w:pPr>
      <w:r w:rsidRPr="00B772F9">
        <w:rPr>
          <w:rFonts w:ascii="Times New Roman" w:hAnsi="Times New Roman"/>
        </w:rPr>
        <w:t xml:space="preserve">Dana część </w:t>
      </w:r>
      <w:r w:rsidR="00BF692B" w:rsidRPr="00B772F9">
        <w:rPr>
          <w:rFonts w:ascii="Times New Roman" w:hAnsi="Times New Roman"/>
        </w:rPr>
        <w:t>egzaminu potwierdzającego kwalifikacje w zawodzie</w:t>
      </w:r>
      <w:r w:rsidRPr="00B772F9">
        <w:rPr>
          <w:rFonts w:ascii="Times New Roman" w:hAnsi="Times New Roman"/>
        </w:rPr>
        <w:t xml:space="preserve"> może zostać unieważniona </w:t>
      </w:r>
      <w:r w:rsidR="007D0825" w:rsidRPr="00B772F9">
        <w:rPr>
          <w:rFonts w:ascii="Times New Roman" w:hAnsi="Times New Roman"/>
        </w:rPr>
        <w:t xml:space="preserve"> </w:t>
      </w:r>
      <w:r w:rsidRPr="00B772F9">
        <w:rPr>
          <w:rFonts w:ascii="Times New Roman" w:hAnsi="Times New Roman"/>
        </w:rPr>
        <w:t xml:space="preserve">odpowiednio </w:t>
      </w:r>
      <w:r w:rsidR="0046254A" w:rsidRPr="00B772F9">
        <w:rPr>
          <w:rFonts w:ascii="Times New Roman" w:hAnsi="Times New Roman"/>
        </w:rPr>
        <w:t>przez</w:t>
      </w:r>
    </w:p>
    <w:p w14:paraId="45E01DA2" w14:textId="77777777" w:rsidR="006B3348" w:rsidRPr="00B772F9" w:rsidRDefault="006B3348" w:rsidP="007B13EB">
      <w:pPr>
        <w:pStyle w:val="Akapitzlist"/>
        <w:numPr>
          <w:ilvl w:val="0"/>
          <w:numId w:val="64"/>
        </w:numPr>
        <w:spacing w:after="0" w:line="20" w:lineRule="atLeast"/>
        <w:ind w:left="567" w:right="0" w:hanging="283"/>
        <w:rPr>
          <w:color w:val="auto"/>
          <w:sz w:val="22"/>
        </w:rPr>
      </w:pPr>
      <w:r w:rsidRPr="00B772F9">
        <w:rPr>
          <w:color w:val="auto"/>
          <w:sz w:val="22"/>
        </w:rPr>
        <w:t xml:space="preserve">przewodniczącego zespołu egzaminacyjnego </w:t>
      </w:r>
    </w:p>
    <w:p w14:paraId="41DDB1C8" w14:textId="77777777" w:rsidR="008350E0" w:rsidRPr="00B772F9" w:rsidRDefault="006B3348" w:rsidP="007B13EB">
      <w:pPr>
        <w:pStyle w:val="Akapitzlist"/>
        <w:numPr>
          <w:ilvl w:val="0"/>
          <w:numId w:val="64"/>
        </w:numPr>
        <w:spacing w:after="0" w:line="20" w:lineRule="atLeast"/>
        <w:ind w:left="567" w:right="0" w:hanging="283"/>
        <w:rPr>
          <w:color w:val="auto"/>
          <w:sz w:val="22"/>
        </w:rPr>
      </w:pPr>
      <w:r w:rsidRPr="00B772F9">
        <w:rPr>
          <w:color w:val="auto"/>
          <w:sz w:val="22"/>
        </w:rPr>
        <w:t>dyrektora okręgowej komisji egzaminacyjnej albo d</w:t>
      </w:r>
      <w:r w:rsidR="00736D36" w:rsidRPr="00B772F9">
        <w:rPr>
          <w:color w:val="auto"/>
          <w:sz w:val="22"/>
        </w:rPr>
        <w:t xml:space="preserve">yrektora centralnej komisji </w:t>
      </w:r>
      <w:r w:rsidRPr="00B772F9">
        <w:rPr>
          <w:color w:val="auto"/>
          <w:sz w:val="22"/>
        </w:rPr>
        <w:t xml:space="preserve"> egzaminacyjnej</w:t>
      </w:r>
      <w:r w:rsidR="000D585D" w:rsidRPr="00B772F9">
        <w:rPr>
          <w:color w:val="auto"/>
          <w:sz w:val="22"/>
        </w:rPr>
        <w:t>.</w:t>
      </w:r>
    </w:p>
    <w:p w14:paraId="70FA2F01" w14:textId="77777777" w:rsidR="009E360A" w:rsidRPr="00B772F9" w:rsidRDefault="009E360A" w:rsidP="009E360A">
      <w:pPr>
        <w:pStyle w:val="Akapitzlist"/>
        <w:spacing w:after="0" w:line="20" w:lineRule="atLeast"/>
        <w:ind w:left="1090" w:right="0" w:firstLine="0"/>
        <w:rPr>
          <w:color w:val="auto"/>
          <w:sz w:val="22"/>
        </w:rPr>
      </w:pPr>
    </w:p>
    <w:p w14:paraId="48EA220A" w14:textId="77777777" w:rsidR="006B3348" w:rsidRPr="00B772F9" w:rsidRDefault="000D585D" w:rsidP="003347FE">
      <w:pPr>
        <w:shd w:val="clear" w:color="auto" w:fill="FFFFFF"/>
        <w:spacing w:after="0" w:line="240" w:lineRule="auto"/>
        <w:rPr>
          <w:rFonts w:ascii="Times New Roman" w:hAnsi="Times New Roman"/>
          <w:b/>
        </w:rPr>
      </w:pPr>
      <w:r w:rsidRPr="00B772F9">
        <w:rPr>
          <w:rFonts w:ascii="Times New Roman" w:hAnsi="Times New Roman"/>
          <w:b/>
        </w:rPr>
        <w:t>10.</w:t>
      </w:r>
      <w:r w:rsidR="00A8232C" w:rsidRPr="00B772F9">
        <w:rPr>
          <w:rFonts w:ascii="Times New Roman" w:hAnsi="Times New Roman"/>
          <w:b/>
        </w:rPr>
        <w:t>1</w:t>
      </w:r>
      <w:r w:rsidR="003347FE" w:rsidRPr="00B772F9">
        <w:rPr>
          <w:rFonts w:ascii="Times New Roman" w:hAnsi="Times New Roman"/>
          <w:b/>
        </w:rPr>
        <w:t>.</w:t>
      </w:r>
      <w:r w:rsidR="0046254A" w:rsidRPr="00B772F9">
        <w:rPr>
          <w:rFonts w:ascii="Times New Roman" w:hAnsi="Times New Roman"/>
          <w:b/>
        </w:rPr>
        <w:t xml:space="preserve"> </w:t>
      </w:r>
      <w:r w:rsidR="003347FE" w:rsidRPr="00B772F9">
        <w:rPr>
          <w:rFonts w:ascii="Times New Roman" w:hAnsi="Times New Roman"/>
          <w:b/>
        </w:rPr>
        <w:t>Unieważ</w:t>
      </w:r>
      <w:r w:rsidR="006B3348" w:rsidRPr="00B772F9">
        <w:rPr>
          <w:rFonts w:ascii="Times New Roman" w:hAnsi="Times New Roman"/>
          <w:b/>
        </w:rPr>
        <w:t xml:space="preserve">nienia przez przewodniczącego zespołu egzaminacyjnego </w:t>
      </w:r>
    </w:p>
    <w:p w14:paraId="5928AA08" w14:textId="77777777" w:rsidR="00A14501" w:rsidRPr="00B772F9" w:rsidRDefault="00A14501" w:rsidP="00AF5E36">
      <w:pPr>
        <w:spacing w:after="0" w:line="20" w:lineRule="atLeast"/>
        <w:rPr>
          <w:rFonts w:ascii="Times New Roman" w:hAnsi="Times New Roman"/>
        </w:rPr>
      </w:pPr>
      <w:r w:rsidRPr="00B772F9">
        <w:rPr>
          <w:rFonts w:ascii="Times New Roman" w:hAnsi="Times New Roman"/>
        </w:rPr>
        <w:t xml:space="preserve">1. </w:t>
      </w:r>
      <w:r w:rsidR="006B3348" w:rsidRPr="00B772F9">
        <w:rPr>
          <w:rFonts w:ascii="Times New Roman" w:hAnsi="Times New Roman"/>
        </w:rPr>
        <w:t>W przypadku</w:t>
      </w:r>
      <w:r w:rsidRPr="00B772F9">
        <w:rPr>
          <w:rFonts w:ascii="Times New Roman" w:hAnsi="Times New Roman"/>
        </w:rPr>
        <w:t>:</w:t>
      </w:r>
    </w:p>
    <w:p w14:paraId="080FCAED" w14:textId="77777777" w:rsidR="00A14501" w:rsidRPr="00B772F9" w:rsidRDefault="006B3348" w:rsidP="00CD6DAA">
      <w:pPr>
        <w:pStyle w:val="Akapitzlist"/>
        <w:numPr>
          <w:ilvl w:val="2"/>
          <w:numId w:val="247"/>
        </w:numPr>
        <w:spacing w:after="0" w:line="20" w:lineRule="atLeast"/>
        <w:ind w:left="709" w:hanging="283"/>
        <w:rPr>
          <w:color w:val="auto"/>
          <w:sz w:val="22"/>
          <w:szCs w:val="22"/>
        </w:rPr>
      </w:pPr>
      <w:r w:rsidRPr="00B772F9">
        <w:rPr>
          <w:color w:val="auto"/>
          <w:sz w:val="22"/>
          <w:szCs w:val="22"/>
        </w:rPr>
        <w:t xml:space="preserve">stwierdzenia niesamodzielnego wykonywania zadań egzaminacyjnych przez zdającego lub </w:t>
      </w:r>
    </w:p>
    <w:p w14:paraId="60E8ADA7" w14:textId="77777777" w:rsidR="00A14501" w:rsidRPr="00B772F9" w:rsidRDefault="006B3348" w:rsidP="00CD6DAA">
      <w:pPr>
        <w:pStyle w:val="Akapitzlist"/>
        <w:numPr>
          <w:ilvl w:val="2"/>
          <w:numId w:val="247"/>
        </w:numPr>
        <w:spacing w:after="0" w:line="20" w:lineRule="atLeast"/>
        <w:ind w:left="709" w:hanging="283"/>
        <w:rPr>
          <w:color w:val="auto"/>
          <w:sz w:val="22"/>
          <w:szCs w:val="22"/>
        </w:rPr>
      </w:pPr>
      <w:r w:rsidRPr="00B772F9">
        <w:rPr>
          <w:color w:val="auto"/>
          <w:sz w:val="22"/>
          <w:szCs w:val="22"/>
        </w:rPr>
        <w:t>wniesienia lub korzystania przez zdającego w sali egzaminacyjnej z urządzenia telekomunikacyjnego albo materiałów lub przyboró</w:t>
      </w:r>
      <w:r w:rsidR="00856842" w:rsidRPr="00B772F9">
        <w:rPr>
          <w:color w:val="auto"/>
          <w:sz w:val="22"/>
          <w:szCs w:val="22"/>
        </w:rPr>
        <w:t xml:space="preserve">w pomocniczych niewymienionych </w:t>
      </w:r>
      <w:r w:rsidRPr="00B772F9">
        <w:rPr>
          <w:color w:val="auto"/>
          <w:sz w:val="22"/>
          <w:szCs w:val="22"/>
        </w:rPr>
        <w:t xml:space="preserve">w komunikacie dyrektora Centralnej Komisji Egzaminacyjnej, lub </w:t>
      </w:r>
    </w:p>
    <w:p w14:paraId="595ACB6A" w14:textId="3B4E0EF4" w:rsidR="00A14501" w:rsidRPr="00B772F9" w:rsidRDefault="006B3348" w:rsidP="00CD6DAA">
      <w:pPr>
        <w:pStyle w:val="Akapitzlist"/>
        <w:numPr>
          <w:ilvl w:val="2"/>
          <w:numId w:val="247"/>
        </w:numPr>
        <w:spacing w:after="0" w:line="20" w:lineRule="atLeast"/>
        <w:ind w:left="709" w:hanging="283"/>
        <w:rPr>
          <w:color w:val="auto"/>
          <w:sz w:val="22"/>
          <w:szCs w:val="22"/>
        </w:rPr>
      </w:pPr>
      <w:r w:rsidRPr="00B772F9">
        <w:rPr>
          <w:color w:val="auto"/>
          <w:sz w:val="22"/>
          <w:szCs w:val="22"/>
        </w:rPr>
        <w:t xml:space="preserve">zakłócania przez zdającego prawidłowego przebiegu części pisemnej lub części praktycznej </w:t>
      </w:r>
      <w:r w:rsidR="00BF692B" w:rsidRPr="00B772F9">
        <w:rPr>
          <w:color w:val="auto"/>
          <w:sz w:val="22"/>
          <w:szCs w:val="22"/>
        </w:rPr>
        <w:t>egzaminu potwierdzającego kwalifikacje w zawodzie</w:t>
      </w:r>
      <w:r w:rsidRPr="00B772F9">
        <w:rPr>
          <w:color w:val="auto"/>
          <w:sz w:val="22"/>
          <w:szCs w:val="22"/>
        </w:rPr>
        <w:t xml:space="preserve"> w sposób utrudniający pracę pozostałym zdającym </w:t>
      </w:r>
    </w:p>
    <w:p w14:paraId="0B3A82FE" w14:textId="2344C183" w:rsidR="006B3348" w:rsidRPr="00B772F9" w:rsidRDefault="00A14501" w:rsidP="00AF5E36">
      <w:pPr>
        <w:tabs>
          <w:tab w:val="left" w:pos="284"/>
        </w:tabs>
        <w:spacing w:after="0" w:line="20" w:lineRule="atLeast"/>
        <w:ind w:left="284"/>
        <w:jc w:val="both"/>
        <w:rPr>
          <w:rFonts w:ascii="Times New Roman" w:hAnsi="Times New Roman"/>
        </w:rPr>
      </w:pPr>
      <w:r w:rsidRPr="00B772F9">
        <w:rPr>
          <w:rFonts w:ascii="Times New Roman" w:hAnsi="Times New Roman"/>
        </w:rPr>
        <w:t xml:space="preserve">– </w:t>
      </w:r>
      <w:r w:rsidR="006B3348" w:rsidRPr="00B772F9">
        <w:rPr>
          <w:rFonts w:ascii="Times New Roman" w:hAnsi="Times New Roman"/>
        </w:rPr>
        <w:t xml:space="preserve">przewodniczący zespołu egzaminacyjnego przerywa i unieważnia temu zdającemu odpowiednią część </w:t>
      </w:r>
      <w:r w:rsidR="00BF692B" w:rsidRPr="00B772F9">
        <w:rPr>
          <w:rFonts w:ascii="Times New Roman" w:hAnsi="Times New Roman"/>
        </w:rPr>
        <w:t>egzaminu potwierdzającego kwalifikacje w zawodzie</w:t>
      </w:r>
      <w:r w:rsidR="00E315F5" w:rsidRPr="00B772F9">
        <w:rPr>
          <w:rFonts w:ascii="Times New Roman" w:hAnsi="Times New Roman"/>
        </w:rPr>
        <w:t xml:space="preserve"> </w:t>
      </w:r>
      <w:r w:rsidR="00E315F5" w:rsidRPr="00B772F9">
        <w:rPr>
          <w:rFonts w:ascii="Times New Roman" w:hAnsi="Times New Roman"/>
          <w:shd w:val="clear" w:color="auto" w:fill="B4C6E7" w:themeFill="accent5" w:themeFillTint="66"/>
        </w:rPr>
        <w:t>(Załącznik 7).</w:t>
      </w:r>
      <w:r w:rsidR="006B3348" w:rsidRPr="00B772F9">
        <w:rPr>
          <w:rFonts w:ascii="Times New Roman" w:hAnsi="Times New Roman"/>
        </w:rPr>
        <w:t xml:space="preserve"> Informację o przerwaniu i unieważnieniu zamieszcza się w protokole przebiegu </w:t>
      </w:r>
      <w:r w:rsidR="00BF692B" w:rsidRPr="00B772F9">
        <w:rPr>
          <w:rFonts w:ascii="Times New Roman" w:hAnsi="Times New Roman"/>
        </w:rPr>
        <w:t>egzaminu potwierdzającego kwalifikacje w zawodzie</w:t>
      </w:r>
      <w:r w:rsidR="006B3348" w:rsidRPr="00B772F9">
        <w:rPr>
          <w:rFonts w:ascii="Times New Roman" w:hAnsi="Times New Roman"/>
        </w:rPr>
        <w:t>.</w:t>
      </w:r>
    </w:p>
    <w:p w14:paraId="5EC009D0" w14:textId="516845B4" w:rsidR="000906A6" w:rsidRPr="004E28AF" w:rsidRDefault="00C867FD" w:rsidP="00C867FD">
      <w:pPr>
        <w:spacing w:before="120" w:after="0" w:line="20" w:lineRule="atLeast"/>
        <w:jc w:val="both"/>
        <w:rPr>
          <w:rFonts w:ascii="Times New Roman" w:hAnsi="Times New Roman"/>
        </w:rPr>
      </w:pPr>
      <w:r w:rsidRPr="004E28AF">
        <w:rPr>
          <w:rFonts w:ascii="Times New Roman" w:hAnsi="Times New Roman"/>
        </w:rPr>
        <w:t>2.</w:t>
      </w:r>
      <w:r w:rsidR="006B3348" w:rsidRPr="004E28AF">
        <w:rPr>
          <w:rFonts w:ascii="Times New Roman" w:hAnsi="Times New Roman"/>
        </w:rPr>
        <w:t xml:space="preserve">W przypadku unieważnienia części pisemnej lub części praktycznej </w:t>
      </w:r>
      <w:r w:rsidR="00BF692B" w:rsidRPr="004E28AF">
        <w:rPr>
          <w:rFonts w:ascii="Times New Roman" w:hAnsi="Times New Roman"/>
        </w:rPr>
        <w:t>egzaminu potwierdzającego kwalifikacje w zawodzie</w:t>
      </w:r>
      <w:r w:rsidR="006B3348" w:rsidRPr="004E28AF">
        <w:rPr>
          <w:rFonts w:ascii="Times New Roman" w:hAnsi="Times New Roman"/>
        </w:rPr>
        <w:t xml:space="preserve"> danego zdającego, dyrektor okręgowej komisji egzaminacyjnej ustala wynik uzyskany z części pisemnej lub części praktycznej tego egzaminu jako "0%".</w:t>
      </w:r>
    </w:p>
    <w:p w14:paraId="08454B9B" w14:textId="77777777" w:rsidR="009E360A" w:rsidRPr="004E28AF" w:rsidRDefault="009E360A" w:rsidP="009E360A">
      <w:pPr>
        <w:pStyle w:val="Akapitzlist"/>
        <w:spacing w:after="0" w:line="20" w:lineRule="atLeast"/>
        <w:ind w:left="730" w:right="0" w:firstLine="0"/>
        <w:rPr>
          <w:color w:val="auto"/>
          <w:sz w:val="22"/>
        </w:rPr>
      </w:pPr>
    </w:p>
    <w:p w14:paraId="65722105" w14:textId="77777777" w:rsidR="006B3348" w:rsidRPr="004E28AF" w:rsidRDefault="000D585D" w:rsidP="00A14501">
      <w:pPr>
        <w:shd w:val="clear" w:color="auto" w:fill="FFFFFF"/>
        <w:spacing w:after="0" w:line="240" w:lineRule="auto"/>
        <w:rPr>
          <w:rFonts w:ascii="Times New Roman" w:hAnsi="Times New Roman"/>
          <w:b/>
        </w:rPr>
      </w:pPr>
      <w:r w:rsidRPr="004E28AF">
        <w:rPr>
          <w:rFonts w:ascii="Times New Roman" w:hAnsi="Times New Roman"/>
          <w:b/>
        </w:rPr>
        <w:t>10</w:t>
      </w:r>
      <w:r w:rsidR="00A14501" w:rsidRPr="004E28AF">
        <w:rPr>
          <w:rFonts w:ascii="Times New Roman" w:hAnsi="Times New Roman"/>
          <w:b/>
        </w:rPr>
        <w:t xml:space="preserve">.2. </w:t>
      </w:r>
      <w:r w:rsidR="006B3348" w:rsidRPr="004E28AF">
        <w:rPr>
          <w:rFonts w:ascii="Times New Roman" w:hAnsi="Times New Roman"/>
          <w:b/>
        </w:rPr>
        <w:t>Unieważnienia przez dyrektora okręgowej komisji</w:t>
      </w:r>
      <w:r w:rsidR="006271D3" w:rsidRPr="004E28AF">
        <w:rPr>
          <w:rFonts w:ascii="Times New Roman" w:hAnsi="Times New Roman"/>
          <w:b/>
        </w:rPr>
        <w:t xml:space="preserve"> egzaminacyjnej albo dyrektora Centralnej K</w:t>
      </w:r>
      <w:r w:rsidR="006B3348" w:rsidRPr="004E28AF">
        <w:rPr>
          <w:rFonts w:ascii="Times New Roman" w:hAnsi="Times New Roman"/>
          <w:b/>
        </w:rPr>
        <w:t>omi</w:t>
      </w:r>
      <w:r w:rsidR="006271D3" w:rsidRPr="004E28AF">
        <w:rPr>
          <w:rFonts w:ascii="Times New Roman" w:hAnsi="Times New Roman"/>
          <w:b/>
        </w:rPr>
        <w:t>sji E</w:t>
      </w:r>
      <w:r w:rsidR="006B3348" w:rsidRPr="004E28AF">
        <w:rPr>
          <w:rFonts w:ascii="Times New Roman" w:hAnsi="Times New Roman"/>
          <w:b/>
        </w:rPr>
        <w:t>gzaminacyjnej na wniosek egzaminatora lub zastrzeżenia zdającego</w:t>
      </w:r>
    </w:p>
    <w:p w14:paraId="6669A0FE" w14:textId="77777777" w:rsidR="0020370D"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W przypadku stwierdzenia podczas sprawdzania i oceniania zadania lub zadań egzaminacyjnych przez egzaminatora, jeżeli jedynym rezultatem końcowym wykonania zadania lub zadań egzaminacyjnych jest dokumentacja</w:t>
      </w:r>
      <w:r w:rsidR="0020370D" w:rsidRPr="004E28AF">
        <w:rPr>
          <w:color w:val="auto"/>
          <w:sz w:val="22"/>
          <w:szCs w:val="22"/>
        </w:rPr>
        <w:t>:</w:t>
      </w:r>
    </w:p>
    <w:p w14:paraId="7D522ADA" w14:textId="44B6C5B3" w:rsidR="0020370D" w:rsidRPr="004E28AF" w:rsidRDefault="006B3348" w:rsidP="00CD6DAA">
      <w:pPr>
        <w:pStyle w:val="Akapitzlist"/>
        <w:numPr>
          <w:ilvl w:val="6"/>
          <w:numId w:val="280"/>
        </w:numPr>
        <w:tabs>
          <w:tab w:val="left" w:pos="851"/>
        </w:tabs>
        <w:spacing w:after="0" w:line="20" w:lineRule="atLeast"/>
        <w:ind w:left="709" w:hanging="425"/>
        <w:rPr>
          <w:color w:val="auto"/>
          <w:sz w:val="22"/>
          <w:szCs w:val="22"/>
        </w:rPr>
      </w:pPr>
      <w:r w:rsidRPr="004E28AF">
        <w:rPr>
          <w:color w:val="auto"/>
          <w:sz w:val="22"/>
          <w:szCs w:val="22"/>
        </w:rPr>
        <w:t xml:space="preserve"> niesamodzielnego wykonania zadania lub zadań przez zdającego w części praktycznej </w:t>
      </w:r>
      <w:r w:rsidR="00BF692B" w:rsidRPr="004E28AF">
        <w:rPr>
          <w:color w:val="auto"/>
          <w:sz w:val="22"/>
          <w:szCs w:val="22"/>
        </w:rPr>
        <w:t>egzaminu potwierdzającego kwalifikacje w zawodzie</w:t>
      </w:r>
      <w:r w:rsidRPr="004E28AF">
        <w:rPr>
          <w:color w:val="auto"/>
          <w:sz w:val="22"/>
          <w:szCs w:val="22"/>
        </w:rPr>
        <w:t>,</w:t>
      </w:r>
      <w:r w:rsidR="0020370D" w:rsidRPr="004E28AF">
        <w:rPr>
          <w:color w:val="auto"/>
          <w:sz w:val="22"/>
          <w:szCs w:val="22"/>
        </w:rPr>
        <w:t xml:space="preserve"> albo</w:t>
      </w:r>
    </w:p>
    <w:p w14:paraId="5442F3B1" w14:textId="77777777" w:rsidR="0020370D" w:rsidRPr="004E28AF" w:rsidRDefault="006B3348" w:rsidP="00CD6DAA">
      <w:pPr>
        <w:pStyle w:val="Akapitzlist"/>
        <w:numPr>
          <w:ilvl w:val="6"/>
          <w:numId w:val="280"/>
        </w:numPr>
        <w:tabs>
          <w:tab w:val="left" w:pos="851"/>
        </w:tabs>
        <w:spacing w:after="0" w:line="20" w:lineRule="atLeast"/>
        <w:ind w:left="709" w:hanging="425"/>
        <w:rPr>
          <w:color w:val="auto"/>
          <w:sz w:val="22"/>
          <w:szCs w:val="22"/>
        </w:rPr>
      </w:pPr>
      <w:r w:rsidRPr="004E28AF">
        <w:rPr>
          <w:color w:val="auto"/>
          <w:sz w:val="22"/>
          <w:szCs w:val="22"/>
        </w:rPr>
        <w:t>występowania w pracy zdającego jednakowych sformułowań wskazujących na udostępnienie rozwiązań innemu zdającemu lub korzystani</w:t>
      </w:r>
      <w:r w:rsidR="00EA52A3" w:rsidRPr="004E28AF">
        <w:rPr>
          <w:color w:val="auto"/>
          <w:sz w:val="22"/>
          <w:szCs w:val="22"/>
        </w:rPr>
        <w:t xml:space="preserve">e z rozwiązań innego zdającego </w:t>
      </w:r>
    </w:p>
    <w:p w14:paraId="278BA8F1" w14:textId="37737D74" w:rsidR="006B3348" w:rsidRPr="004E28AF" w:rsidRDefault="00EA52A3" w:rsidP="00AF5E36">
      <w:pPr>
        <w:spacing w:after="0" w:line="20" w:lineRule="atLeast"/>
        <w:ind w:left="284" w:hanging="284"/>
        <w:jc w:val="both"/>
        <w:rPr>
          <w:rFonts w:ascii="Times New Roman" w:hAnsi="Times New Roman"/>
          <w:shd w:val="clear" w:color="auto" w:fill="BDD6EE" w:themeFill="accent1" w:themeFillTint="66"/>
        </w:rPr>
      </w:pPr>
      <w:r w:rsidRPr="004E28AF">
        <w:rPr>
          <w:rFonts w:ascii="Times New Roman" w:hAnsi="Times New Roman"/>
        </w:rPr>
        <w:t>–</w:t>
      </w:r>
      <w:r w:rsidR="006B3348" w:rsidRPr="004E28AF">
        <w:rPr>
          <w:rFonts w:ascii="Times New Roman" w:hAnsi="Times New Roman"/>
        </w:rPr>
        <w:t xml:space="preserve"> dyrektor okręgowej komisji egzaminacyjnej przekazuje zdającemu,</w:t>
      </w:r>
      <w:r w:rsidR="00650542" w:rsidRPr="004E28AF">
        <w:rPr>
          <w:rFonts w:ascii="Times New Roman" w:hAnsi="Times New Roman"/>
        </w:rPr>
        <w:t xml:space="preserve"> a w przypadku ucznia –</w:t>
      </w:r>
      <w:r w:rsidR="006B3348" w:rsidRPr="004E28AF">
        <w:rPr>
          <w:rFonts w:ascii="Times New Roman" w:hAnsi="Times New Roman"/>
        </w:rPr>
        <w:t xml:space="preserve"> uczniowi lub jego rodzicom, pisemną informację o zamiarze unieważnienia temu zdającemu części praktycznej </w:t>
      </w:r>
      <w:r w:rsidR="00BF692B" w:rsidRPr="004E28AF">
        <w:rPr>
          <w:rFonts w:ascii="Times New Roman" w:hAnsi="Times New Roman"/>
        </w:rPr>
        <w:t>egzaminu potwierdzającego kwalifikacje w zawodzie</w:t>
      </w:r>
      <w:r w:rsidR="00C55C1E" w:rsidRPr="004E28AF">
        <w:rPr>
          <w:rFonts w:ascii="Times New Roman" w:hAnsi="Times New Roman"/>
        </w:rPr>
        <w:t xml:space="preserve"> </w:t>
      </w:r>
      <w:r w:rsidR="00C55C1E" w:rsidRPr="004E28AF">
        <w:rPr>
          <w:rFonts w:ascii="Times New Roman" w:hAnsi="Times New Roman"/>
          <w:shd w:val="clear" w:color="auto" w:fill="BDD6EE" w:themeFill="accent1" w:themeFillTint="66"/>
        </w:rPr>
        <w:t>(Załącznik 19)</w:t>
      </w:r>
      <w:r w:rsidR="006B3348" w:rsidRPr="004E28AF">
        <w:rPr>
          <w:rFonts w:ascii="Times New Roman" w:hAnsi="Times New Roman"/>
          <w:shd w:val="clear" w:color="auto" w:fill="BDD6EE" w:themeFill="accent1" w:themeFillTint="66"/>
        </w:rPr>
        <w:t>.</w:t>
      </w:r>
    </w:p>
    <w:p w14:paraId="33DCDEA6" w14:textId="15BA0062" w:rsidR="006B3348" w:rsidRPr="004E28AF" w:rsidRDefault="0020370D" w:rsidP="00CD6DAA">
      <w:pPr>
        <w:pStyle w:val="Akapitzlist"/>
        <w:numPr>
          <w:ilvl w:val="4"/>
          <w:numId w:val="275"/>
        </w:numPr>
        <w:spacing w:after="0" w:line="20" w:lineRule="atLeast"/>
        <w:ind w:left="284" w:hanging="284"/>
        <w:rPr>
          <w:color w:val="auto"/>
        </w:rPr>
      </w:pPr>
      <w:r w:rsidRPr="004E28AF">
        <w:rPr>
          <w:color w:val="auto"/>
          <w:sz w:val="22"/>
          <w:szCs w:val="22"/>
        </w:rPr>
        <w:t xml:space="preserve">W przypadku </w:t>
      </w:r>
      <w:r w:rsidR="00EF02A6" w:rsidRPr="004E28AF">
        <w:rPr>
          <w:bCs/>
          <w:color w:val="auto"/>
          <w:sz w:val="22"/>
          <w:szCs w:val="22"/>
        </w:rPr>
        <w:t>uczniów branżowych szkół I stopnia</w:t>
      </w:r>
      <w:r w:rsidR="00EF02A6" w:rsidRPr="004E28AF">
        <w:rPr>
          <w:color w:val="auto"/>
          <w:sz w:val="22"/>
          <w:szCs w:val="22"/>
        </w:rPr>
        <w:t xml:space="preserve">, </w:t>
      </w:r>
      <w:r w:rsidR="00EF02A6" w:rsidRPr="004E28AF">
        <w:rPr>
          <w:bCs/>
          <w:color w:val="auto"/>
          <w:sz w:val="22"/>
          <w:szCs w:val="22"/>
        </w:rPr>
        <w:t>uczniów techników oraz słuchaczy szkół policealnych oraz absolwentów branżowych szkół I stopnia, branżowych szkół II stopnia, techników i szkół policealnych oraz absolwentów szkół ponadgimnazjalnych:</w:t>
      </w:r>
      <w:r w:rsidR="00621439" w:rsidRPr="004E28AF">
        <w:rPr>
          <w:bCs/>
          <w:color w:val="auto"/>
          <w:sz w:val="22"/>
          <w:szCs w:val="22"/>
        </w:rPr>
        <w:t xml:space="preserve"> zasadniczych szkół zawodowych </w:t>
      </w:r>
      <w:r w:rsidR="00EF02A6" w:rsidRPr="004E28AF">
        <w:rPr>
          <w:bCs/>
          <w:color w:val="auto"/>
          <w:sz w:val="22"/>
          <w:szCs w:val="22"/>
        </w:rPr>
        <w:t xml:space="preserve">i techników, </w:t>
      </w:r>
      <w:r w:rsidR="00EF02A6" w:rsidRPr="004E28AF">
        <w:rPr>
          <w:color w:val="auto"/>
          <w:sz w:val="22"/>
          <w:szCs w:val="22"/>
        </w:rPr>
        <w:t>osób, które ukończyły kwalifikacyjny kurs zawodowy</w:t>
      </w:r>
      <w:r w:rsidR="006B3348" w:rsidRPr="004E28AF">
        <w:rPr>
          <w:color w:val="auto"/>
          <w:sz w:val="22"/>
          <w:szCs w:val="22"/>
        </w:rPr>
        <w:t>, informację o zamiarze unieważnienia, dyrektor okręgowej komisji egzaminacyjnej przekazuje za pośrednictwem dyrektora szkoły, dyrektora placówki</w:t>
      </w:r>
      <w:r w:rsidR="00EF02A6" w:rsidRPr="004E28AF">
        <w:rPr>
          <w:color w:val="auto"/>
          <w:sz w:val="22"/>
          <w:szCs w:val="22"/>
        </w:rPr>
        <w:t xml:space="preserve"> lub centrum</w:t>
      </w:r>
      <w:r w:rsidR="001C06D4" w:rsidRPr="004E28AF">
        <w:rPr>
          <w:color w:val="auto"/>
          <w:sz w:val="22"/>
          <w:szCs w:val="22"/>
        </w:rPr>
        <w:t xml:space="preserve">, </w:t>
      </w:r>
      <w:r w:rsidR="006B3348" w:rsidRPr="004E28AF">
        <w:rPr>
          <w:color w:val="auto"/>
          <w:sz w:val="22"/>
          <w:szCs w:val="22"/>
        </w:rPr>
        <w:t>pracodawcy lub podmiotu prowadzącego kwalifikacyjny kurs</w:t>
      </w:r>
      <w:r w:rsidR="00B0170A" w:rsidRPr="004E28AF">
        <w:rPr>
          <w:color w:val="auto"/>
          <w:sz w:val="22"/>
          <w:szCs w:val="22"/>
        </w:rPr>
        <w:t xml:space="preserve"> </w:t>
      </w:r>
      <w:r w:rsidR="006B3348" w:rsidRPr="004E28AF">
        <w:rPr>
          <w:color w:val="auto"/>
          <w:sz w:val="22"/>
          <w:szCs w:val="22"/>
        </w:rPr>
        <w:t>zawodowy. Dyrekto</w:t>
      </w:r>
      <w:r w:rsidR="006B3348" w:rsidRPr="004E28AF">
        <w:rPr>
          <w:color w:val="auto"/>
          <w:sz w:val="22"/>
        </w:rPr>
        <w:t>r szkoły, dyrektor placówki</w:t>
      </w:r>
      <w:r w:rsidR="00B0170A" w:rsidRPr="004E28AF">
        <w:rPr>
          <w:color w:val="auto"/>
          <w:sz w:val="22"/>
        </w:rPr>
        <w:t xml:space="preserve"> lub centrum</w:t>
      </w:r>
      <w:r w:rsidR="006B3348" w:rsidRPr="004E28AF">
        <w:rPr>
          <w:color w:val="auto"/>
          <w:sz w:val="22"/>
        </w:rPr>
        <w:t>, pracodawca albo podmiot prowadzący kwalifikacyjny kurs zawodowy, niezwłocznie przekazuje tę informację zdającemu</w:t>
      </w:r>
      <w:r w:rsidR="007C7AF3" w:rsidRPr="004E28AF">
        <w:rPr>
          <w:color w:val="auto"/>
          <w:sz w:val="22"/>
        </w:rPr>
        <w:t xml:space="preserve"> lub rodzicom niepełnoletniego zdającego.</w:t>
      </w:r>
    </w:p>
    <w:p w14:paraId="3B564984" w14:textId="28A137F0"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 xml:space="preserve">Zdający </w:t>
      </w:r>
      <w:r w:rsidR="00B0170A" w:rsidRPr="004E28AF">
        <w:rPr>
          <w:color w:val="auto"/>
          <w:sz w:val="22"/>
          <w:szCs w:val="22"/>
        </w:rPr>
        <w:t>lu</w:t>
      </w:r>
      <w:r w:rsidR="0084365F">
        <w:rPr>
          <w:color w:val="auto"/>
          <w:sz w:val="22"/>
          <w:szCs w:val="22"/>
        </w:rPr>
        <w:t>b rodzice niepełnoletniego zdają</w:t>
      </w:r>
      <w:r w:rsidR="00B0170A" w:rsidRPr="004E28AF">
        <w:rPr>
          <w:color w:val="auto"/>
          <w:sz w:val="22"/>
          <w:szCs w:val="22"/>
        </w:rPr>
        <w:t>cego</w:t>
      </w:r>
      <w:r w:rsidRPr="004E28AF">
        <w:rPr>
          <w:color w:val="auto"/>
          <w:sz w:val="22"/>
          <w:szCs w:val="22"/>
        </w:rPr>
        <w:t xml:space="preserve"> ma</w:t>
      </w:r>
      <w:r w:rsidR="0048098A" w:rsidRPr="004E28AF">
        <w:rPr>
          <w:color w:val="auto"/>
          <w:sz w:val="22"/>
          <w:szCs w:val="22"/>
        </w:rPr>
        <w:t>ją</w:t>
      </w:r>
      <w:r w:rsidRPr="004E28AF">
        <w:rPr>
          <w:color w:val="auto"/>
          <w:sz w:val="22"/>
          <w:szCs w:val="22"/>
        </w:rPr>
        <w:t xml:space="preserve"> prawo złożyć wniosek o wgląd do dokumentacji, na</w:t>
      </w:r>
      <w:r w:rsidR="002D7D2D">
        <w:rPr>
          <w:color w:val="auto"/>
          <w:sz w:val="22"/>
          <w:szCs w:val="22"/>
        </w:rPr>
        <w:t> </w:t>
      </w:r>
      <w:r w:rsidRPr="004E28AF">
        <w:rPr>
          <w:color w:val="auto"/>
          <w:sz w:val="22"/>
          <w:szCs w:val="22"/>
        </w:rPr>
        <w:t xml:space="preserve">podstawie której dyrektor okręgowej komisji egzaminacyjnej zamierza unieważnić część praktyczną </w:t>
      </w:r>
      <w:r w:rsidR="00BF692B" w:rsidRPr="004E28AF">
        <w:rPr>
          <w:color w:val="auto"/>
          <w:sz w:val="22"/>
          <w:szCs w:val="22"/>
        </w:rPr>
        <w:t>egzaminu potwierdzającego kwalifikacje w zawodzie</w:t>
      </w:r>
      <w:r w:rsidR="00E315F5" w:rsidRPr="004E28AF">
        <w:rPr>
          <w:color w:val="auto"/>
          <w:sz w:val="22"/>
          <w:szCs w:val="22"/>
        </w:rPr>
        <w:t xml:space="preserve"> </w:t>
      </w:r>
      <w:r w:rsidR="00E315F5" w:rsidRPr="004E28AF">
        <w:rPr>
          <w:color w:val="auto"/>
          <w:sz w:val="22"/>
          <w:szCs w:val="22"/>
          <w:shd w:val="clear" w:color="auto" w:fill="BDD6EE" w:themeFill="accent1" w:themeFillTint="66"/>
        </w:rPr>
        <w:t>(Załącznik 25).</w:t>
      </w:r>
      <w:r w:rsidRPr="004E28AF">
        <w:rPr>
          <w:color w:val="auto"/>
          <w:sz w:val="22"/>
          <w:szCs w:val="22"/>
          <w:shd w:val="clear" w:color="auto" w:fill="BDD6EE" w:themeFill="accent1" w:themeFillTint="66"/>
        </w:rPr>
        <w:t xml:space="preserve"> </w:t>
      </w:r>
      <w:r w:rsidRPr="004E28AF">
        <w:rPr>
          <w:color w:val="auto"/>
          <w:sz w:val="22"/>
          <w:szCs w:val="22"/>
        </w:rPr>
        <w:t>Wniosek składa się do dyrektora okręgowej komisji egzaminacyjnej w terminie 2 dni roboczych od dnia otrzymania pisemnej informacji.</w:t>
      </w:r>
    </w:p>
    <w:p w14:paraId="784F242B" w14:textId="541B3A3D"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 xml:space="preserve">W terminie </w:t>
      </w:r>
      <w:r w:rsidRPr="002D7D2D">
        <w:rPr>
          <w:color w:val="auto"/>
          <w:sz w:val="22"/>
          <w:szCs w:val="22"/>
        </w:rPr>
        <w:t>7</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od dnia otrzymania wniosku</w:t>
      </w:r>
      <w:r w:rsidR="00B0170A" w:rsidRPr="004E28AF">
        <w:rPr>
          <w:color w:val="auto"/>
          <w:sz w:val="22"/>
          <w:szCs w:val="22"/>
        </w:rPr>
        <w:t xml:space="preserve">, o którym mowa w </w:t>
      </w:r>
      <w:r w:rsidR="00ED3F02">
        <w:rPr>
          <w:color w:val="auto"/>
          <w:sz w:val="22"/>
          <w:szCs w:val="22"/>
        </w:rPr>
        <w:t>pkt</w:t>
      </w:r>
      <w:r w:rsidR="00B0170A" w:rsidRPr="004E28AF">
        <w:rPr>
          <w:color w:val="auto"/>
          <w:sz w:val="22"/>
          <w:szCs w:val="22"/>
        </w:rPr>
        <w:t xml:space="preserve"> 3,</w:t>
      </w:r>
      <w:r w:rsidRPr="004E28AF">
        <w:rPr>
          <w:color w:val="auto"/>
          <w:sz w:val="22"/>
          <w:szCs w:val="22"/>
        </w:rPr>
        <w:t xml:space="preserve"> dyrektor okręgowej komisji egzaminacyjnej umożliwia zdającemu lub rodzicom</w:t>
      </w:r>
      <w:r w:rsidR="0001442D" w:rsidRPr="004E28AF">
        <w:rPr>
          <w:color w:val="auto"/>
          <w:sz w:val="22"/>
          <w:szCs w:val="22"/>
        </w:rPr>
        <w:t xml:space="preserve"> niepełnoletniego zdającego</w:t>
      </w:r>
      <w:r w:rsidRPr="004E28AF">
        <w:rPr>
          <w:color w:val="auto"/>
          <w:sz w:val="22"/>
          <w:szCs w:val="22"/>
        </w:rPr>
        <w:t>, zapoznanie się z</w:t>
      </w:r>
      <w:r w:rsidR="002D7D2D">
        <w:rPr>
          <w:color w:val="auto"/>
          <w:sz w:val="22"/>
          <w:szCs w:val="22"/>
        </w:rPr>
        <w:t> </w:t>
      </w:r>
      <w:r w:rsidRPr="004E28AF">
        <w:rPr>
          <w:color w:val="auto"/>
          <w:sz w:val="22"/>
          <w:szCs w:val="22"/>
        </w:rPr>
        <w:t>dokumentacją oraz złożenie wyjaśnień w tej sprawie, we wskazanym miejscu i czasie</w:t>
      </w:r>
      <w:r w:rsidR="00E315F5" w:rsidRPr="004E28AF">
        <w:rPr>
          <w:color w:val="auto"/>
          <w:sz w:val="22"/>
          <w:szCs w:val="22"/>
        </w:rPr>
        <w:t xml:space="preserve"> </w:t>
      </w:r>
      <w:r w:rsidR="00EB28C2" w:rsidRPr="004E28AF">
        <w:rPr>
          <w:color w:val="auto"/>
          <w:sz w:val="22"/>
          <w:szCs w:val="22"/>
          <w:shd w:val="clear" w:color="auto" w:fill="BDD6EE" w:themeFill="accent1" w:themeFillTint="66"/>
        </w:rPr>
        <w:t>(Załącznik 25)</w:t>
      </w:r>
      <w:r w:rsidR="00E315F5" w:rsidRPr="004E28AF">
        <w:rPr>
          <w:color w:val="auto"/>
          <w:sz w:val="22"/>
          <w:szCs w:val="22"/>
          <w:shd w:val="clear" w:color="auto" w:fill="BDD6EE" w:themeFill="accent1" w:themeFillTint="66"/>
        </w:rPr>
        <w:t xml:space="preserve"> </w:t>
      </w:r>
      <w:r w:rsidRPr="004E28AF">
        <w:rPr>
          <w:color w:val="auto"/>
          <w:sz w:val="22"/>
          <w:szCs w:val="22"/>
          <w:shd w:val="clear" w:color="auto" w:fill="BDD6EE" w:themeFill="accent1" w:themeFillTint="66"/>
        </w:rPr>
        <w:t>.</w:t>
      </w:r>
    </w:p>
    <w:p w14:paraId="0F2B6FF3" w14:textId="73F0F15A" w:rsidR="004F0889"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 xml:space="preserve">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xml:space="preserve">, w terminie </w:t>
      </w:r>
      <w:r w:rsidRPr="002D7D2D">
        <w:rPr>
          <w:color w:val="auto"/>
          <w:sz w:val="22"/>
          <w:szCs w:val="22"/>
        </w:rPr>
        <w:t xml:space="preserve">14 </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od dnia</w:t>
      </w:r>
      <w:r w:rsidR="004F0889" w:rsidRPr="004E28AF">
        <w:rPr>
          <w:color w:val="auto"/>
          <w:sz w:val="22"/>
          <w:szCs w:val="22"/>
        </w:rPr>
        <w:t>:</w:t>
      </w:r>
    </w:p>
    <w:p w14:paraId="1072672A" w14:textId="21BF8ABC" w:rsidR="006B3348" w:rsidRPr="004E28AF" w:rsidRDefault="006B3348" w:rsidP="00CD6DAA">
      <w:pPr>
        <w:pStyle w:val="Akapitzlist"/>
        <w:numPr>
          <w:ilvl w:val="3"/>
          <w:numId w:val="281"/>
        </w:numPr>
        <w:spacing w:after="0" w:line="20" w:lineRule="atLeast"/>
        <w:ind w:left="567" w:hanging="283"/>
        <w:rPr>
          <w:color w:val="auto"/>
          <w:sz w:val="22"/>
          <w:szCs w:val="22"/>
        </w:rPr>
      </w:pPr>
      <w:r w:rsidRPr="004E28AF">
        <w:rPr>
          <w:color w:val="auto"/>
          <w:sz w:val="22"/>
          <w:szCs w:val="22"/>
        </w:rPr>
        <w:t>otrzymania wniosku</w:t>
      </w:r>
      <w:r w:rsidR="002D7D2D">
        <w:rPr>
          <w:color w:val="auto"/>
          <w:sz w:val="22"/>
          <w:szCs w:val="22"/>
        </w:rPr>
        <w:t xml:space="preserve"> o którym mowa w pkt.3.</w:t>
      </w:r>
      <w:r w:rsidR="004F0889" w:rsidRPr="004E28AF">
        <w:rPr>
          <w:color w:val="auto"/>
          <w:sz w:val="22"/>
          <w:szCs w:val="22"/>
        </w:rPr>
        <w:t xml:space="preserve"> albo</w:t>
      </w:r>
    </w:p>
    <w:p w14:paraId="0FEC7E58" w14:textId="5838C650" w:rsidR="004F0889" w:rsidRPr="004E28AF" w:rsidRDefault="004F0889" w:rsidP="00CD6DAA">
      <w:pPr>
        <w:pStyle w:val="Akapitzlist"/>
        <w:numPr>
          <w:ilvl w:val="3"/>
          <w:numId w:val="281"/>
        </w:numPr>
        <w:spacing w:after="0" w:line="20" w:lineRule="atLeast"/>
        <w:ind w:left="567" w:hanging="283"/>
        <w:rPr>
          <w:color w:val="auto"/>
          <w:sz w:val="22"/>
          <w:szCs w:val="22"/>
        </w:rPr>
      </w:pPr>
      <w:r w:rsidRPr="004E28AF">
        <w:rPr>
          <w:color w:val="auto"/>
          <w:sz w:val="22"/>
          <w:szCs w:val="22"/>
        </w:rPr>
        <w:t xml:space="preserve">upływu terminu do złożenia wniosku, o którym </w:t>
      </w:r>
      <w:r w:rsidR="0048098A" w:rsidRPr="004E28AF">
        <w:rPr>
          <w:color w:val="auto"/>
          <w:sz w:val="22"/>
          <w:szCs w:val="22"/>
        </w:rPr>
        <w:t xml:space="preserve">mowa w </w:t>
      </w:r>
      <w:r w:rsidR="002D7D2D">
        <w:rPr>
          <w:color w:val="auto"/>
          <w:sz w:val="22"/>
          <w:szCs w:val="22"/>
        </w:rPr>
        <w:t>pkt</w:t>
      </w:r>
      <w:r w:rsidRPr="004E28AF">
        <w:rPr>
          <w:color w:val="auto"/>
          <w:sz w:val="22"/>
          <w:szCs w:val="22"/>
        </w:rPr>
        <w:t>.</w:t>
      </w:r>
      <w:r w:rsidR="002D7D2D">
        <w:rPr>
          <w:color w:val="auto"/>
          <w:sz w:val="22"/>
          <w:szCs w:val="22"/>
        </w:rPr>
        <w:t xml:space="preserve"> </w:t>
      </w:r>
      <w:r w:rsidRPr="004E28AF">
        <w:rPr>
          <w:color w:val="auto"/>
          <w:sz w:val="22"/>
          <w:szCs w:val="22"/>
        </w:rPr>
        <w:t>3</w:t>
      </w:r>
    </w:p>
    <w:p w14:paraId="7EB79F67" w14:textId="58064DE3"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Dyrektor okręgowej komisji egzaminacyjnej przekazuje zdającemu</w:t>
      </w:r>
      <w:r w:rsidR="0001442D" w:rsidRPr="004E28AF">
        <w:rPr>
          <w:color w:val="auto"/>
          <w:sz w:val="22"/>
          <w:szCs w:val="22"/>
        </w:rPr>
        <w:t xml:space="preserve"> lub rodzicom niepełnoletniego zdającego</w:t>
      </w:r>
      <w:r w:rsidRPr="004E28AF">
        <w:rPr>
          <w:color w:val="auto"/>
          <w:sz w:val="22"/>
          <w:szCs w:val="22"/>
        </w:rPr>
        <w:t xml:space="preserve"> pisemną informację o unieważnieniu części praktycznej </w:t>
      </w:r>
      <w:r w:rsidR="00BF692B" w:rsidRPr="004E28AF">
        <w:rPr>
          <w:color w:val="auto"/>
          <w:sz w:val="22"/>
          <w:szCs w:val="22"/>
        </w:rPr>
        <w:t>egzaminu potwierdzającego kwalifikacje w</w:t>
      </w:r>
      <w:r w:rsidR="002D7D2D">
        <w:rPr>
          <w:color w:val="auto"/>
          <w:sz w:val="22"/>
          <w:szCs w:val="22"/>
        </w:rPr>
        <w:t> </w:t>
      </w:r>
      <w:r w:rsidR="00BF692B" w:rsidRPr="004E28AF">
        <w:rPr>
          <w:color w:val="auto"/>
          <w:sz w:val="22"/>
          <w:szCs w:val="22"/>
        </w:rPr>
        <w:t>zawodzie</w:t>
      </w:r>
      <w:r w:rsidR="00C55C1E" w:rsidRPr="004E28AF">
        <w:rPr>
          <w:color w:val="auto"/>
          <w:sz w:val="22"/>
          <w:szCs w:val="22"/>
        </w:rPr>
        <w:t xml:space="preserve">, wraz z uzasadnieniem </w:t>
      </w:r>
      <w:r w:rsidR="00C55C1E" w:rsidRPr="004E28AF">
        <w:rPr>
          <w:color w:val="auto"/>
          <w:sz w:val="22"/>
          <w:szCs w:val="22"/>
          <w:shd w:val="clear" w:color="auto" w:fill="9CC2E5"/>
        </w:rPr>
        <w:t>(Załącznik 20).</w:t>
      </w:r>
    </w:p>
    <w:p w14:paraId="656B1D6A" w14:textId="7D67F6F0"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Zdający</w:t>
      </w:r>
      <w:r w:rsidR="0001442D" w:rsidRPr="004E28AF">
        <w:rPr>
          <w:color w:val="auto"/>
          <w:sz w:val="22"/>
          <w:szCs w:val="22"/>
        </w:rPr>
        <w:t xml:space="preserve"> lub rodzice niepełnoletniego zdajacego </w:t>
      </w:r>
      <w:r w:rsidRPr="004E28AF">
        <w:rPr>
          <w:color w:val="auto"/>
          <w:sz w:val="22"/>
          <w:szCs w:val="22"/>
        </w:rPr>
        <w:t xml:space="preserve">w terminie </w:t>
      </w:r>
      <w:r w:rsidRPr="002D7D2D">
        <w:rPr>
          <w:color w:val="auto"/>
          <w:sz w:val="22"/>
          <w:szCs w:val="22"/>
        </w:rPr>
        <w:t xml:space="preserve">3 </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roboczych od dnia otrzymania informacji o unieważnieniu, mogą wnieść do dyrektora Centralnej Komisji Egzaminacyjnej, za pośrednictwem dyrektora okręgowej komisji egzaminacyjnej, zastrzeżenia do rozstrzygnięcia dyrektora okręgowej komisji egzaminacyjnej</w:t>
      </w:r>
      <w:r w:rsidR="004F5AA8" w:rsidRPr="004E28AF">
        <w:rPr>
          <w:color w:val="auto"/>
          <w:sz w:val="22"/>
          <w:szCs w:val="22"/>
        </w:rPr>
        <w:t xml:space="preserve"> </w:t>
      </w:r>
      <w:r w:rsidR="00CF601F" w:rsidRPr="004E28AF">
        <w:rPr>
          <w:color w:val="auto"/>
          <w:sz w:val="22"/>
          <w:szCs w:val="22"/>
          <w:shd w:val="clear" w:color="auto" w:fill="9CC2E5"/>
        </w:rPr>
        <w:t>(Załącznik 29).</w:t>
      </w:r>
    </w:p>
    <w:p w14:paraId="59545408" w14:textId="065A44AC"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Zastrzeżenia</w:t>
      </w:r>
      <w:r w:rsidR="0001442D" w:rsidRPr="004E28AF">
        <w:rPr>
          <w:color w:val="auto"/>
          <w:sz w:val="22"/>
          <w:szCs w:val="22"/>
        </w:rPr>
        <w:t xml:space="preserve">, o których mowa w </w:t>
      </w:r>
      <w:r w:rsidR="00ED3F02">
        <w:rPr>
          <w:color w:val="auto"/>
          <w:sz w:val="22"/>
          <w:szCs w:val="22"/>
        </w:rPr>
        <w:t>pkt</w:t>
      </w:r>
      <w:r w:rsidR="0001442D" w:rsidRPr="004E28AF">
        <w:rPr>
          <w:color w:val="auto"/>
          <w:sz w:val="22"/>
          <w:szCs w:val="22"/>
        </w:rPr>
        <w:t xml:space="preserve"> 7</w:t>
      </w:r>
      <w:r w:rsidRPr="004E28AF">
        <w:rPr>
          <w:color w:val="auto"/>
          <w:sz w:val="22"/>
          <w:szCs w:val="22"/>
        </w:rPr>
        <w:t xml:space="preserve">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w:t>
      </w:r>
      <w:r w:rsidR="0001442D" w:rsidRPr="004E28AF">
        <w:rPr>
          <w:color w:val="auto"/>
          <w:sz w:val="22"/>
          <w:szCs w:val="22"/>
        </w:rPr>
        <w:t xml:space="preserve"> lub rodziców niepełnoletniego zdajacego</w:t>
      </w:r>
      <w:r w:rsidRPr="004E28AF">
        <w:rPr>
          <w:color w:val="auto"/>
          <w:sz w:val="22"/>
          <w:szCs w:val="22"/>
        </w:rPr>
        <w:t>.</w:t>
      </w:r>
    </w:p>
    <w:p w14:paraId="13289FA9" w14:textId="00DC39F1"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Dyrektor Centralnej Komisji Egzaminacyjnej rozpatruje zastrzeżenia</w:t>
      </w:r>
      <w:r w:rsidR="0001442D" w:rsidRPr="004E28AF">
        <w:rPr>
          <w:color w:val="auto"/>
          <w:sz w:val="22"/>
          <w:szCs w:val="22"/>
        </w:rPr>
        <w:t xml:space="preserve">, o których mowa w </w:t>
      </w:r>
      <w:r w:rsidR="00ED3F02">
        <w:rPr>
          <w:color w:val="auto"/>
          <w:sz w:val="22"/>
          <w:szCs w:val="22"/>
        </w:rPr>
        <w:t>pkt</w:t>
      </w:r>
      <w:r w:rsidR="0001442D" w:rsidRPr="004E28AF">
        <w:rPr>
          <w:color w:val="auto"/>
          <w:sz w:val="22"/>
          <w:szCs w:val="22"/>
        </w:rPr>
        <w:t xml:space="preserve"> 7, </w:t>
      </w:r>
      <w:r w:rsidRPr="004E28AF">
        <w:rPr>
          <w:color w:val="auto"/>
          <w:sz w:val="22"/>
          <w:szCs w:val="22"/>
        </w:rPr>
        <w:t xml:space="preserve"> w terminie </w:t>
      </w:r>
      <w:r w:rsidRPr="002D7D2D">
        <w:rPr>
          <w:color w:val="auto"/>
          <w:sz w:val="22"/>
          <w:szCs w:val="22"/>
        </w:rPr>
        <w:t>7</w:t>
      </w:r>
      <w:r w:rsidR="00955AF9" w:rsidRPr="002D7D2D">
        <w:rPr>
          <w:color w:val="auto"/>
          <w:sz w:val="22"/>
          <w:szCs w:val="22"/>
        </w:rPr>
        <w:t xml:space="preserve"> </w:t>
      </w:r>
      <w:r w:rsidRPr="002D7D2D">
        <w:rPr>
          <w:color w:val="auto"/>
          <w:sz w:val="22"/>
          <w:szCs w:val="22"/>
        </w:rPr>
        <w:t>dni</w:t>
      </w:r>
      <w:r w:rsidRPr="004E28AF">
        <w:rPr>
          <w:color w:val="auto"/>
          <w:sz w:val="22"/>
          <w:szCs w:val="22"/>
        </w:rPr>
        <w:t xml:space="preserve"> od dnia otrzymania zastrzeżeń wraz z dokumentacją niezbędną do ich rozpatrzenia. Rozstrzygnięcie dyrektora Centralnej Komisji Egzaminacyjnej jest ostateczne i nie służy na nie skarga do sądu administracyjnego.</w:t>
      </w:r>
    </w:p>
    <w:p w14:paraId="1881C753" w14:textId="1BA78D72"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W przypadku braku możliwości przekazania zdającemu</w:t>
      </w:r>
      <w:r w:rsidR="0001442D" w:rsidRPr="004E28AF">
        <w:rPr>
          <w:color w:val="auto"/>
          <w:sz w:val="22"/>
          <w:szCs w:val="22"/>
        </w:rPr>
        <w:t xml:space="preserve"> lub rodzicom niepełnoletniego zdającego</w:t>
      </w:r>
      <w:r w:rsidRPr="004E28AF">
        <w:rPr>
          <w:color w:val="auto"/>
          <w:sz w:val="22"/>
          <w:szCs w:val="22"/>
        </w:rPr>
        <w:t xml:space="preserve"> informacji, o której mowa w </w:t>
      </w:r>
      <w:r w:rsidR="00ED3F02">
        <w:rPr>
          <w:color w:val="auto"/>
          <w:sz w:val="22"/>
          <w:szCs w:val="22"/>
        </w:rPr>
        <w:t>pkt</w:t>
      </w:r>
      <w:r w:rsidR="008B50C8" w:rsidRPr="004E28AF">
        <w:rPr>
          <w:color w:val="auto"/>
          <w:sz w:val="22"/>
          <w:szCs w:val="22"/>
        </w:rPr>
        <w:t xml:space="preserve"> </w:t>
      </w:r>
      <w:r w:rsidRPr="004E28AF">
        <w:rPr>
          <w:color w:val="auto"/>
          <w:sz w:val="22"/>
          <w:szCs w:val="22"/>
        </w:rPr>
        <w:t>1, dyrektor szkoły, dyrektor placówki</w:t>
      </w:r>
      <w:r w:rsidR="0001442D" w:rsidRPr="004E28AF">
        <w:rPr>
          <w:color w:val="auto"/>
          <w:sz w:val="22"/>
          <w:szCs w:val="22"/>
        </w:rPr>
        <w:t xml:space="preserve"> lub centrum</w:t>
      </w:r>
      <w:r w:rsidRPr="004E28AF">
        <w:rPr>
          <w:color w:val="auto"/>
          <w:sz w:val="22"/>
          <w:szCs w:val="22"/>
        </w:rPr>
        <w:t xml:space="preserve">, pracodawca albo podmiot prowadzący kwalifikacyjny kurs zawodowy, niezwłocznie informuje o tym dyrektora okręgowej komisji egzaminacyjnej, który, w terminie </w:t>
      </w:r>
      <w:r w:rsidRPr="000D3EF2">
        <w:rPr>
          <w:color w:val="auto"/>
          <w:sz w:val="22"/>
          <w:szCs w:val="22"/>
        </w:rPr>
        <w:t xml:space="preserve">7 </w:t>
      </w:r>
      <w:r w:rsidR="00955AF9" w:rsidRPr="000D3EF2">
        <w:rPr>
          <w:color w:val="auto"/>
          <w:sz w:val="22"/>
          <w:szCs w:val="22"/>
        </w:rPr>
        <w:t xml:space="preserve"> </w:t>
      </w:r>
      <w:r w:rsidRPr="000D3EF2">
        <w:rPr>
          <w:color w:val="auto"/>
          <w:sz w:val="22"/>
          <w:szCs w:val="22"/>
        </w:rPr>
        <w:t>dni</w:t>
      </w:r>
      <w:r w:rsidRPr="004E28AF">
        <w:rPr>
          <w:color w:val="auto"/>
          <w:sz w:val="22"/>
          <w:szCs w:val="22"/>
        </w:rPr>
        <w:t xml:space="preserve"> od dnia otrzymania tej informacji, rozstrzyga o unieważnieniu części praktycznej </w:t>
      </w:r>
      <w:r w:rsidR="00BF692B" w:rsidRPr="004E28AF">
        <w:rPr>
          <w:color w:val="auto"/>
          <w:sz w:val="22"/>
          <w:szCs w:val="22"/>
        </w:rPr>
        <w:t>egzaminu potwierdzającego kwalifikacje w zawodzie</w:t>
      </w:r>
      <w:r w:rsidRPr="004E28AF">
        <w:rPr>
          <w:color w:val="auto"/>
          <w:sz w:val="22"/>
          <w:szCs w:val="22"/>
        </w:rPr>
        <w:t>. W przypadku unieważnienia dyrektor okręgowej komisji egzaminacyjnej przekazuje</w:t>
      </w:r>
      <w:r w:rsidR="0018463A" w:rsidRPr="004E28AF">
        <w:rPr>
          <w:color w:val="auto"/>
          <w:sz w:val="22"/>
          <w:szCs w:val="22"/>
        </w:rPr>
        <w:t xml:space="preserve"> zdającemu</w:t>
      </w:r>
      <w:r w:rsidRPr="004E28AF">
        <w:rPr>
          <w:color w:val="auto"/>
          <w:sz w:val="22"/>
          <w:szCs w:val="22"/>
        </w:rPr>
        <w:t>, za pośrednictwem dyrektora szkoły, dyrektora placówki</w:t>
      </w:r>
      <w:r w:rsidR="0001442D" w:rsidRPr="004E28AF">
        <w:rPr>
          <w:color w:val="auto"/>
          <w:sz w:val="22"/>
          <w:szCs w:val="22"/>
        </w:rPr>
        <w:t xml:space="preserve"> lub centrum</w:t>
      </w:r>
      <w:r w:rsidRPr="004E28AF">
        <w:rPr>
          <w:color w:val="auto"/>
          <w:sz w:val="22"/>
          <w:szCs w:val="22"/>
        </w:rPr>
        <w:t xml:space="preserve">, pracodawcy lub podmiotu prowadzącego kwalifikacyjny kurs zawodowy pisemną </w:t>
      </w:r>
      <w:r w:rsidR="0018463A" w:rsidRPr="004E28AF">
        <w:rPr>
          <w:color w:val="auto"/>
          <w:sz w:val="22"/>
          <w:szCs w:val="22"/>
        </w:rPr>
        <w:t xml:space="preserve">informację o unieważnieniu wraz </w:t>
      </w:r>
      <w:r w:rsidRPr="004E28AF">
        <w:rPr>
          <w:color w:val="auto"/>
          <w:sz w:val="22"/>
          <w:szCs w:val="22"/>
        </w:rPr>
        <w:t xml:space="preserve">z </w:t>
      </w:r>
      <w:r w:rsidR="0018463A" w:rsidRPr="004E28AF">
        <w:rPr>
          <w:color w:val="auto"/>
          <w:sz w:val="22"/>
          <w:szCs w:val="22"/>
        </w:rPr>
        <w:t>uzasadnieniem</w:t>
      </w:r>
      <w:r w:rsidRPr="004E28AF">
        <w:rPr>
          <w:color w:val="auto"/>
          <w:sz w:val="22"/>
          <w:szCs w:val="22"/>
        </w:rPr>
        <w:t xml:space="preserve">. </w:t>
      </w:r>
    </w:p>
    <w:p w14:paraId="45C88615" w14:textId="213E0CCD"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W przypadku braku potwierdzenia otrzymania przez zdającego, inf</w:t>
      </w:r>
      <w:r w:rsidR="008B50C8" w:rsidRPr="004E28AF">
        <w:rPr>
          <w:color w:val="auto"/>
          <w:sz w:val="22"/>
          <w:szCs w:val="22"/>
        </w:rPr>
        <w:t xml:space="preserve">ormacji, o której mowa </w:t>
      </w:r>
      <w:r w:rsidR="008B50C8" w:rsidRPr="004E28AF">
        <w:rPr>
          <w:color w:val="auto"/>
          <w:sz w:val="22"/>
          <w:szCs w:val="22"/>
        </w:rPr>
        <w:br/>
        <w:t xml:space="preserve">w </w:t>
      </w:r>
      <w:r w:rsidR="00ED3F02">
        <w:rPr>
          <w:color w:val="auto"/>
          <w:sz w:val="22"/>
          <w:szCs w:val="22"/>
        </w:rPr>
        <w:t>pkt</w:t>
      </w:r>
      <w:r w:rsidR="008B50C8" w:rsidRPr="004E28AF">
        <w:rPr>
          <w:color w:val="auto"/>
          <w:sz w:val="22"/>
          <w:szCs w:val="22"/>
        </w:rPr>
        <w:t xml:space="preserve"> </w:t>
      </w:r>
      <w:r w:rsidRPr="004E28AF">
        <w:rPr>
          <w:color w:val="auto"/>
          <w:sz w:val="22"/>
          <w:szCs w:val="22"/>
        </w:rPr>
        <w:t xml:space="preserve">1, 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xml:space="preserve">. W przypadku unieważnienia dyrektor okręgowej komisji egzaminacyjnej przekazuje pisemną informację o unieważnieniu temu zdającemu. </w:t>
      </w:r>
    </w:p>
    <w:p w14:paraId="38CC9FAF" w14:textId="4B9162BD" w:rsidR="0047526A"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W pr</w:t>
      </w:r>
      <w:r w:rsidR="008B50C8" w:rsidRPr="004E28AF">
        <w:rPr>
          <w:color w:val="auto"/>
          <w:sz w:val="22"/>
          <w:szCs w:val="22"/>
        </w:rPr>
        <w:t xml:space="preserve">zypadku, o którym mowa w </w:t>
      </w:r>
      <w:r w:rsidR="00ED3F02">
        <w:rPr>
          <w:color w:val="auto"/>
          <w:sz w:val="22"/>
          <w:szCs w:val="22"/>
        </w:rPr>
        <w:t>pkt</w:t>
      </w:r>
      <w:r w:rsidR="008B50C8" w:rsidRPr="004E28AF">
        <w:rPr>
          <w:color w:val="auto"/>
          <w:sz w:val="22"/>
          <w:szCs w:val="22"/>
        </w:rPr>
        <w:t xml:space="preserve"> </w:t>
      </w:r>
      <w:r w:rsidRPr="004E28AF">
        <w:rPr>
          <w:color w:val="auto"/>
          <w:sz w:val="22"/>
          <w:szCs w:val="22"/>
        </w:rPr>
        <w:t>10, zdający</w:t>
      </w:r>
      <w:r w:rsidR="0001442D" w:rsidRPr="004E28AF">
        <w:rPr>
          <w:color w:val="auto"/>
          <w:sz w:val="22"/>
          <w:szCs w:val="22"/>
        </w:rPr>
        <w:t xml:space="preserve"> lub rodzice niepełnoletniego zdającego</w:t>
      </w:r>
      <w:r w:rsidRPr="004E28AF">
        <w:rPr>
          <w:color w:val="auto"/>
          <w:sz w:val="22"/>
          <w:szCs w:val="22"/>
        </w:rPr>
        <w:t>, mogą wnieść do</w:t>
      </w:r>
      <w:r w:rsidR="008B50C8" w:rsidRPr="004E28AF">
        <w:rPr>
          <w:color w:val="auto"/>
          <w:sz w:val="22"/>
          <w:szCs w:val="22"/>
        </w:rPr>
        <w:t> </w:t>
      </w:r>
      <w:r w:rsidRPr="004E28AF">
        <w:rPr>
          <w:color w:val="auto"/>
          <w:sz w:val="22"/>
          <w:szCs w:val="22"/>
        </w:rPr>
        <w:t>dyrektora Centralnej Komisji Egzaminacyjnej, za pośrednictwem dyrektora okręgowej komisji egzaminacyjnej, zastrzeżenia do rozstrzygnięcia dyrektora okręgowej komisji egzaminacyjnej, w terminie 3 dni roboczych od dnia</w:t>
      </w:r>
      <w:r w:rsidR="0047526A" w:rsidRPr="004E28AF">
        <w:rPr>
          <w:color w:val="auto"/>
          <w:sz w:val="22"/>
          <w:szCs w:val="22"/>
        </w:rPr>
        <w:t>:</w:t>
      </w:r>
    </w:p>
    <w:p w14:paraId="1D16BE10" w14:textId="39092DDE" w:rsidR="0047526A" w:rsidRPr="004E28AF" w:rsidRDefault="0047526A" w:rsidP="00CD6DAA">
      <w:pPr>
        <w:pStyle w:val="Default"/>
        <w:numPr>
          <w:ilvl w:val="3"/>
          <w:numId w:val="282"/>
        </w:numPr>
        <w:ind w:left="567" w:hanging="283"/>
        <w:rPr>
          <w:color w:val="auto"/>
          <w:sz w:val="22"/>
          <w:szCs w:val="22"/>
        </w:rPr>
      </w:pPr>
      <w:r w:rsidRPr="004E28AF">
        <w:rPr>
          <w:color w:val="auto"/>
          <w:sz w:val="22"/>
          <w:szCs w:val="22"/>
        </w:rPr>
        <w:t xml:space="preserve">otrzymania informacji o unieważnieniu, o której mowa w </w:t>
      </w:r>
      <w:r w:rsidR="00ED3F02">
        <w:rPr>
          <w:color w:val="auto"/>
          <w:sz w:val="22"/>
          <w:szCs w:val="22"/>
        </w:rPr>
        <w:t>pkt</w:t>
      </w:r>
      <w:r w:rsidR="000D3EF2">
        <w:rPr>
          <w:color w:val="auto"/>
          <w:sz w:val="22"/>
          <w:szCs w:val="22"/>
        </w:rPr>
        <w:t>.</w:t>
      </w:r>
      <w:r w:rsidRPr="004E28AF">
        <w:rPr>
          <w:color w:val="auto"/>
          <w:sz w:val="22"/>
          <w:szCs w:val="22"/>
        </w:rPr>
        <w:t xml:space="preserve">10, albo </w:t>
      </w:r>
    </w:p>
    <w:p w14:paraId="0C863C37" w14:textId="66C8B027" w:rsidR="006B3348" w:rsidRPr="004E28AF" w:rsidRDefault="0047526A" w:rsidP="00CD6DAA">
      <w:pPr>
        <w:pStyle w:val="Akapitzlist"/>
        <w:numPr>
          <w:ilvl w:val="3"/>
          <w:numId w:val="282"/>
        </w:numPr>
        <w:spacing w:after="0" w:line="20" w:lineRule="atLeast"/>
        <w:ind w:left="567" w:hanging="283"/>
        <w:rPr>
          <w:color w:val="auto"/>
          <w:sz w:val="22"/>
          <w:szCs w:val="22"/>
        </w:rPr>
      </w:pPr>
      <w:r w:rsidRPr="004E28AF">
        <w:rPr>
          <w:color w:val="auto"/>
          <w:sz w:val="22"/>
          <w:szCs w:val="22"/>
        </w:rPr>
        <w:t xml:space="preserve">zapoznania się z dokumentacją oraz złożenia wyjaśnień, o których mowa w </w:t>
      </w:r>
      <w:r w:rsidR="00ED3F02">
        <w:rPr>
          <w:color w:val="auto"/>
          <w:sz w:val="22"/>
          <w:szCs w:val="22"/>
        </w:rPr>
        <w:t>pkt</w:t>
      </w:r>
      <w:r w:rsidR="000D3EF2">
        <w:rPr>
          <w:color w:val="auto"/>
          <w:sz w:val="22"/>
          <w:szCs w:val="22"/>
        </w:rPr>
        <w:t>.</w:t>
      </w:r>
      <w:r w:rsidRPr="004E28AF">
        <w:rPr>
          <w:color w:val="auto"/>
          <w:sz w:val="22"/>
          <w:szCs w:val="22"/>
        </w:rPr>
        <w:t xml:space="preserve"> 3 i 4.</w:t>
      </w:r>
    </w:p>
    <w:p w14:paraId="14C0B9A3" w14:textId="735EEF64" w:rsidR="0047526A" w:rsidRPr="004E28AF" w:rsidRDefault="0047526A" w:rsidP="00CD6DAA">
      <w:pPr>
        <w:pStyle w:val="Akapitzlist"/>
        <w:numPr>
          <w:ilvl w:val="4"/>
          <w:numId w:val="275"/>
        </w:numPr>
        <w:spacing w:after="0" w:line="20" w:lineRule="atLeast"/>
        <w:ind w:left="284" w:hanging="284"/>
        <w:rPr>
          <w:color w:val="auto"/>
          <w:sz w:val="22"/>
          <w:szCs w:val="22"/>
        </w:rPr>
      </w:pPr>
      <w:r w:rsidRPr="004E28AF">
        <w:rPr>
          <w:bCs/>
          <w:color w:val="auto"/>
          <w:sz w:val="22"/>
          <w:szCs w:val="22"/>
        </w:rPr>
        <w:t>Dyrektor okręgowej komisji egzaminacyjnej po dokonaniu rozstrzygnięcia w sprawie unieważnienia</w:t>
      </w:r>
      <w:r w:rsidR="007E5BE9" w:rsidRPr="004E28AF">
        <w:rPr>
          <w:bCs/>
          <w:color w:val="auto"/>
          <w:sz w:val="22"/>
          <w:szCs w:val="22"/>
        </w:rPr>
        <w:t xml:space="preserve"> jeżeli w wyniku tego rozstrzygnięcia nie została unieważniona część praktyczna </w:t>
      </w:r>
      <w:r w:rsidR="00BF692B" w:rsidRPr="004E28AF">
        <w:rPr>
          <w:bCs/>
          <w:color w:val="auto"/>
          <w:sz w:val="22"/>
          <w:szCs w:val="22"/>
        </w:rPr>
        <w:t>egzaminu potwierdzającego kwalifikacje w zawodzie</w:t>
      </w:r>
      <w:r w:rsidR="007E5BE9" w:rsidRPr="004E28AF">
        <w:rPr>
          <w:bCs/>
          <w:color w:val="auto"/>
          <w:sz w:val="22"/>
          <w:szCs w:val="22"/>
        </w:rPr>
        <w:t xml:space="preserve"> tego zdającego</w:t>
      </w:r>
      <w:r w:rsidRPr="004E28AF">
        <w:rPr>
          <w:bCs/>
          <w:color w:val="auto"/>
          <w:sz w:val="22"/>
          <w:szCs w:val="22"/>
        </w:rPr>
        <w:t xml:space="preserve"> wydaje: </w:t>
      </w:r>
    </w:p>
    <w:p w14:paraId="409E69C6" w14:textId="7139F2B0" w:rsidR="0047526A" w:rsidRPr="000D3EF2" w:rsidRDefault="001C06D4" w:rsidP="00CD6DAA">
      <w:pPr>
        <w:pStyle w:val="Akapitzlist"/>
        <w:numPr>
          <w:ilvl w:val="3"/>
          <w:numId w:val="283"/>
        </w:numPr>
        <w:spacing w:after="0" w:line="20" w:lineRule="atLeast"/>
        <w:ind w:left="567" w:right="0" w:hanging="283"/>
        <w:rPr>
          <w:color w:val="auto"/>
          <w:sz w:val="22"/>
          <w:szCs w:val="22"/>
        </w:rPr>
      </w:pPr>
      <w:r w:rsidRPr="000D3EF2">
        <w:rPr>
          <w:bCs/>
          <w:color w:val="auto"/>
          <w:sz w:val="22"/>
          <w:szCs w:val="22"/>
        </w:rPr>
        <w:t xml:space="preserve">świadectwo potwierdzające kwalifikację w zawodzie, </w:t>
      </w:r>
      <w:r w:rsidR="0047526A" w:rsidRPr="000D3EF2">
        <w:rPr>
          <w:bCs/>
          <w:color w:val="auto"/>
          <w:sz w:val="22"/>
          <w:szCs w:val="22"/>
        </w:rPr>
        <w:t>jeżeli zdający spełnił warunki</w:t>
      </w:r>
      <w:r w:rsidR="007E5BE9" w:rsidRPr="000D3EF2">
        <w:rPr>
          <w:color w:val="auto"/>
          <w:sz w:val="22"/>
          <w:szCs w:val="22"/>
        </w:rPr>
        <w:t xml:space="preserve"> </w:t>
      </w:r>
      <w:r w:rsidRPr="000D3EF2">
        <w:rPr>
          <w:color w:val="auto"/>
          <w:sz w:val="22"/>
          <w:szCs w:val="22"/>
        </w:rPr>
        <w:t>do zdania egzaminu</w:t>
      </w:r>
      <w:r w:rsidR="007E5BE9" w:rsidRPr="000D3EF2">
        <w:rPr>
          <w:color w:val="auto"/>
          <w:sz w:val="22"/>
          <w:szCs w:val="22"/>
        </w:rPr>
        <w:t>,</w:t>
      </w:r>
      <w:r w:rsidR="0047526A" w:rsidRPr="000D3EF2">
        <w:rPr>
          <w:bCs/>
          <w:color w:val="auto"/>
          <w:sz w:val="22"/>
          <w:szCs w:val="22"/>
        </w:rPr>
        <w:t xml:space="preserve"> lub </w:t>
      </w:r>
    </w:p>
    <w:p w14:paraId="184C9651" w14:textId="5720445F" w:rsidR="0047526A" w:rsidRPr="000D3EF2" w:rsidRDefault="0047526A" w:rsidP="00CD6DAA">
      <w:pPr>
        <w:pStyle w:val="Akapitzlist"/>
        <w:numPr>
          <w:ilvl w:val="3"/>
          <w:numId w:val="283"/>
        </w:numPr>
        <w:spacing w:after="0" w:line="20" w:lineRule="atLeast"/>
        <w:ind w:left="567" w:hanging="283"/>
        <w:rPr>
          <w:bCs/>
          <w:sz w:val="22"/>
          <w:szCs w:val="22"/>
        </w:rPr>
      </w:pPr>
      <w:r w:rsidRPr="000D3EF2">
        <w:rPr>
          <w:bCs/>
          <w:sz w:val="22"/>
          <w:szCs w:val="22"/>
        </w:rPr>
        <w:t>informację</w:t>
      </w:r>
      <w:r w:rsidR="007E5BE9" w:rsidRPr="000D3EF2">
        <w:rPr>
          <w:bCs/>
          <w:sz w:val="22"/>
          <w:szCs w:val="22"/>
        </w:rPr>
        <w:t xml:space="preserve"> o wynikach z poszczególnych części egzaminu</w:t>
      </w:r>
      <w:r w:rsidRPr="000D3EF2">
        <w:rPr>
          <w:bCs/>
          <w:sz w:val="22"/>
          <w:szCs w:val="22"/>
        </w:rPr>
        <w:t xml:space="preserve"> jeżeli zdający w wyniku tego rozstrzygnięcia nie spełnił warunków</w:t>
      </w:r>
      <w:r w:rsidR="007E5BE9" w:rsidRPr="000D3EF2">
        <w:rPr>
          <w:bCs/>
          <w:sz w:val="22"/>
          <w:szCs w:val="22"/>
        </w:rPr>
        <w:t xml:space="preserve"> </w:t>
      </w:r>
      <w:r w:rsidR="001C06D4" w:rsidRPr="000D3EF2">
        <w:rPr>
          <w:bCs/>
          <w:sz w:val="22"/>
          <w:szCs w:val="22"/>
        </w:rPr>
        <w:t>do zdania egzaminu</w:t>
      </w:r>
      <w:r w:rsidR="00705DC6" w:rsidRPr="000D3EF2">
        <w:rPr>
          <w:bCs/>
          <w:sz w:val="22"/>
          <w:szCs w:val="22"/>
        </w:rPr>
        <w:t>.</w:t>
      </w:r>
    </w:p>
    <w:p w14:paraId="4D2F5C8B" w14:textId="19685DE1" w:rsidR="006B3348" w:rsidRPr="004E28AF" w:rsidRDefault="006B3348" w:rsidP="00CD6DAA">
      <w:pPr>
        <w:pStyle w:val="Akapitzlist"/>
        <w:numPr>
          <w:ilvl w:val="4"/>
          <w:numId w:val="275"/>
        </w:numPr>
        <w:spacing w:after="0" w:line="20" w:lineRule="atLeast"/>
        <w:ind w:left="284" w:hanging="284"/>
        <w:rPr>
          <w:bCs/>
          <w:color w:val="auto"/>
          <w:sz w:val="22"/>
          <w:szCs w:val="22"/>
        </w:rPr>
      </w:pPr>
      <w:r w:rsidRPr="004E28AF">
        <w:rPr>
          <w:color w:val="auto"/>
          <w:sz w:val="22"/>
          <w:szCs w:val="22"/>
        </w:rPr>
        <w:t xml:space="preserve">W przypadku unieważnienia części praktycznej </w:t>
      </w:r>
      <w:r w:rsidR="00BF692B" w:rsidRPr="004E28AF">
        <w:rPr>
          <w:color w:val="auto"/>
          <w:sz w:val="22"/>
          <w:szCs w:val="22"/>
        </w:rPr>
        <w:t>egzaminu potwierdzającego kwalifikacje w zawodzie</w:t>
      </w:r>
      <w:r w:rsidRPr="004E28AF">
        <w:rPr>
          <w:color w:val="auto"/>
          <w:sz w:val="22"/>
          <w:szCs w:val="22"/>
        </w:rPr>
        <w:t xml:space="preserve"> danego zdającego, dyrektor okręgowej komisji egzaminacyjnej ustala wynik uzyskany z części praktycznej tego egzaminu jako "0%".</w:t>
      </w:r>
    </w:p>
    <w:p w14:paraId="2CFE2666" w14:textId="77777777" w:rsidR="00705DC6" w:rsidRPr="004E28AF" w:rsidRDefault="00705DC6" w:rsidP="00CD6DAA">
      <w:pPr>
        <w:pStyle w:val="Akapitzlist"/>
        <w:numPr>
          <w:ilvl w:val="4"/>
          <w:numId w:val="275"/>
        </w:numPr>
        <w:spacing w:after="0" w:line="20" w:lineRule="atLeast"/>
        <w:ind w:left="284" w:hanging="284"/>
        <w:rPr>
          <w:color w:val="auto"/>
          <w:sz w:val="22"/>
          <w:szCs w:val="22"/>
        </w:rPr>
      </w:pPr>
      <w:r w:rsidRPr="004E28AF">
        <w:rPr>
          <w:bCs/>
          <w:color w:val="auto"/>
          <w:sz w:val="22"/>
          <w:szCs w:val="22"/>
        </w:rPr>
        <w:t xml:space="preserve">Zdający lub rodzice niepełnoletniego zdającego, w terminie 2 dni roboczych od dnia przeprowadzenia: </w:t>
      </w:r>
    </w:p>
    <w:p w14:paraId="2D13F218" w14:textId="11CA81C7" w:rsidR="00705DC6" w:rsidRPr="004E28AF" w:rsidRDefault="00705DC6" w:rsidP="00CD6DAA">
      <w:pPr>
        <w:pStyle w:val="Default"/>
        <w:numPr>
          <w:ilvl w:val="3"/>
          <w:numId w:val="284"/>
        </w:numPr>
        <w:ind w:left="567" w:hanging="283"/>
        <w:rPr>
          <w:color w:val="auto"/>
          <w:sz w:val="22"/>
          <w:szCs w:val="22"/>
        </w:rPr>
      </w:pPr>
      <w:r w:rsidRPr="004E28AF">
        <w:rPr>
          <w:bCs/>
          <w:color w:val="auto"/>
          <w:sz w:val="22"/>
          <w:szCs w:val="22"/>
        </w:rPr>
        <w:t xml:space="preserve">części pisemnej </w:t>
      </w:r>
      <w:r w:rsidR="00BF692B" w:rsidRPr="004E28AF">
        <w:rPr>
          <w:bCs/>
          <w:color w:val="auto"/>
          <w:sz w:val="22"/>
          <w:szCs w:val="22"/>
        </w:rPr>
        <w:t>egzaminu potwierdzającego kwalifikacje w zawodzie</w:t>
      </w:r>
      <w:r w:rsidRPr="004E28AF">
        <w:rPr>
          <w:bCs/>
          <w:color w:val="auto"/>
          <w:sz w:val="22"/>
          <w:szCs w:val="22"/>
        </w:rPr>
        <w:t xml:space="preserve">, </w:t>
      </w:r>
    </w:p>
    <w:p w14:paraId="713B50CB" w14:textId="20E16265" w:rsidR="00705DC6" w:rsidRPr="000D3EF2" w:rsidRDefault="00705DC6" w:rsidP="00CD6DAA">
      <w:pPr>
        <w:pStyle w:val="Akapitzlist"/>
        <w:numPr>
          <w:ilvl w:val="3"/>
          <w:numId w:val="284"/>
        </w:numPr>
        <w:spacing w:after="0" w:line="20" w:lineRule="atLeast"/>
        <w:ind w:left="567" w:hanging="283"/>
      </w:pPr>
      <w:r w:rsidRPr="000D3EF2">
        <w:rPr>
          <w:bCs/>
        </w:rPr>
        <w:t xml:space="preserve">części praktycznej </w:t>
      </w:r>
      <w:r w:rsidR="00BF692B" w:rsidRPr="000D3EF2">
        <w:rPr>
          <w:bCs/>
        </w:rPr>
        <w:t>egzaminu potwierdzającego kwalifikacje w zawodzie</w:t>
      </w:r>
      <w:r w:rsidRPr="000D3EF2">
        <w:rPr>
          <w:bCs/>
        </w:rPr>
        <w:t xml:space="preserve">, </w:t>
      </w:r>
    </w:p>
    <w:p w14:paraId="0B975FEE" w14:textId="77777777" w:rsidR="00706DE3" w:rsidRPr="004E28AF" w:rsidRDefault="00705DC6" w:rsidP="002C6E55">
      <w:pPr>
        <w:spacing w:after="0" w:line="20" w:lineRule="atLeast"/>
        <w:ind w:left="284" w:hanging="284"/>
        <w:jc w:val="both"/>
        <w:rPr>
          <w:rFonts w:ascii="Times New Roman" w:hAnsi="Times New Roman"/>
        </w:rPr>
      </w:pPr>
      <w:r w:rsidRPr="004E28AF">
        <w:rPr>
          <w:rFonts w:ascii="Times New Roman" w:hAnsi="Times New Roman"/>
        </w:rPr>
        <w:t>–</w:t>
      </w:r>
      <w:r w:rsidR="006B3348" w:rsidRPr="004E28AF">
        <w:rPr>
          <w:rFonts w:ascii="Times New Roman" w:hAnsi="Times New Roman"/>
        </w:rPr>
        <w:t xml:space="preserve"> mogą zgłosić zastrzeżenia wraz z</w:t>
      </w:r>
      <w:r w:rsidR="008B50C8" w:rsidRPr="004E28AF">
        <w:rPr>
          <w:rFonts w:ascii="Times New Roman" w:hAnsi="Times New Roman"/>
        </w:rPr>
        <w:t> </w:t>
      </w:r>
      <w:r w:rsidR="006B3348" w:rsidRPr="004E28AF">
        <w:rPr>
          <w:rFonts w:ascii="Times New Roman" w:hAnsi="Times New Roman"/>
        </w:rPr>
        <w:t>uzasadnieniem do dyrektora okręgowej komisji egzaminacyjnej, jeżeli uznają, że w trakcie egzaminu zostały naruszone przepisy dotyczące jego przeprowadzania</w:t>
      </w:r>
      <w:r w:rsidRPr="004E28AF">
        <w:rPr>
          <w:rFonts w:ascii="Times New Roman" w:hAnsi="Times New Roman"/>
        </w:rPr>
        <w:t>.</w:t>
      </w:r>
      <w:r w:rsidR="00CF601F" w:rsidRPr="004E28AF">
        <w:rPr>
          <w:rFonts w:ascii="Times New Roman" w:hAnsi="Times New Roman"/>
        </w:rPr>
        <w:t xml:space="preserve"> </w:t>
      </w:r>
      <w:r w:rsidR="00CF601F" w:rsidRPr="004E28AF">
        <w:rPr>
          <w:rFonts w:ascii="Times New Roman" w:hAnsi="Times New Roman"/>
          <w:shd w:val="clear" w:color="auto" w:fill="9CC2E5"/>
        </w:rPr>
        <w:t>(Załącznik 30)</w:t>
      </w:r>
      <w:r w:rsidR="006B3348" w:rsidRPr="004E28AF">
        <w:rPr>
          <w:rFonts w:ascii="Times New Roman" w:hAnsi="Times New Roman"/>
        </w:rPr>
        <w:t>.</w:t>
      </w:r>
    </w:p>
    <w:p w14:paraId="4947DB64" w14:textId="408626CC" w:rsidR="006B3348" w:rsidRPr="004E28AF" w:rsidRDefault="00BE742E"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 xml:space="preserve">W przypadku części praktycznej </w:t>
      </w:r>
      <w:r w:rsidR="00BF692B" w:rsidRPr="004E28AF">
        <w:rPr>
          <w:color w:val="auto"/>
          <w:sz w:val="22"/>
          <w:szCs w:val="22"/>
        </w:rPr>
        <w:t>egzaminu potwierdzającego kwalifikacje w zawodzie</w:t>
      </w:r>
      <w:r w:rsidRPr="004E28AF">
        <w:rPr>
          <w:color w:val="auto"/>
          <w:sz w:val="22"/>
          <w:szCs w:val="22"/>
        </w:rPr>
        <w:t>, której rezultatem końcowym wykonania zadania lub zadań egzaminacyjnych jest wyrób lub usługa</w:t>
      </w:r>
      <w:r w:rsidR="006B3348" w:rsidRPr="004E28AF">
        <w:rPr>
          <w:color w:val="auto"/>
          <w:sz w:val="22"/>
          <w:szCs w:val="22"/>
        </w:rPr>
        <w:t>, dyrektor okręgowej komisji egzaminacyjnej zwraca się do przewodniczącego zespołu egzaminacyjnego o przedstawienie wyjaśnień dotyczących wniesionych zastrzeżeń.</w:t>
      </w:r>
    </w:p>
    <w:p w14:paraId="64B8726D" w14:textId="64350C9B"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 xml:space="preserve">Dyrektor okręgowej komisji egzaminacyjnej rozpatruje zastrzeżenia, w terminie </w:t>
      </w:r>
      <w:r w:rsidRPr="000D3EF2">
        <w:rPr>
          <w:color w:val="auto"/>
          <w:sz w:val="22"/>
          <w:szCs w:val="22"/>
        </w:rPr>
        <w:t>7 dni</w:t>
      </w:r>
      <w:r w:rsidRPr="004E28AF">
        <w:rPr>
          <w:color w:val="auto"/>
          <w:sz w:val="22"/>
          <w:szCs w:val="22"/>
        </w:rPr>
        <w:t xml:space="preserve"> od dnia ich otrzymania i informuje pisemnie zdającego </w:t>
      </w:r>
      <w:r w:rsidR="0036652F" w:rsidRPr="004E28AF">
        <w:rPr>
          <w:color w:val="auto"/>
          <w:sz w:val="22"/>
          <w:szCs w:val="22"/>
        </w:rPr>
        <w:t>lub rodziców niepełnoletniego zdającego,</w:t>
      </w:r>
      <w:r w:rsidRPr="004E28AF">
        <w:rPr>
          <w:color w:val="auto"/>
          <w:sz w:val="22"/>
          <w:szCs w:val="22"/>
        </w:rPr>
        <w:t xml:space="preserve"> o wyniku rozstrzygnięcia</w:t>
      </w:r>
      <w:r w:rsidR="00CF601F" w:rsidRPr="004E28AF">
        <w:rPr>
          <w:color w:val="auto"/>
          <w:sz w:val="22"/>
          <w:szCs w:val="22"/>
        </w:rPr>
        <w:t xml:space="preserve"> </w:t>
      </w:r>
      <w:r w:rsidR="00CF601F" w:rsidRPr="004E28AF">
        <w:rPr>
          <w:color w:val="auto"/>
          <w:sz w:val="22"/>
          <w:szCs w:val="22"/>
          <w:shd w:val="clear" w:color="auto" w:fill="9CC2E5"/>
        </w:rPr>
        <w:t>(Załącznik 31)</w:t>
      </w:r>
      <w:r w:rsidRPr="004E28AF">
        <w:rPr>
          <w:color w:val="auto"/>
          <w:sz w:val="22"/>
          <w:szCs w:val="22"/>
        </w:rPr>
        <w:t>.</w:t>
      </w:r>
    </w:p>
    <w:p w14:paraId="130ABD68" w14:textId="01C3F20D" w:rsidR="006B3348" w:rsidRPr="004E28AF" w:rsidRDefault="0036652F"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Zdający</w:t>
      </w:r>
      <w:r w:rsidR="006B3348" w:rsidRPr="004E28AF">
        <w:rPr>
          <w:color w:val="auto"/>
          <w:sz w:val="22"/>
          <w:szCs w:val="22"/>
        </w:rPr>
        <w:t xml:space="preserve"> </w:t>
      </w:r>
      <w:r w:rsidRPr="004E28AF">
        <w:rPr>
          <w:color w:val="auto"/>
          <w:sz w:val="22"/>
          <w:szCs w:val="22"/>
        </w:rPr>
        <w:t>lub rodzice niepełnoletniego zdającego,</w:t>
      </w:r>
      <w:r w:rsidR="006B3348" w:rsidRPr="004E28AF">
        <w:rPr>
          <w:color w:val="auto"/>
          <w:sz w:val="22"/>
          <w:szCs w:val="22"/>
        </w:rPr>
        <w:t xml:space="preserve">, w terminie </w:t>
      </w:r>
      <w:r w:rsidR="006B3348" w:rsidRPr="000D3EF2">
        <w:rPr>
          <w:color w:val="auto"/>
          <w:sz w:val="22"/>
          <w:szCs w:val="22"/>
        </w:rPr>
        <w:t>3 dni</w:t>
      </w:r>
      <w:r w:rsidR="006B3348" w:rsidRPr="004E28AF">
        <w:rPr>
          <w:color w:val="auto"/>
          <w:sz w:val="22"/>
          <w:szCs w:val="22"/>
        </w:rPr>
        <w:t xml:space="preserve"> roboczych</w:t>
      </w:r>
      <w:r w:rsidRPr="004E28AF">
        <w:rPr>
          <w:color w:val="auto"/>
          <w:sz w:val="22"/>
          <w:szCs w:val="22"/>
        </w:rPr>
        <w:t xml:space="preserve"> od dnia otrzymania informacji </w:t>
      </w:r>
      <w:r w:rsidR="006B3348" w:rsidRPr="004E28AF">
        <w:rPr>
          <w:color w:val="auto"/>
          <w:sz w:val="22"/>
          <w:szCs w:val="22"/>
        </w:rPr>
        <w:t>o wyniku rozstrzygnięcia, mogą wnieść do dyrektora Centralnej Komisji Egzaminacyjnej, za</w:t>
      </w:r>
      <w:r w:rsidR="00F911C5" w:rsidRPr="004E28AF">
        <w:rPr>
          <w:color w:val="auto"/>
          <w:sz w:val="22"/>
          <w:szCs w:val="22"/>
        </w:rPr>
        <w:t> </w:t>
      </w:r>
      <w:r w:rsidR="006B3348" w:rsidRPr="004E28AF">
        <w:rPr>
          <w:color w:val="auto"/>
          <w:sz w:val="22"/>
          <w:szCs w:val="22"/>
        </w:rPr>
        <w:t>pośrednictwem dyrektora okręgowej komisji egzaminacyjnej, zastrzeżenia do</w:t>
      </w:r>
      <w:r w:rsidR="00F911C5" w:rsidRPr="004E28AF">
        <w:rPr>
          <w:color w:val="auto"/>
          <w:sz w:val="22"/>
          <w:szCs w:val="22"/>
        </w:rPr>
        <w:t> </w:t>
      </w:r>
      <w:r w:rsidR="006B3348" w:rsidRPr="004E28AF">
        <w:rPr>
          <w:color w:val="auto"/>
          <w:sz w:val="22"/>
          <w:szCs w:val="22"/>
        </w:rPr>
        <w:t>rozstrzygnięcia dyrektora okręgowej komisji egzaminacyjnej</w:t>
      </w:r>
      <w:r w:rsidR="00CF601F" w:rsidRPr="004E28AF">
        <w:rPr>
          <w:color w:val="auto"/>
          <w:sz w:val="22"/>
          <w:szCs w:val="22"/>
        </w:rPr>
        <w:t xml:space="preserve"> </w:t>
      </w:r>
      <w:r w:rsidR="00CF601F" w:rsidRPr="004E28AF">
        <w:rPr>
          <w:color w:val="auto"/>
          <w:sz w:val="22"/>
          <w:szCs w:val="22"/>
          <w:shd w:val="clear" w:color="auto" w:fill="9CC2E5"/>
        </w:rPr>
        <w:t>(Załącznik 32)</w:t>
      </w:r>
      <w:r w:rsidR="00CF601F" w:rsidRPr="004E28AF">
        <w:rPr>
          <w:color w:val="auto"/>
          <w:sz w:val="22"/>
          <w:szCs w:val="22"/>
        </w:rPr>
        <w:t>.</w:t>
      </w:r>
    </w:p>
    <w:p w14:paraId="1E10F149" w14:textId="77777777" w:rsidR="0036652F"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szCs w:val="22"/>
        </w:rPr>
        <w:t>Zastrzeżenia,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w:t>
      </w:r>
      <w:r w:rsidR="0036652F" w:rsidRPr="004E28AF">
        <w:rPr>
          <w:color w:val="auto"/>
          <w:sz w:val="22"/>
          <w:szCs w:val="22"/>
        </w:rPr>
        <w:t xml:space="preserve"> lub rodziców</w:t>
      </w:r>
      <w:r w:rsidR="0036652F" w:rsidRPr="004E28AF">
        <w:rPr>
          <w:color w:val="auto"/>
        </w:rPr>
        <w:t xml:space="preserve"> niepełnoletniego  zdającego.</w:t>
      </w:r>
    </w:p>
    <w:p w14:paraId="0B054155" w14:textId="4556A527" w:rsidR="006B3348" w:rsidRPr="004E28AF" w:rsidRDefault="0036652F" w:rsidP="00CD6DAA">
      <w:pPr>
        <w:pStyle w:val="Akapitzlist"/>
        <w:numPr>
          <w:ilvl w:val="4"/>
          <w:numId w:val="275"/>
        </w:numPr>
        <w:spacing w:after="0" w:line="20" w:lineRule="atLeast"/>
        <w:ind w:left="284" w:hanging="284"/>
        <w:rPr>
          <w:color w:val="auto"/>
          <w:sz w:val="22"/>
          <w:szCs w:val="22"/>
        </w:rPr>
      </w:pPr>
      <w:r w:rsidRPr="004E28AF">
        <w:rPr>
          <w:color w:val="auto"/>
        </w:rPr>
        <w:t xml:space="preserve"> </w:t>
      </w:r>
      <w:r w:rsidR="006B3348" w:rsidRPr="004E28AF">
        <w:rPr>
          <w:color w:val="auto"/>
          <w:sz w:val="22"/>
        </w:rPr>
        <w:t xml:space="preserve">Dyrektor Centralnej Komisji Egzaminacyjnej rozpatruje zastrzeżenia w terminie </w:t>
      </w:r>
      <w:r w:rsidR="006B3348" w:rsidRPr="000D3EF2">
        <w:rPr>
          <w:color w:val="auto"/>
          <w:sz w:val="22"/>
        </w:rPr>
        <w:t>7 dni</w:t>
      </w:r>
      <w:r w:rsidR="006B3348" w:rsidRPr="004E28AF">
        <w:rPr>
          <w:color w:val="auto"/>
          <w:sz w:val="22"/>
        </w:rPr>
        <w:t xml:space="preserve"> od dnia ich wniesienia. Rozstrzygnięcie dyrektora Centralnej Komisji Egzaminacyjnej jest ostateczne </w:t>
      </w:r>
      <w:r w:rsidR="00C66E1D" w:rsidRPr="004E28AF">
        <w:rPr>
          <w:color w:val="auto"/>
          <w:sz w:val="22"/>
        </w:rPr>
        <w:br/>
      </w:r>
      <w:r w:rsidR="006B3348" w:rsidRPr="004E28AF">
        <w:rPr>
          <w:color w:val="auto"/>
          <w:sz w:val="22"/>
        </w:rPr>
        <w:t>i nie służy na nie skarga do sądu administracyjnego</w:t>
      </w:r>
      <w:r w:rsidR="00CF601F" w:rsidRPr="004E28AF">
        <w:rPr>
          <w:color w:val="auto"/>
          <w:sz w:val="22"/>
        </w:rPr>
        <w:t xml:space="preserve"> </w:t>
      </w:r>
      <w:r w:rsidR="00CF601F" w:rsidRPr="004E28AF">
        <w:rPr>
          <w:color w:val="auto"/>
          <w:sz w:val="22"/>
          <w:shd w:val="clear" w:color="auto" w:fill="9CC2E5"/>
        </w:rPr>
        <w:t>(Załącznik 32)</w:t>
      </w:r>
      <w:r w:rsidR="006B3348" w:rsidRPr="004E28AF">
        <w:rPr>
          <w:color w:val="auto"/>
          <w:sz w:val="22"/>
        </w:rPr>
        <w:t>.</w:t>
      </w:r>
    </w:p>
    <w:p w14:paraId="63A81C1D" w14:textId="669AB3CE" w:rsidR="006B3348" w:rsidRPr="004E28AF" w:rsidRDefault="0084365F" w:rsidP="00CD6DAA">
      <w:pPr>
        <w:pStyle w:val="Akapitzlist"/>
        <w:numPr>
          <w:ilvl w:val="4"/>
          <w:numId w:val="275"/>
        </w:numPr>
        <w:spacing w:after="0" w:line="20" w:lineRule="atLeast"/>
        <w:ind w:left="284" w:hanging="284"/>
        <w:rPr>
          <w:color w:val="auto"/>
          <w:sz w:val="22"/>
          <w:szCs w:val="22"/>
        </w:rPr>
      </w:pPr>
      <w:r>
        <w:rPr>
          <w:color w:val="auto"/>
          <w:sz w:val="22"/>
        </w:rPr>
        <w:t xml:space="preserve">W </w:t>
      </w:r>
      <w:r w:rsidR="006B3348" w:rsidRPr="004E28AF">
        <w:rPr>
          <w:color w:val="auto"/>
          <w:sz w:val="22"/>
        </w:rPr>
        <w:t xml:space="preserve">przypadku stwierdzenia naruszenia przepisów </w:t>
      </w:r>
      <w:r w:rsidR="006B3348" w:rsidRPr="0084365F">
        <w:rPr>
          <w:color w:val="auto"/>
          <w:sz w:val="22"/>
        </w:rPr>
        <w:t xml:space="preserve">dotyczących przeprowadzania </w:t>
      </w:r>
      <w:r w:rsidR="00BF692B" w:rsidRPr="0084365F">
        <w:rPr>
          <w:color w:val="auto"/>
          <w:sz w:val="22"/>
        </w:rPr>
        <w:t>egzaminu potwierdzającego kwalifikacje w zawodzie</w:t>
      </w:r>
      <w:r w:rsidR="006B3348" w:rsidRPr="0084365F">
        <w:rPr>
          <w:color w:val="auto"/>
          <w:sz w:val="22"/>
        </w:rPr>
        <w:t xml:space="preserve"> na skutek zastrzeżeń</w:t>
      </w:r>
      <w:r w:rsidR="0036652F" w:rsidRPr="0084365F">
        <w:rPr>
          <w:color w:val="auto"/>
          <w:sz w:val="22"/>
        </w:rPr>
        <w:t xml:space="preserve">, o których mowa w </w:t>
      </w:r>
      <w:r w:rsidR="00ED3F02">
        <w:rPr>
          <w:color w:val="auto"/>
          <w:sz w:val="22"/>
        </w:rPr>
        <w:t>pkt</w:t>
      </w:r>
      <w:r w:rsidR="0036652F" w:rsidRPr="0084365F">
        <w:rPr>
          <w:color w:val="auto"/>
          <w:sz w:val="22"/>
        </w:rPr>
        <w:t xml:space="preserve"> 1,</w:t>
      </w:r>
      <w:r w:rsidR="006B3348" w:rsidRPr="0084365F">
        <w:rPr>
          <w:color w:val="auto"/>
          <w:sz w:val="22"/>
        </w:rPr>
        <w:t xml:space="preserve"> lub</w:t>
      </w:r>
      <w:r w:rsidR="006B3348" w:rsidRPr="004E28AF">
        <w:rPr>
          <w:color w:val="auto"/>
          <w:sz w:val="22"/>
        </w:rPr>
        <w:t xml:space="preserve"> z urzędu, dyrektor okręgowej komisji egzaminacyjnej, w porozumieniu z dyrektorem Centralnej Komisji Egzaminacyjnej, może unieważnić daną część </w:t>
      </w:r>
      <w:r w:rsidR="00BF692B" w:rsidRPr="004E28AF">
        <w:rPr>
          <w:color w:val="auto"/>
          <w:sz w:val="22"/>
        </w:rPr>
        <w:t>egzaminu potwierdzającego kwalifikacje w zawodzie</w:t>
      </w:r>
      <w:r w:rsidR="006B3348" w:rsidRPr="004E28AF">
        <w:rPr>
          <w:color w:val="auto"/>
          <w:sz w:val="22"/>
        </w:rPr>
        <w:t xml:space="preserve"> i zarządzić jej ponowne przeprowadzenie, jeżeli to naruszenie mogło wpłynąć na wynik tego egzaminu</w:t>
      </w:r>
      <w:r w:rsidR="00CF601F" w:rsidRPr="004E28AF">
        <w:rPr>
          <w:color w:val="auto"/>
          <w:sz w:val="22"/>
        </w:rPr>
        <w:t xml:space="preserve"> </w:t>
      </w:r>
      <w:r w:rsidR="00CF601F" w:rsidRPr="004E28AF">
        <w:rPr>
          <w:color w:val="auto"/>
          <w:sz w:val="22"/>
          <w:shd w:val="clear" w:color="auto" w:fill="9CC2E5"/>
        </w:rPr>
        <w:t>(Załącznik 26)</w:t>
      </w:r>
      <w:r w:rsidR="006B3348" w:rsidRPr="004E28AF">
        <w:rPr>
          <w:color w:val="auto"/>
          <w:sz w:val="22"/>
        </w:rPr>
        <w:t>.</w:t>
      </w:r>
    </w:p>
    <w:p w14:paraId="434B7441" w14:textId="77777777" w:rsidR="006B3348" w:rsidRPr="004E28AF" w:rsidRDefault="006B3348" w:rsidP="00CD6DAA">
      <w:pPr>
        <w:pStyle w:val="Akapitzlist"/>
        <w:numPr>
          <w:ilvl w:val="4"/>
          <w:numId w:val="275"/>
        </w:numPr>
        <w:spacing w:after="0" w:line="20" w:lineRule="atLeast"/>
        <w:ind w:left="284" w:hanging="284"/>
        <w:rPr>
          <w:color w:val="auto"/>
          <w:sz w:val="22"/>
          <w:szCs w:val="22"/>
        </w:rPr>
      </w:pPr>
      <w:r w:rsidRPr="004E28AF">
        <w:rPr>
          <w:color w:val="auto"/>
          <w:sz w:val="22"/>
        </w:rPr>
        <w:t>Unieważnienie może nastąpić w stosunku do wszystkich zdających, zdających w poszczególnych szkołach, placówkach</w:t>
      </w:r>
      <w:r w:rsidR="00597628" w:rsidRPr="004E28AF">
        <w:rPr>
          <w:color w:val="auto"/>
          <w:sz w:val="22"/>
        </w:rPr>
        <w:t>, centrach</w:t>
      </w:r>
      <w:r w:rsidRPr="004E28AF">
        <w:rPr>
          <w:color w:val="auto"/>
          <w:sz w:val="22"/>
        </w:rPr>
        <w:t>, u pracodawców lub w podmiotach prowadzących kwalifikacyjne kursy zawodowe, a także w stosunku do poszczególnych zdających.</w:t>
      </w:r>
    </w:p>
    <w:p w14:paraId="40B7B4C9" w14:textId="77777777" w:rsidR="004F32B0" w:rsidRPr="004E28AF" w:rsidRDefault="004F32B0" w:rsidP="00AF5E36">
      <w:pPr>
        <w:pStyle w:val="Akapitzlist"/>
        <w:spacing w:after="0" w:line="20" w:lineRule="atLeast"/>
        <w:ind w:left="284" w:right="0" w:hanging="284"/>
        <w:rPr>
          <w:color w:val="auto"/>
          <w:sz w:val="22"/>
        </w:rPr>
      </w:pPr>
    </w:p>
    <w:p w14:paraId="629F4E52" w14:textId="77777777" w:rsidR="006B3348" w:rsidRPr="004E28AF" w:rsidRDefault="006B3348" w:rsidP="00CD6DAA">
      <w:pPr>
        <w:pStyle w:val="Akapitzlist"/>
        <w:numPr>
          <w:ilvl w:val="1"/>
          <w:numId w:val="201"/>
        </w:numPr>
        <w:shd w:val="clear" w:color="auto" w:fill="FFFFFF"/>
        <w:spacing w:after="0" w:line="240" w:lineRule="auto"/>
        <w:rPr>
          <w:b/>
          <w:color w:val="auto"/>
          <w:sz w:val="22"/>
          <w:szCs w:val="22"/>
        </w:rPr>
      </w:pPr>
      <w:r w:rsidRPr="004E28AF">
        <w:rPr>
          <w:b/>
          <w:color w:val="auto"/>
          <w:sz w:val="22"/>
          <w:szCs w:val="22"/>
        </w:rPr>
        <w:t>Unieważnienia przez dyrektora okręgowej komisji egzaminacyjnej albo dyrektora centralnej komisji egzaminacyjnej w przypadku niemożności ustalenia wyników danej części egzaminu</w:t>
      </w:r>
    </w:p>
    <w:p w14:paraId="148C8EB0" w14:textId="77777777" w:rsidR="00E67288" w:rsidRPr="004E28AF" w:rsidRDefault="00E67288" w:rsidP="00E67288">
      <w:pPr>
        <w:pStyle w:val="Akapitzlist"/>
        <w:shd w:val="clear" w:color="auto" w:fill="FFFFFF"/>
        <w:spacing w:after="0" w:line="240" w:lineRule="auto"/>
        <w:ind w:left="502" w:right="0" w:firstLine="0"/>
        <w:rPr>
          <w:b/>
          <w:color w:val="auto"/>
          <w:sz w:val="22"/>
        </w:rPr>
      </w:pPr>
    </w:p>
    <w:p w14:paraId="6F4AA2D1" w14:textId="09D1F2C1" w:rsidR="00597628" w:rsidRPr="004E28AF" w:rsidRDefault="00597628" w:rsidP="00CD6DAA">
      <w:pPr>
        <w:pStyle w:val="Default"/>
        <w:numPr>
          <w:ilvl w:val="1"/>
          <w:numId w:val="171"/>
        </w:numPr>
        <w:ind w:left="284" w:hanging="284"/>
        <w:jc w:val="both"/>
        <w:rPr>
          <w:color w:val="auto"/>
          <w:sz w:val="22"/>
          <w:szCs w:val="22"/>
        </w:rPr>
      </w:pPr>
      <w:r w:rsidRPr="004E28AF">
        <w:rPr>
          <w:bCs/>
          <w:color w:val="auto"/>
          <w:sz w:val="22"/>
          <w:szCs w:val="22"/>
        </w:rPr>
        <w:t xml:space="preserve">W przypadku niemożności ustalenia wyników danej części </w:t>
      </w:r>
      <w:r w:rsidR="00BF692B" w:rsidRPr="004E28AF">
        <w:rPr>
          <w:bCs/>
          <w:color w:val="auto"/>
          <w:sz w:val="22"/>
          <w:szCs w:val="22"/>
        </w:rPr>
        <w:t>egzaminu potwierdzającego kwalifikacje w zawodzie</w:t>
      </w:r>
      <w:r w:rsidRPr="004E28AF">
        <w:rPr>
          <w:bCs/>
          <w:color w:val="auto"/>
          <w:sz w:val="22"/>
          <w:szCs w:val="22"/>
        </w:rPr>
        <w:t xml:space="preserve">, z powodu zaginięcia lub zniszczenia </w:t>
      </w:r>
      <w:r w:rsidR="001C06D4" w:rsidRPr="004E28AF">
        <w:rPr>
          <w:bCs/>
          <w:color w:val="auto"/>
          <w:sz w:val="22"/>
          <w:szCs w:val="22"/>
        </w:rPr>
        <w:t xml:space="preserve">karty odpowiedzi, </w:t>
      </w:r>
      <w:r w:rsidRPr="004E28AF">
        <w:rPr>
          <w:bCs/>
          <w:color w:val="auto"/>
          <w:sz w:val="22"/>
          <w:szCs w:val="22"/>
        </w:rPr>
        <w:t xml:space="preserve">kart oceny, prac egzaminacyjnych lub awarii elektronicznego systemu przeprowadzania </w:t>
      </w:r>
      <w:r w:rsidR="00BF692B" w:rsidRPr="004E28AF">
        <w:rPr>
          <w:bCs/>
          <w:color w:val="auto"/>
          <w:sz w:val="22"/>
          <w:szCs w:val="22"/>
        </w:rPr>
        <w:t>egzaminu potwierdzającego kwalifikacje w zawodzie</w:t>
      </w:r>
      <w:r w:rsidRPr="004E28AF">
        <w:rPr>
          <w:bCs/>
          <w:color w:val="auto"/>
          <w:sz w:val="22"/>
          <w:szCs w:val="22"/>
        </w:rPr>
        <w:t xml:space="preserve">, dyrektor okręgowej komisji egzaminacyjnej, w porozumieniu z dyrektorem Centralnej Komisji Egzaminacyjnej, unieważnia daną część </w:t>
      </w:r>
      <w:r w:rsidR="00BF692B" w:rsidRPr="004E28AF">
        <w:rPr>
          <w:bCs/>
          <w:color w:val="auto"/>
          <w:sz w:val="22"/>
          <w:szCs w:val="22"/>
        </w:rPr>
        <w:t>egzaminu potwierdzającego kwalifikacje w zawodzie</w:t>
      </w:r>
      <w:r w:rsidRPr="004E28AF">
        <w:rPr>
          <w:bCs/>
          <w:color w:val="auto"/>
          <w:sz w:val="22"/>
          <w:szCs w:val="22"/>
        </w:rPr>
        <w:t xml:space="preserve"> danego zdającego i zarządza jego ponowne przeprowadzenie. </w:t>
      </w:r>
    </w:p>
    <w:p w14:paraId="1D552490" w14:textId="2F37ACD1" w:rsidR="00597628" w:rsidRPr="004E28AF" w:rsidRDefault="00597628" w:rsidP="00CD6DAA">
      <w:pPr>
        <w:pStyle w:val="Default"/>
        <w:numPr>
          <w:ilvl w:val="1"/>
          <w:numId w:val="171"/>
        </w:numPr>
        <w:ind w:left="284" w:hanging="284"/>
        <w:jc w:val="both"/>
        <w:rPr>
          <w:color w:val="auto"/>
          <w:sz w:val="22"/>
          <w:szCs w:val="22"/>
        </w:rPr>
      </w:pPr>
      <w:r w:rsidRPr="004E28AF">
        <w:rPr>
          <w:color w:val="auto"/>
          <w:sz w:val="22"/>
          <w:szCs w:val="22"/>
        </w:rPr>
        <w:t xml:space="preserve">Termin ponownego przeprowadzenia </w:t>
      </w:r>
      <w:r w:rsidR="00BF692B" w:rsidRPr="004E28AF">
        <w:rPr>
          <w:color w:val="auto"/>
          <w:sz w:val="22"/>
          <w:szCs w:val="22"/>
        </w:rPr>
        <w:t>egzaminu potwierdzającego kwalifikacje w zawodzie</w:t>
      </w:r>
      <w:r w:rsidRPr="004E28AF">
        <w:rPr>
          <w:color w:val="auto"/>
          <w:sz w:val="22"/>
          <w:szCs w:val="22"/>
        </w:rPr>
        <w:t xml:space="preserve"> w przypa</w:t>
      </w:r>
      <w:r w:rsidR="0084365F">
        <w:rPr>
          <w:color w:val="auto"/>
          <w:sz w:val="22"/>
          <w:szCs w:val="22"/>
        </w:rPr>
        <w:t>dkach, o których mowa w pkt</w:t>
      </w:r>
      <w:r w:rsidR="00AF5E36">
        <w:rPr>
          <w:color w:val="auto"/>
          <w:sz w:val="22"/>
          <w:szCs w:val="22"/>
        </w:rPr>
        <w:t xml:space="preserve"> 10.2.2</w:t>
      </w:r>
      <w:r w:rsidR="0084365F" w:rsidRPr="0084365F">
        <w:rPr>
          <w:color w:val="auto"/>
          <w:sz w:val="22"/>
          <w:szCs w:val="22"/>
        </w:rPr>
        <w:t>1</w:t>
      </w:r>
      <w:r w:rsidR="00AF5E36">
        <w:rPr>
          <w:color w:val="auto"/>
          <w:sz w:val="22"/>
          <w:szCs w:val="22"/>
        </w:rPr>
        <w:t xml:space="preserve"> i 10.3.1,</w:t>
      </w:r>
      <w:r w:rsidR="0084365F" w:rsidRPr="0084365F">
        <w:rPr>
          <w:color w:val="auto"/>
          <w:sz w:val="22"/>
          <w:szCs w:val="22"/>
        </w:rPr>
        <w:t xml:space="preserve"> </w:t>
      </w:r>
      <w:r w:rsidRPr="004E28AF">
        <w:rPr>
          <w:color w:val="auto"/>
          <w:sz w:val="22"/>
          <w:szCs w:val="22"/>
        </w:rPr>
        <w:t>ustala dyrektor Centralnej Komisji Egzaminacyjnej.</w:t>
      </w:r>
    </w:p>
    <w:p w14:paraId="4F258891" w14:textId="77777777" w:rsidR="00650542" w:rsidRPr="0022312D" w:rsidRDefault="00650542" w:rsidP="00AF5E36">
      <w:pPr>
        <w:ind w:left="284" w:hanging="284"/>
        <w:rPr>
          <w:rFonts w:ascii="Times New Roman" w:hAnsi="Times New Roman"/>
          <w:strike/>
        </w:rPr>
      </w:pPr>
      <w:r w:rsidRPr="0022312D">
        <w:rPr>
          <w:rFonts w:ascii="Times New Roman" w:hAnsi="Times New Roman"/>
          <w:strike/>
        </w:rPr>
        <w:br w:type="page"/>
      </w:r>
    </w:p>
    <w:p w14:paraId="72CC0EF0" w14:textId="74A48527" w:rsidR="00276649" w:rsidRPr="00F068D6" w:rsidRDefault="008D7873" w:rsidP="009E360A">
      <w:pPr>
        <w:spacing w:after="0" w:line="240" w:lineRule="auto"/>
        <w:jc w:val="both"/>
        <w:rPr>
          <w:rFonts w:ascii="Times New Roman" w:hAnsi="Times New Roman"/>
          <w:b/>
          <w:color w:val="000000" w:themeColor="text1"/>
        </w:rPr>
      </w:pPr>
      <w:r w:rsidRPr="009E360A">
        <w:rPr>
          <w:rFonts w:ascii="Times New Roman" w:hAnsi="Times New Roman"/>
          <w:b/>
        </w:rPr>
        <w:t xml:space="preserve">Tryby postępowania w przypadku unieważnienia </w:t>
      </w:r>
      <w:r w:rsidR="002760F4" w:rsidRPr="002C0D49">
        <w:rPr>
          <w:rFonts w:ascii="Times New Roman" w:hAnsi="Times New Roman"/>
          <w:b/>
          <w:color w:val="000000" w:themeColor="text1"/>
        </w:rPr>
        <w:t xml:space="preserve">części praktycznej </w:t>
      </w:r>
      <w:r w:rsidR="00BF692B" w:rsidRPr="002C0D49">
        <w:rPr>
          <w:rFonts w:ascii="Times New Roman" w:hAnsi="Times New Roman"/>
          <w:b/>
          <w:color w:val="000000" w:themeColor="text1"/>
        </w:rPr>
        <w:t>egzaminu potwierdzającego kwalifikacje w zawodzie</w:t>
      </w:r>
      <w:r w:rsidR="00805DD1" w:rsidRPr="002C0D49">
        <w:rPr>
          <w:rFonts w:ascii="Times New Roman" w:hAnsi="Times New Roman"/>
          <w:b/>
          <w:color w:val="000000" w:themeColor="text1"/>
        </w:rPr>
        <w:t xml:space="preserve"> </w:t>
      </w:r>
      <w:r w:rsidR="002760F4" w:rsidRPr="002C0D49">
        <w:rPr>
          <w:rFonts w:ascii="Times New Roman" w:hAnsi="Times New Roman"/>
          <w:b/>
          <w:color w:val="000000" w:themeColor="text1"/>
        </w:rPr>
        <w:t xml:space="preserve">przez Dyrektora OKE </w:t>
      </w:r>
      <w:r w:rsidR="00BE630C" w:rsidRPr="002C0D49">
        <w:rPr>
          <w:rFonts w:ascii="Times New Roman" w:hAnsi="Times New Roman"/>
          <w:b/>
          <w:color w:val="000000" w:themeColor="text1"/>
        </w:rPr>
        <w:t xml:space="preserve">w przypadku stwierdzenia podczas sprawdzania </w:t>
      </w:r>
      <w:r w:rsidR="00597628" w:rsidRPr="002C0D49">
        <w:rPr>
          <w:rFonts w:ascii="Times New Roman" w:hAnsi="Times New Roman"/>
          <w:b/>
          <w:color w:val="000000" w:themeColor="text1"/>
        </w:rPr>
        <w:t>i</w:t>
      </w:r>
      <w:r w:rsidR="0084365F" w:rsidRPr="002C0D49">
        <w:rPr>
          <w:rFonts w:ascii="Times New Roman" w:hAnsi="Times New Roman"/>
          <w:b/>
          <w:color w:val="000000" w:themeColor="text1"/>
        </w:rPr>
        <w:t> </w:t>
      </w:r>
      <w:r w:rsidR="00597628" w:rsidRPr="002C0D49">
        <w:rPr>
          <w:rFonts w:ascii="Times New Roman" w:hAnsi="Times New Roman"/>
          <w:b/>
          <w:color w:val="000000" w:themeColor="text1"/>
        </w:rPr>
        <w:t>oceniania</w:t>
      </w:r>
      <w:r w:rsidR="00805DD1" w:rsidRPr="002C0D49">
        <w:rPr>
          <w:rFonts w:ascii="Times New Roman" w:hAnsi="Times New Roman"/>
          <w:b/>
          <w:color w:val="000000" w:themeColor="text1"/>
        </w:rPr>
        <w:t xml:space="preserve"> </w:t>
      </w:r>
      <w:r w:rsidR="00597628" w:rsidRPr="002C0D49">
        <w:rPr>
          <w:rFonts w:ascii="Times New Roman" w:hAnsi="Times New Roman"/>
          <w:b/>
          <w:color w:val="000000" w:themeColor="text1"/>
        </w:rPr>
        <w:t xml:space="preserve">przez egzaminatora </w:t>
      </w:r>
      <w:r w:rsidR="00805DD1" w:rsidRPr="002C0D49">
        <w:rPr>
          <w:rFonts w:ascii="Times New Roman" w:hAnsi="Times New Roman"/>
          <w:b/>
          <w:color w:val="000000" w:themeColor="text1"/>
        </w:rPr>
        <w:t xml:space="preserve">niesamodzielnego wykonania </w:t>
      </w:r>
      <w:r w:rsidR="00BE630C" w:rsidRPr="002C0D49">
        <w:rPr>
          <w:rFonts w:ascii="Times New Roman" w:hAnsi="Times New Roman"/>
          <w:b/>
          <w:color w:val="000000" w:themeColor="text1"/>
        </w:rPr>
        <w:t xml:space="preserve">zadania </w:t>
      </w:r>
      <w:r w:rsidR="00597628" w:rsidRPr="002C0D49">
        <w:rPr>
          <w:rFonts w:ascii="Times New Roman" w:hAnsi="Times New Roman"/>
          <w:b/>
          <w:color w:val="000000" w:themeColor="text1"/>
        </w:rPr>
        <w:t>egzaminacyjnego</w:t>
      </w:r>
      <w:r w:rsidR="00BE630C" w:rsidRPr="002C0D49">
        <w:rPr>
          <w:rFonts w:ascii="Times New Roman" w:hAnsi="Times New Roman"/>
          <w:b/>
          <w:color w:val="000000" w:themeColor="text1"/>
        </w:rPr>
        <w:t xml:space="preserve"> (model d i dk)</w:t>
      </w:r>
    </w:p>
    <w:p w14:paraId="6D6244C6"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747B7429" wp14:editId="3F2434B7">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6DF554BE" w14:textId="77777777" w:rsidR="00650542" w:rsidRDefault="00650542">
      <w:pPr>
        <w:rPr>
          <w:rFonts w:ascii="Times New Roman" w:hAnsi="Times New Roman"/>
          <w:caps/>
        </w:rPr>
      </w:pPr>
      <w:r>
        <w:rPr>
          <w:rFonts w:ascii="Times New Roman" w:hAnsi="Times New Roman"/>
          <w:caps/>
        </w:rPr>
        <w:br w:type="page"/>
      </w:r>
    </w:p>
    <w:p w14:paraId="77C0DDC1" w14:textId="00F8A894" w:rsidR="008D7873" w:rsidRDefault="008D7873" w:rsidP="009E360A">
      <w:pPr>
        <w:jc w:val="both"/>
        <w:rPr>
          <w:rFonts w:ascii="Times New Roman" w:hAnsi="Times New Roman"/>
          <w:b/>
        </w:rPr>
      </w:pPr>
      <w:r w:rsidRPr="009E360A">
        <w:rPr>
          <w:rFonts w:ascii="Times New Roman" w:hAnsi="Times New Roman"/>
          <w:b/>
        </w:rPr>
        <w:t xml:space="preserve">Tryb postępowania w przypadku unieważnienia </w:t>
      </w:r>
      <w:r w:rsidR="00BE630C">
        <w:rPr>
          <w:rFonts w:ascii="Times New Roman" w:hAnsi="Times New Roman"/>
          <w:b/>
        </w:rPr>
        <w:t xml:space="preserve">egzaminu </w:t>
      </w:r>
      <w:r w:rsidRPr="009E360A">
        <w:rPr>
          <w:rFonts w:ascii="Times New Roman" w:hAnsi="Times New Roman"/>
          <w:b/>
        </w:rPr>
        <w:t xml:space="preserve">w związku ze zgłoszeniem przez zdającego uzasadnionych zastrzeżeń związanych z naruszeniem przepisów dotyczących przeprowadzania </w:t>
      </w:r>
      <w:r w:rsidR="00BF692B">
        <w:rPr>
          <w:rFonts w:ascii="Times New Roman" w:hAnsi="Times New Roman"/>
          <w:b/>
        </w:rPr>
        <w:t>egzaminu potwierdzającego kwalifikacje w zawodzie</w:t>
      </w:r>
    </w:p>
    <w:p w14:paraId="7C41B9E1" w14:textId="77777777" w:rsidR="00276649" w:rsidRPr="009E360A" w:rsidRDefault="00276649" w:rsidP="009E360A">
      <w:pPr>
        <w:jc w:val="both"/>
        <w:rPr>
          <w:rFonts w:ascii="Times New Roman" w:hAnsi="Times New Roman"/>
          <w:b/>
        </w:rPr>
      </w:pPr>
    </w:p>
    <w:p w14:paraId="3D082222"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296FF631" wp14:editId="3D6108A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7C125747" w14:textId="77777777" w:rsidR="00A434AD" w:rsidRDefault="00A434AD" w:rsidP="008D7873">
      <w:pPr>
        <w:jc w:val="center"/>
        <w:rPr>
          <w:rFonts w:ascii="Times New Roman" w:hAnsi="Times New Roman"/>
          <w:caps/>
        </w:rPr>
      </w:pPr>
    </w:p>
    <w:p w14:paraId="66AB3255" w14:textId="77777777" w:rsidR="00650542" w:rsidRDefault="00650542" w:rsidP="00F550D0">
      <w:pPr>
        <w:spacing w:after="0" w:line="20" w:lineRule="atLeast"/>
        <w:rPr>
          <w:rFonts w:ascii="Times New Roman" w:hAnsi="Times New Roman"/>
          <w:caps/>
        </w:rPr>
      </w:pPr>
    </w:p>
    <w:p w14:paraId="50B6C450" w14:textId="77777777" w:rsidR="00F550D0" w:rsidRPr="009240E8" w:rsidRDefault="00F550D0" w:rsidP="00F550D0">
      <w:pPr>
        <w:spacing w:after="0" w:line="20" w:lineRule="atLeast"/>
        <w:rPr>
          <w:rFonts w:ascii="Times New Roman" w:eastAsia="Times New Roman" w:hAnsi="Times New Roman"/>
          <w:caps/>
          <w:sz w:val="24"/>
          <w:szCs w:val="24"/>
          <w:lang w:eastAsia="pl-PL"/>
        </w:rPr>
      </w:pPr>
      <w:r w:rsidRPr="002410EF">
        <w:rPr>
          <w:rFonts w:ascii="Times New Roman" w:hAnsi="Times New Roman"/>
          <w:caps/>
        </w:rPr>
        <w:br w:type="page"/>
      </w:r>
    </w:p>
    <w:p w14:paraId="0E961E50" w14:textId="1C3B3CF9" w:rsidR="003518BD" w:rsidRPr="00992172" w:rsidRDefault="000D585D" w:rsidP="00992172">
      <w:pPr>
        <w:tabs>
          <w:tab w:val="left" w:pos="1947"/>
        </w:tabs>
        <w:spacing w:after="0" w:line="240" w:lineRule="auto"/>
        <w:ind w:left="284" w:hanging="284"/>
        <w:rPr>
          <w:rFonts w:ascii="Times New Roman" w:hAnsi="Times New Roman"/>
          <w:b/>
          <w:smallCaps/>
          <w:sz w:val="28"/>
          <w:szCs w:val="24"/>
        </w:rPr>
      </w:pPr>
      <w:r w:rsidRPr="00992172">
        <w:rPr>
          <w:rFonts w:ascii="Times New Roman" w:hAnsi="Times New Roman"/>
          <w:b/>
          <w:smallCaps/>
          <w:sz w:val="28"/>
          <w:szCs w:val="24"/>
        </w:rPr>
        <w:t>11</w:t>
      </w:r>
      <w:r w:rsidR="00B1792A" w:rsidRPr="00992172">
        <w:rPr>
          <w:rFonts w:ascii="Times New Roman" w:hAnsi="Times New Roman"/>
          <w:b/>
          <w:smallCaps/>
          <w:sz w:val="28"/>
          <w:szCs w:val="24"/>
        </w:rPr>
        <w:t>. u</w:t>
      </w:r>
      <w:r w:rsidR="00C66E1D" w:rsidRPr="00992172">
        <w:rPr>
          <w:rFonts w:ascii="Times New Roman" w:hAnsi="Times New Roman"/>
          <w:b/>
          <w:smallCaps/>
          <w:sz w:val="28"/>
          <w:szCs w:val="24"/>
        </w:rPr>
        <w:t xml:space="preserve">stalanie i ogłaszanie wyników egzaminu oraz wydawanie </w:t>
      </w:r>
      <w:r w:rsidR="004E28AF" w:rsidRPr="00992172">
        <w:rPr>
          <w:rFonts w:ascii="Times New Roman" w:hAnsi="Times New Roman"/>
          <w:b/>
          <w:smallCaps/>
          <w:sz w:val="28"/>
          <w:szCs w:val="24"/>
        </w:rPr>
        <w:t>świadectw</w:t>
      </w:r>
      <w:r w:rsidR="00D36D9D" w:rsidRPr="00992172">
        <w:rPr>
          <w:rFonts w:ascii="Times New Roman" w:hAnsi="Times New Roman"/>
          <w:b/>
          <w:smallCaps/>
          <w:sz w:val="28"/>
          <w:szCs w:val="24"/>
        </w:rPr>
        <w:t xml:space="preserve"> </w:t>
      </w:r>
      <w:r w:rsidR="00F068D6">
        <w:rPr>
          <w:rFonts w:ascii="Times New Roman" w:hAnsi="Times New Roman"/>
          <w:b/>
          <w:smallCaps/>
          <w:sz w:val="28"/>
          <w:szCs w:val="24"/>
        </w:rPr>
        <w:t>i </w:t>
      </w:r>
      <w:r w:rsidR="00C66E1D" w:rsidRPr="00992172">
        <w:rPr>
          <w:rFonts w:ascii="Times New Roman" w:hAnsi="Times New Roman"/>
          <w:b/>
          <w:smallCaps/>
          <w:sz w:val="28"/>
          <w:szCs w:val="24"/>
        </w:rPr>
        <w:t xml:space="preserve">dyplomów </w:t>
      </w:r>
      <w:r w:rsidR="002F08F5" w:rsidRPr="00992172">
        <w:rPr>
          <w:rFonts w:ascii="Times New Roman" w:hAnsi="Times New Roman"/>
          <w:b/>
          <w:smallCaps/>
          <w:sz w:val="28"/>
          <w:szCs w:val="24"/>
        </w:rPr>
        <w:t>potwierdzających kwalifika</w:t>
      </w:r>
      <w:r w:rsidR="004E28AF" w:rsidRPr="00992172">
        <w:rPr>
          <w:rFonts w:ascii="Times New Roman" w:hAnsi="Times New Roman"/>
          <w:b/>
          <w:smallCaps/>
          <w:sz w:val="28"/>
          <w:szCs w:val="24"/>
        </w:rPr>
        <w:t>c</w:t>
      </w:r>
      <w:r w:rsidR="002F08F5" w:rsidRPr="00992172">
        <w:rPr>
          <w:rFonts w:ascii="Times New Roman" w:hAnsi="Times New Roman"/>
          <w:b/>
          <w:smallCaps/>
          <w:sz w:val="28"/>
          <w:szCs w:val="24"/>
        </w:rPr>
        <w:t>j</w:t>
      </w:r>
      <w:r w:rsidR="004E28AF" w:rsidRPr="00992172">
        <w:rPr>
          <w:rFonts w:ascii="Times New Roman" w:hAnsi="Times New Roman"/>
          <w:b/>
          <w:smallCaps/>
          <w:sz w:val="28"/>
          <w:szCs w:val="24"/>
        </w:rPr>
        <w:t>e zawodowe</w:t>
      </w:r>
    </w:p>
    <w:p w14:paraId="30159019" w14:textId="77777777" w:rsidR="002D6CF9" w:rsidRPr="00992172" w:rsidRDefault="002D6CF9" w:rsidP="00992172">
      <w:pPr>
        <w:pStyle w:val="Akapitzlist"/>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5F24FD" w14:paraId="14500ADC" w14:textId="77777777" w:rsidTr="00E744E2">
        <w:tc>
          <w:tcPr>
            <w:tcW w:w="675" w:type="dxa"/>
            <w:gridSpan w:val="2"/>
          </w:tcPr>
          <w:p w14:paraId="4645C8ED" w14:textId="41B63F11" w:rsidR="0039274F" w:rsidRPr="005F24FD" w:rsidRDefault="00797AF3" w:rsidP="0039274F">
            <w:pPr>
              <w:tabs>
                <w:tab w:val="left" w:pos="1947"/>
              </w:tabs>
              <w:spacing w:after="45"/>
              <w:rPr>
                <w:rFonts w:ascii="Times New Roman" w:hAnsi="Times New Roman"/>
                <w:b/>
              </w:rPr>
            </w:pPr>
            <w:r>
              <w:rPr>
                <w:rFonts w:ascii="Times New Roman" w:hAnsi="Times New Roman"/>
                <w:b/>
              </w:rPr>
              <w:t>11</w:t>
            </w:r>
            <w:r w:rsidR="0039274F">
              <w:rPr>
                <w:rFonts w:ascii="Times New Roman" w:hAnsi="Times New Roman"/>
                <w:b/>
              </w:rPr>
              <w:t>.1</w:t>
            </w:r>
            <w:r w:rsidR="0039274F" w:rsidRPr="005F24FD">
              <w:rPr>
                <w:rFonts w:ascii="Times New Roman" w:hAnsi="Times New Roman"/>
                <w:b/>
              </w:rPr>
              <w:t>.</w:t>
            </w:r>
          </w:p>
        </w:tc>
        <w:tc>
          <w:tcPr>
            <w:tcW w:w="9103" w:type="dxa"/>
          </w:tcPr>
          <w:p w14:paraId="7E3A0EA0" w14:textId="54155991" w:rsidR="0039274F" w:rsidRPr="0039274F" w:rsidRDefault="0039274F" w:rsidP="00E744E2">
            <w:pPr>
              <w:spacing w:after="0" w:line="20" w:lineRule="atLeast"/>
              <w:outlineLvl w:val="0"/>
              <w:rPr>
                <w:rFonts w:ascii="Times New Roman" w:hAnsi="Times New Roman"/>
                <w:b/>
                <w:highlight w:val="yellow"/>
              </w:rPr>
            </w:pPr>
            <w:r w:rsidRPr="002F08F5">
              <w:rPr>
                <w:rFonts w:ascii="Times New Roman" w:hAnsi="Times New Roman"/>
                <w:b/>
              </w:rPr>
              <w:t xml:space="preserve">Ustalanie wyników </w:t>
            </w:r>
            <w:r w:rsidR="00BF692B" w:rsidRPr="002F08F5">
              <w:rPr>
                <w:rFonts w:ascii="Times New Roman" w:hAnsi="Times New Roman"/>
                <w:b/>
              </w:rPr>
              <w:t>egzaminu potwierdzającego kwalifikacje w zawodzie</w:t>
            </w:r>
          </w:p>
        </w:tc>
      </w:tr>
      <w:tr w:rsidR="0039274F" w:rsidRPr="008B0429" w14:paraId="19852239" w14:textId="77777777" w:rsidTr="00E744E2">
        <w:tc>
          <w:tcPr>
            <w:tcW w:w="250" w:type="dxa"/>
          </w:tcPr>
          <w:p w14:paraId="5DBD61C7" w14:textId="77777777" w:rsidR="0039274F" w:rsidRPr="008B0429" w:rsidRDefault="0039274F" w:rsidP="00E744E2">
            <w:pPr>
              <w:tabs>
                <w:tab w:val="left" w:pos="1947"/>
              </w:tabs>
              <w:spacing w:after="45"/>
              <w:rPr>
                <w:rFonts w:ascii="Times New Roman" w:hAnsi="Times New Roman"/>
                <w:b/>
                <w:sz w:val="12"/>
              </w:rPr>
            </w:pPr>
          </w:p>
        </w:tc>
        <w:tc>
          <w:tcPr>
            <w:tcW w:w="9528" w:type="dxa"/>
            <w:gridSpan w:val="2"/>
          </w:tcPr>
          <w:p w14:paraId="455CF08D" w14:textId="77777777" w:rsidR="0039274F" w:rsidRPr="00847659" w:rsidRDefault="0039274F" w:rsidP="00E744E2">
            <w:pPr>
              <w:tabs>
                <w:tab w:val="left" w:pos="1947"/>
              </w:tabs>
              <w:spacing w:after="45"/>
              <w:rPr>
                <w:rFonts w:ascii="Times New Roman" w:hAnsi="Times New Roman"/>
                <w:sz w:val="12"/>
                <w:highlight w:val="yellow"/>
              </w:rPr>
            </w:pPr>
          </w:p>
        </w:tc>
      </w:tr>
      <w:tr w:rsidR="0039274F" w:rsidRPr="00BB17AC" w14:paraId="2BF71DAD" w14:textId="77777777" w:rsidTr="00E744E2">
        <w:trPr>
          <w:trHeight w:val="1276"/>
        </w:trPr>
        <w:tc>
          <w:tcPr>
            <w:tcW w:w="250" w:type="dxa"/>
          </w:tcPr>
          <w:p w14:paraId="237EA5BF" w14:textId="77777777" w:rsidR="0039274F" w:rsidRPr="00BB17AC" w:rsidRDefault="0039274F" w:rsidP="00E744E2">
            <w:pPr>
              <w:tabs>
                <w:tab w:val="left" w:pos="1947"/>
              </w:tabs>
              <w:rPr>
                <w:rFonts w:ascii="Times New Roman" w:hAnsi="Times New Roman"/>
                <w:b/>
              </w:rPr>
            </w:pPr>
          </w:p>
        </w:tc>
        <w:tc>
          <w:tcPr>
            <w:tcW w:w="9528" w:type="dxa"/>
            <w:gridSpan w:val="2"/>
          </w:tcPr>
          <w:p w14:paraId="4CA95D56" w14:textId="46D581FD" w:rsidR="0039274F" w:rsidRPr="004338D3"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4338D3">
              <w:rPr>
                <w:sz w:val="22"/>
              </w:rPr>
              <w:t xml:space="preserve">Wyniki </w:t>
            </w:r>
            <w:r w:rsidR="00BF692B">
              <w:rPr>
                <w:sz w:val="22"/>
              </w:rPr>
              <w:t>egzaminu potwierdzającego kwalifikacje w zawodzie</w:t>
            </w:r>
            <w:r w:rsidRPr="004338D3">
              <w:rPr>
                <w:sz w:val="22"/>
              </w:rPr>
              <w:t xml:space="preserve"> ustala dyrektor okręgowej komisji egzaminacyjnej na podstawie liczby punktów uzyskanych przez zdającego:</w:t>
            </w:r>
          </w:p>
          <w:p w14:paraId="5A345ABA" w14:textId="77777777" w:rsidR="004E28AF" w:rsidRDefault="0039274F" w:rsidP="007B13EB">
            <w:pPr>
              <w:pStyle w:val="Akapitzlist"/>
              <w:numPr>
                <w:ilvl w:val="0"/>
                <w:numId w:val="65"/>
              </w:numPr>
              <w:spacing w:after="0" w:line="20" w:lineRule="atLeast"/>
              <w:ind w:left="776" w:right="0" w:hanging="378"/>
              <w:rPr>
                <w:sz w:val="22"/>
              </w:rPr>
            </w:pPr>
            <w:r w:rsidRPr="004338D3">
              <w:rPr>
                <w:sz w:val="22"/>
              </w:rPr>
              <w:t xml:space="preserve">w </w:t>
            </w:r>
            <w:r w:rsidRPr="004338D3">
              <w:rPr>
                <w:color w:val="auto"/>
                <w:sz w:val="22"/>
              </w:rPr>
              <w:t>części</w:t>
            </w:r>
            <w:r>
              <w:rPr>
                <w:sz w:val="22"/>
              </w:rPr>
              <w:t xml:space="preserve"> pisemnej</w:t>
            </w:r>
            <w:r w:rsidR="004E28AF">
              <w:rPr>
                <w:sz w:val="22"/>
              </w:rPr>
              <w:t>:</w:t>
            </w:r>
          </w:p>
          <w:p w14:paraId="320C9DF7" w14:textId="160B796D" w:rsidR="004E28AF" w:rsidRPr="004E28AF" w:rsidRDefault="0039274F" w:rsidP="00CD6DAA">
            <w:pPr>
              <w:pStyle w:val="Akapitzlist"/>
              <w:widowControl w:val="0"/>
              <w:numPr>
                <w:ilvl w:val="1"/>
                <w:numId w:val="235"/>
              </w:numPr>
              <w:autoSpaceDE w:val="0"/>
              <w:autoSpaceDN w:val="0"/>
              <w:adjustRightInd w:val="0"/>
              <w:spacing w:after="0" w:line="20" w:lineRule="atLeast"/>
              <w:ind w:left="1060" w:right="0" w:hanging="284"/>
              <w:contextualSpacing w:val="0"/>
              <w:rPr>
                <w:sz w:val="22"/>
              </w:rPr>
            </w:pPr>
            <w:r>
              <w:rPr>
                <w:sz w:val="22"/>
              </w:rPr>
              <w:t xml:space="preserve"> </w:t>
            </w:r>
            <w:r w:rsidR="004E28AF" w:rsidRPr="004E28AF">
              <w:rPr>
                <w:sz w:val="22"/>
              </w:rPr>
              <w:t>po odczytaniu odpowiedzi zapisanych i zarchiwizowanych w elektronicznym systemie przeprowadzania egzaminu potwierdzającego kwalifikacje w zawodzie – w przypadku gdy część pisemna egzaminu potwierdzającego kwalifikacje w zawodzie jest przeprowadzana z</w:t>
            </w:r>
            <w:r w:rsidR="00F068D6">
              <w:rPr>
                <w:sz w:val="22"/>
              </w:rPr>
              <w:t> </w:t>
            </w:r>
            <w:r w:rsidR="004E28AF" w:rsidRPr="004E28AF">
              <w:rPr>
                <w:sz w:val="22"/>
              </w:rPr>
              <w:t>wykorzystaniem elektronicznego systemu przeprowadzania tego egzaminu,</w:t>
            </w:r>
          </w:p>
          <w:p w14:paraId="186E9AFD" w14:textId="029FB795" w:rsidR="0039274F" w:rsidRPr="004E28AF" w:rsidRDefault="004E28AF" w:rsidP="00CD6DAA">
            <w:pPr>
              <w:widowControl w:val="0"/>
              <w:numPr>
                <w:ilvl w:val="1"/>
                <w:numId w:val="235"/>
              </w:numPr>
              <w:autoSpaceDE w:val="0"/>
              <w:autoSpaceDN w:val="0"/>
              <w:adjustRightInd w:val="0"/>
              <w:spacing w:after="0" w:line="20" w:lineRule="atLeast"/>
              <w:ind w:left="1060" w:hanging="284"/>
              <w:jc w:val="both"/>
              <w:rPr>
                <w:rFonts w:ascii="Times New Roman" w:eastAsia="Times New Roman" w:hAnsi="Times New Roman"/>
                <w:color w:val="000000"/>
                <w:szCs w:val="20"/>
                <w:lang w:eastAsia="pl-PL"/>
              </w:rPr>
            </w:pPr>
            <w:r w:rsidRPr="004E28AF">
              <w:rPr>
                <w:rFonts w:ascii="Times New Roman" w:eastAsia="Times New Roman" w:hAnsi="Times New Roman"/>
                <w:color w:val="000000"/>
                <w:szCs w:val="20"/>
                <w:lang w:eastAsia="pl-PL"/>
              </w:rPr>
              <w:t>po elektronicznym odczytaniu karty odpowiedzi – w przypadku gdy część pisemna egzaminu potwierdzającego kwalifikacje w zawodzie jest przeprowadzana z wykorzystaniem arkuszy egzaminacyjnych i kart odpowiedzi;</w:t>
            </w:r>
          </w:p>
          <w:p w14:paraId="663CA138" w14:textId="77777777" w:rsidR="0039274F" w:rsidRPr="004338D3" w:rsidRDefault="0039274F" w:rsidP="007B13EB">
            <w:pPr>
              <w:pStyle w:val="Akapitzlist"/>
              <w:numPr>
                <w:ilvl w:val="0"/>
                <w:numId w:val="65"/>
              </w:numPr>
              <w:spacing w:after="0" w:line="20" w:lineRule="atLeast"/>
              <w:ind w:left="776" w:right="0" w:hanging="378"/>
              <w:rPr>
                <w:sz w:val="22"/>
              </w:rPr>
            </w:pPr>
            <w:r w:rsidRPr="004338D3">
              <w:rPr>
                <w:sz w:val="22"/>
              </w:rPr>
              <w:t xml:space="preserve">w części praktycznej </w:t>
            </w:r>
            <w:r>
              <w:rPr>
                <w:sz w:val="22"/>
              </w:rPr>
              <w:t>–</w:t>
            </w:r>
            <w:r w:rsidRPr="004338D3">
              <w:rPr>
                <w:sz w:val="22"/>
              </w:rPr>
              <w:t xml:space="preserve"> po elektronicznym odczytaniu karty oceny.</w:t>
            </w:r>
          </w:p>
          <w:p w14:paraId="3F01BBDC" w14:textId="77777777"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Wyniki egzaminu potwierdzającego kwalifikację w zawodzie przedstawiane są w procentach.</w:t>
            </w:r>
          </w:p>
          <w:p w14:paraId="4090AA95" w14:textId="482B48A4"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 xml:space="preserve">Laureat i finalista turnieju lub olimpiady tematycznej związanych z wybranym przedmiotem lub dziedziną wiedzy, wymienionych </w:t>
            </w:r>
            <w:r>
              <w:rPr>
                <w:sz w:val="22"/>
              </w:rPr>
              <w:t xml:space="preserve">w </w:t>
            </w:r>
            <w:r w:rsidRPr="005F3159">
              <w:rPr>
                <w:sz w:val="22"/>
              </w:rPr>
              <w:t xml:space="preserve">wykazie zamieszczonym przez Ministra właściwego do spraw oświaty i wychowania i ogłoszonym w Biuletynie Informacji Publicznej są zwolnieni z części pisemnej </w:t>
            </w:r>
            <w:r w:rsidR="00BF692B">
              <w:rPr>
                <w:sz w:val="22"/>
              </w:rPr>
              <w:t>egzaminu potwierdzającego kwalifikacje w zawodzie</w:t>
            </w:r>
            <w:r w:rsidRPr="005F3159">
              <w:rPr>
                <w:sz w:val="22"/>
              </w:rPr>
              <w:t xml:space="preserve">. </w:t>
            </w:r>
          </w:p>
          <w:p w14:paraId="08ECF0CC" w14:textId="4F59E371"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 xml:space="preserve">Zwolnienie, o którym mowa w </w:t>
            </w:r>
            <w:r w:rsidR="00ED3F02">
              <w:rPr>
                <w:sz w:val="22"/>
              </w:rPr>
              <w:t>pkt</w:t>
            </w:r>
            <w:r w:rsidRPr="005F3159">
              <w:rPr>
                <w:sz w:val="22"/>
              </w:rPr>
              <w:t xml:space="preserve">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64159B63" w14:textId="6A4D834E" w:rsidR="00AB7776" w:rsidRPr="001C06D4" w:rsidRDefault="0039274F" w:rsidP="001C06D4">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Zw</w:t>
            </w:r>
            <w:r>
              <w:rPr>
                <w:sz w:val="22"/>
              </w:rPr>
              <w:t xml:space="preserve">olnienie, o którym mowa w </w:t>
            </w:r>
            <w:r w:rsidR="00ED3F02">
              <w:rPr>
                <w:sz w:val="22"/>
              </w:rPr>
              <w:t>pkt</w:t>
            </w:r>
            <w:r>
              <w:rPr>
                <w:sz w:val="22"/>
              </w:rPr>
              <w:t xml:space="preserve"> 3</w:t>
            </w:r>
            <w:r w:rsidRPr="005F3159">
              <w:rPr>
                <w:sz w:val="22"/>
              </w:rPr>
              <w:t xml:space="preserve">, jest równoznaczne z uzyskaniem z części pisemnej </w:t>
            </w:r>
            <w:r w:rsidR="00BF692B">
              <w:rPr>
                <w:sz w:val="22"/>
              </w:rPr>
              <w:t>egzaminu potwierdzającego kwalifikacje w zawodzie</w:t>
            </w:r>
            <w:r w:rsidRPr="005F3159">
              <w:rPr>
                <w:sz w:val="22"/>
              </w:rPr>
              <w:t xml:space="preserve"> najwyższego wyniku – 100%. </w:t>
            </w:r>
          </w:p>
        </w:tc>
      </w:tr>
    </w:tbl>
    <w:p w14:paraId="423A413A" w14:textId="258978AC"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B772F9" w14:paraId="2119D2E8" w14:textId="77777777" w:rsidTr="00E744E2">
        <w:tc>
          <w:tcPr>
            <w:tcW w:w="675" w:type="dxa"/>
            <w:gridSpan w:val="2"/>
          </w:tcPr>
          <w:p w14:paraId="4FE51D92" w14:textId="77777777" w:rsidR="004A7E0B" w:rsidRPr="00B772F9" w:rsidRDefault="000D585D" w:rsidP="004A7E0B">
            <w:pPr>
              <w:tabs>
                <w:tab w:val="left" w:pos="1947"/>
              </w:tabs>
              <w:spacing w:after="45"/>
              <w:rPr>
                <w:rFonts w:ascii="Times New Roman" w:hAnsi="Times New Roman"/>
                <w:b/>
              </w:rPr>
            </w:pPr>
            <w:r w:rsidRPr="00B772F9">
              <w:rPr>
                <w:rFonts w:ascii="Times New Roman" w:hAnsi="Times New Roman"/>
                <w:b/>
              </w:rPr>
              <w:t>11</w:t>
            </w:r>
            <w:r w:rsidR="004A7E0B" w:rsidRPr="00B772F9">
              <w:rPr>
                <w:rFonts w:ascii="Times New Roman" w:hAnsi="Times New Roman"/>
                <w:b/>
              </w:rPr>
              <w:t>.2.</w:t>
            </w:r>
          </w:p>
        </w:tc>
        <w:tc>
          <w:tcPr>
            <w:tcW w:w="9103" w:type="dxa"/>
          </w:tcPr>
          <w:p w14:paraId="23AC392A" w14:textId="1056302C" w:rsidR="004A7E0B" w:rsidRPr="00B772F9" w:rsidRDefault="004A7E0B" w:rsidP="00136D27">
            <w:pPr>
              <w:spacing w:after="0" w:line="20" w:lineRule="atLeast"/>
              <w:outlineLvl w:val="0"/>
              <w:rPr>
                <w:rFonts w:ascii="Times New Roman" w:hAnsi="Times New Roman"/>
                <w:b/>
                <w:highlight w:val="yellow"/>
              </w:rPr>
            </w:pPr>
            <w:r w:rsidRPr="00B772F9">
              <w:rPr>
                <w:rFonts w:ascii="Times New Roman" w:hAnsi="Times New Roman"/>
                <w:b/>
              </w:rPr>
              <w:t>Warunki uzyskania</w:t>
            </w:r>
            <w:r w:rsidR="00136D27">
              <w:rPr>
                <w:rFonts w:ascii="Times New Roman" w:hAnsi="Times New Roman"/>
                <w:b/>
              </w:rPr>
              <w:t xml:space="preserve"> </w:t>
            </w:r>
            <w:r w:rsidR="00136D27" w:rsidRPr="00B8560B">
              <w:rPr>
                <w:rFonts w:ascii="Times New Roman" w:hAnsi="Times New Roman"/>
                <w:b/>
              </w:rPr>
              <w:t xml:space="preserve">świadectwa potwierdzającego </w:t>
            </w:r>
            <w:r w:rsidR="00136D27" w:rsidRPr="00E67288">
              <w:rPr>
                <w:rFonts w:ascii="Times New Roman" w:hAnsi="Times New Roman"/>
                <w:b/>
                <w:color w:val="000000" w:themeColor="text1"/>
              </w:rPr>
              <w:t>kwalifikację w zawodzie</w:t>
            </w:r>
          </w:p>
        </w:tc>
      </w:tr>
      <w:tr w:rsidR="004A7E0B" w:rsidRPr="008B0429" w14:paraId="600EF2B2" w14:textId="77777777" w:rsidTr="00E744E2">
        <w:tc>
          <w:tcPr>
            <w:tcW w:w="250" w:type="dxa"/>
          </w:tcPr>
          <w:p w14:paraId="76BCCF2B" w14:textId="77777777" w:rsidR="004A7E0B" w:rsidRPr="008B0429" w:rsidRDefault="004A7E0B" w:rsidP="00E744E2">
            <w:pPr>
              <w:tabs>
                <w:tab w:val="left" w:pos="1947"/>
              </w:tabs>
              <w:spacing w:after="45"/>
              <w:rPr>
                <w:rFonts w:ascii="Times New Roman" w:hAnsi="Times New Roman"/>
                <w:b/>
                <w:sz w:val="12"/>
              </w:rPr>
            </w:pPr>
          </w:p>
        </w:tc>
        <w:tc>
          <w:tcPr>
            <w:tcW w:w="9528" w:type="dxa"/>
            <w:gridSpan w:val="2"/>
          </w:tcPr>
          <w:p w14:paraId="44648A00" w14:textId="77777777" w:rsidR="004A7E0B" w:rsidRPr="00847659" w:rsidRDefault="004A7E0B" w:rsidP="00E744E2">
            <w:pPr>
              <w:tabs>
                <w:tab w:val="left" w:pos="1947"/>
              </w:tabs>
              <w:spacing w:after="45"/>
              <w:rPr>
                <w:rFonts w:ascii="Times New Roman" w:hAnsi="Times New Roman"/>
                <w:sz w:val="12"/>
                <w:highlight w:val="yellow"/>
              </w:rPr>
            </w:pPr>
          </w:p>
        </w:tc>
      </w:tr>
      <w:tr w:rsidR="004A7E0B" w:rsidRPr="00BB17AC" w14:paraId="517F9C05" w14:textId="77777777" w:rsidTr="00E744E2">
        <w:trPr>
          <w:trHeight w:val="1276"/>
        </w:trPr>
        <w:tc>
          <w:tcPr>
            <w:tcW w:w="250" w:type="dxa"/>
          </w:tcPr>
          <w:p w14:paraId="3881888E" w14:textId="77777777" w:rsidR="004A7E0B" w:rsidRPr="00BB17AC" w:rsidRDefault="004A7E0B" w:rsidP="00E744E2">
            <w:pPr>
              <w:tabs>
                <w:tab w:val="left" w:pos="1947"/>
              </w:tabs>
              <w:rPr>
                <w:rFonts w:ascii="Times New Roman" w:hAnsi="Times New Roman"/>
                <w:b/>
              </w:rPr>
            </w:pPr>
          </w:p>
        </w:tc>
        <w:tc>
          <w:tcPr>
            <w:tcW w:w="9528" w:type="dxa"/>
            <w:gridSpan w:val="2"/>
          </w:tcPr>
          <w:p w14:paraId="54B45E6A" w14:textId="77777777" w:rsidR="006D4C69" w:rsidRP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zdał egzamin potwierdzający kwalifikacje w zawodzie, jeżeli uzyskał:</w:t>
            </w:r>
          </w:p>
          <w:p w14:paraId="2696DEE7" w14:textId="77777777" w:rsidR="006D4C69" w:rsidRPr="006D4C69" w:rsidRDefault="006D4C69" w:rsidP="00CD6DAA">
            <w:pPr>
              <w:numPr>
                <w:ilvl w:val="0"/>
                <w:numId w:val="236"/>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 części pisemnej – co najmniej 50% punktów możliwych do uzyskania </w:t>
            </w:r>
          </w:p>
          <w:p w14:paraId="04F207F5" w14:textId="77777777" w:rsidR="006D4C69" w:rsidRPr="006D4C69" w:rsidRDefault="006D4C69" w:rsidP="00143430">
            <w:pPr>
              <w:tabs>
                <w:tab w:val="left" w:pos="851"/>
              </w:tabs>
              <w:spacing w:after="0" w:line="20" w:lineRule="atLeast"/>
              <w:ind w:left="635" w:hanging="284"/>
              <w:jc w:val="both"/>
              <w:rPr>
                <w:rFonts w:ascii="Times New Roman" w:hAnsi="Times New Roman"/>
              </w:rPr>
            </w:pPr>
            <w:r w:rsidRPr="006D4C69">
              <w:rPr>
                <w:rFonts w:ascii="Times New Roman" w:hAnsi="Times New Roman"/>
              </w:rPr>
              <w:t>oraz</w:t>
            </w:r>
          </w:p>
          <w:p w14:paraId="5427F2C8" w14:textId="77777777" w:rsidR="006D4C69" w:rsidRPr="006D4C69" w:rsidRDefault="006D4C69" w:rsidP="00CD6DAA">
            <w:pPr>
              <w:numPr>
                <w:ilvl w:val="0"/>
                <w:numId w:val="236"/>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 części praktycznej – co najmniej 75% punktów możliwych do uzyskania.</w:t>
            </w:r>
          </w:p>
          <w:p w14:paraId="754E3562" w14:textId="77777777" w:rsid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Zdający, który zdał egzamin potwierdzający kwalifikacje w zawodzie, otrzymuje świadectwo potwierdzające kwalifikację w zawodzie wydane przez okręgową komisję egzaminacyjną. </w:t>
            </w:r>
          </w:p>
          <w:p w14:paraId="3EA16A81" w14:textId="6BBCB6EA" w:rsidR="004A7E0B" w:rsidRP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który nie zdał egzaminu potwierdzającego kwalifikacje w zawodzie, otrzymuje informację o</w:t>
            </w:r>
            <w:r w:rsidR="00143430">
              <w:rPr>
                <w:rFonts w:ascii="Times New Roman" w:eastAsia="Times New Roman" w:hAnsi="Times New Roman"/>
                <w:color w:val="000000"/>
                <w:szCs w:val="20"/>
                <w:lang w:eastAsia="pl-PL"/>
              </w:rPr>
              <w:t> </w:t>
            </w:r>
            <w:r w:rsidRPr="006D4C69">
              <w:rPr>
                <w:rFonts w:ascii="Times New Roman" w:eastAsia="Times New Roman" w:hAnsi="Times New Roman"/>
                <w:color w:val="000000"/>
                <w:szCs w:val="20"/>
                <w:lang w:eastAsia="pl-PL"/>
              </w:rPr>
              <w:t>wynikach tego egzaminu opracowaną przez okręgową komisję egzaminacyjną.</w:t>
            </w:r>
          </w:p>
        </w:tc>
      </w:tr>
    </w:tbl>
    <w:p w14:paraId="35CDD727" w14:textId="77777777"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C1B29" w:rsidRPr="005F24FD" w14:paraId="6C025F31" w14:textId="77777777" w:rsidTr="00E744E2">
        <w:tc>
          <w:tcPr>
            <w:tcW w:w="675" w:type="dxa"/>
            <w:gridSpan w:val="2"/>
          </w:tcPr>
          <w:p w14:paraId="34C3CBCF" w14:textId="77777777" w:rsidR="00AC1B29" w:rsidRPr="005F24FD" w:rsidRDefault="000D585D" w:rsidP="00AC1B29">
            <w:pPr>
              <w:tabs>
                <w:tab w:val="left" w:pos="1947"/>
              </w:tabs>
              <w:spacing w:after="45"/>
              <w:rPr>
                <w:rFonts w:ascii="Times New Roman" w:hAnsi="Times New Roman"/>
                <w:b/>
              </w:rPr>
            </w:pPr>
            <w:r>
              <w:rPr>
                <w:rFonts w:ascii="Times New Roman" w:hAnsi="Times New Roman"/>
                <w:b/>
              </w:rPr>
              <w:t>11</w:t>
            </w:r>
            <w:r w:rsidR="00AC1B29">
              <w:rPr>
                <w:rFonts w:ascii="Times New Roman" w:hAnsi="Times New Roman"/>
                <w:b/>
              </w:rPr>
              <w:t>.3</w:t>
            </w:r>
            <w:r w:rsidR="00AC1B29" w:rsidRPr="005F24FD">
              <w:rPr>
                <w:rFonts w:ascii="Times New Roman" w:hAnsi="Times New Roman"/>
                <w:b/>
              </w:rPr>
              <w:t>.</w:t>
            </w:r>
          </w:p>
        </w:tc>
        <w:tc>
          <w:tcPr>
            <w:tcW w:w="9103" w:type="dxa"/>
          </w:tcPr>
          <w:p w14:paraId="566E9977" w14:textId="5AEAD298" w:rsidR="00AC1B29" w:rsidRPr="0039274F" w:rsidRDefault="00AC1B29" w:rsidP="002C0D49">
            <w:pPr>
              <w:spacing w:after="0" w:line="20" w:lineRule="atLeast"/>
              <w:outlineLvl w:val="0"/>
              <w:rPr>
                <w:rFonts w:ascii="Times New Roman" w:hAnsi="Times New Roman"/>
                <w:b/>
                <w:highlight w:val="yellow"/>
              </w:rPr>
            </w:pPr>
            <w:r w:rsidRPr="005A66FA">
              <w:rPr>
                <w:rFonts w:ascii="Times New Roman" w:hAnsi="Times New Roman"/>
                <w:b/>
                <w:color w:val="000000" w:themeColor="text1"/>
              </w:rPr>
              <w:t>Warunki uzyskania dyplomu</w:t>
            </w:r>
            <w:r w:rsidR="001C06D4">
              <w:rPr>
                <w:rFonts w:ascii="Times New Roman" w:hAnsi="Times New Roman"/>
                <w:b/>
                <w:color w:val="000000" w:themeColor="text1"/>
              </w:rPr>
              <w:t xml:space="preserve"> </w:t>
            </w:r>
            <w:r w:rsidR="002C0D49">
              <w:rPr>
                <w:rFonts w:ascii="Times New Roman" w:hAnsi="Times New Roman"/>
                <w:b/>
                <w:color w:val="000000" w:themeColor="text1"/>
              </w:rPr>
              <w:t>w zawodzie</w:t>
            </w:r>
          </w:p>
        </w:tc>
      </w:tr>
      <w:tr w:rsidR="00AC1B29" w:rsidRPr="008B0429" w14:paraId="5426095A" w14:textId="77777777" w:rsidTr="00E744E2">
        <w:tc>
          <w:tcPr>
            <w:tcW w:w="250" w:type="dxa"/>
          </w:tcPr>
          <w:p w14:paraId="320AC965"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62DD056D" w14:textId="77777777" w:rsidR="00AC1B29" w:rsidRPr="00847659" w:rsidRDefault="00AC1B29" w:rsidP="00E744E2">
            <w:pPr>
              <w:tabs>
                <w:tab w:val="left" w:pos="1947"/>
              </w:tabs>
              <w:spacing w:after="45"/>
              <w:rPr>
                <w:rFonts w:ascii="Times New Roman" w:hAnsi="Times New Roman"/>
                <w:sz w:val="12"/>
                <w:highlight w:val="yellow"/>
              </w:rPr>
            </w:pPr>
          </w:p>
        </w:tc>
      </w:tr>
      <w:tr w:rsidR="00AC1B29" w:rsidRPr="00BB17AC" w14:paraId="49B6A14B" w14:textId="77777777" w:rsidTr="00A8232C">
        <w:trPr>
          <w:trHeight w:val="426"/>
        </w:trPr>
        <w:tc>
          <w:tcPr>
            <w:tcW w:w="250" w:type="dxa"/>
          </w:tcPr>
          <w:p w14:paraId="5241AAF8" w14:textId="77777777" w:rsidR="00AC1B29" w:rsidRPr="00BB17AC" w:rsidRDefault="00AC1B29" w:rsidP="00E744E2">
            <w:pPr>
              <w:tabs>
                <w:tab w:val="left" w:pos="1947"/>
              </w:tabs>
              <w:rPr>
                <w:rFonts w:ascii="Times New Roman" w:hAnsi="Times New Roman"/>
                <w:b/>
              </w:rPr>
            </w:pPr>
          </w:p>
        </w:tc>
        <w:tc>
          <w:tcPr>
            <w:tcW w:w="9528" w:type="dxa"/>
            <w:gridSpan w:val="2"/>
          </w:tcPr>
          <w:p w14:paraId="5BEF494D" w14:textId="77777777" w:rsidR="00136D27" w:rsidRPr="005A66FA" w:rsidRDefault="00136D27" w:rsidP="00143430">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Osoba, która posiada:</w:t>
            </w:r>
          </w:p>
          <w:p w14:paraId="05DC06DD" w14:textId="77777777" w:rsidR="00136D27" w:rsidRPr="005A66FA" w:rsidRDefault="00136D27" w:rsidP="00143430">
            <w:pPr>
              <w:pStyle w:val="Akapitzlist"/>
              <w:numPr>
                <w:ilvl w:val="2"/>
                <w:numId w:val="32"/>
              </w:numPr>
              <w:spacing w:after="0" w:line="20" w:lineRule="atLeast"/>
              <w:ind w:left="635" w:hanging="284"/>
              <w:rPr>
                <w:color w:val="000000" w:themeColor="text1"/>
                <w:sz w:val="22"/>
              </w:rPr>
            </w:pPr>
            <w:r w:rsidRPr="005A66FA">
              <w:rPr>
                <w:color w:val="000000" w:themeColor="text1"/>
                <w:sz w:val="22"/>
              </w:rPr>
              <w:t>świadectwa potwierdzające wszystkie kwalifikacje wyodrębnione w danym zawodzie, zgodnie z</w:t>
            </w:r>
            <w:r>
              <w:rPr>
                <w:color w:val="000000" w:themeColor="text1"/>
                <w:sz w:val="22"/>
              </w:rPr>
              <w:t> </w:t>
            </w:r>
            <w:r w:rsidRPr="005A66FA">
              <w:rPr>
                <w:color w:val="000000" w:themeColor="text1"/>
                <w:sz w:val="22"/>
              </w:rPr>
              <w:t xml:space="preserve">klasyfikacją zawodów szkolnictwa zawodowego, </w:t>
            </w:r>
          </w:p>
          <w:p w14:paraId="64FFF15F" w14:textId="77777777" w:rsidR="00136D27" w:rsidRPr="005A66FA" w:rsidRDefault="00136D27" w:rsidP="00143430">
            <w:pPr>
              <w:pStyle w:val="Akapitzlist"/>
              <w:spacing w:after="0" w:line="20" w:lineRule="atLeast"/>
              <w:ind w:left="635" w:hanging="284"/>
              <w:rPr>
                <w:color w:val="000000" w:themeColor="text1"/>
                <w:sz w:val="22"/>
              </w:rPr>
            </w:pPr>
            <w:r w:rsidRPr="005A66FA">
              <w:rPr>
                <w:color w:val="000000" w:themeColor="text1"/>
                <w:sz w:val="22"/>
              </w:rPr>
              <w:t>oraz</w:t>
            </w:r>
          </w:p>
          <w:p w14:paraId="49DBC658" w14:textId="77777777" w:rsidR="00136D27" w:rsidRPr="005A66FA" w:rsidRDefault="00136D27" w:rsidP="00143430">
            <w:pPr>
              <w:pStyle w:val="Akapitzlist"/>
              <w:numPr>
                <w:ilvl w:val="2"/>
                <w:numId w:val="32"/>
              </w:numPr>
              <w:spacing w:after="0" w:line="20" w:lineRule="atLeast"/>
              <w:ind w:left="635" w:hanging="284"/>
              <w:rPr>
                <w:color w:val="000000" w:themeColor="text1"/>
                <w:sz w:val="22"/>
              </w:rPr>
            </w:pPr>
            <w:r w:rsidRPr="005A66FA">
              <w:rPr>
                <w:color w:val="000000" w:themeColor="text1"/>
                <w:sz w:val="22"/>
              </w:rPr>
              <w:t>świadectwo ukończenia szkoły ponadgimnazjalnej albo dotychczasowej szkoły ponadpodstawowej lub zaświadczenie o zdaniu egzaminów eksternistycznych z zakresu wymagań określonych w podstawie programowej kształcenia ogólnego dla zasadniczej szkoły zawodowej, branżowej szkoły I stopnia lub branżowej szkoły II stopnia odpowiednio do poziomu kształcenia w danym zawodzie wskazanym zgodnie z klasyfikacją szkolnictwa zawodowego</w:t>
            </w:r>
          </w:p>
          <w:p w14:paraId="0F54E8FA" w14:textId="77777777" w:rsidR="00136D27" w:rsidRPr="005A66FA" w:rsidRDefault="00136D27" w:rsidP="00143430">
            <w:pPr>
              <w:spacing w:after="0" w:line="20" w:lineRule="atLeast"/>
              <w:ind w:left="351" w:hanging="283"/>
              <w:rPr>
                <w:color w:val="000000" w:themeColor="text1"/>
              </w:rPr>
            </w:pPr>
            <w:r w:rsidRPr="005A66FA">
              <w:rPr>
                <w:rFonts w:ascii="Times New Roman" w:hAnsi="Times New Roman"/>
                <w:color w:val="000000" w:themeColor="text1"/>
              </w:rPr>
              <w:t>może otrzymać dyplom potwierdzający kwalifikacje zawodowe</w:t>
            </w:r>
            <w:r w:rsidRPr="005A66FA">
              <w:rPr>
                <w:color w:val="000000" w:themeColor="text1"/>
              </w:rPr>
              <w:t>.</w:t>
            </w:r>
          </w:p>
          <w:p w14:paraId="463C97BB" w14:textId="77777777" w:rsidR="00136D27" w:rsidRPr="005A66FA" w:rsidRDefault="00136D27" w:rsidP="00143430">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 xml:space="preserve">Dyplom potwierdzający kwalifikacje zawodowe w zawodzie nauczanym na poziomie technika, </w:t>
            </w:r>
            <w:r w:rsidRPr="005A66FA">
              <w:rPr>
                <w:color w:val="000000" w:themeColor="text1"/>
                <w:sz w:val="22"/>
              </w:rPr>
              <w:br/>
              <w:t>w którym wyodrębniono, zgodnie z klasyfikacją zawodów szkolnictwa zawodowego, co najmniej jedną kwalifikację wspólną z zawodem nauczanym na poziomie zasadniczej szkoły zawodowej, może otrzymać również:</w:t>
            </w:r>
          </w:p>
          <w:p w14:paraId="1D95ACFD" w14:textId="77777777" w:rsidR="00136D27" w:rsidRPr="005A66FA" w:rsidRDefault="00136D27" w:rsidP="00CD6DAA">
            <w:pPr>
              <w:pStyle w:val="Akapitzlist"/>
              <w:numPr>
                <w:ilvl w:val="2"/>
                <w:numId w:val="266"/>
              </w:numPr>
              <w:spacing w:after="0" w:line="20" w:lineRule="atLeast"/>
              <w:ind w:left="635" w:hanging="284"/>
              <w:rPr>
                <w:color w:val="000000" w:themeColor="text1"/>
                <w:sz w:val="22"/>
              </w:rPr>
            </w:pPr>
            <w:r w:rsidRPr="005A66FA">
              <w:rPr>
                <w:color w:val="000000" w:themeColor="text1"/>
                <w:sz w:val="22"/>
              </w:rPr>
              <w:t>osoba, która posiada:</w:t>
            </w:r>
          </w:p>
          <w:p w14:paraId="121A2767"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dyplom potwierdzający kwalifikacje zawodowe w zawodzie nauczanym na poziomie zasadniczej szkoły zawodowej, wydany po zdaniu egzaminu potwierdzającego kwalifikacje zawodowe, którego zakres odpowiada kwalifikacji lub kwalifikacjom wyodrębnionym w</w:t>
            </w:r>
            <w:r>
              <w:rPr>
                <w:color w:val="000000" w:themeColor="text1"/>
                <w:sz w:val="22"/>
                <w:szCs w:val="22"/>
              </w:rPr>
              <w:t> </w:t>
            </w:r>
            <w:r w:rsidRPr="005A66FA">
              <w:rPr>
                <w:color w:val="000000" w:themeColor="text1"/>
                <w:sz w:val="22"/>
                <w:szCs w:val="22"/>
              </w:rPr>
              <w:t xml:space="preserve">zawodzie nauczanym na poziomie technika, wspólnym z zawodem nauczanym na poziomie zasadniczej szkoły zawodowej lub </w:t>
            </w:r>
            <w:r w:rsidRPr="005A66FA">
              <w:rPr>
                <w:color w:val="000000" w:themeColor="text1"/>
                <w:sz w:val="22"/>
              </w:rPr>
              <w:t>branżowej szkoły I stopnia</w:t>
            </w:r>
            <w:r w:rsidRPr="005A66FA">
              <w:rPr>
                <w:color w:val="000000" w:themeColor="text1"/>
                <w:sz w:val="22"/>
                <w:szCs w:val="22"/>
              </w:rPr>
              <w:t>, oraz</w:t>
            </w:r>
          </w:p>
          <w:p w14:paraId="10664475"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3E5CEC29" w14:textId="1A1F7998"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ukończenia szkoły ponadg</w:t>
            </w:r>
            <w:r w:rsidR="000D0592">
              <w:rPr>
                <w:color w:val="000000" w:themeColor="text1"/>
                <w:sz w:val="22"/>
                <w:szCs w:val="22"/>
              </w:rPr>
              <w:t xml:space="preserve">imnazjalnej albo </w:t>
            </w:r>
            <w:r w:rsidRPr="005A66FA">
              <w:rPr>
                <w:color w:val="000000" w:themeColor="text1"/>
                <w:sz w:val="22"/>
                <w:szCs w:val="22"/>
              </w:rPr>
              <w:t xml:space="preserve">szkoły ponadpodstawowej, dających wykształcenie średnie </w:t>
            </w:r>
            <w:r w:rsidR="000D0592">
              <w:t>albo zaświadczenie o zdaniu egzaminów eksternistycznych z zakresu wymagań określonych w podstawie programowej kształcenia ogólnego dla branżowej szkoły II stopnia</w:t>
            </w:r>
          </w:p>
          <w:p w14:paraId="0DDCA874" w14:textId="77777777" w:rsidR="00136D27" w:rsidRPr="005A66FA" w:rsidRDefault="00136D27" w:rsidP="00CD6DAA">
            <w:pPr>
              <w:pStyle w:val="Akapitzlist"/>
              <w:numPr>
                <w:ilvl w:val="2"/>
                <w:numId w:val="266"/>
              </w:numPr>
              <w:spacing w:after="0" w:line="20" w:lineRule="atLeast"/>
              <w:ind w:left="635" w:hanging="284"/>
              <w:rPr>
                <w:color w:val="000000" w:themeColor="text1"/>
                <w:sz w:val="22"/>
              </w:rPr>
            </w:pPr>
            <w:r w:rsidRPr="005A66FA">
              <w:rPr>
                <w:color w:val="000000" w:themeColor="text1"/>
                <w:sz w:val="22"/>
              </w:rPr>
              <w:t>osoba, która:</w:t>
            </w:r>
          </w:p>
          <w:p w14:paraId="65372F86" w14:textId="58D6272E" w:rsidR="00136D27" w:rsidRPr="005A66FA" w:rsidRDefault="00136D27" w:rsidP="007934FE">
            <w:pPr>
              <w:pStyle w:val="Pa17"/>
              <w:numPr>
                <w:ilvl w:val="1"/>
                <w:numId w:val="69"/>
              </w:numPr>
              <w:spacing w:line="20" w:lineRule="atLeast"/>
              <w:ind w:left="918" w:hanging="283"/>
              <w:jc w:val="both"/>
              <w:rPr>
                <w:color w:val="000000" w:themeColor="text1"/>
                <w:sz w:val="22"/>
                <w:szCs w:val="22"/>
                <w:lang w:eastAsia="pl-PL"/>
              </w:rPr>
            </w:pPr>
            <w:r w:rsidRPr="005A66FA">
              <w:rPr>
                <w:color w:val="000000" w:themeColor="text1"/>
                <w:sz w:val="22"/>
                <w:szCs w:val="22"/>
                <w:lang w:eastAsia="pl-PL"/>
              </w:rPr>
              <w:t xml:space="preserve">ukończyła dokształcanie teoretyczne młodocianych w zasadniczej szkole zawodowej </w:t>
            </w:r>
            <w:r w:rsidRPr="005A66FA">
              <w:rPr>
                <w:color w:val="000000" w:themeColor="text1"/>
                <w:sz w:val="22"/>
                <w:szCs w:val="22"/>
              </w:rPr>
              <w:t xml:space="preserve">lub </w:t>
            </w:r>
            <w:r w:rsidRPr="005A66FA">
              <w:rPr>
                <w:color w:val="000000" w:themeColor="text1"/>
                <w:sz w:val="22"/>
              </w:rPr>
              <w:t>branżowej szkoły I stopnia</w:t>
            </w:r>
            <w:r w:rsidRPr="005A66FA">
              <w:rPr>
                <w:color w:val="000000" w:themeColor="text1"/>
                <w:sz w:val="22"/>
                <w:szCs w:val="22"/>
                <w:lang w:eastAsia="pl-PL"/>
              </w:rPr>
              <w:t xml:space="preserve"> oraz posiada świadectwo czeladnicze w zawodzie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wydane po zdaniu egzaminu czeladniczego, którego zakres odpowiada kwalifikacji lub kwalifikacjom wyodrębnionym w zawodzie nauczanym na poziomie technika, wspólnym z zawodem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przeprowadzanego zgodnie z przepisami wydanymi na podstawie art. 3 ust. 4 ustawy z dnia 22 marca 19</w:t>
            </w:r>
            <w:r w:rsidR="000D0592">
              <w:rPr>
                <w:color w:val="000000" w:themeColor="text1"/>
                <w:sz w:val="22"/>
                <w:szCs w:val="22"/>
                <w:lang w:eastAsia="pl-PL"/>
              </w:rPr>
              <w:t xml:space="preserve">89 r. o rzemiośle (Dz. U. z 2018 r. poz. 1267, 2245 r.  oraz z 2019 r. </w:t>
            </w:r>
            <w:r w:rsidRPr="005A66FA">
              <w:rPr>
                <w:color w:val="000000" w:themeColor="text1"/>
                <w:sz w:val="22"/>
                <w:szCs w:val="22"/>
                <w:lang w:eastAsia="pl-PL"/>
              </w:rPr>
              <w:t xml:space="preserve"> poz.</w:t>
            </w:r>
            <w:r w:rsidR="000D0592">
              <w:rPr>
                <w:color w:val="000000" w:themeColor="text1"/>
                <w:sz w:val="22"/>
                <w:szCs w:val="22"/>
                <w:lang w:eastAsia="pl-PL"/>
              </w:rPr>
              <w:t>1495</w:t>
            </w:r>
            <w:r w:rsidRPr="005A66FA">
              <w:rPr>
                <w:color w:val="000000" w:themeColor="text1"/>
                <w:sz w:val="22"/>
                <w:szCs w:val="22"/>
                <w:lang w:eastAsia="pl-PL"/>
              </w:rPr>
              <w:t>)</w:t>
            </w:r>
            <w:r w:rsidRPr="005A66FA">
              <w:rPr>
                <w:color w:val="000000" w:themeColor="text1"/>
                <w:sz w:val="22"/>
                <w:szCs w:val="22"/>
              </w:rPr>
              <w:t xml:space="preserve"> </w:t>
            </w:r>
          </w:p>
          <w:p w14:paraId="1127092A" w14:textId="77777777" w:rsidR="00136D27" w:rsidRPr="005A66FA" w:rsidRDefault="00136D27" w:rsidP="00143430">
            <w:pPr>
              <w:pStyle w:val="Pa17"/>
              <w:spacing w:line="20" w:lineRule="atLeast"/>
              <w:ind w:left="635" w:hanging="284"/>
              <w:jc w:val="both"/>
              <w:rPr>
                <w:color w:val="000000" w:themeColor="text1"/>
                <w:sz w:val="22"/>
                <w:szCs w:val="22"/>
                <w:lang w:eastAsia="pl-PL"/>
              </w:rPr>
            </w:pPr>
            <w:r w:rsidRPr="005A66FA">
              <w:rPr>
                <w:color w:val="000000" w:themeColor="text1"/>
                <w:sz w:val="22"/>
                <w:szCs w:val="22"/>
              </w:rPr>
              <w:t>oraz posiada</w:t>
            </w:r>
          </w:p>
          <w:p w14:paraId="21974FCD"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 xml:space="preserve">świadectwo lub świadectwa potwierdzające kwalifikacje wyodrębnione wyłącznie </w:t>
            </w:r>
            <w:r w:rsidRPr="005A66FA">
              <w:rPr>
                <w:color w:val="000000" w:themeColor="text1"/>
                <w:sz w:val="22"/>
                <w:szCs w:val="22"/>
              </w:rPr>
              <w:br/>
              <w:t>w zawodzie nauczanym na poziomie technika, oraz</w:t>
            </w:r>
          </w:p>
          <w:p w14:paraId="44DD2026" w14:textId="45989EA4" w:rsidR="00136D27" w:rsidRPr="005A66FA" w:rsidRDefault="00136D27" w:rsidP="007934FE">
            <w:pPr>
              <w:pStyle w:val="Pa17"/>
              <w:numPr>
                <w:ilvl w:val="1"/>
                <w:numId w:val="69"/>
              </w:numPr>
              <w:spacing w:line="20" w:lineRule="atLeast"/>
              <w:ind w:left="918" w:hanging="283"/>
              <w:jc w:val="both"/>
              <w:rPr>
                <w:color w:val="000000" w:themeColor="text1"/>
                <w:sz w:val="22"/>
              </w:rPr>
            </w:pPr>
            <w:r w:rsidRPr="005A66FA">
              <w:rPr>
                <w:color w:val="000000" w:themeColor="text1"/>
                <w:sz w:val="22"/>
                <w:szCs w:val="22"/>
              </w:rPr>
              <w:t>świadectwo ukończenia szkoły ponadg</w:t>
            </w:r>
            <w:r w:rsidR="000D0592">
              <w:rPr>
                <w:color w:val="000000" w:themeColor="text1"/>
                <w:sz w:val="22"/>
                <w:szCs w:val="22"/>
              </w:rPr>
              <w:t xml:space="preserve">imnazjalnej albo </w:t>
            </w:r>
            <w:r w:rsidRPr="005A66FA">
              <w:rPr>
                <w:color w:val="000000" w:themeColor="text1"/>
                <w:sz w:val="22"/>
                <w:szCs w:val="22"/>
              </w:rPr>
              <w:t>szkoły ponadpodstawowej, dających</w:t>
            </w:r>
            <w:r w:rsidRPr="005A66FA">
              <w:rPr>
                <w:color w:val="000000" w:themeColor="text1"/>
                <w:sz w:val="22"/>
              </w:rPr>
              <w:t xml:space="preserve"> wykształcenie średnie</w:t>
            </w:r>
            <w:r w:rsidRPr="005A66FA">
              <w:rPr>
                <w:color w:val="000000" w:themeColor="text1"/>
                <w:sz w:val="22"/>
                <w:szCs w:val="22"/>
              </w:rPr>
              <w:t xml:space="preserve"> </w:t>
            </w:r>
            <w:r w:rsidR="000D0592">
              <w:t>albo zaświadczenie o zdaniu egzaminów eksternistycznych z zakresu wymagań określinych w podstawie programowej kształcenia ogólnego dla branżowej szkoły II stopnia</w:t>
            </w:r>
            <w:r w:rsidRPr="005A66FA">
              <w:rPr>
                <w:color w:val="000000" w:themeColor="text1"/>
                <w:sz w:val="22"/>
                <w:szCs w:val="22"/>
              </w:rPr>
              <w:t>;</w:t>
            </w:r>
          </w:p>
          <w:p w14:paraId="72271FE1" w14:textId="77777777" w:rsidR="00136D27" w:rsidRPr="005A66FA" w:rsidRDefault="00136D27" w:rsidP="00CD6DAA">
            <w:pPr>
              <w:pStyle w:val="Akapitzlist"/>
              <w:numPr>
                <w:ilvl w:val="2"/>
                <w:numId w:val="266"/>
              </w:numPr>
              <w:spacing w:after="0" w:line="20" w:lineRule="atLeast"/>
              <w:ind w:left="635" w:hanging="284"/>
              <w:rPr>
                <w:color w:val="000000" w:themeColor="text1"/>
                <w:sz w:val="22"/>
              </w:rPr>
            </w:pPr>
            <w:r w:rsidRPr="005A66FA">
              <w:rPr>
                <w:color w:val="000000" w:themeColor="text1"/>
                <w:sz w:val="22"/>
              </w:rPr>
              <w:t>osoba, która posiada:</w:t>
            </w:r>
          </w:p>
          <w:p w14:paraId="61FEDEEA"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 xml:space="preserve">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dotychczasowej zasadniczej szkoły zawodowej lub </w:t>
            </w:r>
            <w:r w:rsidRPr="005A66FA">
              <w:rPr>
                <w:color w:val="000000" w:themeColor="text1"/>
                <w:sz w:val="22"/>
              </w:rPr>
              <w:t>branżowej szkoły I stopnia</w:t>
            </w:r>
            <w:r w:rsidRPr="005A66FA">
              <w:rPr>
                <w:color w:val="000000" w:themeColor="text1"/>
                <w:sz w:val="22"/>
                <w:szCs w:val="22"/>
              </w:rPr>
              <w:t>, oraz posiada</w:t>
            </w:r>
          </w:p>
          <w:p w14:paraId="09BAB1AB"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4CED6132" w14:textId="367CCC3E" w:rsidR="007934FE" w:rsidRPr="007934FE" w:rsidRDefault="00136D27" w:rsidP="007934FE">
            <w:pPr>
              <w:pStyle w:val="Pa17"/>
              <w:numPr>
                <w:ilvl w:val="1"/>
                <w:numId w:val="69"/>
              </w:numPr>
              <w:spacing w:line="20" w:lineRule="atLeast"/>
              <w:ind w:left="918" w:hanging="283"/>
              <w:jc w:val="both"/>
              <w:rPr>
                <w:color w:val="000000" w:themeColor="text1"/>
                <w:sz w:val="22"/>
              </w:rPr>
            </w:pPr>
            <w:r w:rsidRPr="005A66FA">
              <w:rPr>
                <w:color w:val="000000" w:themeColor="text1"/>
                <w:sz w:val="22"/>
                <w:szCs w:val="22"/>
              </w:rPr>
              <w:t xml:space="preserve">świadectwo </w:t>
            </w:r>
            <w:r w:rsidR="000D0592" w:rsidRPr="005A66FA">
              <w:rPr>
                <w:color w:val="000000" w:themeColor="text1"/>
                <w:sz w:val="22"/>
                <w:szCs w:val="22"/>
              </w:rPr>
              <w:t>ukończenia szkoły ponadgimnazjalnej albo dotychczasowej szkoły ponadpodstawowej</w:t>
            </w:r>
            <w:r w:rsidR="000D0592" w:rsidRPr="005A66FA">
              <w:rPr>
                <w:color w:val="000000" w:themeColor="text1"/>
                <w:sz w:val="22"/>
              </w:rPr>
              <w:t>, dających wykształcenie średnie</w:t>
            </w:r>
            <w:r w:rsidR="000D0592" w:rsidRPr="005A66FA">
              <w:rPr>
                <w:color w:val="000000" w:themeColor="text1"/>
                <w:sz w:val="22"/>
                <w:szCs w:val="22"/>
              </w:rPr>
              <w:t xml:space="preserve"> lub średnie branżowe</w:t>
            </w:r>
            <w:r w:rsidR="000D0592" w:rsidRPr="005A66FA">
              <w:rPr>
                <w:color w:val="000000" w:themeColor="text1"/>
                <w:sz w:val="22"/>
              </w:rPr>
              <w:t>.</w:t>
            </w:r>
          </w:p>
        </w:tc>
      </w:tr>
    </w:tbl>
    <w:p w14:paraId="7E5683D2" w14:textId="77777777" w:rsidR="005F3159" w:rsidRDefault="005F315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3C0433E7" w14:textId="77777777" w:rsidTr="00E744E2">
        <w:tc>
          <w:tcPr>
            <w:tcW w:w="675" w:type="dxa"/>
            <w:gridSpan w:val="2"/>
          </w:tcPr>
          <w:p w14:paraId="580C1DB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63DD4DF2" w14:textId="18248AC5" w:rsidR="000616F3" w:rsidRPr="000616F3" w:rsidRDefault="000616F3" w:rsidP="00E744E2">
            <w:pPr>
              <w:spacing w:after="0" w:line="20" w:lineRule="atLeast"/>
              <w:outlineLvl w:val="0"/>
              <w:rPr>
                <w:rFonts w:ascii="Times New Roman" w:hAnsi="Times New Roman"/>
                <w:b/>
                <w:highlight w:val="yellow"/>
              </w:rPr>
            </w:pPr>
            <w:r w:rsidRPr="000616F3">
              <w:rPr>
                <w:rFonts w:ascii="Times New Roman" w:hAnsi="Times New Roman"/>
                <w:b/>
              </w:rPr>
              <w:t xml:space="preserve">Ogłaszanie wyników </w:t>
            </w:r>
            <w:r w:rsidRPr="00136D27">
              <w:rPr>
                <w:rFonts w:ascii="Times New Roman" w:hAnsi="Times New Roman"/>
                <w:b/>
                <w:color w:val="000000" w:themeColor="text1"/>
              </w:rPr>
              <w:t>egzaminu</w:t>
            </w:r>
            <w:r w:rsidR="00A8232C" w:rsidRPr="00136D27">
              <w:rPr>
                <w:rFonts w:ascii="Times New Roman" w:hAnsi="Times New Roman"/>
                <w:b/>
                <w:color w:val="000000" w:themeColor="text1"/>
              </w:rPr>
              <w:t xml:space="preserve"> </w:t>
            </w:r>
            <w:r w:rsidR="002F3C79" w:rsidRPr="00136D27">
              <w:rPr>
                <w:rFonts w:ascii="Times New Roman" w:hAnsi="Times New Roman"/>
                <w:b/>
                <w:color w:val="000000" w:themeColor="text1"/>
              </w:rPr>
              <w:t>potwierdzającego kwalifikacje zawodowe</w:t>
            </w:r>
          </w:p>
        </w:tc>
      </w:tr>
      <w:tr w:rsidR="000616F3" w:rsidRPr="008B0429" w14:paraId="04115440" w14:textId="77777777" w:rsidTr="00E744E2">
        <w:tc>
          <w:tcPr>
            <w:tcW w:w="250" w:type="dxa"/>
          </w:tcPr>
          <w:p w14:paraId="0847E97B"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49D4CEE0"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619D5D53" w14:textId="77777777" w:rsidTr="00E744E2">
        <w:trPr>
          <w:trHeight w:val="1276"/>
        </w:trPr>
        <w:tc>
          <w:tcPr>
            <w:tcW w:w="250" w:type="dxa"/>
          </w:tcPr>
          <w:p w14:paraId="27D9CBCE" w14:textId="77777777" w:rsidR="000616F3" w:rsidRPr="00BB17AC" w:rsidRDefault="000616F3" w:rsidP="00E744E2">
            <w:pPr>
              <w:tabs>
                <w:tab w:val="left" w:pos="1947"/>
              </w:tabs>
              <w:rPr>
                <w:rFonts w:ascii="Times New Roman" w:hAnsi="Times New Roman"/>
                <w:b/>
              </w:rPr>
            </w:pPr>
          </w:p>
        </w:tc>
        <w:tc>
          <w:tcPr>
            <w:tcW w:w="9528" w:type="dxa"/>
            <w:gridSpan w:val="2"/>
          </w:tcPr>
          <w:p w14:paraId="696C6C49" w14:textId="5470B49B" w:rsidR="000616F3" w:rsidRPr="009F1695" w:rsidRDefault="000616F3" w:rsidP="007B13EB">
            <w:pPr>
              <w:pStyle w:val="Akapitzlist"/>
              <w:widowControl w:val="0"/>
              <w:numPr>
                <w:ilvl w:val="0"/>
                <w:numId w:val="66"/>
              </w:numPr>
              <w:autoSpaceDE w:val="0"/>
              <w:autoSpaceDN w:val="0"/>
              <w:adjustRightInd w:val="0"/>
              <w:spacing w:after="0" w:line="20" w:lineRule="atLeast"/>
              <w:ind w:left="351" w:right="0" w:hanging="294"/>
              <w:contextualSpacing w:val="0"/>
              <w:rPr>
                <w:sz w:val="22"/>
                <w:szCs w:val="22"/>
              </w:rPr>
            </w:pPr>
            <w:r w:rsidRPr="009F1695">
              <w:rPr>
                <w:sz w:val="22"/>
                <w:szCs w:val="22"/>
              </w:rPr>
              <w:t xml:space="preserve">W dniu ogłaszania wyników </w:t>
            </w:r>
            <w:r w:rsidR="00BF692B">
              <w:rPr>
                <w:sz w:val="22"/>
                <w:szCs w:val="22"/>
              </w:rPr>
              <w:t>egzaminu potwierdzającego kwalifikacje w zawodzie</w:t>
            </w:r>
            <w:r w:rsidRPr="009F1695">
              <w:rPr>
                <w:sz w:val="22"/>
                <w:szCs w:val="22"/>
              </w:rPr>
              <w:t xml:space="preserve">, określonym w komunikacie dyrektora Centralnej Komisji Egzaminacyjnej w sprawie harmonogramu przeprowadzania egzaminu, przewodniczący zespołu egzaminacyjnego uzyskuje dostęp w elektronicznym systemie przeprowadzania </w:t>
            </w:r>
            <w:r w:rsidR="00BF692B">
              <w:rPr>
                <w:sz w:val="22"/>
                <w:szCs w:val="22"/>
              </w:rPr>
              <w:t>egzaminu potwierdzającego kwalifikacje w zawodzie</w:t>
            </w:r>
            <w:r w:rsidRPr="009F1695">
              <w:rPr>
                <w:sz w:val="22"/>
                <w:szCs w:val="22"/>
              </w:rPr>
              <w:t xml:space="preserve"> do wyników </w:t>
            </w:r>
            <w:r w:rsidR="00BF692B">
              <w:rPr>
                <w:sz w:val="22"/>
                <w:szCs w:val="22"/>
              </w:rPr>
              <w:t>egzaminu potwierdzającego kwalifikacje w zawodzie</w:t>
            </w:r>
            <w:r w:rsidRPr="009F1695">
              <w:rPr>
                <w:sz w:val="22"/>
                <w:szCs w:val="22"/>
              </w:rPr>
              <w:t xml:space="preserve"> uzyskanych przez zdających w danej szkole, w danej placówce, w danym centrum, u danego pracodawcy lub w danym podmiocie prowadzącym kwalifikacyjny kurs zawodowy.</w:t>
            </w:r>
          </w:p>
          <w:p w14:paraId="7F830D2C" w14:textId="50B66B54" w:rsidR="007934FE" w:rsidRPr="007934FE" w:rsidRDefault="000616F3" w:rsidP="007934FE">
            <w:pPr>
              <w:pStyle w:val="Akapitzlist"/>
              <w:widowControl w:val="0"/>
              <w:numPr>
                <w:ilvl w:val="0"/>
                <w:numId w:val="66"/>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tc>
      </w:tr>
    </w:tbl>
    <w:p w14:paraId="6D121B3B" w14:textId="77777777" w:rsidR="00AC1B29" w:rsidRDefault="00AC1B29" w:rsidP="005F3159">
      <w:pPr>
        <w:spacing w:after="0" w:line="20" w:lineRule="atLeast"/>
        <w:rPr>
          <w:rFonts w:ascii="Times New Roman" w:hAnsi="Times New Roman"/>
        </w:rPr>
      </w:pPr>
    </w:p>
    <w:p w14:paraId="24BCAF8B" w14:textId="77777777" w:rsidR="007934FE" w:rsidRDefault="007934FE" w:rsidP="005F3159">
      <w:pPr>
        <w:spacing w:after="0" w:line="20" w:lineRule="atLeast"/>
        <w:rPr>
          <w:rFonts w:ascii="Times New Roman" w:hAnsi="Times New Roman"/>
        </w:rPr>
      </w:pPr>
    </w:p>
    <w:p w14:paraId="75A7339F" w14:textId="77777777" w:rsidR="007934FE" w:rsidRDefault="007934FE" w:rsidP="005F3159">
      <w:pPr>
        <w:spacing w:after="0" w:line="20" w:lineRule="atLeast"/>
        <w:rPr>
          <w:rFonts w:ascii="Times New Roman" w:hAnsi="Times New Roman"/>
        </w:rPr>
      </w:pPr>
    </w:p>
    <w:p w14:paraId="2A744995" w14:textId="77777777" w:rsidR="007934FE" w:rsidRDefault="007934FE" w:rsidP="005F3159">
      <w:pPr>
        <w:spacing w:after="0" w:line="20" w:lineRule="atLeast"/>
        <w:rPr>
          <w:rFonts w:ascii="Times New Roman" w:hAnsi="Times New Roman"/>
        </w:rPr>
      </w:pPr>
    </w:p>
    <w:p w14:paraId="4A37A57B" w14:textId="77777777" w:rsidR="007934FE" w:rsidRDefault="007934FE" w:rsidP="005F3159">
      <w:pPr>
        <w:spacing w:after="0" w:line="20" w:lineRule="atLeast"/>
        <w:rPr>
          <w:rFonts w:ascii="Times New Roman" w:hAnsi="Times New Roman"/>
        </w:rPr>
      </w:pPr>
    </w:p>
    <w:p w14:paraId="53D43D0B" w14:textId="77777777" w:rsidR="007934FE" w:rsidRDefault="007934FE" w:rsidP="005F3159">
      <w:pPr>
        <w:spacing w:after="0" w:line="20" w:lineRule="atLeast"/>
        <w:rPr>
          <w:rFonts w:ascii="Times New Roman" w:hAnsi="Times New Roman"/>
        </w:rPr>
      </w:pPr>
    </w:p>
    <w:p w14:paraId="1036B547" w14:textId="77777777" w:rsidR="007934FE" w:rsidRDefault="007934FE"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108280DE" w14:textId="77777777" w:rsidTr="00E744E2">
        <w:tc>
          <w:tcPr>
            <w:tcW w:w="675" w:type="dxa"/>
            <w:gridSpan w:val="2"/>
          </w:tcPr>
          <w:p w14:paraId="6AAB9DB8"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54CE7C47" w14:textId="583134B9" w:rsidR="000616F3" w:rsidRPr="0039274F" w:rsidRDefault="000616F3" w:rsidP="00D572F8">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sidR="00D572F8">
              <w:rPr>
                <w:rFonts w:ascii="Times New Roman" w:hAnsi="Times New Roman"/>
                <w:b/>
              </w:rPr>
              <w:t xml:space="preserve">świadectw i </w:t>
            </w:r>
            <w:r w:rsidRPr="00B8560B">
              <w:rPr>
                <w:rFonts w:ascii="Times New Roman" w:hAnsi="Times New Roman"/>
                <w:b/>
              </w:rPr>
              <w:t>dyplomów</w:t>
            </w:r>
          </w:p>
        </w:tc>
      </w:tr>
      <w:tr w:rsidR="000616F3" w:rsidRPr="008B0429" w14:paraId="2AE5D40B" w14:textId="77777777" w:rsidTr="00E744E2">
        <w:tc>
          <w:tcPr>
            <w:tcW w:w="250" w:type="dxa"/>
          </w:tcPr>
          <w:p w14:paraId="79968CA7"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1F9ED1DD"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2690964E" w14:textId="77777777" w:rsidTr="00E744E2">
        <w:trPr>
          <w:trHeight w:val="1276"/>
        </w:trPr>
        <w:tc>
          <w:tcPr>
            <w:tcW w:w="250" w:type="dxa"/>
          </w:tcPr>
          <w:p w14:paraId="4E046BC8" w14:textId="77777777" w:rsidR="000616F3" w:rsidRPr="00BB17AC" w:rsidRDefault="000616F3" w:rsidP="00E744E2">
            <w:pPr>
              <w:tabs>
                <w:tab w:val="left" w:pos="1947"/>
              </w:tabs>
              <w:rPr>
                <w:rFonts w:ascii="Times New Roman" w:hAnsi="Times New Roman"/>
                <w:b/>
              </w:rPr>
            </w:pPr>
          </w:p>
        </w:tc>
        <w:tc>
          <w:tcPr>
            <w:tcW w:w="9528" w:type="dxa"/>
            <w:gridSpan w:val="2"/>
          </w:tcPr>
          <w:p w14:paraId="1AA7C3EE" w14:textId="7DFE9977" w:rsidR="000616F3" w:rsidRPr="000D0592" w:rsidRDefault="000616F3" w:rsidP="00CD6DAA">
            <w:pPr>
              <w:pStyle w:val="Akapitzlist"/>
              <w:widowControl w:val="0"/>
              <w:numPr>
                <w:ilvl w:val="0"/>
                <w:numId w:val="184"/>
              </w:numPr>
              <w:autoSpaceDE w:val="0"/>
              <w:autoSpaceDN w:val="0"/>
              <w:adjustRightInd w:val="0"/>
              <w:spacing w:after="0" w:line="20" w:lineRule="atLeast"/>
              <w:ind w:left="351" w:right="0"/>
              <w:contextualSpacing w:val="0"/>
              <w:rPr>
                <w:color w:val="000000" w:themeColor="text1"/>
                <w:sz w:val="22"/>
              </w:rPr>
            </w:pPr>
            <w:r w:rsidRPr="005F3159">
              <w:rPr>
                <w:sz w:val="22"/>
              </w:rPr>
              <w:t xml:space="preserve">Dyplom </w:t>
            </w:r>
            <w:r w:rsidR="00D572F8" w:rsidRPr="000D0592">
              <w:rPr>
                <w:color w:val="000000" w:themeColor="text1"/>
                <w:sz w:val="22"/>
              </w:rPr>
              <w:t>potwierdzający kwalifikacje zawodowe</w:t>
            </w:r>
            <w:r w:rsidRPr="000D0592">
              <w:rPr>
                <w:color w:val="000000" w:themeColor="text1"/>
                <w:sz w:val="22"/>
              </w:rPr>
              <w:t xml:space="preserve"> wydaje się na wniosek osoby </w:t>
            </w:r>
            <w:r w:rsidRPr="000D0592">
              <w:rPr>
                <w:color w:val="000000" w:themeColor="text1"/>
                <w:sz w:val="22"/>
                <w:shd w:val="clear" w:color="auto" w:fill="BDD6EE"/>
              </w:rPr>
              <w:t>(Załącznik 11)</w:t>
            </w:r>
            <w:r w:rsidRPr="000D0592">
              <w:rPr>
                <w:color w:val="000000" w:themeColor="text1"/>
                <w:sz w:val="22"/>
              </w:rPr>
              <w:t xml:space="preserve"> złożony do dyrektora komisji okręgowej, który wydał </w:t>
            </w:r>
            <w:r w:rsidR="00D572F8" w:rsidRPr="000D0592">
              <w:rPr>
                <w:color w:val="000000" w:themeColor="text1"/>
                <w:sz w:val="22"/>
              </w:rPr>
              <w:t xml:space="preserve">świadectwo potwierdzające </w:t>
            </w:r>
            <w:r w:rsidRPr="000D0592">
              <w:rPr>
                <w:color w:val="000000" w:themeColor="text1"/>
                <w:sz w:val="22"/>
              </w:rPr>
              <w:t xml:space="preserve">ostatnią kwalifikację wyodrębnioną w danym zawodzie. Do wniosku dołącza się dokumenty potwierdzające spełnienie warunków do wydania dyplomu. </w:t>
            </w:r>
          </w:p>
          <w:p w14:paraId="311446FF" w14:textId="55275F88" w:rsidR="000616F3" w:rsidRPr="00136D27" w:rsidRDefault="000616F3" w:rsidP="00CD6DAA">
            <w:pPr>
              <w:pStyle w:val="Akapitzlist"/>
              <w:widowControl w:val="0"/>
              <w:numPr>
                <w:ilvl w:val="0"/>
                <w:numId w:val="184"/>
              </w:numPr>
              <w:autoSpaceDE w:val="0"/>
              <w:autoSpaceDN w:val="0"/>
              <w:adjustRightInd w:val="0"/>
              <w:spacing w:after="0" w:line="20" w:lineRule="atLeast"/>
              <w:ind w:left="351" w:right="0"/>
              <w:contextualSpacing w:val="0"/>
              <w:rPr>
                <w:color w:val="000000" w:themeColor="text1"/>
                <w:sz w:val="22"/>
              </w:rPr>
            </w:pPr>
            <w:r w:rsidRPr="000D0592">
              <w:rPr>
                <w:color w:val="000000" w:themeColor="text1"/>
                <w:sz w:val="22"/>
              </w:rPr>
              <w:t>Absolwentom szkoły prowadzącej kształcenie zawodowe</w:t>
            </w:r>
            <w:r w:rsidRPr="00136D27">
              <w:rPr>
                <w:color w:val="000000" w:themeColor="text1"/>
                <w:sz w:val="22"/>
              </w:rPr>
              <w:t xml:space="preserve">, którzy w danym roku szkolnym otrzymali świadectwo ukończenia tej szkoły oraz </w:t>
            </w:r>
            <w:r w:rsidR="00D572F8" w:rsidRPr="00136D27">
              <w:rPr>
                <w:color w:val="000000" w:themeColor="text1"/>
                <w:sz w:val="22"/>
              </w:rPr>
              <w:t>świadectwo potwierdzające kwalifikację</w:t>
            </w:r>
            <w:r w:rsidR="000638AE" w:rsidRPr="00136D27">
              <w:rPr>
                <w:color w:val="000000" w:themeColor="text1"/>
                <w:sz w:val="22"/>
              </w:rPr>
              <w:t xml:space="preserve"> </w:t>
            </w:r>
            <w:r w:rsidR="00D572F8" w:rsidRPr="00136D27">
              <w:rPr>
                <w:color w:val="000000" w:themeColor="text1"/>
                <w:sz w:val="22"/>
              </w:rPr>
              <w:t>wyodrębnioną</w:t>
            </w:r>
            <w:r w:rsidRPr="00136D27">
              <w:rPr>
                <w:color w:val="000000" w:themeColor="text1"/>
                <w:sz w:val="22"/>
              </w:rPr>
              <w:t xml:space="preserve"> w</w:t>
            </w:r>
            <w:r w:rsidR="00F068D6">
              <w:rPr>
                <w:color w:val="000000" w:themeColor="text1"/>
                <w:sz w:val="22"/>
              </w:rPr>
              <w:t> </w:t>
            </w:r>
            <w:r w:rsidRPr="00136D27">
              <w:rPr>
                <w:color w:val="000000" w:themeColor="text1"/>
                <w:sz w:val="22"/>
              </w:rPr>
              <w:t xml:space="preserve">zawodzie, w którym kształci ta szkoła, </w:t>
            </w:r>
            <w:r w:rsidR="00D572F8" w:rsidRPr="00136D27">
              <w:rPr>
                <w:color w:val="000000" w:themeColor="text1"/>
                <w:sz w:val="22"/>
              </w:rPr>
              <w:t xml:space="preserve">dyplom potwierdzający kwalifikacje zawodowe </w:t>
            </w:r>
            <w:r w:rsidRPr="00136D27">
              <w:rPr>
                <w:color w:val="000000" w:themeColor="text1"/>
                <w:sz w:val="22"/>
              </w:rPr>
              <w:t xml:space="preserve">wydaje się na podstawie przekazanego przez dyrektora szkoły do komisji okręgowej (w terminie 7 dni od dnia zakończenia rocznych zajęć dydaktyczno-wychowawczych) wykazu absolwentów szkoły w danym roku szkolnym wraz z informacją o posiadanych przez absolwenta </w:t>
            </w:r>
            <w:r w:rsidR="00D2513E" w:rsidRPr="00136D27">
              <w:rPr>
                <w:color w:val="000000" w:themeColor="text1"/>
                <w:sz w:val="22"/>
              </w:rPr>
              <w:t xml:space="preserve">świadectwach potwierdzających kwalifikację </w:t>
            </w:r>
            <w:r w:rsidR="000D0592">
              <w:rPr>
                <w:color w:val="000000" w:themeColor="text1"/>
                <w:sz w:val="22"/>
              </w:rPr>
              <w:t>w zawodzie</w:t>
            </w:r>
            <w:r w:rsidRPr="00136D27">
              <w:rPr>
                <w:color w:val="000000" w:themeColor="text1"/>
                <w:sz w:val="22"/>
              </w:rPr>
              <w:t>, uzyskanych w trakcie kształcenia w szkole.</w:t>
            </w:r>
          </w:p>
          <w:p w14:paraId="71F46DB0" w14:textId="77777777" w:rsidR="000616F3" w:rsidRPr="00136D27" w:rsidRDefault="000616F3" w:rsidP="00CD6DAA">
            <w:pPr>
              <w:pStyle w:val="Akapitzlist"/>
              <w:widowControl w:val="0"/>
              <w:numPr>
                <w:ilvl w:val="0"/>
                <w:numId w:val="184"/>
              </w:numPr>
              <w:autoSpaceDE w:val="0"/>
              <w:autoSpaceDN w:val="0"/>
              <w:adjustRightInd w:val="0"/>
              <w:spacing w:after="0" w:line="20" w:lineRule="atLeast"/>
              <w:ind w:left="351" w:right="0"/>
              <w:contextualSpacing w:val="0"/>
              <w:rPr>
                <w:color w:val="000000" w:themeColor="text1"/>
                <w:sz w:val="22"/>
              </w:rPr>
            </w:pPr>
            <w:r w:rsidRPr="00136D27">
              <w:rPr>
                <w:color w:val="000000" w:themeColor="text1"/>
                <w:sz w:val="22"/>
              </w:rPr>
              <w:t>Wykaz zawiera imiona i nazwiska absolwentów oraz ich numery PESEL, a w przypadku braku numeru PESEL – serię i numer paszportu lub innego dokumentu potwierdzającego tożsamość.</w:t>
            </w:r>
          </w:p>
          <w:p w14:paraId="4920FCF6" w14:textId="1592A0B1" w:rsidR="000616F3" w:rsidRPr="005F3159" w:rsidRDefault="000616F3" w:rsidP="00CD6DAA">
            <w:pPr>
              <w:pStyle w:val="Akapitzlist"/>
              <w:widowControl w:val="0"/>
              <w:numPr>
                <w:ilvl w:val="0"/>
                <w:numId w:val="184"/>
              </w:numPr>
              <w:autoSpaceDE w:val="0"/>
              <w:autoSpaceDN w:val="0"/>
              <w:adjustRightInd w:val="0"/>
              <w:spacing w:after="0" w:line="20" w:lineRule="atLeast"/>
              <w:ind w:left="351" w:right="0"/>
              <w:contextualSpacing w:val="0"/>
              <w:rPr>
                <w:sz w:val="22"/>
              </w:rPr>
            </w:pPr>
            <w:r w:rsidRPr="00136D27">
              <w:rPr>
                <w:color w:val="000000" w:themeColor="text1"/>
                <w:sz w:val="22"/>
              </w:rPr>
              <w:t xml:space="preserve">Dyplomy </w:t>
            </w:r>
            <w:r w:rsidR="00D2513E" w:rsidRPr="00136D27">
              <w:rPr>
                <w:color w:val="000000" w:themeColor="text1"/>
                <w:sz w:val="22"/>
              </w:rPr>
              <w:t>potwierdzające kwalifikacje zawodowe</w:t>
            </w:r>
            <w:r w:rsidRPr="00136D27">
              <w:rPr>
                <w:color w:val="000000" w:themeColor="text1"/>
                <w:sz w:val="22"/>
              </w:rPr>
              <w:t xml:space="preserve"> dla absolwentów, którzy nie otrzymali dyplomów bezpośrednio po ukończeniu szkoły oraz dla osób, </w:t>
            </w:r>
            <w:r w:rsidRPr="005F3159">
              <w:rPr>
                <w:sz w:val="22"/>
              </w:rPr>
              <w:t xml:space="preserve">które ukończyły kwalifikacyjny kurs zawodowy, osób dorosłych, które ukończyły praktyczną naukę zawodu dorosłych lub przyuczenie do pracy dorosłych, oraz osób przystępujących do </w:t>
            </w:r>
            <w:r>
              <w:rPr>
                <w:sz w:val="22"/>
              </w:rPr>
              <w:t xml:space="preserve">egzaminu </w:t>
            </w:r>
            <w:r w:rsidR="00317715">
              <w:rPr>
                <w:sz w:val="22"/>
              </w:rPr>
              <w:t xml:space="preserve">eksternistycznego potwierdzajacego kwalifikacje w zawodzie </w:t>
            </w:r>
            <w:r w:rsidRPr="005F3159">
              <w:rPr>
                <w:sz w:val="22"/>
              </w:rPr>
              <w:t xml:space="preserve">wydaje </w:t>
            </w:r>
            <w:r w:rsidR="00D2513E" w:rsidRPr="005F3159">
              <w:rPr>
                <w:sz w:val="22"/>
              </w:rPr>
              <w:t xml:space="preserve">okręgowa </w:t>
            </w:r>
            <w:r w:rsidRPr="005F3159">
              <w:rPr>
                <w:sz w:val="22"/>
              </w:rPr>
              <w:t xml:space="preserve">komisja </w:t>
            </w:r>
            <w:r w:rsidR="00D2513E">
              <w:rPr>
                <w:sz w:val="22"/>
              </w:rPr>
              <w:t xml:space="preserve">egzaminacyjna </w:t>
            </w:r>
            <w:r w:rsidRPr="005F3159">
              <w:rPr>
                <w:sz w:val="22"/>
              </w:rPr>
              <w:t xml:space="preserve">na wniosek tych osób. </w:t>
            </w:r>
          </w:p>
          <w:p w14:paraId="1195454F" w14:textId="1647A570" w:rsidR="000616F3" w:rsidRPr="000616F3" w:rsidRDefault="00207999" w:rsidP="00CD6DAA">
            <w:pPr>
              <w:pStyle w:val="Akapitzlist"/>
              <w:widowControl w:val="0"/>
              <w:numPr>
                <w:ilvl w:val="0"/>
                <w:numId w:val="184"/>
              </w:numPr>
              <w:autoSpaceDE w:val="0"/>
              <w:autoSpaceDN w:val="0"/>
              <w:adjustRightInd w:val="0"/>
              <w:spacing w:after="0" w:line="20" w:lineRule="atLeast"/>
              <w:ind w:left="351" w:right="0"/>
              <w:contextualSpacing w:val="0"/>
              <w:rPr>
                <w:sz w:val="22"/>
              </w:rPr>
            </w:pPr>
            <w:r>
              <w:rPr>
                <w:sz w:val="22"/>
              </w:rPr>
              <w:t>O</w:t>
            </w:r>
            <w:r w:rsidR="00D2513E" w:rsidRPr="005F3159">
              <w:rPr>
                <w:sz w:val="22"/>
              </w:rPr>
              <w:t xml:space="preserve">kręgowa </w:t>
            </w:r>
            <w:r w:rsidR="000616F3" w:rsidRPr="005F3159">
              <w:rPr>
                <w:sz w:val="22"/>
              </w:rPr>
              <w:t>komisja</w:t>
            </w:r>
            <w:r w:rsidR="00D2513E">
              <w:rPr>
                <w:sz w:val="22"/>
              </w:rPr>
              <w:t xml:space="preserve"> egzaminacyjna</w:t>
            </w:r>
            <w:r w:rsidR="000616F3" w:rsidRPr="005F3159">
              <w:rPr>
                <w:sz w:val="22"/>
              </w:rPr>
              <w:t>, która wydała dyplom, wydaje</w:t>
            </w:r>
            <w:r w:rsidR="000616F3">
              <w:rPr>
                <w:sz w:val="22"/>
              </w:rPr>
              <w:t> </w:t>
            </w:r>
            <w:r w:rsidR="000616F3" w:rsidRPr="005F3159">
              <w:rPr>
                <w:sz w:val="22"/>
              </w:rPr>
              <w:t>suplement do dyplomu sporządzony odpowiednio na podstawie opisu kwalifikacji albo opisu zawodu, określonych w podstawie programowej kształcenia w danym zawodzie, albo na podstawie opisu kształcenia w danym zawodzie określonym w podstawie programowej kształcenia w zawodach..</w:t>
            </w:r>
          </w:p>
        </w:tc>
      </w:tr>
    </w:tbl>
    <w:p w14:paraId="13E3076E" w14:textId="77777777" w:rsidR="000616F3" w:rsidRDefault="000616F3"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501B6A73" w14:textId="77777777" w:rsidTr="00E744E2">
        <w:tc>
          <w:tcPr>
            <w:tcW w:w="675" w:type="dxa"/>
            <w:gridSpan w:val="2"/>
          </w:tcPr>
          <w:p w14:paraId="07A0B951"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9103" w:type="dxa"/>
          </w:tcPr>
          <w:p w14:paraId="3BF20E4D" w14:textId="7AC8BA89" w:rsidR="000616F3" w:rsidRPr="0039274F" w:rsidRDefault="000616F3" w:rsidP="00C510B4">
            <w:pPr>
              <w:spacing w:after="0" w:line="20" w:lineRule="atLeast"/>
              <w:jc w:val="both"/>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w:t>
            </w:r>
            <w:r w:rsidR="00A8232C">
              <w:rPr>
                <w:rFonts w:ascii="Times New Roman" w:hAnsi="Times New Roman"/>
                <w:b/>
              </w:rPr>
              <w:t>u</w:t>
            </w:r>
            <w:r w:rsidRPr="00B8560B">
              <w:rPr>
                <w:rFonts w:ascii="Times New Roman" w:hAnsi="Times New Roman"/>
                <w:b/>
              </w:rPr>
              <w:t xml:space="preserve">, </w:t>
            </w:r>
            <w:r w:rsidR="00A02D81">
              <w:rPr>
                <w:rFonts w:ascii="Times New Roman" w:hAnsi="Times New Roman"/>
                <w:b/>
              </w:rPr>
              <w:t xml:space="preserve">świadectwa </w:t>
            </w:r>
            <w:r w:rsidRPr="000A6FE3">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sidR="00A8232C">
              <w:rPr>
                <w:rFonts w:ascii="Times New Roman" w:hAnsi="Times New Roman"/>
                <w:b/>
              </w:rPr>
              <w:t xml:space="preserve"> </w:t>
            </w:r>
            <w:r w:rsidR="00D2513E">
              <w:rPr>
                <w:rFonts w:ascii="Times New Roman" w:hAnsi="Times New Roman"/>
                <w:b/>
              </w:rPr>
              <w:t>potwierdzającego kwalifikacje zawodowe</w:t>
            </w:r>
          </w:p>
        </w:tc>
      </w:tr>
      <w:tr w:rsidR="000616F3" w:rsidRPr="008B0429" w14:paraId="6034E318" w14:textId="77777777" w:rsidTr="00E744E2">
        <w:tc>
          <w:tcPr>
            <w:tcW w:w="250" w:type="dxa"/>
          </w:tcPr>
          <w:p w14:paraId="46CFACBF"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822F59A"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4CC991C8" w14:textId="77777777" w:rsidTr="00E744E2">
        <w:trPr>
          <w:trHeight w:val="1276"/>
        </w:trPr>
        <w:tc>
          <w:tcPr>
            <w:tcW w:w="250" w:type="dxa"/>
          </w:tcPr>
          <w:p w14:paraId="67F8FADD" w14:textId="77777777" w:rsidR="000616F3" w:rsidRPr="00BB17AC" w:rsidRDefault="000616F3" w:rsidP="00E744E2">
            <w:pPr>
              <w:tabs>
                <w:tab w:val="left" w:pos="1947"/>
              </w:tabs>
              <w:rPr>
                <w:rFonts w:ascii="Times New Roman" w:hAnsi="Times New Roman"/>
                <w:b/>
              </w:rPr>
            </w:pPr>
          </w:p>
        </w:tc>
        <w:tc>
          <w:tcPr>
            <w:tcW w:w="9528" w:type="dxa"/>
            <w:gridSpan w:val="2"/>
          </w:tcPr>
          <w:p w14:paraId="55BCE6BF" w14:textId="459DACD2" w:rsidR="000616F3" w:rsidRPr="000D0592" w:rsidRDefault="000616F3" w:rsidP="00CD6DAA">
            <w:pPr>
              <w:pStyle w:val="ARTartustawynprozporzdzenia"/>
              <w:numPr>
                <w:ilvl w:val="0"/>
                <w:numId w:val="185"/>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świadectwo potwierdzające kwalifikację w zawodzie</w:t>
            </w:r>
            <w:r w:rsidRPr="000D0592">
              <w:rPr>
                <w:rFonts w:ascii="Times New Roman" w:hAnsi="Times New Roman" w:cs="Times New Roman"/>
                <w:color w:val="000000" w:themeColor="text1"/>
                <w:sz w:val="22"/>
                <w:szCs w:val="22"/>
              </w:rPr>
              <w:t xml:space="preserve"> lub dyplom </w:t>
            </w:r>
            <w:r w:rsidR="00D2513E" w:rsidRPr="000D0592">
              <w:rPr>
                <w:rFonts w:ascii="Times New Roman" w:hAnsi="Times New Roman" w:cs="Times New Roman"/>
                <w:color w:val="000000" w:themeColor="text1"/>
                <w:sz w:val="22"/>
                <w:szCs w:val="22"/>
              </w:rPr>
              <w:t>potwierdzający kwalifikacje zawodowe</w:t>
            </w:r>
            <w:r w:rsidRPr="000D0592">
              <w:rPr>
                <w:rFonts w:ascii="Times New Roman" w:hAnsi="Times New Roman" w:cs="Times New Roman"/>
                <w:color w:val="000000" w:themeColor="text1"/>
                <w:sz w:val="22"/>
                <w:szCs w:val="22"/>
              </w:rPr>
              <w:t xml:space="preserve"> okręgowa komisja egzaminacyjna przekazuje dyrektorowi szkoły, placówki lub centrum, lub pracodawcy, do którego uczeń lub absolwent składał deklarację przystąpienia do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z danej kwalifikacji, lub osobie upoważnionej przez tego dyrektora szkoły, placówki lub centrum, lub pracodawcę, w terminie określonym w komunikacie dyrektora Centralnej Komisji Egzaminacyjnej w sprawie harmonogramu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w:t>
            </w:r>
          </w:p>
          <w:p w14:paraId="4AED0DE5" w14:textId="0C7B97ED" w:rsidR="000616F3" w:rsidRPr="000D0592" w:rsidRDefault="000616F3" w:rsidP="00CD6DAA">
            <w:pPr>
              <w:pStyle w:val="ARTartustawynprozporzdzenia"/>
              <w:numPr>
                <w:ilvl w:val="0"/>
                <w:numId w:val="185"/>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Dyrektor szkoły, placówki lub centrum lub pracodawca albo upoważniona przez nich osoba przekazuje uczniowi lub absolwentowi 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świadectwo potwierdzające kwalifikację w zawodzie</w:t>
            </w:r>
            <w:r w:rsidRPr="000D0592">
              <w:rPr>
                <w:rFonts w:ascii="Times New Roman" w:hAnsi="Times New Roman" w:cs="Times New Roman"/>
                <w:color w:val="000000" w:themeColor="text1"/>
                <w:sz w:val="22"/>
                <w:szCs w:val="22"/>
              </w:rPr>
              <w:t xml:space="preserve"> lub </w:t>
            </w:r>
            <w:r w:rsidR="00D2513E" w:rsidRPr="000D0592">
              <w:rPr>
                <w:rFonts w:ascii="Times New Roman" w:hAnsi="Times New Roman" w:cs="Times New Roman"/>
                <w:color w:val="000000" w:themeColor="text1"/>
                <w:sz w:val="22"/>
                <w:szCs w:val="22"/>
              </w:rPr>
              <w:t>dyplom potwierdzający kwalifikacje zawodowe</w:t>
            </w:r>
            <w:r w:rsidRPr="000D0592">
              <w:rPr>
                <w:rFonts w:ascii="Times New Roman" w:hAnsi="Times New Roman" w:cs="Times New Roman"/>
                <w:color w:val="000000" w:themeColor="text1"/>
                <w:sz w:val="22"/>
                <w:szCs w:val="22"/>
              </w:rPr>
              <w:t>.</w:t>
            </w:r>
          </w:p>
          <w:p w14:paraId="0505DBB0" w14:textId="2D40223A" w:rsidR="002F3C79" w:rsidRPr="000D3EF2" w:rsidRDefault="000616F3" w:rsidP="00CD6DAA">
            <w:pPr>
              <w:pStyle w:val="ARTartustawynprozporzdzenia"/>
              <w:numPr>
                <w:ilvl w:val="0"/>
                <w:numId w:val="185"/>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 xml:space="preserve">świadectwo potwierdzające kwalifikację w zawodzie lub dyplom potwierdzający kwalifikacje zawodowe </w:t>
            </w:r>
            <w:r w:rsidRPr="000D0592">
              <w:rPr>
                <w:rFonts w:ascii="Times New Roman" w:hAnsi="Times New Roman" w:cs="Times New Roman"/>
                <w:color w:val="000000" w:themeColor="text1"/>
                <w:sz w:val="22"/>
                <w:szCs w:val="22"/>
              </w:rPr>
              <w:t>osoba, która ukończyła kwalifikacyjny kurs zawodowy odbiera w siedzibie podmiotu prowadzącego kwalifikacyjny kurs zawodowy, a osoba dorosła, która ukończyła praktyczną naukę zawodu dorosłych lub przy</w:t>
            </w:r>
            <w:r w:rsidR="00D2513E" w:rsidRPr="000D0592">
              <w:rPr>
                <w:rFonts w:ascii="Times New Roman" w:hAnsi="Times New Roman" w:cs="Times New Roman"/>
                <w:color w:val="000000" w:themeColor="text1"/>
                <w:sz w:val="22"/>
                <w:szCs w:val="22"/>
              </w:rPr>
              <w:t xml:space="preserve">uczenie do pracy dorosłych, </w:t>
            </w:r>
            <w:r w:rsidRPr="000D0592">
              <w:rPr>
                <w:rFonts w:ascii="Times New Roman" w:hAnsi="Times New Roman" w:cs="Times New Roman"/>
                <w:color w:val="000000" w:themeColor="text1"/>
                <w:sz w:val="22"/>
                <w:szCs w:val="22"/>
              </w:rPr>
              <w:t xml:space="preserve">osoba przystępująca do egzaminu </w:t>
            </w:r>
            <w:r w:rsidR="00317715" w:rsidRPr="000D0592">
              <w:rPr>
                <w:rFonts w:ascii="Times New Roman" w:hAnsi="Times New Roman" w:cs="Times New Roman"/>
                <w:color w:val="000000" w:themeColor="text1"/>
                <w:sz w:val="22"/>
                <w:szCs w:val="22"/>
              </w:rPr>
              <w:t xml:space="preserve">eksternistycznego potwierdzajacego kwalifikacje w zawodzie </w:t>
            </w:r>
            <w:r w:rsidR="00D2513E" w:rsidRPr="000D0592">
              <w:rPr>
                <w:rFonts w:ascii="Times New Roman" w:hAnsi="Times New Roman" w:cs="Times New Roman"/>
                <w:color w:val="000000" w:themeColor="text1"/>
                <w:sz w:val="22"/>
                <w:szCs w:val="22"/>
              </w:rPr>
              <w:t xml:space="preserve">oraz osoba, która składała deklarację w okręgowej komisji egzaminacyjnej w przypadku likwidacji lub przekształcenia szkoły albo likwidacji podmiotu prowadzącego kwalifikacyjny kurs zawodowy, a także absolwent szkoły, w której zlikwidowano kształcenie w danym zawodzie, dla której dyrektor okręgowej komisji egzaminacyjnej wyznaczył inne miejsce zdawania egzaminu, </w:t>
            </w:r>
            <w:r w:rsidRPr="000D0592">
              <w:rPr>
                <w:rFonts w:ascii="Times New Roman" w:hAnsi="Times New Roman" w:cs="Times New Roman"/>
                <w:color w:val="000000" w:themeColor="text1"/>
                <w:sz w:val="22"/>
                <w:szCs w:val="22"/>
              </w:rPr>
              <w:t xml:space="preserve">odbierają we właściwej okręgowej komisji egzaminacyjnej w terminie określonym w komunikacie dyrektora Centralnej Komisji Egzaminacyjnej w sprawie harmonogramu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w:t>
            </w:r>
          </w:p>
        </w:tc>
      </w:tr>
    </w:tbl>
    <w:p w14:paraId="77C3DC3B" w14:textId="6CCC4FC8" w:rsidR="00AF5E36" w:rsidRDefault="00AF5E36" w:rsidP="005F3159">
      <w:pPr>
        <w:spacing w:after="0" w:line="20" w:lineRule="atLeast"/>
        <w:rPr>
          <w:rFonts w:ascii="Times New Roman" w:hAnsi="Times New Roman"/>
        </w:rPr>
      </w:pPr>
    </w:p>
    <w:p w14:paraId="07F8EBDC" w14:textId="2B3E00FB" w:rsidR="007B13EB" w:rsidRDefault="007B13EB" w:rsidP="005F3159">
      <w:pPr>
        <w:spacing w:after="0" w:line="20" w:lineRule="atLeast"/>
        <w:rPr>
          <w:rFonts w:ascii="Times New Roman" w:hAnsi="Times New Roman"/>
        </w:rPr>
      </w:pPr>
    </w:p>
    <w:p w14:paraId="04B8687E" w14:textId="0B8E6034" w:rsidR="000D3EF2" w:rsidRDefault="000D3EF2" w:rsidP="005F3159">
      <w:pPr>
        <w:spacing w:after="0" w:line="20" w:lineRule="atLeast"/>
        <w:rPr>
          <w:rFonts w:ascii="Times New Roman" w:hAnsi="Times New Roman"/>
        </w:rPr>
      </w:pPr>
    </w:p>
    <w:p w14:paraId="700D54C6" w14:textId="65744C6E" w:rsidR="000D3EF2" w:rsidRDefault="000D3EF2" w:rsidP="005F3159">
      <w:pPr>
        <w:spacing w:after="0" w:line="20" w:lineRule="atLeast"/>
        <w:rPr>
          <w:rFonts w:ascii="Times New Roman" w:hAnsi="Times New Roman"/>
        </w:rPr>
      </w:pPr>
    </w:p>
    <w:p w14:paraId="39A5147E" w14:textId="77777777" w:rsidR="000D3EF2" w:rsidRPr="005F3159" w:rsidRDefault="000D3EF2" w:rsidP="005F3159">
      <w:pPr>
        <w:spacing w:after="0" w:line="20" w:lineRule="atLeast"/>
        <w:rPr>
          <w:rFonts w:ascii="Times New Roman" w:hAnsi="Times New Roman"/>
        </w:rPr>
      </w:pPr>
    </w:p>
    <w:p w14:paraId="1E859CA9" w14:textId="77777777" w:rsidR="002B5E6D" w:rsidRPr="00992172" w:rsidRDefault="000D585D" w:rsidP="00992172">
      <w:pPr>
        <w:tabs>
          <w:tab w:val="left" w:pos="1947"/>
        </w:tabs>
        <w:spacing w:after="0" w:line="240" w:lineRule="auto"/>
        <w:rPr>
          <w:rFonts w:ascii="Times New Roman" w:hAnsi="Times New Roman"/>
          <w:b/>
          <w:smallCaps/>
          <w:sz w:val="28"/>
          <w:szCs w:val="24"/>
        </w:rPr>
      </w:pPr>
      <w:r w:rsidRPr="00992172">
        <w:rPr>
          <w:rFonts w:ascii="Times New Roman" w:hAnsi="Times New Roman"/>
          <w:b/>
          <w:smallCaps/>
          <w:sz w:val="28"/>
          <w:szCs w:val="24"/>
        </w:rPr>
        <w:t>12</w:t>
      </w:r>
      <w:r w:rsidR="00B1792A" w:rsidRPr="00992172">
        <w:rPr>
          <w:rFonts w:ascii="Times New Roman" w:hAnsi="Times New Roman"/>
          <w:b/>
          <w:smallCaps/>
          <w:sz w:val="28"/>
          <w:szCs w:val="24"/>
        </w:rPr>
        <w:t>. w</w:t>
      </w:r>
      <w:r w:rsidR="002B5E6D" w:rsidRPr="00992172">
        <w:rPr>
          <w:rFonts w:ascii="Times New Roman" w:hAnsi="Times New Roman"/>
          <w:b/>
          <w:smallCaps/>
          <w:sz w:val="28"/>
          <w:szCs w:val="24"/>
        </w:rPr>
        <w:t>glądy</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A3F25DE" w14:textId="77777777" w:rsidTr="00E744E2">
        <w:tc>
          <w:tcPr>
            <w:tcW w:w="675" w:type="dxa"/>
            <w:gridSpan w:val="2"/>
          </w:tcPr>
          <w:p w14:paraId="1ED5C59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0A0984FA" w14:textId="77777777" w:rsidR="00D06291" w:rsidRPr="0039274F" w:rsidRDefault="00D06291"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4ED3D790" w14:textId="77777777" w:rsidTr="00E744E2">
        <w:tc>
          <w:tcPr>
            <w:tcW w:w="250" w:type="dxa"/>
          </w:tcPr>
          <w:p w14:paraId="539C6E3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33D3981" w14:textId="77777777" w:rsidR="00D06291" w:rsidRPr="000D0592" w:rsidRDefault="00D06291" w:rsidP="00E744E2">
            <w:pPr>
              <w:tabs>
                <w:tab w:val="left" w:pos="1947"/>
              </w:tabs>
              <w:spacing w:after="45"/>
              <w:rPr>
                <w:rFonts w:ascii="Times New Roman" w:hAnsi="Times New Roman"/>
                <w:color w:val="000000" w:themeColor="text1"/>
                <w:sz w:val="12"/>
                <w:highlight w:val="yellow"/>
              </w:rPr>
            </w:pPr>
          </w:p>
        </w:tc>
      </w:tr>
      <w:tr w:rsidR="00D06291" w:rsidRPr="00BB17AC" w14:paraId="740CD5EB" w14:textId="77777777" w:rsidTr="00E744E2">
        <w:trPr>
          <w:trHeight w:val="1276"/>
        </w:trPr>
        <w:tc>
          <w:tcPr>
            <w:tcW w:w="250" w:type="dxa"/>
          </w:tcPr>
          <w:p w14:paraId="30019704" w14:textId="77777777" w:rsidR="00D06291" w:rsidRPr="00BB17AC" w:rsidRDefault="00D06291" w:rsidP="00E744E2">
            <w:pPr>
              <w:tabs>
                <w:tab w:val="left" w:pos="1947"/>
              </w:tabs>
              <w:rPr>
                <w:rFonts w:ascii="Times New Roman" w:hAnsi="Times New Roman"/>
                <w:b/>
              </w:rPr>
            </w:pPr>
          </w:p>
        </w:tc>
        <w:tc>
          <w:tcPr>
            <w:tcW w:w="9528" w:type="dxa"/>
            <w:gridSpan w:val="2"/>
          </w:tcPr>
          <w:p w14:paraId="480B36EA" w14:textId="77777777" w:rsidR="002510A8" w:rsidRPr="000D0592" w:rsidRDefault="002510A8"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szCs w:val="22"/>
              </w:rPr>
            </w:pPr>
            <w:r w:rsidRPr="000D0592">
              <w:rPr>
                <w:color w:val="000000" w:themeColor="text1"/>
                <w:sz w:val="22"/>
                <w:szCs w:val="22"/>
              </w:rPr>
              <w:t>Zdający</w:t>
            </w:r>
            <w:r w:rsidR="00D06291" w:rsidRPr="000D0592">
              <w:rPr>
                <w:color w:val="000000" w:themeColor="text1"/>
                <w:sz w:val="22"/>
                <w:szCs w:val="22"/>
              </w:rPr>
              <w:t xml:space="preserve"> </w:t>
            </w:r>
            <w:r w:rsidRPr="000D0592">
              <w:rPr>
                <w:color w:val="000000" w:themeColor="text1"/>
                <w:sz w:val="22"/>
                <w:szCs w:val="22"/>
              </w:rPr>
              <w:t xml:space="preserve">lub </w:t>
            </w:r>
            <w:r w:rsidR="00D06291" w:rsidRPr="000D0592">
              <w:rPr>
                <w:color w:val="000000" w:themeColor="text1"/>
                <w:sz w:val="22"/>
                <w:szCs w:val="22"/>
              </w:rPr>
              <w:t xml:space="preserve">rodzice </w:t>
            </w:r>
            <w:r w:rsidRPr="000D0592">
              <w:rPr>
                <w:color w:val="000000" w:themeColor="text1"/>
                <w:sz w:val="22"/>
                <w:szCs w:val="22"/>
              </w:rPr>
              <w:t>niepełnoletniego zdającego mają prawo wglądu do</w:t>
            </w:r>
            <w:r w:rsidR="0082743F" w:rsidRPr="000D0592">
              <w:rPr>
                <w:color w:val="000000" w:themeColor="text1"/>
                <w:sz w:val="22"/>
                <w:szCs w:val="22"/>
              </w:rPr>
              <w:t xml:space="preserve"> pracy egzaminacyjnej obejmującej</w:t>
            </w:r>
            <w:r w:rsidRPr="000D0592">
              <w:rPr>
                <w:color w:val="000000" w:themeColor="text1"/>
                <w:sz w:val="22"/>
                <w:szCs w:val="22"/>
              </w:rPr>
              <w:t>:</w:t>
            </w:r>
          </w:p>
          <w:p w14:paraId="71468D44" w14:textId="1101DBD1" w:rsidR="00D51CB7" w:rsidRPr="000D0592" w:rsidRDefault="00D2513E" w:rsidP="00CD6DAA">
            <w:pPr>
              <w:pStyle w:val="Akapitzlist"/>
              <w:widowControl w:val="0"/>
              <w:numPr>
                <w:ilvl w:val="0"/>
                <w:numId w:val="195"/>
              </w:numPr>
              <w:autoSpaceDE w:val="0"/>
              <w:autoSpaceDN w:val="0"/>
              <w:adjustRightInd w:val="0"/>
              <w:spacing w:after="0" w:line="20" w:lineRule="atLeast"/>
              <w:ind w:left="776" w:right="0" w:hanging="283"/>
              <w:contextualSpacing w:val="0"/>
              <w:rPr>
                <w:color w:val="000000" w:themeColor="text1"/>
                <w:sz w:val="22"/>
                <w:szCs w:val="22"/>
              </w:rPr>
            </w:pPr>
            <w:r w:rsidRPr="000D0592">
              <w:rPr>
                <w:color w:val="000000" w:themeColor="text1"/>
                <w:sz w:val="22"/>
                <w:szCs w:val="22"/>
              </w:rPr>
              <w:t xml:space="preserve">kartę odpowiedzi lub </w:t>
            </w:r>
            <w:r w:rsidR="0082743F" w:rsidRPr="000D0592">
              <w:rPr>
                <w:color w:val="000000" w:themeColor="text1"/>
                <w:sz w:val="22"/>
                <w:szCs w:val="22"/>
              </w:rPr>
              <w:t>udzielone</w:t>
            </w:r>
            <w:r w:rsidR="00D51CB7" w:rsidRPr="000D0592">
              <w:rPr>
                <w:color w:val="000000" w:themeColor="text1"/>
                <w:sz w:val="22"/>
                <w:szCs w:val="22"/>
              </w:rPr>
              <w:t xml:space="preserve"> </w:t>
            </w:r>
            <w:r w:rsidRPr="000D0592">
              <w:rPr>
                <w:color w:val="000000" w:themeColor="text1"/>
                <w:sz w:val="22"/>
                <w:szCs w:val="22"/>
              </w:rPr>
              <w:t xml:space="preserve">przez zdającego </w:t>
            </w:r>
            <w:r w:rsidR="00D51CB7" w:rsidRPr="000D0592">
              <w:rPr>
                <w:color w:val="000000" w:themeColor="text1"/>
                <w:sz w:val="22"/>
                <w:szCs w:val="22"/>
              </w:rPr>
              <w:t>odpowiedzi</w:t>
            </w:r>
            <w:r w:rsidRPr="000D0592">
              <w:rPr>
                <w:color w:val="000000" w:themeColor="text1"/>
                <w:sz w:val="22"/>
                <w:szCs w:val="22"/>
              </w:rPr>
              <w:t xml:space="preserve"> zapisane i zarchiwizowane w elektronicznym systemie przeprowadzania egzaminu</w:t>
            </w:r>
            <w:r w:rsidR="00D51CB7" w:rsidRPr="000D0592">
              <w:rPr>
                <w:color w:val="000000" w:themeColor="text1"/>
                <w:sz w:val="22"/>
                <w:szCs w:val="22"/>
              </w:rPr>
              <w:t xml:space="preserve"> – w przypadku części pisemnej </w:t>
            </w:r>
            <w:r w:rsidR="00BF692B" w:rsidRPr="000D0592">
              <w:rPr>
                <w:color w:val="000000" w:themeColor="text1"/>
                <w:sz w:val="22"/>
                <w:szCs w:val="22"/>
              </w:rPr>
              <w:t>egzaminu potwierdzającego kwalifikacje w zawodzie</w:t>
            </w:r>
            <w:r w:rsidR="00D51CB7" w:rsidRPr="000D0592">
              <w:rPr>
                <w:color w:val="000000" w:themeColor="text1"/>
                <w:sz w:val="22"/>
                <w:szCs w:val="22"/>
              </w:rPr>
              <w:t>,</w:t>
            </w:r>
          </w:p>
          <w:p w14:paraId="3AA656E0" w14:textId="0F5A9E72" w:rsidR="00D51CB7" w:rsidRPr="000D0592" w:rsidRDefault="00D51CB7" w:rsidP="00CD6DAA">
            <w:pPr>
              <w:pStyle w:val="Akapitzlist"/>
              <w:widowControl w:val="0"/>
              <w:numPr>
                <w:ilvl w:val="0"/>
                <w:numId w:val="195"/>
              </w:numPr>
              <w:autoSpaceDE w:val="0"/>
              <w:autoSpaceDN w:val="0"/>
              <w:adjustRightInd w:val="0"/>
              <w:spacing w:after="0" w:line="20" w:lineRule="atLeast"/>
              <w:ind w:left="776" w:right="0" w:hanging="283"/>
              <w:contextualSpacing w:val="0"/>
              <w:rPr>
                <w:color w:val="000000" w:themeColor="text1"/>
                <w:sz w:val="22"/>
                <w:szCs w:val="22"/>
              </w:rPr>
            </w:pPr>
            <w:r w:rsidRPr="000D0592">
              <w:rPr>
                <w:color w:val="000000" w:themeColor="text1"/>
                <w:sz w:val="22"/>
                <w:szCs w:val="22"/>
              </w:rPr>
              <w:t xml:space="preserve">karty oceny – w przypadku części praktycznej </w:t>
            </w:r>
            <w:r w:rsidR="00BF692B" w:rsidRPr="000D0592">
              <w:rPr>
                <w:color w:val="000000" w:themeColor="text1"/>
                <w:sz w:val="22"/>
                <w:szCs w:val="22"/>
              </w:rPr>
              <w:t>egzaminu potwierdzającego kwalifikacje w zawodzie</w:t>
            </w:r>
            <w:r w:rsidR="00D2513E" w:rsidRPr="000D0592">
              <w:rPr>
                <w:color w:val="000000" w:themeColor="text1"/>
                <w:sz w:val="22"/>
                <w:szCs w:val="22"/>
              </w:rPr>
              <w:t>,</w:t>
            </w:r>
          </w:p>
          <w:p w14:paraId="1A5F9BE1" w14:textId="03BC01D4" w:rsidR="00D06291"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u w:val="single"/>
              </w:rPr>
            </w:pPr>
            <w:r w:rsidRPr="000D0592">
              <w:rPr>
                <w:color w:val="000000" w:themeColor="text1"/>
                <w:sz w:val="22"/>
                <w:szCs w:val="22"/>
              </w:rPr>
              <w:t xml:space="preserve">– </w:t>
            </w:r>
            <w:r w:rsidR="00D06291" w:rsidRPr="000D0592">
              <w:rPr>
                <w:color w:val="000000" w:themeColor="text1"/>
                <w:sz w:val="22"/>
                <w:szCs w:val="22"/>
              </w:rPr>
              <w:t>w miejscu i czasie wskazanym przez dyrektora okręgowej komisji egzaminacyjnej, w terminie 6 miesięcy od dnia wydania przez okręgową komisję egzaminacyjną</w:t>
            </w:r>
            <w:r w:rsidRPr="000D0592">
              <w:rPr>
                <w:color w:val="000000" w:themeColor="text1"/>
                <w:sz w:val="22"/>
                <w:szCs w:val="22"/>
              </w:rPr>
              <w:t xml:space="preserve"> </w:t>
            </w:r>
            <w:r w:rsidR="00A02D81" w:rsidRPr="000D0592">
              <w:rPr>
                <w:color w:val="000000" w:themeColor="text1"/>
                <w:sz w:val="22"/>
                <w:szCs w:val="22"/>
              </w:rPr>
              <w:t xml:space="preserve">świadectwa </w:t>
            </w:r>
            <w:r w:rsidR="00D2513E" w:rsidRPr="000D0592">
              <w:rPr>
                <w:color w:val="000000" w:themeColor="text1"/>
                <w:sz w:val="22"/>
                <w:szCs w:val="22"/>
              </w:rPr>
              <w:t xml:space="preserve">potwierdzającego kwalifikację w zawodzie </w:t>
            </w:r>
            <w:r w:rsidRPr="000D0592">
              <w:rPr>
                <w:color w:val="000000" w:themeColor="text1"/>
                <w:sz w:val="22"/>
                <w:szCs w:val="22"/>
              </w:rPr>
              <w:t xml:space="preserve">lub </w:t>
            </w:r>
            <w:r w:rsidR="00D06291" w:rsidRPr="000D0592">
              <w:rPr>
                <w:color w:val="000000" w:themeColor="text1"/>
                <w:sz w:val="22"/>
                <w:szCs w:val="22"/>
              </w:rPr>
              <w:t xml:space="preserve">informacji o wynikach </w:t>
            </w:r>
            <w:r w:rsidR="00BF692B" w:rsidRPr="000D0592">
              <w:rPr>
                <w:color w:val="000000" w:themeColor="text1"/>
                <w:sz w:val="22"/>
                <w:szCs w:val="22"/>
              </w:rPr>
              <w:t>egzaminu potwierdzającego kwalifikacje w zawodzie</w:t>
            </w:r>
            <w:r w:rsidR="00D06291" w:rsidRPr="000D0592">
              <w:rPr>
                <w:color w:val="000000" w:themeColor="text1"/>
                <w:sz w:val="22"/>
                <w:szCs w:val="22"/>
              </w:rPr>
              <w:t>.</w:t>
            </w:r>
            <w:r w:rsidR="00D06291" w:rsidRPr="000D0592">
              <w:rPr>
                <w:color w:val="000000" w:themeColor="text1"/>
                <w:sz w:val="22"/>
                <w:szCs w:val="22"/>
                <w:u w:val="single"/>
              </w:rPr>
              <w:t xml:space="preserve"> </w:t>
            </w:r>
          </w:p>
          <w:p w14:paraId="60EBCBAC" w14:textId="1E0C78D6" w:rsidR="00D51CB7"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rPr>
            </w:pPr>
            <w:r w:rsidRPr="000D0592">
              <w:rPr>
                <w:color w:val="000000" w:themeColor="text1"/>
                <w:sz w:val="22"/>
                <w:szCs w:val="22"/>
              </w:rPr>
              <w:t xml:space="preserve">Jeżeli </w:t>
            </w:r>
            <w:r w:rsidR="00D2513E" w:rsidRPr="000D0592">
              <w:rPr>
                <w:color w:val="000000" w:themeColor="text1"/>
                <w:sz w:val="22"/>
                <w:szCs w:val="22"/>
              </w:rPr>
              <w:t xml:space="preserve">jedynym </w:t>
            </w:r>
            <w:r w:rsidRPr="000D0592">
              <w:rPr>
                <w:color w:val="000000" w:themeColor="text1"/>
                <w:sz w:val="22"/>
                <w:szCs w:val="22"/>
              </w:rPr>
              <w:t xml:space="preserve">rezultatem końcowym wykonania zadania egzaminacyjnego w części praktycznej </w:t>
            </w:r>
            <w:r w:rsidR="00BF692B" w:rsidRPr="000D0592">
              <w:rPr>
                <w:color w:val="000000" w:themeColor="text1"/>
                <w:sz w:val="22"/>
                <w:szCs w:val="22"/>
              </w:rPr>
              <w:t>egzaminu potwierdzającego kwalifikacje w zawodzie</w:t>
            </w:r>
            <w:r w:rsidRPr="000D0592">
              <w:rPr>
                <w:color w:val="000000" w:themeColor="text1"/>
                <w:sz w:val="22"/>
                <w:szCs w:val="22"/>
              </w:rPr>
              <w:t xml:space="preserve"> jest dokumentacja, zdający lub rodzice niepełnoletniego zdającego mają prawo wglądu także do tej dokumentacji.</w:t>
            </w:r>
          </w:p>
          <w:p w14:paraId="50F16385" w14:textId="77777777" w:rsidR="00D06291" w:rsidRPr="000D0592" w:rsidRDefault="00D06291"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szCs w:val="22"/>
              </w:rPr>
            </w:pPr>
            <w:r w:rsidRPr="000D0592">
              <w:rPr>
                <w:color w:val="000000" w:themeColor="text1"/>
                <w:sz w:val="22"/>
                <w:szCs w:val="22"/>
              </w:rPr>
              <w:t xml:space="preserve">Rodzicom zdających pełnoletnich nie udziela się informacji dotyczących pracy egzaminacyjnej. Nie </w:t>
            </w:r>
            <w:r w:rsidR="003D06D0" w:rsidRPr="000D0592">
              <w:rPr>
                <w:color w:val="000000" w:themeColor="text1"/>
                <w:sz w:val="22"/>
                <w:szCs w:val="22"/>
              </w:rPr>
              <w:t>mogą oni również uczestniczyć w dokonywaniu  wglądu</w:t>
            </w:r>
            <w:r w:rsidRPr="000D0592">
              <w:rPr>
                <w:color w:val="000000" w:themeColor="text1"/>
                <w:sz w:val="22"/>
                <w:szCs w:val="22"/>
              </w:rPr>
              <w:t xml:space="preserve">. </w:t>
            </w:r>
          </w:p>
          <w:p w14:paraId="5783BD95" w14:textId="77777777" w:rsidR="00D06291" w:rsidRPr="000D0592" w:rsidRDefault="00D06291"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rPr>
            </w:pPr>
            <w:r w:rsidRPr="000D0592">
              <w:rPr>
                <w:color w:val="000000" w:themeColor="text1"/>
                <w:sz w:val="22"/>
                <w:szCs w:val="22"/>
              </w:rPr>
              <w:t>Nie dopuszcza się możliwości dokonywania wglądu przez pełnomocnika lub z udziałem pełnomocnika albo innej osoby wskazanej przez zdającego lub jego rodziców.</w:t>
            </w:r>
            <w:r w:rsidRPr="000D0592">
              <w:rPr>
                <w:color w:val="000000" w:themeColor="text1"/>
                <w:sz w:val="22"/>
              </w:rPr>
              <w:t xml:space="preserve"> </w:t>
            </w:r>
            <w:r w:rsidRPr="000D0592">
              <w:rPr>
                <w:color w:val="000000" w:themeColor="text1"/>
              </w:rPr>
              <w:t xml:space="preserve"> </w:t>
            </w:r>
          </w:p>
        </w:tc>
      </w:tr>
    </w:tbl>
    <w:p w14:paraId="2B777B94"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781D000" w14:textId="77777777" w:rsidTr="00E744E2">
        <w:tc>
          <w:tcPr>
            <w:tcW w:w="675" w:type="dxa"/>
            <w:gridSpan w:val="2"/>
          </w:tcPr>
          <w:p w14:paraId="21CCA320"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tcPr>
          <w:p w14:paraId="429ACB9B" w14:textId="77777777" w:rsidR="00D06291" w:rsidRPr="0039274F" w:rsidRDefault="00D06291" w:rsidP="00E744E2">
            <w:pPr>
              <w:spacing w:after="0" w:line="20" w:lineRule="atLeast"/>
              <w:outlineLvl w:val="0"/>
              <w:rPr>
                <w:rFonts w:ascii="Times New Roman" w:hAnsi="Times New Roman"/>
                <w:b/>
                <w:highlight w:val="yellow"/>
              </w:rPr>
            </w:pPr>
            <w:r w:rsidRPr="00AD1290">
              <w:rPr>
                <w:rFonts w:ascii="Times New Roman" w:hAnsi="Times New Roman"/>
                <w:b/>
              </w:rPr>
              <w:t>Składanie wniosków o wgląd i ustalanie terminu oraz miejsca wglądu</w:t>
            </w:r>
          </w:p>
        </w:tc>
      </w:tr>
      <w:tr w:rsidR="00D06291" w:rsidRPr="008B0429" w14:paraId="6E78E2D3" w14:textId="77777777" w:rsidTr="00E744E2">
        <w:tc>
          <w:tcPr>
            <w:tcW w:w="250" w:type="dxa"/>
          </w:tcPr>
          <w:p w14:paraId="5A156FE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373044E"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6B2BAE1" w14:textId="77777777" w:rsidTr="00AF5E36">
        <w:trPr>
          <w:trHeight w:val="851"/>
        </w:trPr>
        <w:tc>
          <w:tcPr>
            <w:tcW w:w="250" w:type="dxa"/>
          </w:tcPr>
          <w:p w14:paraId="2EA2A53A" w14:textId="77777777" w:rsidR="00D06291" w:rsidRPr="00BB17AC" w:rsidRDefault="00D06291" w:rsidP="00E744E2">
            <w:pPr>
              <w:tabs>
                <w:tab w:val="left" w:pos="1947"/>
              </w:tabs>
              <w:rPr>
                <w:rFonts w:ascii="Times New Roman" w:hAnsi="Times New Roman"/>
                <w:b/>
              </w:rPr>
            </w:pPr>
          </w:p>
        </w:tc>
        <w:tc>
          <w:tcPr>
            <w:tcW w:w="9528" w:type="dxa"/>
            <w:gridSpan w:val="2"/>
          </w:tcPr>
          <w:p w14:paraId="30A95D31" w14:textId="77777777" w:rsidR="00D06291" w:rsidRPr="008C7EEC" w:rsidRDefault="00D06291" w:rsidP="00CD6DAA">
            <w:pPr>
              <w:pStyle w:val="Akapitzlist"/>
              <w:widowControl w:val="0"/>
              <w:numPr>
                <w:ilvl w:val="0"/>
                <w:numId w:val="186"/>
              </w:numPr>
              <w:autoSpaceDE w:val="0"/>
              <w:autoSpaceDN w:val="0"/>
              <w:adjustRightInd w:val="0"/>
              <w:spacing w:after="0" w:line="20" w:lineRule="atLeast"/>
              <w:ind w:left="493" w:right="0"/>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6C68E056" w14:textId="77777777" w:rsidR="00D06291" w:rsidRPr="008C7EEC"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0E7344A6"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771D3C17"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datę i miejsce urodzenia</w:t>
            </w:r>
            <w:r>
              <w:rPr>
                <w:rFonts w:ascii="Times New Roman" w:hAnsi="Times New Roman"/>
              </w:rPr>
              <w:t>,</w:t>
            </w:r>
          </w:p>
          <w:p w14:paraId="37972981"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PESEL zdającego</w:t>
            </w:r>
            <w:r>
              <w:rPr>
                <w:rFonts w:ascii="Times New Roman" w:hAnsi="Times New Roman"/>
              </w:rPr>
              <w:t>,</w:t>
            </w:r>
          </w:p>
          <w:p w14:paraId="3D200A1D"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1130C29F" w14:textId="37363611" w:rsidR="00D06291" w:rsidRPr="008C7EEC" w:rsidRDefault="002B6D09" w:rsidP="007B13EB">
            <w:pPr>
              <w:numPr>
                <w:ilvl w:val="1"/>
                <w:numId w:val="31"/>
              </w:numPr>
              <w:spacing w:after="0" w:line="20" w:lineRule="atLeast"/>
              <w:ind w:left="709" w:hanging="283"/>
              <w:jc w:val="both"/>
              <w:rPr>
                <w:rFonts w:ascii="Times New Roman" w:hAnsi="Times New Roman"/>
              </w:rPr>
            </w:pPr>
            <w:r>
              <w:rPr>
                <w:rFonts w:ascii="Times New Roman" w:hAnsi="Times New Roman"/>
              </w:rPr>
              <w:t>oznaczenie kwalifikacji</w:t>
            </w:r>
            <w:r w:rsidR="00D06291">
              <w:rPr>
                <w:rFonts w:ascii="Times New Roman" w:hAnsi="Times New Roman"/>
              </w:rPr>
              <w:t xml:space="preserve">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sidR="003D06D0">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p>
          <w:p w14:paraId="16A6F733" w14:textId="74E7B202" w:rsidR="00D06291" w:rsidRPr="008C7EEC"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 xml:space="preserve">Wnioski o wgląd są przyjmowane i rozpatrywane od dnia ogłoszenia wyników </w:t>
            </w:r>
            <w:r w:rsidR="00BF692B">
              <w:rPr>
                <w:sz w:val="22"/>
              </w:rPr>
              <w:t>egzaminu potwierdzającego kwalifikacje w zawodzie</w:t>
            </w:r>
            <w:r w:rsidRPr="008C7EEC">
              <w:rPr>
                <w:sz w:val="22"/>
              </w:rPr>
              <w:t xml:space="preserve">, zgodnie z kolejnością wpływu. </w:t>
            </w:r>
          </w:p>
          <w:p w14:paraId="1E66242A" w14:textId="77777777" w:rsidR="00D06291" w:rsidRPr="008C7EEC"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 xml:space="preserve">Dyrektor okręgowej komisji egzaminacyjnej – jeżeli to możliwe, w porozumieniu z wnioskodawcą – wyznacza termin wglądu (miejsce, dzień oraz godzinę) w ciągu nie więcej niż 5 dni roboczych od otrzymania wniosku o wgląd. O wyznaczonym terminie wglądu komisja okręgowa informuje wnioskodawcę. </w:t>
            </w:r>
          </w:p>
          <w:p w14:paraId="4F86216B" w14:textId="77777777" w:rsidR="00D06291" w:rsidRPr="00A17AC4"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67BCEE9E" w14:textId="77777777" w:rsidR="00D06291" w:rsidRPr="008C7EEC"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561B210D" w14:textId="77777777" w:rsidR="00D06291" w:rsidRPr="008C7EEC" w:rsidRDefault="00D06291" w:rsidP="007B13EB">
            <w:pPr>
              <w:numPr>
                <w:ilvl w:val="0"/>
                <w:numId w:val="71"/>
              </w:numPr>
              <w:spacing w:after="0" w:line="20" w:lineRule="atLeast"/>
              <w:ind w:left="776" w:hanging="350"/>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69CFE103" w14:textId="77777777" w:rsidR="00D06291" w:rsidRPr="008C7EEC" w:rsidRDefault="00D06291" w:rsidP="007B13EB">
            <w:pPr>
              <w:numPr>
                <w:ilvl w:val="0"/>
                <w:numId w:val="71"/>
              </w:numPr>
              <w:spacing w:after="0" w:line="20" w:lineRule="atLeast"/>
              <w:ind w:left="776" w:hanging="350"/>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6F82281" w14:textId="77777777" w:rsidR="00D06291" w:rsidRPr="008C7EEC"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585096B6" w14:textId="77777777" w:rsidR="00D06291" w:rsidRPr="00D06291" w:rsidRDefault="00D06291" w:rsidP="00CD6DAA">
            <w:pPr>
              <w:pStyle w:val="Akapitzlist"/>
              <w:widowControl w:val="0"/>
              <w:numPr>
                <w:ilvl w:val="0"/>
                <w:numId w:val="186"/>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tc>
      </w:tr>
    </w:tbl>
    <w:p w14:paraId="31B81FC2"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559934D" w14:textId="77777777" w:rsidTr="00E744E2">
        <w:tc>
          <w:tcPr>
            <w:tcW w:w="675" w:type="dxa"/>
            <w:gridSpan w:val="2"/>
          </w:tcPr>
          <w:p w14:paraId="7FA71D08"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4911A7A7"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11111A3B" w14:textId="77777777" w:rsidTr="00E744E2">
        <w:tc>
          <w:tcPr>
            <w:tcW w:w="250" w:type="dxa"/>
          </w:tcPr>
          <w:p w14:paraId="1874BE7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1BB149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09EB702" w14:textId="77777777" w:rsidTr="00E744E2">
        <w:trPr>
          <w:trHeight w:val="1276"/>
        </w:trPr>
        <w:tc>
          <w:tcPr>
            <w:tcW w:w="250" w:type="dxa"/>
          </w:tcPr>
          <w:p w14:paraId="58280034" w14:textId="77777777" w:rsidR="00D06291" w:rsidRPr="00BB17AC" w:rsidRDefault="00D06291" w:rsidP="00E744E2">
            <w:pPr>
              <w:tabs>
                <w:tab w:val="left" w:pos="1947"/>
              </w:tabs>
              <w:rPr>
                <w:rFonts w:ascii="Times New Roman" w:hAnsi="Times New Roman"/>
                <w:b/>
              </w:rPr>
            </w:pPr>
          </w:p>
        </w:tc>
        <w:tc>
          <w:tcPr>
            <w:tcW w:w="9528" w:type="dxa"/>
            <w:gridSpan w:val="2"/>
          </w:tcPr>
          <w:p w14:paraId="119CC2A1"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w:t>
            </w:r>
            <w:r>
              <w:rPr>
                <w:rFonts w:ascii="Times New Roman" w:hAnsi="Times New Roman"/>
              </w:rPr>
              <w:br/>
            </w:r>
            <w:r w:rsidRPr="008C10E8">
              <w:rPr>
                <w:rFonts w:ascii="Times New Roman" w:hAnsi="Times New Roman"/>
              </w:rPr>
              <w:t xml:space="preserve">z dokumentem potwierdzającym tożsamość osoby/osób dokonujących wglądu. </w:t>
            </w:r>
          </w:p>
          <w:p w14:paraId="45E35801"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w:t>
            </w:r>
            <w:r w:rsidR="0082743F">
              <w:rPr>
                <w:rFonts w:ascii="Times New Roman" w:hAnsi="Times New Roman"/>
              </w:rPr>
              <w:t xml:space="preserve">pracę egzaminacyjną </w:t>
            </w:r>
            <w:r w:rsidRPr="008C10E8">
              <w:rPr>
                <w:rFonts w:ascii="Times New Roman" w:hAnsi="Times New Roman"/>
              </w:rPr>
              <w:t xml:space="preserve">w formie, w jakiej została przekazana przez zdającego </w:t>
            </w:r>
            <w:r w:rsidR="0082743F">
              <w:rPr>
                <w:rFonts w:ascii="Times New Roman" w:hAnsi="Times New Roman"/>
              </w:rPr>
              <w:t xml:space="preserve">i oceniona przez egzaminatora lub </w:t>
            </w:r>
            <w:r w:rsidRPr="008C10E8">
              <w:rPr>
                <w:rFonts w:ascii="Times New Roman" w:hAnsi="Times New Roman"/>
              </w:rPr>
              <w:t xml:space="preserve">oceniona z wykorzystaniem elektronicznych narzędzi. Przed udostępnieniem pracy do wglądu zabezpiecza się dane osobowe egzaminatora przed nieuprawnionym ujawnieniem. </w:t>
            </w:r>
          </w:p>
          <w:p w14:paraId="3DB3FD13"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3D008C28"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590DB498" w14:textId="5758ADDE"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w:t>
            </w:r>
            <w:r w:rsidR="00305519">
              <w:rPr>
                <w:rFonts w:ascii="Times New Roman" w:hAnsi="Times New Roman"/>
              </w:rPr>
              <w:t>zdającemu</w:t>
            </w:r>
            <w:r w:rsidRPr="008C10E8">
              <w:rPr>
                <w:rFonts w:ascii="Times New Roman" w:hAnsi="Times New Roman"/>
              </w:rPr>
              <w:t xml:space="preserve"> lub rodzicom </w:t>
            </w:r>
            <w:r w:rsidR="00305519">
              <w:rPr>
                <w:rFonts w:ascii="Times New Roman" w:hAnsi="Times New Roman"/>
              </w:rPr>
              <w:t xml:space="preserve">niepełnoletniego zdającego </w:t>
            </w:r>
            <w:r w:rsidRPr="008C10E8">
              <w:rPr>
                <w:rFonts w:ascii="Times New Roman" w:hAnsi="Times New Roman"/>
              </w:rPr>
              <w:t xml:space="preserve">zapewnia się możliwość zapoznania się z zasadami oceniania rozwiązań zadań, o których mowa w art. 9a ust. 2 pkt 2 ustawy.  </w:t>
            </w:r>
          </w:p>
          <w:p w14:paraId="7DD611CB"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18758C23" w14:textId="77777777" w:rsidR="00D06291" w:rsidRPr="008C10E8" w:rsidRDefault="00D06291" w:rsidP="00CD6DAA">
            <w:pPr>
              <w:numPr>
                <w:ilvl w:val="3"/>
                <w:numId w:val="187"/>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upewnia się, czy osoba dokonująca wglądu zapoznała się z zasadami wglądu</w:t>
            </w:r>
            <w:r>
              <w:rPr>
                <w:rFonts w:ascii="Times New Roman" w:hAnsi="Times New Roman"/>
              </w:rPr>
              <w:t>,</w:t>
            </w:r>
            <w:r w:rsidRPr="008C10E8">
              <w:rPr>
                <w:rFonts w:ascii="Times New Roman" w:hAnsi="Times New Roman"/>
              </w:rPr>
              <w:t xml:space="preserve"> </w:t>
            </w:r>
          </w:p>
          <w:p w14:paraId="708DEA10" w14:textId="0853E743" w:rsidR="00D06291" w:rsidRPr="008C10E8" w:rsidRDefault="00D06291" w:rsidP="00CD6DAA">
            <w:pPr>
              <w:numPr>
                <w:ilvl w:val="3"/>
                <w:numId w:val="187"/>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 xml:space="preserve">przekazuje osobie dokonującej </w:t>
            </w:r>
            <w:r w:rsidR="0082743F">
              <w:rPr>
                <w:rFonts w:ascii="Times New Roman" w:hAnsi="Times New Roman"/>
              </w:rPr>
              <w:t xml:space="preserve">wglądu pracę egzaminacyjną i zasady oceniania, o których mowa w </w:t>
            </w:r>
            <w:r w:rsidR="00ED3F02">
              <w:rPr>
                <w:rFonts w:ascii="Times New Roman" w:hAnsi="Times New Roman"/>
              </w:rPr>
              <w:t>pkt</w:t>
            </w:r>
            <w:r w:rsidR="0082743F">
              <w:rPr>
                <w:rFonts w:ascii="Times New Roman" w:hAnsi="Times New Roman"/>
              </w:rPr>
              <w:t xml:space="preserve"> 5</w:t>
            </w:r>
            <w:r>
              <w:rPr>
                <w:rFonts w:ascii="Times New Roman" w:hAnsi="Times New Roman"/>
              </w:rPr>
              <w:t>.</w:t>
            </w:r>
            <w:r w:rsidRPr="008C10E8">
              <w:rPr>
                <w:rFonts w:ascii="Times New Roman" w:hAnsi="Times New Roman"/>
              </w:rPr>
              <w:t xml:space="preserve"> </w:t>
            </w:r>
          </w:p>
          <w:p w14:paraId="0F594F5E" w14:textId="77777777" w:rsidR="00D06291" w:rsidRPr="008C10E8" w:rsidRDefault="00D06291" w:rsidP="00CD6DAA">
            <w:pPr>
              <w:numPr>
                <w:ilvl w:val="0"/>
                <w:numId w:val="187"/>
              </w:numPr>
              <w:spacing w:after="0" w:line="20" w:lineRule="atLeast"/>
              <w:ind w:left="493"/>
              <w:jc w:val="both"/>
              <w:rPr>
                <w:rFonts w:ascii="Times New Roman" w:hAnsi="Times New Roman"/>
              </w:rPr>
            </w:pPr>
            <w:r w:rsidRPr="008C10E8">
              <w:rPr>
                <w:rFonts w:ascii="Times New Roman" w:hAnsi="Times New Roman"/>
              </w:rPr>
              <w:t xml:space="preserve">Po zakończonym wglądzie pracownik komisji okręgowej odnotowuje realizację wglądu, </w:t>
            </w:r>
            <w:r>
              <w:rPr>
                <w:rFonts w:ascii="Times New Roman" w:hAnsi="Times New Roman"/>
              </w:rPr>
              <w:br/>
            </w:r>
            <w:r w:rsidRPr="008C10E8">
              <w:rPr>
                <w:rFonts w:ascii="Times New Roman" w:hAnsi="Times New Roman"/>
              </w:rPr>
              <w:t xml:space="preserve">a osoba dokonująca wglądu potwierdza to własnoręcznym podpisem. </w:t>
            </w:r>
          </w:p>
          <w:p w14:paraId="70467DD2" w14:textId="25BA4BDB" w:rsidR="00D06291" w:rsidRPr="000D0592" w:rsidRDefault="00D06291" w:rsidP="00CD6DAA">
            <w:pPr>
              <w:numPr>
                <w:ilvl w:val="0"/>
                <w:numId w:val="187"/>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Wykonywanie kserokopii</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Praca egzaminacyjna nie może być kopiowana. Możliwe jest natomiast wykonywanie </w:t>
            </w:r>
            <w:r w:rsidR="0082743F" w:rsidRPr="000D0592">
              <w:rPr>
                <w:rFonts w:ascii="Times New Roman" w:hAnsi="Times New Roman"/>
                <w:color w:val="000000" w:themeColor="text1"/>
              </w:rPr>
              <w:t>fotografii</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zadań egzaminacyjnych wraz z udzieloną odpowiedzią</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 xml:space="preserve">karty oceny lub dokumentacji z wykonania zadania </w:t>
            </w:r>
            <w:r w:rsidRPr="000D0592">
              <w:rPr>
                <w:rFonts w:ascii="Times New Roman" w:hAnsi="Times New Roman"/>
                <w:color w:val="000000" w:themeColor="text1"/>
              </w:rPr>
              <w:t>w całości lub w części.</w:t>
            </w:r>
          </w:p>
          <w:p w14:paraId="5B55D5BA" w14:textId="76FCD437" w:rsidR="00D06291" w:rsidRPr="000D0592" w:rsidRDefault="00D06291" w:rsidP="00CD6DAA">
            <w:pPr>
              <w:numPr>
                <w:ilvl w:val="0"/>
                <w:numId w:val="187"/>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Korzystanie z urządzeń telekomunikacyjnych</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 Podczas wglądu dozwolone jest korzystanie z aparatu fotograficznego, który jest integralną częścią urządzenia telekomunikacyjnego, np. telefonu komórkowego.</w:t>
            </w:r>
          </w:p>
          <w:p w14:paraId="05956DB7" w14:textId="1B6DAFDA" w:rsidR="00D06291" w:rsidRPr="000D3EF2" w:rsidRDefault="00D06291" w:rsidP="00CD6DAA">
            <w:pPr>
              <w:numPr>
                <w:ilvl w:val="0"/>
                <w:numId w:val="187"/>
              </w:numPr>
              <w:spacing w:after="0" w:line="20" w:lineRule="atLeast"/>
              <w:ind w:left="493"/>
              <w:jc w:val="both"/>
              <w:rPr>
                <w:rFonts w:ascii="Times New Roman" w:hAnsi="Times New Roman"/>
              </w:rPr>
            </w:pPr>
            <w:r w:rsidRPr="002F3C79">
              <w:rPr>
                <w:rFonts w:ascii="Times New Roman" w:hAnsi="Times New Roman"/>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p>
        </w:tc>
      </w:tr>
    </w:tbl>
    <w:p w14:paraId="73DFA40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3320E1FF" w14:textId="77777777" w:rsidTr="00E744E2">
        <w:tc>
          <w:tcPr>
            <w:tcW w:w="675" w:type="dxa"/>
            <w:gridSpan w:val="2"/>
          </w:tcPr>
          <w:p w14:paraId="65A4E51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01F51B31"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1404B42C" w14:textId="77777777" w:rsidTr="00E744E2">
        <w:tc>
          <w:tcPr>
            <w:tcW w:w="250" w:type="dxa"/>
          </w:tcPr>
          <w:p w14:paraId="0F8ABA26"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8140B5C"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174F22" w14:textId="77777777" w:rsidTr="00E744E2">
        <w:trPr>
          <w:trHeight w:val="1276"/>
        </w:trPr>
        <w:tc>
          <w:tcPr>
            <w:tcW w:w="250" w:type="dxa"/>
          </w:tcPr>
          <w:p w14:paraId="1380B71B" w14:textId="77777777" w:rsidR="00D06291" w:rsidRPr="00BB17AC" w:rsidRDefault="00D06291" w:rsidP="00E744E2">
            <w:pPr>
              <w:tabs>
                <w:tab w:val="left" w:pos="1947"/>
              </w:tabs>
              <w:rPr>
                <w:rFonts w:ascii="Times New Roman" w:hAnsi="Times New Roman"/>
                <w:b/>
              </w:rPr>
            </w:pPr>
          </w:p>
        </w:tc>
        <w:tc>
          <w:tcPr>
            <w:tcW w:w="9528" w:type="dxa"/>
            <w:gridSpan w:val="2"/>
          </w:tcPr>
          <w:p w14:paraId="4BFD4659" w14:textId="77777777" w:rsidR="00D06291" w:rsidRPr="00286923" w:rsidRDefault="00FC048D" w:rsidP="00CD6DAA">
            <w:pPr>
              <w:pStyle w:val="Akapitzlist"/>
              <w:widowControl w:val="0"/>
              <w:numPr>
                <w:ilvl w:val="0"/>
                <w:numId w:val="188"/>
              </w:numPr>
              <w:autoSpaceDE w:val="0"/>
              <w:autoSpaceDN w:val="0"/>
              <w:adjustRightInd w:val="0"/>
              <w:spacing w:after="0" w:line="20" w:lineRule="atLeast"/>
              <w:ind w:left="493" w:right="0"/>
              <w:contextualSpacing w:val="0"/>
              <w:rPr>
                <w:sz w:val="22"/>
                <w:szCs w:val="22"/>
              </w:rPr>
            </w:pPr>
            <w:r w:rsidRPr="00286923">
              <w:rPr>
                <w:sz w:val="22"/>
                <w:szCs w:val="22"/>
              </w:rPr>
              <w:t xml:space="preserve">Zdający lub </w:t>
            </w:r>
            <w:r w:rsidR="00D06291" w:rsidRPr="00286923">
              <w:rPr>
                <w:sz w:val="22"/>
                <w:szCs w:val="22"/>
              </w:rPr>
              <w:t xml:space="preserve">rodzice </w:t>
            </w:r>
            <w:r w:rsidRPr="00286923">
              <w:rPr>
                <w:sz w:val="22"/>
                <w:szCs w:val="22"/>
              </w:rPr>
              <w:t xml:space="preserve">niepełnoletniego zdającego </w:t>
            </w:r>
            <w:r w:rsidR="00D06291" w:rsidRPr="00286923">
              <w:rPr>
                <w:sz w:val="22"/>
                <w:szCs w:val="22"/>
              </w:rPr>
              <w:t xml:space="preserve">mogą zwrócić się z wnioskiem o weryfikację sumy punktów </w:t>
            </w:r>
            <w:r w:rsidR="00D06291" w:rsidRPr="00286923">
              <w:rPr>
                <w:sz w:val="22"/>
                <w:szCs w:val="22"/>
                <w:shd w:val="clear" w:color="auto" w:fill="BDD6EE"/>
              </w:rPr>
              <w:t>(Załącznik 12a).</w:t>
            </w:r>
            <w:r w:rsidR="00D06291" w:rsidRPr="00286923">
              <w:rPr>
                <w:sz w:val="22"/>
                <w:szCs w:val="22"/>
              </w:rPr>
              <w:t xml:space="preserve"> Wniosek wraz z uzasadnieniem składa się do dyrektora okręgowej komisji egzaminacyjnej w terminie 2 dni roboczych od dnia dokonania wglądu.  </w:t>
            </w:r>
          </w:p>
          <w:p w14:paraId="4E809F5F" w14:textId="77777777" w:rsidR="00D06291" w:rsidRPr="00286923" w:rsidRDefault="00D06291" w:rsidP="00CD6DAA">
            <w:pPr>
              <w:pStyle w:val="Akapitzlist"/>
              <w:widowControl w:val="0"/>
              <w:numPr>
                <w:ilvl w:val="0"/>
                <w:numId w:val="188"/>
              </w:numPr>
              <w:autoSpaceDE w:val="0"/>
              <w:autoSpaceDN w:val="0"/>
              <w:adjustRightInd w:val="0"/>
              <w:spacing w:after="0" w:line="20" w:lineRule="atLeast"/>
              <w:ind w:left="493" w:right="0"/>
              <w:contextualSpacing w:val="0"/>
              <w:rPr>
                <w:sz w:val="22"/>
                <w:szCs w:val="22"/>
              </w:rPr>
            </w:pPr>
            <w:r w:rsidRPr="00286923">
              <w:rPr>
                <w:sz w:val="22"/>
                <w:szCs w:val="22"/>
              </w:rPr>
              <w:t xml:space="preserve">Wniosek może być złożony osobiście przez uprawnioną osobę lub osobę występującą </w:t>
            </w:r>
            <w:r w:rsidRPr="00286923">
              <w:rPr>
                <w:sz w:val="22"/>
                <w:szCs w:val="22"/>
              </w:rPr>
              <w:br/>
              <w:t xml:space="preserve">w imieniu zdającego lub przesłany do komisji okręgowej drogą elektroniczną, faksem lub pocztą tradycyjną. </w:t>
            </w:r>
          </w:p>
          <w:p w14:paraId="376ECD96" w14:textId="24BA84B0" w:rsidR="00D06291" w:rsidRPr="00286923" w:rsidRDefault="00D06291" w:rsidP="00CD6DAA">
            <w:pPr>
              <w:pStyle w:val="Akapitzlist"/>
              <w:widowControl w:val="0"/>
              <w:numPr>
                <w:ilvl w:val="0"/>
                <w:numId w:val="188"/>
              </w:numPr>
              <w:autoSpaceDE w:val="0"/>
              <w:autoSpaceDN w:val="0"/>
              <w:adjustRightInd w:val="0"/>
              <w:spacing w:after="0" w:line="20" w:lineRule="atLeast"/>
              <w:ind w:left="493" w:right="0"/>
              <w:contextualSpacing w:val="0"/>
              <w:rPr>
                <w:sz w:val="22"/>
                <w:szCs w:val="22"/>
              </w:rPr>
            </w:pPr>
            <w:r w:rsidRPr="00286923">
              <w:rPr>
                <w:sz w:val="22"/>
                <w:szCs w:val="22"/>
              </w:rPr>
              <w:t>Weryfikacji sumy punktów dokonuje się w terminie 7 dni od dnia otrzymania w</w:t>
            </w:r>
            <w:r w:rsidR="00FC048D" w:rsidRPr="00286923">
              <w:rPr>
                <w:sz w:val="22"/>
                <w:szCs w:val="22"/>
              </w:rPr>
              <w:t xml:space="preserve">niosku, </w:t>
            </w:r>
            <w:r w:rsidR="00FC048D" w:rsidRPr="00286923">
              <w:rPr>
                <w:sz w:val="22"/>
                <w:szCs w:val="22"/>
              </w:rPr>
              <w:br/>
              <w:t xml:space="preserve">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30D1D7AC" w14:textId="77777777" w:rsidR="00D06291" w:rsidRPr="00286923" w:rsidRDefault="00D06291" w:rsidP="00CD6DAA">
            <w:pPr>
              <w:pStyle w:val="Akapitzlist"/>
              <w:widowControl w:val="0"/>
              <w:numPr>
                <w:ilvl w:val="0"/>
                <w:numId w:val="188"/>
              </w:numPr>
              <w:autoSpaceDE w:val="0"/>
              <w:autoSpaceDN w:val="0"/>
              <w:adjustRightInd w:val="0"/>
              <w:spacing w:after="0" w:line="20" w:lineRule="atLeast"/>
              <w:ind w:left="493" w:right="0"/>
              <w:contextualSpacing w:val="0"/>
              <w:rPr>
                <w:sz w:val="22"/>
                <w:szCs w:val="22"/>
              </w:rPr>
            </w:pPr>
            <w:r w:rsidRPr="00286923">
              <w:rPr>
                <w:sz w:val="22"/>
                <w:szCs w:val="22"/>
              </w:rPr>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7D4BB5B3" w14:textId="0B4940C0" w:rsidR="00D06291" w:rsidRPr="00286923" w:rsidRDefault="00D06291" w:rsidP="00CD6DAA">
            <w:pPr>
              <w:pStyle w:val="Akapitzlist"/>
              <w:widowControl w:val="0"/>
              <w:numPr>
                <w:ilvl w:val="0"/>
                <w:numId w:val="188"/>
              </w:numPr>
              <w:autoSpaceDE w:val="0"/>
              <w:autoSpaceDN w:val="0"/>
              <w:adjustRightInd w:val="0"/>
              <w:spacing w:after="0" w:line="20" w:lineRule="atLeast"/>
              <w:ind w:left="493" w:right="0"/>
              <w:contextualSpacing w:val="0"/>
              <w:rPr>
                <w:color w:val="000000" w:themeColor="text1"/>
                <w:sz w:val="22"/>
                <w:szCs w:val="22"/>
              </w:rPr>
            </w:pPr>
            <w:r w:rsidRPr="00286923">
              <w:rPr>
                <w:color w:val="000000" w:themeColor="text1"/>
                <w:sz w:val="22"/>
                <w:szCs w:val="22"/>
              </w:rPr>
              <w:t xml:space="preserve">W przypadku  części  praktycznej  egzaminu  </w:t>
            </w:r>
            <w:r w:rsidR="00FC048D" w:rsidRPr="00286923">
              <w:rPr>
                <w:color w:val="000000" w:themeColor="text1"/>
                <w:sz w:val="22"/>
                <w:szCs w:val="22"/>
              </w:rPr>
              <w:t xml:space="preserve">potwierdzającego  kwalifikacje </w:t>
            </w:r>
            <w:r w:rsidRPr="00286923">
              <w:rPr>
                <w:color w:val="000000" w:themeColor="text1"/>
                <w:sz w:val="22"/>
                <w:szCs w:val="22"/>
              </w:rPr>
              <w:t>w zawodzie,  której  jedynym  rezultatem  końcowym  wykon</w:t>
            </w:r>
            <w:r w:rsidR="00FC048D" w:rsidRPr="00286923">
              <w:rPr>
                <w:color w:val="000000" w:themeColor="text1"/>
                <w:sz w:val="22"/>
                <w:szCs w:val="22"/>
              </w:rPr>
              <w:t xml:space="preserve">ania  zadania  egzaminacyjnego </w:t>
            </w:r>
            <w:r w:rsidRPr="00286923">
              <w:rPr>
                <w:color w:val="000000" w:themeColor="text1"/>
                <w:sz w:val="22"/>
                <w:szCs w:val="22"/>
              </w:rPr>
              <w:t xml:space="preserve">jest  dokumentacja,  dyrektor  okręgowej  komisji  egzaminacyjnej  do  weryfikacji sumy punktów wyznacza egzaminatora wpisanego do ewidencji egzaminatorów </w:t>
            </w:r>
            <w:r w:rsidR="00BF692B" w:rsidRPr="00286923">
              <w:rPr>
                <w:color w:val="000000" w:themeColor="text1"/>
                <w:sz w:val="22"/>
                <w:szCs w:val="22"/>
              </w:rPr>
              <w:t>egzaminu potwierdzającego kwalifikacje w zawodzie</w:t>
            </w:r>
            <w:r w:rsidRPr="00286923">
              <w:rPr>
                <w:color w:val="000000" w:themeColor="text1"/>
                <w:sz w:val="22"/>
                <w:szCs w:val="22"/>
              </w:rPr>
              <w:t xml:space="preserve"> prowadzonej przez okręgową komisję egzaminacyjną, innego niż egzaminator</w:t>
            </w:r>
            <w:r w:rsidR="00FC048D" w:rsidRPr="00286923">
              <w:rPr>
                <w:color w:val="000000" w:themeColor="text1"/>
                <w:sz w:val="22"/>
                <w:szCs w:val="22"/>
              </w:rPr>
              <w:t xml:space="preserve">, który sprawdzał i oceniał tę część </w:t>
            </w:r>
            <w:r w:rsidRPr="00286923">
              <w:rPr>
                <w:color w:val="000000" w:themeColor="text1"/>
                <w:sz w:val="22"/>
                <w:szCs w:val="22"/>
              </w:rPr>
              <w:t>egzaminu zdającego. Wyznaczony egzaminator dokonuje ponownej oceny rezultatów wskazanych we wniosku przez zdającego, zgodnie z zasadami oceniania opracowanymi przez CKE</w:t>
            </w:r>
            <w:r w:rsidRPr="00286923">
              <w:rPr>
                <w:strike/>
                <w:color w:val="000000" w:themeColor="text1"/>
                <w:sz w:val="22"/>
                <w:szCs w:val="22"/>
              </w:rPr>
              <w:t xml:space="preserve"> </w:t>
            </w:r>
          </w:p>
          <w:p w14:paraId="5C869A86" w14:textId="4FC90858" w:rsidR="00D06291" w:rsidRPr="00286923" w:rsidRDefault="00D06291" w:rsidP="00CD6DAA">
            <w:pPr>
              <w:pStyle w:val="Akapitzlist"/>
              <w:widowControl w:val="0"/>
              <w:numPr>
                <w:ilvl w:val="0"/>
                <w:numId w:val="188"/>
              </w:numPr>
              <w:autoSpaceDE w:val="0"/>
              <w:autoSpaceDN w:val="0"/>
              <w:adjustRightInd w:val="0"/>
              <w:spacing w:after="0" w:line="20" w:lineRule="atLeast"/>
              <w:ind w:left="493" w:right="0"/>
              <w:contextualSpacing w:val="0"/>
              <w:rPr>
                <w:sz w:val="22"/>
                <w:szCs w:val="22"/>
              </w:rPr>
            </w:pPr>
            <w:r w:rsidRPr="00286923">
              <w:rPr>
                <w:sz w:val="22"/>
                <w:szCs w:val="22"/>
              </w:rPr>
              <w:t>Dyrektor okręgowej komisji egzaminacyjne</w:t>
            </w:r>
            <w:r w:rsidR="00FC048D" w:rsidRPr="00286923">
              <w:rPr>
                <w:sz w:val="22"/>
                <w:szCs w:val="22"/>
              </w:rPr>
              <w:t>j informuje pisemnie zdającego lub</w:t>
            </w:r>
            <w:r w:rsidRPr="00286923">
              <w:rPr>
                <w:sz w:val="22"/>
                <w:szCs w:val="22"/>
              </w:rPr>
              <w:t xml:space="preserve"> rodziców </w:t>
            </w:r>
            <w:r w:rsidR="00FC048D" w:rsidRPr="00286923">
              <w:rPr>
                <w:sz w:val="22"/>
                <w:szCs w:val="22"/>
              </w:rPr>
              <w:t xml:space="preserve">zdającego niepełnoletniego </w:t>
            </w:r>
            <w:r w:rsidRPr="00286923">
              <w:rPr>
                <w:sz w:val="22"/>
                <w:szCs w:val="22"/>
              </w:rPr>
              <w:t>o wyniku weryfikacji sumy punktów, w terminie 14 dni od dnia otr</w:t>
            </w:r>
            <w:r w:rsidR="00FC048D" w:rsidRPr="00286923">
              <w:rPr>
                <w:sz w:val="22"/>
                <w:szCs w:val="22"/>
              </w:rPr>
              <w:t xml:space="preserve">zymania wniosku, 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32E2E251" w14:textId="62F1898C" w:rsidR="00FC048D" w:rsidRPr="00286923" w:rsidRDefault="00D06291" w:rsidP="00CD6DAA">
            <w:pPr>
              <w:numPr>
                <w:ilvl w:val="0"/>
                <w:numId w:val="188"/>
              </w:numPr>
              <w:spacing w:after="0" w:line="20" w:lineRule="atLeast"/>
              <w:ind w:left="493"/>
              <w:jc w:val="both"/>
              <w:rPr>
                <w:rFonts w:ascii="Times New Roman" w:hAnsi="Times New Roman"/>
              </w:rPr>
            </w:pPr>
            <w:r w:rsidRPr="00286923">
              <w:rPr>
                <w:rFonts w:ascii="Times New Roman" w:hAnsi="Times New Roman"/>
              </w:rPr>
              <w:t>Jeżeli w wyniku przeprowadzonej weryfikacji suma punktów została podwyższona, dyrektor okręgowej ko</w:t>
            </w:r>
            <w:r w:rsidR="00286923" w:rsidRPr="00286923">
              <w:rPr>
                <w:rFonts w:ascii="Times New Roman" w:hAnsi="Times New Roman"/>
              </w:rPr>
              <w:t>misji egzaminacyjnej ustala nowy</w:t>
            </w:r>
            <w:r w:rsidRPr="00286923">
              <w:rPr>
                <w:rFonts w:ascii="Times New Roman" w:hAnsi="Times New Roman"/>
              </w:rPr>
              <w:t xml:space="preserve"> wynik </w:t>
            </w:r>
            <w:r w:rsidR="00BF692B" w:rsidRPr="00286923">
              <w:rPr>
                <w:rFonts w:ascii="Times New Roman" w:hAnsi="Times New Roman"/>
              </w:rPr>
              <w:t xml:space="preserve">egzaminu potwierdzającego kwalifikacje </w:t>
            </w:r>
            <w:r w:rsidR="00286923" w:rsidRPr="00286923">
              <w:rPr>
                <w:rFonts w:ascii="Times New Roman" w:hAnsi="Times New Roman"/>
              </w:rPr>
              <w:br/>
            </w:r>
            <w:r w:rsidR="00BF692B" w:rsidRPr="00286923">
              <w:rPr>
                <w:rFonts w:ascii="Times New Roman" w:hAnsi="Times New Roman"/>
              </w:rPr>
              <w:t>w zawodzie</w:t>
            </w:r>
            <w:r w:rsidRPr="00286923">
              <w:rPr>
                <w:rFonts w:ascii="Times New Roman" w:hAnsi="Times New Roman"/>
              </w:rPr>
              <w:t xml:space="preserve"> oraz</w:t>
            </w:r>
          </w:p>
          <w:p w14:paraId="2F455B85" w14:textId="1876D03B" w:rsidR="00D06291" w:rsidRDefault="00286923" w:rsidP="00CD6DAA">
            <w:pPr>
              <w:pStyle w:val="Akapitzlist"/>
              <w:numPr>
                <w:ilvl w:val="0"/>
                <w:numId w:val="272"/>
              </w:numPr>
              <w:spacing w:after="0" w:line="20" w:lineRule="atLeast"/>
              <w:rPr>
                <w:sz w:val="22"/>
                <w:szCs w:val="22"/>
              </w:rPr>
            </w:pPr>
            <w:r>
              <w:rPr>
                <w:sz w:val="22"/>
                <w:szCs w:val="22"/>
              </w:rPr>
              <w:t>w</w:t>
            </w:r>
            <w:r w:rsidRPr="00286923">
              <w:rPr>
                <w:sz w:val="22"/>
                <w:szCs w:val="22"/>
              </w:rPr>
              <w:t>ydaje świadectw</w:t>
            </w:r>
            <w:r>
              <w:rPr>
                <w:sz w:val="22"/>
                <w:szCs w:val="22"/>
              </w:rPr>
              <w:t>o potwierdzające kwalifikację w zawodzie, jeżeli zdający spełnił warunki do zdania egzaminu albo</w:t>
            </w:r>
          </w:p>
          <w:p w14:paraId="2CCA0B11" w14:textId="50BFA388" w:rsidR="00286923" w:rsidRPr="00286923" w:rsidRDefault="00286923" w:rsidP="00CD6DAA">
            <w:pPr>
              <w:pStyle w:val="Akapitzlist"/>
              <w:numPr>
                <w:ilvl w:val="0"/>
                <w:numId w:val="272"/>
              </w:numPr>
              <w:spacing w:after="0" w:line="20" w:lineRule="atLeast"/>
              <w:rPr>
                <w:sz w:val="22"/>
                <w:szCs w:val="22"/>
              </w:rPr>
            </w:pPr>
            <w:r>
              <w:rPr>
                <w:sz w:val="22"/>
                <w:szCs w:val="22"/>
              </w:rPr>
              <w:t>anuluje dotychczasowe świadectwo potwierdzające kwalifikację w zawodzie oraz wydaje nowe świadectwo potwierdzające kwalifikację w zawodzie</w:t>
            </w:r>
            <w:r w:rsidR="00EE0903">
              <w:rPr>
                <w:sz w:val="22"/>
                <w:szCs w:val="22"/>
              </w:rPr>
              <w:t>.</w:t>
            </w:r>
          </w:p>
        </w:tc>
      </w:tr>
    </w:tbl>
    <w:p w14:paraId="3F43C1E3" w14:textId="12D4DCB4" w:rsidR="002D6CF9" w:rsidRDefault="002D6CF9" w:rsidP="009240E8">
      <w:pPr>
        <w:spacing w:after="0" w:line="240" w:lineRule="auto"/>
        <w:rPr>
          <w:rFonts w:ascii="Times New Roman" w:hAnsi="Times New Roman"/>
          <w:b/>
          <w:sz w:val="24"/>
          <w:szCs w:val="24"/>
        </w:rPr>
      </w:pPr>
    </w:p>
    <w:p w14:paraId="7AC227E9" w14:textId="77777777" w:rsidR="00C510B4" w:rsidRDefault="00C510B4" w:rsidP="009240E8">
      <w:pPr>
        <w:spacing w:after="0" w:line="240" w:lineRule="auto"/>
        <w:rPr>
          <w:rFonts w:ascii="Times New Roman" w:hAnsi="Times New Roman"/>
          <w:b/>
          <w:sz w:val="24"/>
          <w:szCs w:val="24"/>
        </w:rPr>
      </w:pPr>
    </w:p>
    <w:p w14:paraId="0582013F" w14:textId="77777777" w:rsidR="00C510B4" w:rsidRDefault="00C510B4" w:rsidP="009240E8">
      <w:pPr>
        <w:spacing w:after="0" w:line="240" w:lineRule="auto"/>
        <w:rPr>
          <w:rFonts w:ascii="Times New Roman" w:hAnsi="Times New Roman"/>
          <w:b/>
          <w:sz w:val="24"/>
          <w:szCs w:val="24"/>
        </w:rPr>
      </w:pPr>
    </w:p>
    <w:p w14:paraId="67767B11" w14:textId="77777777" w:rsidR="00C510B4" w:rsidRDefault="00C510B4" w:rsidP="009240E8">
      <w:pPr>
        <w:spacing w:after="0" w:line="240" w:lineRule="auto"/>
        <w:rPr>
          <w:rFonts w:ascii="Times New Roman" w:hAnsi="Times New Roman"/>
          <w:b/>
          <w:sz w:val="24"/>
          <w:szCs w:val="24"/>
        </w:rPr>
      </w:pPr>
    </w:p>
    <w:p w14:paraId="475C2952" w14:textId="77777777" w:rsidR="00C510B4" w:rsidRDefault="00C510B4" w:rsidP="009240E8">
      <w:pPr>
        <w:spacing w:after="0" w:line="240" w:lineRule="auto"/>
        <w:rPr>
          <w:rFonts w:ascii="Times New Roman" w:hAnsi="Times New Roman"/>
          <w:b/>
          <w:sz w:val="24"/>
          <w:szCs w:val="24"/>
        </w:rPr>
      </w:pPr>
    </w:p>
    <w:p w14:paraId="35AA0914" w14:textId="77777777" w:rsidR="00C510B4" w:rsidRDefault="00C510B4" w:rsidP="009240E8">
      <w:pPr>
        <w:spacing w:after="0" w:line="240" w:lineRule="auto"/>
        <w:rPr>
          <w:rFonts w:ascii="Times New Roman" w:hAnsi="Times New Roman"/>
          <w:b/>
          <w:sz w:val="24"/>
          <w:szCs w:val="24"/>
        </w:rPr>
      </w:pPr>
    </w:p>
    <w:p w14:paraId="572B1962" w14:textId="77777777" w:rsidR="00C510B4" w:rsidRDefault="00C510B4" w:rsidP="009240E8">
      <w:pPr>
        <w:spacing w:after="0" w:line="240" w:lineRule="auto"/>
        <w:rPr>
          <w:rFonts w:ascii="Times New Roman" w:hAnsi="Times New Roman"/>
          <w:b/>
          <w:sz w:val="24"/>
          <w:szCs w:val="24"/>
        </w:rPr>
      </w:pPr>
    </w:p>
    <w:p w14:paraId="2B79ABA1" w14:textId="77777777" w:rsidR="00C510B4" w:rsidRDefault="00C510B4" w:rsidP="009240E8">
      <w:pPr>
        <w:spacing w:after="0" w:line="240" w:lineRule="auto"/>
        <w:rPr>
          <w:rFonts w:ascii="Times New Roman" w:hAnsi="Times New Roman"/>
          <w:b/>
          <w:sz w:val="24"/>
          <w:szCs w:val="24"/>
        </w:rPr>
      </w:pPr>
    </w:p>
    <w:p w14:paraId="75BA0FF5" w14:textId="77777777" w:rsidR="00C510B4" w:rsidRDefault="00C510B4" w:rsidP="009240E8">
      <w:pPr>
        <w:spacing w:after="0" w:line="240" w:lineRule="auto"/>
        <w:rPr>
          <w:rFonts w:ascii="Times New Roman" w:hAnsi="Times New Roman"/>
          <w:b/>
          <w:sz w:val="24"/>
          <w:szCs w:val="24"/>
        </w:rPr>
      </w:pPr>
    </w:p>
    <w:p w14:paraId="7E032D5A" w14:textId="77777777" w:rsidR="00C510B4" w:rsidRDefault="00C510B4" w:rsidP="009240E8">
      <w:pPr>
        <w:spacing w:after="0" w:line="240" w:lineRule="auto"/>
        <w:rPr>
          <w:rFonts w:ascii="Times New Roman" w:hAnsi="Times New Roman"/>
          <w:b/>
          <w:sz w:val="24"/>
          <w:szCs w:val="24"/>
        </w:rPr>
      </w:pPr>
    </w:p>
    <w:p w14:paraId="5AEFBF91" w14:textId="77777777" w:rsidR="00C510B4" w:rsidRDefault="00C510B4" w:rsidP="009240E8">
      <w:pPr>
        <w:spacing w:after="0" w:line="240" w:lineRule="auto"/>
        <w:rPr>
          <w:rFonts w:ascii="Times New Roman" w:hAnsi="Times New Roman"/>
          <w:b/>
          <w:sz w:val="24"/>
          <w:szCs w:val="24"/>
        </w:rPr>
      </w:pPr>
    </w:p>
    <w:p w14:paraId="3A9510D7" w14:textId="77777777" w:rsidR="00C510B4" w:rsidRDefault="00C510B4" w:rsidP="009240E8">
      <w:pPr>
        <w:spacing w:after="0" w:line="240" w:lineRule="auto"/>
        <w:rPr>
          <w:rFonts w:ascii="Times New Roman" w:hAnsi="Times New Roman"/>
          <w:b/>
          <w:sz w:val="24"/>
          <w:szCs w:val="24"/>
        </w:rPr>
      </w:pPr>
    </w:p>
    <w:p w14:paraId="03B3E8EB" w14:textId="77777777" w:rsidR="00C510B4" w:rsidRDefault="00C510B4" w:rsidP="009240E8">
      <w:pPr>
        <w:spacing w:after="0" w:line="240" w:lineRule="auto"/>
        <w:rPr>
          <w:rFonts w:ascii="Times New Roman" w:hAnsi="Times New Roman"/>
          <w:b/>
          <w:sz w:val="24"/>
          <w:szCs w:val="24"/>
        </w:rPr>
      </w:pPr>
    </w:p>
    <w:p w14:paraId="27FB268F" w14:textId="77777777" w:rsidR="00C510B4" w:rsidRDefault="00C510B4" w:rsidP="009240E8">
      <w:pPr>
        <w:spacing w:after="0" w:line="240" w:lineRule="auto"/>
        <w:rPr>
          <w:rFonts w:ascii="Times New Roman" w:hAnsi="Times New Roman"/>
          <w:b/>
          <w:sz w:val="24"/>
          <w:szCs w:val="24"/>
        </w:rPr>
      </w:pPr>
    </w:p>
    <w:p w14:paraId="690315B6" w14:textId="77777777" w:rsidR="00C510B4" w:rsidRDefault="00C510B4" w:rsidP="009240E8">
      <w:pPr>
        <w:spacing w:after="0" w:line="240" w:lineRule="auto"/>
        <w:rPr>
          <w:rFonts w:ascii="Times New Roman" w:hAnsi="Times New Roman"/>
          <w:b/>
          <w:sz w:val="24"/>
          <w:szCs w:val="24"/>
        </w:rPr>
      </w:pPr>
    </w:p>
    <w:p w14:paraId="3664D82F" w14:textId="77777777" w:rsidR="00C510B4" w:rsidRDefault="00C510B4" w:rsidP="009240E8">
      <w:pPr>
        <w:spacing w:after="0" w:line="240" w:lineRule="auto"/>
        <w:rPr>
          <w:rFonts w:ascii="Times New Roman" w:hAnsi="Times New Roman"/>
          <w:b/>
          <w:sz w:val="24"/>
          <w:szCs w:val="24"/>
        </w:rPr>
      </w:pPr>
    </w:p>
    <w:p w14:paraId="0EEA6CE5" w14:textId="77777777" w:rsidR="0088200F" w:rsidRDefault="0088200F" w:rsidP="009240E8">
      <w:pPr>
        <w:spacing w:after="0" w:line="240" w:lineRule="auto"/>
        <w:rPr>
          <w:rFonts w:ascii="Times New Roman" w:hAnsi="Times New Roman"/>
          <w:b/>
          <w:sz w:val="24"/>
          <w:szCs w:val="24"/>
        </w:rPr>
      </w:pPr>
    </w:p>
    <w:p w14:paraId="526053C6" w14:textId="77777777" w:rsidR="0088200F" w:rsidRDefault="0088200F" w:rsidP="009240E8">
      <w:pPr>
        <w:spacing w:after="0" w:line="240" w:lineRule="auto"/>
        <w:rPr>
          <w:rFonts w:ascii="Times New Roman" w:hAnsi="Times New Roman"/>
          <w:b/>
          <w:sz w:val="24"/>
          <w:szCs w:val="24"/>
        </w:rPr>
      </w:pPr>
    </w:p>
    <w:p w14:paraId="547AB0D0" w14:textId="77777777" w:rsidR="0088200F" w:rsidRDefault="0088200F" w:rsidP="009240E8">
      <w:pPr>
        <w:spacing w:after="0" w:line="240" w:lineRule="auto"/>
        <w:rPr>
          <w:rFonts w:ascii="Times New Roman" w:hAnsi="Times New Roman"/>
          <w:b/>
          <w:sz w:val="24"/>
          <w:szCs w:val="24"/>
        </w:rPr>
      </w:pPr>
    </w:p>
    <w:p w14:paraId="01DE0C42" w14:textId="77777777" w:rsidR="0088200F" w:rsidRDefault="0088200F" w:rsidP="009240E8">
      <w:pPr>
        <w:spacing w:after="0" w:line="240" w:lineRule="auto"/>
        <w:rPr>
          <w:rFonts w:ascii="Times New Roman" w:hAnsi="Times New Roman"/>
          <w:b/>
          <w:sz w:val="24"/>
          <w:szCs w:val="24"/>
        </w:rPr>
      </w:pPr>
    </w:p>
    <w:p w14:paraId="3E88FAA5" w14:textId="77777777" w:rsidR="0088200F" w:rsidRDefault="0088200F" w:rsidP="009240E8">
      <w:pPr>
        <w:spacing w:after="0" w:line="240" w:lineRule="auto"/>
        <w:rPr>
          <w:rFonts w:ascii="Times New Roman" w:hAnsi="Times New Roman"/>
          <w:b/>
          <w:sz w:val="24"/>
          <w:szCs w:val="24"/>
        </w:rPr>
      </w:pPr>
    </w:p>
    <w:p w14:paraId="28046E67" w14:textId="77777777" w:rsidR="0088200F" w:rsidRDefault="0088200F" w:rsidP="009240E8">
      <w:pPr>
        <w:spacing w:after="0" w:line="240" w:lineRule="auto"/>
        <w:rPr>
          <w:rFonts w:ascii="Times New Roman" w:hAnsi="Times New Roman"/>
          <w:b/>
          <w:sz w:val="24"/>
          <w:szCs w:val="24"/>
        </w:rPr>
      </w:pPr>
    </w:p>
    <w:p w14:paraId="4D0C2375" w14:textId="77777777" w:rsidR="0088200F" w:rsidRDefault="0088200F" w:rsidP="009240E8">
      <w:pPr>
        <w:spacing w:after="0" w:line="240" w:lineRule="auto"/>
        <w:rPr>
          <w:rFonts w:ascii="Times New Roman" w:hAnsi="Times New Roman"/>
          <w:b/>
          <w:sz w:val="24"/>
          <w:szCs w:val="24"/>
        </w:rPr>
      </w:pPr>
    </w:p>
    <w:p w14:paraId="55C66095" w14:textId="77777777" w:rsidR="00C510B4" w:rsidRDefault="00C510B4" w:rsidP="009240E8">
      <w:pPr>
        <w:spacing w:after="0" w:line="240" w:lineRule="auto"/>
        <w:rPr>
          <w:rFonts w:ascii="Times New Roman" w:hAnsi="Times New Roman"/>
          <w:b/>
          <w:sz w:val="24"/>
          <w:szCs w:val="24"/>
        </w:rPr>
      </w:pPr>
    </w:p>
    <w:p w14:paraId="36742858" w14:textId="77777777" w:rsidR="00C510B4" w:rsidRDefault="00C510B4" w:rsidP="009240E8">
      <w:pPr>
        <w:spacing w:after="0" w:line="240" w:lineRule="auto"/>
        <w:rPr>
          <w:rFonts w:ascii="Times New Roman" w:hAnsi="Times New Roman"/>
          <w:b/>
          <w:sz w:val="24"/>
          <w:szCs w:val="24"/>
        </w:rPr>
      </w:pPr>
    </w:p>
    <w:p w14:paraId="213C873F" w14:textId="77777777" w:rsidR="00C510B4" w:rsidRDefault="00C510B4" w:rsidP="009240E8">
      <w:pPr>
        <w:spacing w:after="0" w:line="240" w:lineRule="auto"/>
        <w:rPr>
          <w:rFonts w:ascii="Times New Roman" w:hAnsi="Times New Roman"/>
          <w:b/>
          <w:sz w:val="24"/>
          <w:szCs w:val="24"/>
        </w:rPr>
      </w:pPr>
    </w:p>
    <w:p w14:paraId="1819826B" w14:textId="77777777" w:rsidR="00C510B4" w:rsidRDefault="00C510B4" w:rsidP="009240E8">
      <w:pPr>
        <w:spacing w:after="0" w:line="240" w:lineRule="auto"/>
        <w:rPr>
          <w:rFonts w:ascii="Times New Roman" w:hAnsi="Times New Roman"/>
          <w:b/>
          <w:sz w:val="24"/>
          <w:szCs w:val="24"/>
        </w:rPr>
      </w:pPr>
    </w:p>
    <w:p w14:paraId="25ACF945" w14:textId="77777777" w:rsidR="00C510B4" w:rsidRDefault="00C510B4" w:rsidP="009240E8">
      <w:pPr>
        <w:spacing w:after="0" w:line="240" w:lineRule="auto"/>
        <w:rPr>
          <w:rFonts w:ascii="Times New Roman" w:hAnsi="Times New Roman"/>
          <w:b/>
          <w:sz w:val="24"/>
          <w:szCs w:val="24"/>
        </w:rPr>
      </w:pPr>
    </w:p>
    <w:p w14:paraId="211F2E18" w14:textId="2872A866" w:rsidR="00286923" w:rsidRDefault="00286923" w:rsidP="009240E8">
      <w:pPr>
        <w:spacing w:after="0" w:line="240" w:lineRule="auto"/>
        <w:rPr>
          <w:rFonts w:ascii="Times New Roman" w:hAnsi="Times New Roman"/>
          <w:b/>
          <w:sz w:val="24"/>
          <w:szCs w:val="24"/>
        </w:rPr>
      </w:pPr>
    </w:p>
    <w:p w14:paraId="51B319CF" w14:textId="0382EC63" w:rsidR="007B4A6F" w:rsidRDefault="007B4A6F" w:rsidP="009240E8">
      <w:pPr>
        <w:spacing w:after="0" w:line="240" w:lineRule="auto"/>
        <w:rPr>
          <w:rFonts w:ascii="Times New Roman" w:hAnsi="Times New Roman"/>
          <w:b/>
          <w:sz w:val="24"/>
          <w:szCs w:val="24"/>
        </w:rPr>
      </w:pPr>
    </w:p>
    <w:p w14:paraId="50B3327C" w14:textId="7A535111" w:rsidR="007B4A6F" w:rsidRDefault="007B4A6F" w:rsidP="009240E8">
      <w:pPr>
        <w:spacing w:after="0" w:line="240" w:lineRule="auto"/>
        <w:rPr>
          <w:rFonts w:ascii="Times New Roman" w:hAnsi="Times New Roman"/>
          <w:b/>
          <w:sz w:val="24"/>
          <w:szCs w:val="24"/>
        </w:rPr>
      </w:pPr>
    </w:p>
    <w:p w14:paraId="695A006B" w14:textId="531F3869" w:rsidR="000D3EF2" w:rsidRDefault="000D3EF2" w:rsidP="009240E8">
      <w:pPr>
        <w:spacing w:after="0" w:line="240" w:lineRule="auto"/>
        <w:rPr>
          <w:rFonts w:ascii="Times New Roman" w:hAnsi="Times New Roman"/>
          <w:b/>
          <w:sz w:val="24"/>
          <w:szCs w:val="24"/>
        </w:rPr>
      </w:pPr>
    </w:p>
    <w:p w14:paraId="6FC3F4F3" w14:textId="77777777" w:rsidR="000D3EF2" w:rsidRDefault="000D3EF2" w:rsidP="009240E8">
      <w:pPr>
        <w:spacing w:after="0" w:line="240" w:lineRule="auto"/>
        <w:rPr>
          <w:rFonts w:ascii="Times New Roman" w:hAnsi="Times New Roman"/>
          <w:b/>
          <w:sz w:val="24"/>
          <w:szCs w:val="24"/>
        </w:rPr>
      </w:pPr>
    </w:p>
    <w:p w14:paraId="44380D36" w14:textId="77777777" w:rsidR="00286923" w:rsidRDefault="00286923" w:rsidP="009240E8">
      <w:pPr>
        <w:spacing w:after="0" w:line="240" w:lineRule="auto"/>
        <w:rPr>
          <w:rFonts w:ascii="Times New Roman" w:hAnsi="Times New Roman"/>
          <w:b/>
          <w:sz w:val="24"/>
          <w:szCs w:val="24"/>
        </w:rPr>
      </w:pPr>
    </w:p>
    <w:p w14:paraId="257208F1" w14:textId="77777777" w:rsidR="00E16F85" w:rsidRPr="00992172" w:rsidRDefault="00E16F85" w:rsidP="00992172">
      <w:pPr>
        <w:tabs>
          <w:tab w:val="left" w:pos="1947"/>
        </w:tabs>
        <w:spacing w:after="0" w:line="240" w:lineRule="auto"/>
        <w:ind w:left="709" w:hanging="709"/>
        <w:jc w:val="both"/>
        <w:rPr>
          <w:rFonts w:ascii="Times New Roman" w:hAnsi="Times New Roman"/>
          <w:b/>
          <w:smallCaps/>
          <w:sz w:val="28"/>
          <w:szCs w:val="24"/>
        </w:rPr>
      </w:pPr>
      <w:r w:rsidRPr="00992172">
        <w:rPr>
          <w:rFonts w:ascii="Times New Roman" w:hAnsi="Times New Roman"/>
          <w:b/>
          <w:smallCaps/>
          <w:sz w:val="28"/>
          <w:szCs w:val="24"/>
        </w:rPr>
        <w:t>1</w:t>
      </w:r>
      <w:r w:rsidR="000D585D" w:rsidRPr="00992172">
        <w:rPr>
          <w:rFonts w:ascii="Times New Roman" w:hAnsi="Times New Roman"/>
          <w:b/>
          <w:smallCaps/>
          <w:sz w:val="28"/>
          <w:szCs w:val="24"/>
        </w:rPr>
        <w:t>3</w:t>
      </w:r>
      <w:r w:rsidRPr="00992172">
        <w:rPr>
          <w:rFonts w:ascii="Times New Roman" w:hAnsi="Times New Roman"/>
          <w:b/>
          <w:smallCaps/>
          <w:sz w:val="28"/>
          <w:szCs w:val="24"/>
        </w:rPr>
        <w:t xml:space="preserve">. </w:t>
      </w:r>
      <w:r w:rsidR="00B1792A" w:rsidRPr="00992172">
        <w:rPr>
          <w:rFonts w:ascii="Times New Roman" w:hAnsi="Times New Roman"/>
          <w:b/>
          <w:smallCaps/>
          <w:sz w:val="28"/>
          <w:szCs w:val="24"/>
        </w:rPr>
        <w:t>o</w:t>
      </w:r>
      <w:r w:rsidR="00EC029D" w:rsidRPr="00992172">
        <w:rPr>
          <w:rFonts w:ascii="Times New Roman" w:hAnsi="Times New Roman"/>
          <w:b/>
          <w:smallCaps/>
          <w:sz w:val="28"/>
          <w:szCs w:val="24"/>
        </w:rPr>
        <w:t>dwołanie do</w:t>
      </w:r>
      <w:r w:rsidRPr="00992172">
        <w:rPr>
          <w:rFonts w:ascii="Times New Roman" w:hAnsi="Times New Roman"/>
          <w:b/>
          <w:smallCaps/>
          <w:sz w:val="28"/>
          <w:szCs w:val="24"/>
        </w:rPr>
        <w:t xml:space="preserve"> kolegium arbitrażu egzaminacyjnego przy dyrektorze centralnej komisji egzaminacyjnej</w:t>
      </w:r>
    </w:p>
    <w:p w14:paraId="22CDD979" w14:textId="77777777" w:rsidR="00856842" w:rsidRPr="00992172" w:rsidRDefault="00856842" w:rsidP="00992172">
      <w:pPr>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597F889" w14:textId="77777777" w:rsidTr="00E744E2">
        <w:tc>
          <w:tcPr>
            <w:tcW w:w="675" w:type="dxa"/>
            <w:gridSpan w:val="2"/>
          </w:tcPr>
          <w:p w14:paraId="4E1CBB37"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13</w:t>
            </w:r>
            <w:r w:rsidR="00D06291">
              <w:rPr>
                <w:rFonts w:ascii="Times New Roman" w:hAnsi="Times New Roman"/>
                <w:b/>
              </w:rPr>
              <w:t>.1</w:t>
            </w:r>
            <w:r w:rsidR="00D06291" w:rsidRPr="005F24FD">
              <w:rPr>
                <w:rFonts w:ascii="Times New Roman" w:hAnsi="Times New Roman"/>
                <w:b/>
              </w:rPr>
              <w:t>.</w:t>
            </w:r>
          </w:p>
        </w:tc>
        <w:tc>
          <w:tcPr>
            <w:tcW w:w="9103" w:type="dxa"/>
          </w:tcPr>
          <w:p w14:paraId="3F471907" w14:textId="77777777" w:rsidR="00D06291" w:rsidRPr="00D06291" w:rsidRDefault="00D06291" w:rsidP="00E744E2">
            <w:pPr>
              <w:spacing w:after="0" w:line="20" w:lineRule="atLeast"/>
              <w:outlineLvl w:val="0"/>
              <w:rPr>
                <w:rFonts w:ascii="Times New Roman" w:hAnsi="Times New Roman"/>
                <w:b/>
                <w:highlight w:val="yellow"/>
              </w:rPr>
            </w:pPr>
            <w:r>
              <w:rPr>
                <w:rFonts w:ascii="Times New Roman" w:hAnsi="Times New Roman"/>
              </w:rPr>
              <w:t>Zasady składania odwołania od wyniku weryfikacji sumy punktów do Kolegium Arbotrażu Egzaminacyjnego</w:t>
            </w:r>
          </w:p>
        </w:tc>
      </w:tr>
      <w:tr w:rsidR="00D06291" w:rsidRPr="008B0429" w14:paraId="1AFBCCD0" w14:textId="77777777" w:rsidTr="00E744E2">
        <w:tc>
          <w:tcPr>
            <w:tcW w:w="250" w:type="dxa"/>
          </w:tcPr>
          <w:p w14:paraId="52267530"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286A8EFA"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7049AB0C" w14:textId="77777777" w:rsidTr="00E744E2">
        <w:trPr>
          <w:trHeight w:val="1276"/>
        </w:trPr>
        <w:tc>
          <w:tcPr>
            <w:tcW w:w="250" w:type="dxa"/>
          </w:tcPr>
          <w:p w14:paraId="48ECFFAF" w14:textId="77777777" w:rsidR="00D06291" w:rsidRPr="002F08F5" w:rsidRDefault="00D06291" w:rsidP="00E744E2">
            <w:pPr>
              <w:tabs>
                <w:tab w:val="left" w:pos="1947"/>
              </w:tabs>
              <w:rPr>
                <w:rFonts w:ascii="Times New Roman" w:hAnsi="Times New Roman"/>
                <w:b/>
              </w:rPr>
            </w:pPr>
          </w:p>
        </w:tc>
        <w:tc>
          <w:tcPr>
            <w:tcW w:w="9528" w:type="dxa"/>
            <w:gridSpan w:val="2"/>
          </w:tcPr>
          <w:p w14:paraId="4719B849" w14:textId="1283DEFA" w:rsidR="00D06291" w:rsidRPr="00AF5E36" w:rsidRDefault="00377660"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2F08F5">
              <w:rPr>
                <w:sz w:val="22"/>
                <w:szCs w:val="22"/>
              </w:rPr>
              <w:t xml:space="preserve">Zdający </w:t>
            </w:r>
            <w:r w:rsidRPr="00AF5E36">
              <w:rPr>
                <w:color w:val="000000" w:themeColor="text1"/>
                <w:sz w:val="22"/>
                <w:szCs w:val="22"/>
              </w:rPr>
              <w:t>lub</w:t>
            </w:r>
            <w:r w:rsidR="00D06291" w:rsidRPr="00AF5E36">
              <w:rPr>
                <w:color w:val="000000" w:themeColor="text1"/>
                <w:sz w:val="22"/>
                <w:szCs w:val="22"/>
              </w:rPr>
              <w:t xml:space="preserve"> rodzice </w:t>
            </w:r>
            <w:r w:rsidRPr="00AF5E36">
              <w:rPr>
                <w:color w:val="000000" w:themeColor="text1"/>
                <w:sz w:val="22"/>
                <w:szCs w:val="22"/>
              </w:rPr>
              <w:t xml:space="preserve">niepełnoletniego zdającego </w:t>
            </w:r>
            <w:r w:rsidR="00D06291" w:rsidRPr="00AF5E36">
              <w:rPr>
                <w:color w:val="000000" w:themeColor="text1"/>
                <w:sz w:val="22"/>
                <w:szCs w:val="22"/>
              </w:rPr>
              <w:t xml:space="preserve">mogą wnieść do Kolegium Arbitrażu Egzaminacyjnego odwołanie od wyniku weryfikacji sumy punktów z części pisemnej </w:t>
            </w:r>
            <w:r w:rsidR="00BF692B" w:rsidRPr="00AF5E36">
              <w:rPr>
                <w:color w:val="000000" w:themeColor="text1"/>
                <w:sz w:val="22"/>
                <w:szCs w:val="22"/>
              </w:rPr>
              <w:t>egzaminu potwierdzającego kwalifikacje w zawodzie</w:t>
            </w:r>
            <w:r w:rsidR="00D06291" w:rsidRPr="00AF5E36">
              <w:rPr>
                <w:color w:val="000000" w:themeColor="text1"/>
                <w:sz w:val="22"/>
                <w:szCs w:val="22"/>
              </w:rPr>
              <w:t xml:space="preserve">, za pośrednictwem dyrektora okręgowej komisji egzaminacyjnej </w:t>
            </w:r>
            <w:r w:rsidR="00D06291" w:rsidRPr="00AF5E36">
              <w:rPr>
                <w:color w:val="000000" w:themeColor="text1"/>
                <w:sz w:val="22"/>
                <w:szCs w:val="22"/>
                <w:shd w:val="clear" w:color="auto" w:fill="BDD6EE" w:themeFill="accent1" w:themeFillTint="66"/>
              </w:rPr>
              <w:t>(Załącznik 21</w:t>
            </w:r>
            <w:r w:rsidR="00D06291" w:rsidRPr="00AF5E36">
              <w:rPr>
                <w:color w:val="000000" w:themeColor="text1"/>
                <w:sz w:val="22"/>
                <w:szCs w:val="22"/>
                <w:shd w:val="clear" w:color="auto" w:fill="DEEAF6" w:themeFill="accent1" w:themeFillTint="33"/>
              </w:rPr>
              <w:t>)</w:t>
            </w:r>
            <w:r w:rsidR="00D06291" w:rsidRPr="00AF5E36">
              <w:rPr>
                <w:color w:val="000000" w:themeColor="text1"/>
                <w:sz w:val="22"/>
                <w:szCs w:val="22"/>
              </w:rPr>
              <w:t xml:space="preserve">, w terminie </w:t>
            </w:r>
            <w:r w:rsidR="00D06291" w:rsidRPr="000D3EF2">
              <w:rPr>
                <w:color w:val="000000" w:themeColor="text1"/>
                <w:sz w:val="22"/>
                <w:szCs w:val="22"/>
              </w:rPr>
              <w:t>7 dni</w:t>
            </w:r>
            <w:r w:rsidR="00D06291" w:rsidRPr="00AF5E36">
              <w:rPr>
                <w:color w:val="000000" w:themeColor="text1"/>
                <w:sz w:val="22"/>
                <w:szCs w:val="22"/>
              </w:rPr>
              <w:t xml:space="preserve"> od dnia otrzymania informacji o wyniku weryfikacji sumy punktów, o której mowa w pkt </w:t>
            </w:r>
            <w:r w:rsidRPr="00AF5E36">
              <w:rPr>
                <w:color w:val="000000" w:themeColor="text1"/>
                <w:sz w:val="22"/>
                <w:szCs w:val="22"/>
              </w:rPr>
              <w:t>1</w:t>
            </w:r>
            <w:r w:rsidR="00305519" w:rsidRPr="00AF5E36">
              <w:rPr>
                <w:color w:val="000000" w:themeColor="text1"/>
                <w:sz w:val="22"/>
                <w:szCs w:val="22"/>
              </w:rPr>
              <w:t>2</w:t>
            </w:r>
            <w:r w:rsidRPr="00AF5E36">
              <w:rPr>
                <w:color w:val="000000" w:themeColor="text1"/>
                <w:sz w:val="22"/>
                <w:szCs w:val="22"/>
              </w:rPr>
              <w:t>.4.6</w:t>
            </w:r>
          </w:p>
          <w:p w14:paraId="40BFAEF2" w14:textId="77777777"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Zdający</w:t>
            </w:r>
            <w:r w:rsidR="00377660" w:rsidRPr="00AF5E36">
              <w:rPr>
                <w:color w:val="000000" w:themeColor="text1"/>
                <w:sz w:val="22"/>
                <w:szCs w:val="22"/>
              </w:rPr>
              <w:t xml:space="preserve"> lub rodzice niepełnoletniego zdającego </w:t>
            </w:r>
            <w:r w:rsidRPr="00AF5E36">
              <w:rPr>
                <w:color w:val="000000" w:themeColor="text1"/>
                <w:sz w:val="22"/>
                <w:szCs w:val="22"/>
              </w:rPr>
              <w:t>w odwołaniu wskazują zadanie lub zadania egzaminacyjne, co do których nie zgadzają się z przyznaną liczbą punktów, wraz z uzasadnieniem, w którym wykazują, że rozwiązanie tego zadania lub zadań egzaminacyjnych przez niego:</w:t>
            </w:r>
          </w:p>
          <w:p w14:paraId="14A75F5F" w14:textId="77777777" w:rsidR="00D06291" w:rsidRPr="00AF5E36" w:rsidRDefault="00D06291" w:rsidP="00CD6DAA">
            <w:pPr>
              <w:numPr>
                <w:ilvl w:val="0"/>
                <w:numId w:val="122"/>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jest merytorycznie poprawne oraz</w:t>
            </w:r>
          </w:p>
          <w:p w14:paraId="740270BD" w14:textId="77777777" w:rsidR="00D06291" w:rsidRPr="00AF5E36" w:rsidRDefault="00D06291" w:rsidP="00CD6DAA">
            <w:pPr>
              <w:numPr>
                <w:ilvl w:val="0"/>
                <w:numId w:val="122"/>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 xml:space="preserve">spełnia warunki określone w poleceniu do danego zadania egzaminacyjnego. </w:t>
            </w:r>
          </w:p>
          <w:p w14:paraId="1CABE977" w14:textId="77777777" w:rsidR="00D06291" w:rsidRPr="00AF5E36" w:rsidRDefault="00D06291" w:rsidP="00CD6DAA">
            <w:pPr>
              <w:widowControl w:val="0"/>
              <w:numPr>
                <w:ilvl w:val="0"/>
                <w:numId w:val="121"/>
              </w:numPr>
              <w:autoSpaceDE w:val="0"/>
              <w:autoSpaceDN w:val="0"/>
              <w:adjustRightInd w:val="0"/>
              <w:spacing w:after="0" w:line="20" w:lineRule="atLeast"/>
              <w:ind w:left="284" w:hanging="284"/>
              <w:jc w:val="both"/>
              <w:rPr>
                <w:rFonts w:ascii="Times New Roman" w:hAnsi="Times New Roman"/>
                <w:color w:val="000000" w:themeColor="text1"/>
              </w:rPr>
            </w:pPr>
            <w:r w:rsidRPr="00AF5E36">
              <w:rPr>
                <w:rFonts w:ascii="Times New Roman" w:hAnsi="Times New Roman"/>
                <w:color w:val="000000" w:themeColor="text1"/>
              </w:rPr>
              <w:t>Dyrektor okręgowej komisji egzaminacyjnej może w wyniku wniesionego odwołania dokonać ponownej weryfikacji sumy punktów.</w:t>
            </w:r>
          </w:p>
          <w:p w14:paraId="0A2835CD" w14:textId="4E529E14"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zasługuje na uwzględnienie w całości, ustala nowy wynik części pisemnej </w:t>
            </w:r>
            <w:r w:rsidR="00BF692B" w:rsidRPr="00AF5E36">
              <w:rPr>
                <w:color w:val="000000" w:themeColor="text1"/>
                <w:sz w:val="22"/>
                <w:szCs w:val="22"/>
              </w:rPr>
              <w:t>egzaminu potwierdzającego kwalifikacje w zawodzie</w:t>
            </w:r>
            <w:r w:rsidRPr="00AF5E36">
              <w:rPr>
                <w:color w:val="000000" w:themeColor="text1"/>
                <w:sz w:val="22"/>
                <w:szCs w:val="22"/>
              </w:rPr>
              <w:t xml:space="preserve"> w terminie </w:t>
            </w:r>
            <w:r w:rsidRPr="000D3EF2">
              <w:rPr>
                <w:color w:val="000000" w:themeColor="text1"/>
                <w:sz w:val="22"/>
                <w:szCs w:val="22"/>
              </w:rPr>
              <w:t>7 dni</w:t>
            </w:r>
            <w:r w:rsidRPr="00AF5E36">
              <w:rPr>
                <w:color w:val="000000" w:themeColor="text1"/>
                <w:sz w:val="22"/>
                <w:szCs w:val="22"/>
              </w:rPr>
              <w:t xml:space="preserve"> od dnia otrzymania odwołania </w:t>
            </w:r>
            <w:r w:rsidRPr="00AF5E36">
              <w:rPr>
                <w:color w:val="000000" w:themeColor="text1"/>
                <w:sz w:val="22"/>
                <w:szCs w:val="22"/>
                <w:shd w:val="clear" w:color="auto" w:fill="B4C6E7" w:themeFill="accent5" w:themeFillTint="66"/>
              </w:rPr>
              <w:t>(Załącznik 22),</w:t>
            </w:r>
            <w:r w:rsidRPr="00AF5E36">
              <w:rPr>
                <w:color w:val="000000" w:themeColor="text1"/>
                <w:sz w:val="22"/>
                <w:szCs w:val="22"/>
              </w:rPr>
              <w:t xml:space="preserve"> a następnie postępuje w trybie określonym w pkt </w:t>
            </w:r>
            <w:r w:rsidR="00305519" w:rsidRPr="00AF5E36">
              <w:rPr>
                <w:color w:val="000000" w:themeColor="text1"/>
                <w:sz w:val="22"/>
                <w:szCs w:val="22"/>
              </w:rPr>
              <w:t>12</w:t>
            </w:r>
            <w:r w:rsidR="00377660" w:rsidRPr="00AF5E36">
              <w:rPr>
                <w:color w:val="000000" w:themeColor="text1"/>
                <w:sz w:val="22"/>
                <w:szCs w:val="22"/>
              </w:rPr>
              <w:t>.4.7</w:t>
            </w:r>
            <w:r w:rsidRPr="00AF5E36">
              <w:rPr>
                <w:color w:val="000000" w:themeColor="text1"/>
                <w:sz w:val="22"/>
                <w:szCs w:val="22"/>
              </w:rPr>
              <w:t>.</w:t>
            </w:r>
          </w:p>
          <w:p w14:paraId="43A4BC75" w14:textId="580E3075"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zasługuje na uwzględnienie w części, przekazuje do dyrektora Centralnej Komisji Egzaminacyjnej odwołanie wraz z uzasadnieniem                     </w:t>
            </w:r>
            <w:r w:rsidRPr="00AF5E36">
              <w:rPr>
                <w:color w:val="000000" w:themeColor="text1"/>
                <w:sz w:val="22"/>
                <w:szCs w:val="22"/>
                <w:shd w:val="clear" w:color="auto" w:fill="B4C6E7" w:themeFill="accent5" w:themeFillTint="66"/>
              </w:rPr>
              <w:t>(Załącznik 23)</w:t>
            </w:r>
            <w:r w:rsidRPr="00AF5E36">
              <w:rPr>
                <w:color w:val="000000" w:themeColor="text1"/>
                <w:sz w:val="22"/>
                <w:szCs w:val="22"/>
              </w:rPr>
              <w:t xml:space="preserve"> w terminie </w:t>
            </w:r>
            <w:r w:rsidRPr="000D3EF2">
              <w:rPr>
                <w:color w:val="000000" w:themeColor="text1"/>
                <w:sz w:val="22"/>
                <w:szCs w:val="22"/>
              </w:rPr>
              <w:t>7 dni</w:t>
            </w:r>
            <w:r w:rsidRPr="00AF5E36">
              <w:rPr>
                <w:color w:val="000000" w:themeColor="text1"/>
                <w:sz w:val="22"/>
                <w:szCs w:val="22"/>
              </w:rPr>
              <w:t xml:space="preserve"> od dnia otrzymania odwołania. Do odwołania dołącza się:</w:t>
            </w:r>
          </w:p>
          <w:p w14:paraId="21DEBD2E" w14:textId="77777777" w:rsidR="00D06291" w:rsidRPr="00AF5E36" w:rsidRDefault="00D06291" w:rsidP="00CD6DAA">
            <w:pPr>
              <w:numPr>
                <w:ilvl w:val="0"/>
                <w:numId w:val="124"/>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pisemną informację, w jakim zakresie odwołanie zostało uwzględnione;</w:t>
            </w:r>
          </w:p>
          <w:p w14:paraId="790C5E08" w14:textId="0EA73FEE" w:rsidR="00D06291" w:rsidRPr="00AF5E36" w:rsidRDefault="00305519" w:rsidP="00CD6DAA">
            <w:pPr>
              <w:numPr>
                <w:ilvl w:val="0"/>
                <w:numId w:val="124"/>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udzielonymi odpowiedziami</w:t>
            </w:r>
            <w:r w:rsidR="00D06291" w:rsidRPr="00AF5E36">
              <w:rPr>
                <w:rFonts w:ascii="Times New Roman" w:hAnsi="Times New Roman"/>
                <w:color w:val="000000" w:themeColor="text1"/>
              </w:rPr>
              <w:t>;</w:t>
            </w:r>
          </w:p>
          <w:p w14:paraId="6A804E51" w14:textId="05766DBA" w:rsidR="00D06291" w:rsidRPr="00AF5E36" w:rsidRDefault="00D06291" w:rsidP="00CD6DAA">
            <w:pPr>
              <w:numPr>
                <w:ilvl w:val="0"/>
                <w:numId w:val="124"/>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informacji o wyniku weryfikacji sumy punktów, o której mowa w pkt </w:t>
            </w:r>
            <w:r w:rsidR="00305519" w:rsidRPr="00AF5E36">
              <w:rPr>
                <w:rFonts w:ascii="Times New Roman" w:hAnsi="Times New Roman"/>
                <w:color w:val="000000" w:themeColor="text1"/>
              </w:rPr>
              <w:t>12</w:t>
            </w:r>
            <w:r w:rsidR="00377660" w:rsidRPr="00AF5E36">
              <w:rPr>
                <w:rFonts w:ascii="Times New Roman" w:hAnsi="Times New Roman"/>
                <w:color w:val="000000" w:themeColor="text1"/>
              </w:rPr>
              <w:t>.4.6</w:t>
            </w:r>
            <w:r w:rsidRPr="00AF5E36">
              <w:rPr>
                <w:rFonts w:ascii="Times New Roman" w:hAnsi="Times New Roman"/>
                <w:color w:val="000000" w:themeColor="text1"/>
              </w:rPr>
              <w:t>.</w:t>
            </w:r>
          </w:p>
          <w:p w14:paraId="57496B8A" w14:textId="4980DF09"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nie zasługuje na uwzględnienie, przekazuje do dyrektora Centralnej Komisji Egzaminacyjnej odwołanie wraz z uzasadnieniem                      </w:t>
            </w:r>
            <w:r w:rsidRPr="00AF5E36">
              <w:rPr>
                <w:color w:val="000000" w:themeColor="text1"/>
                <w:sz w:val="22"/>
                <w:szCs w:val="22"/>
                <w:shd w:val="clear" w:color="auto" w:fill="B4C6E7" w:themeFill="accent5" w:themeFillTint="66"/>
              </w:rPr>
              <w:t>(Załącznik 23)</w:t>
            </w:r>
            <w:r w:rsidRPr="00AF5E36">
              <w:rPr>
                <w:color w:val="000000" w:themeColor="text1"/>
                <w:sz w:val="22"/>
                <w:szCs w:val="22"/>
              </w:rPr>
              <w:t xml:space="preserve"> w </w:t>
            </w:r>
            <w:r w:rsidRPr="000D3EF2">
              <w:rPr>
                <w:color w:val="000000" w:themeColor="text1"/>
                <w:sz w:val="22"/>
                <w:szCs w:val="22"/>
              </w:rPr>
              <w:t xml:space="preserve">terminie 7 </w:t>
            </w:r>
            <w:r w:rsidR="00947F72" w:rsidRPr="000D3EF2">
              <w:rPr>
                <w:color w:val="000000" w:themeColor="text1"/>
                <w:sz w:val="22"/>
                <w:szCs w:val="22"/>
              </w:rPr>
              <w:t xml:space="preserve"> </w:t>
            </w:r>
            <w:r w:rsidRPr="000D3EF2">
              <w:rPr>
                <w:color w:val="000000" w:themeColor="text1"/>
                <w:sz w:val="22"/>
                <w:szCs w:val="22"/>
              </w:rPr>
              <w:t>dni</w:t>
            </w:r>
            <w:r w:rsidRPr="00AF5E36">
              <w:rPr>
                <w:color w:val="000000" w:themeColor="text1"/>
                <w:sz w:val="22"/>
                <w:szCs w:val="22"/>
              </w:rPr>
              <w:t xml:space="preserve"> od dnia otrzymania odwołania. Do odwołania dołącza się:</w:t>
            </w:r>
          </w:p>
          <w:p w14:paraId="36AF7F79" w14:textId="5CB42663" w:rsidR="00D06291" w:rsidRPr="00AF5E36" w:rsidRDefault="00305519" w:rsidP="00CD6DAA">
            <w:pPr>
              <w:numPr>
                <w:ilvl w:val="0"/>
                <w:numId w:val="123"/>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z udzielonymi odpowiedziami</w:t>
            </w:r>
            <w:r w:rsidR="00D06291" w:rsidRPr="00AF5E36">
              <w:rPr>
                <w:rFonts w:ascii="Times New Roman" w:hAnsi="Times New Roman"/>
                <w:color w:val="000000" w:themeColor="text1"/>
              </w:rPr>
              <w:t>;</w:t>
            </w:r>
          </w:p>
          <w:p w14:paraId="05BA25D8" w14:textId="77777777" w:rsidR="00D06291" w:rsidRPr="00AF5E36" w:rsidRDefault="00D06291" w:rsidP="00CD6DAA">
            <w:pPr>
              <w:numPr>
                <w:ilvl w:val="0"/>
                <w:numId w:val="123"/>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informacji o wyniku weryfikacji sumy punktów, o której mowa w pkt </w:t>
            </w:r>
            <w:r w:rsidR="00377660" w:rsidRPr="00AF5E36">
              <w:rPr>
                <w:rFonts w:ascii="Times New Roman" w:hAnsi="Times New Roman"/>
                <w:color w:val="000000" w:themeColor="text1"/>
              </w:rPr>
              <w:t>13.4.6</w:t>
            </w:r>
          </w:p>
          <w:p w14:paraId="514A7DA0" w14:textId="77777777"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O przekazaniu odwołania, o którym mowa w pkt 5. i 6., dyrektor okręgowej komisji egzaminacyjnej ni</w:t>
            </w:r>
            <w:r w:rsidR="00687A78" w:rsidRPr="00AF5E36">
              <w:rPr>
                <w:color w:val="000000" w:themeColor="text1"/>
                <w:sz w:val="22"/>
                <w:szCs w:val="22"/>
              </w:rPr>
              <w:t>ezwłocznie informuje zdającego lub rodziców niepełnoletniego zdającego</w:t>
            </w:r>
            <w:r w:rsidRPr="00AF5E36">
              <w:rPr>
                <w:color w:val="000000" w:themeColor="text1"/>
                <w:sz w:val="22"/>
                <w:szCs w:val="22"/>
              </w:rPr>
              <w:t>, którzy wnieśli odwołanie.</w:t>
            </w:r>
          </w:p>
          <w:p w14:paraId="31C238C5" w14:textId="77777777"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AF5E36">
              <w:rPr>
                <w:color w:val="000000" w:themeColor="text1"/>
                <w:sz w:val="22"/>
                <w:szCs w:val="22"/>
              </w:rPr>
              <w:t xml:space="preserve"> lub rodziców niepełnoletniego zdającego</w:t>
            </w:r>
            <w:r w:rsidRPr="00AF5E36">
              <w:rPr>
                <w:color w:val="000000" w:themeColor="text1"/>
                <w:sz w:val="22"/>
                <w:szCs w:val="22"/>
              </w:rPr>
              <w:t>, którzy wnieśli odwołanie.</w:t>
            </w:r>
          </w:p>
          <w:p w14:paraId="0308A8A6" w14:textId="77777777"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W przypadku, o którym mowa w pkt 5., Kolegium Arbitrażu Egzaminacyjnego rozpatruje odwołanie wyłącznie w zakresie nieuwzględnionym przez dyrektora okręgowej komisji egzaminacyjnej.</w:t>
            </w:r>
          </w:p>
          <w:p w14:paraId="7E3A9BED" w14:textId="77777777" w:rsidR="00D06291" w:rsidRPr="00AF5E36"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Kolegium Arbitrażu Egzaminacyjnego może zwrócić się do Centralnej Komisji Egzaminacyjnej z wnioskiem o opinię dotyczącą rozwiązania danego zadania lub zadań egzaminacyjnych. Opinia nie jest wiążąca dla Kolegium Arbitrażu Egzaminacyjnego.</w:t>
            </w:r>
          </w:p>
          <w:p w14:paraId="297CD913" w14:textId="6F61A038"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AF5E36">
              <w:rPr>
                <w:color w:val="000000" w:themeColor="text1"/>
                <w:sz w:val="22"/>
                <w:szCs w:val="22"/>
              </w:rPr>
              <w:t xml:space="preserve">Odwołanie rozpatruje się w terminie </w:t>
            </w:r>
            <w:r w:rsidRPr="000D3EF2">
              <w:rPr>
                <w:color w:val="000000" w:themeColor="text1"/>
                <w:sz w:val="22"/>
                <w:szCs w:val="22"/>
              </w:rPr>
              <w:t>21 dni</w:t>
            </w:r>
            <w:r w:rsidRPr="00AF5E36">
              <w:rPr>
                <w:color w:val="000000" w:themeColor="text1"/>
                <w:sz w:val="22"/>
                <w:szCs w:val="22"/>
              </w:rPr>
              <w:t xml:space="preserve"> od dnia przekazania odwołania przez dyrektora okręgowej komisji egzaminacyjnej do dyrektora Centralnej Komisji Egzaminacyjnej. Termin może być jednokrotnie przedłużony, nie więcej jednak </w:t>
            </w:r>
            <w:r w:rsidRPr="002F08F5">
              <w:rPr>
                <w:sz w:val="22"/>
                <w:szCs w:val="22"/>
              </w:rPr>
              <w:t xml:space="preserve">niż o </w:t>
            </w:r>
            <w:r w:rsidRPr="000D3EF2">
              <w:rPr>
                <w:sz w:val="22"/>
                <w:szCs w:val="22"/>
              </w:rPr>
              <w:t>7 dni.</w:t>
            </w:r>
          </w:p>
          <w:p w14:paraId="35A06FC4"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2F08F5">
              <w:rPr>
                <w:sz w:val="22"/>
                <w:szCs w:val="22"/>
                <w:shd w:val="clear" w:color="auto" w:fill="B4C6E7" w:themeFill="accent5" w:themeFillTint="66"/>
              </w:rPr>
              <w:t>(Załącznik 24),</w:t>
            </w:r>
            <w:r w:rsidRPr="002F08F5">
              <w:rPr>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66EC7F14"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Kolegium Arbitrażu Egzaminacyjnego przekazuje dyrektorowi Centralnej Komisji Egzaminacyjnej rozstrzygnięcie i uzasadnienie, o których mowa w pkt 1</w:t>
            </w:r>
            <w:r w:rsidR="00687A78" w:rsidRPr="002F08F5">
              <w:rPr>
                <w:sz w:val="22"/>
                <w:szCs w:val="22"/>
              </w:rPr>
              <w:t>2</w:t>
            </w:r>
            <w:r w:rsidRPr="002F08F5">
              <w:rPr>
                <w:sz w:val="22"/>
                <w:szCs w:val="22"/>
              </w:rPr>
              <w:t>.</w:t>
            </w:r>
          </w:p>
          <w:p w14:paraId="19D40A0B"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Dyrektor Centralnej Komisji Egzaminacyjnej przekazuje niezwłocznie rozstrzygnięcie i uzasa</w:t>
            </w:r>
            <w:r w:rsidR="00687A78" w:rsidRPr="002F08F5">
              <w:rPr>
                <w:sz w:val="22"/>
                <w:szCs w:val="22"/>
              </w:rPr>
              <w:t>dnienie, o których mowa w pkt 13</w:t>
            </w:r>
            <w:r w:rsidRPr="002F08F5">
              <w:rPr>
                <w:sz w:val="22"/>
                <w:szCs w:val="22"/>
              </w:rPr>
              <w:t>., dyrektorowi okręgowej komisji egzaminacyjnej oraz zdającemu</w:t>
            </w:r>
            <w:r w:rsidR="00687A78" w:rsidRPr="002F08F5">
              <w:rPr>
                <w:sz w:val="22"/>
                <w:szCs w:val="22"/>
              </w:rPr>
              <w:t xml:space="preserve"> lub rodzicom niepełnoletniego zdającego</w:t>
            </w:r>
            <w:r w:rsidRPr="002F08F5">
              <w:rPr>
                <w:sz w:val="22"/>
                <w:szCs w:val="22"/>
              </w:rPr>
              <w:t>, którzy wnieśli odwołanie.</w:t>
            </w:r>
          </w:p>
          <w:p w14:paraId="7692116C"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Jeżeli w wyniku:</w:t>
            </w:r>
          </w:p>
          <w:p w14:paraId="5CB35CBC" w14:textId="77777777" w:rsidR="00D06291" w:rsidRPr="002F08F5" w:rsidRDefault="00D06291" w:rsidP="00CD6DAA">
            <w:pPr>
              <w:pStyle w:val="Akapitzlist"/>
              <w:numPr>
                <w:ilvl w:val="1"/>
                <w:numId w:val="126"/>
              </w:numPr>
              <w:tabs>
                <w:tab w:val="left" w:pos="851"/>
              </w:tabs>
              <w:spacing w:after="0" w:line="240" w:lineRule="auto"/>
              <w:ind w:left="567" w:hanging="283"/>
              <w:rPr>
                <w:sz w:val="22"/>
                <w:szCs w:val="22"/>
              </w:rPr>
            </w:pPr>
            <w:r w:rsidRPr="002F08F5">
              <w:rPr>
                <w:sz w:val="22"/>
                <w:szCs w:val="22"/>
              </w:rPr>
              <w:t>rozstrzygnięcia, o którym mowa w pkt 12. lub</w:t>
            </w:r>
          </w:p>
          <w:p w14:paraId="67F985EA" w14:textId="77777777" w:rsidR="00D06291" w:rsidRPr="002F08F5" w:rsidRDefault="00D06291" w:rsidP="00D06291">
            <w:pPr>
              <w:tabs>
                <w:tab w:val="left" w:pos="851"/>
              </w:tabs>
              <w:spacing w:after="0" w:line="240" w:lineRule="auto"/>
              <w:ind w:left="567" w:hanging="283"/>
              <w:rPr>
                <w:rFonts w:ascii="Times New Roman" w:hAnsi="Times New Roman"/>
              </w:rPr>
            </w:pPr>
            <w:r w:rsidRPr="002F08F5">
              <w:rPr>
                <w:rFonts w:ascii="Times New Roman" w:hAnsi="Times New Roman"/>
              </w:rPr>
              <w:t>b.</w:t>
            </w:r>
            <w:r w:rsidRPr="002F08F5">
              <w:rPr>
                <w:rFonts w:ascii="Times New Roman" w:hAnsi="Times New Roman"/>
              </w:rPr>
              <w:tab/>
              <w:t>uwzględnienia w części odwołania, o którym mowa w pkt 5.</w:t>
            </w:r>
          </w:p>
          <w:p w14:paraId="6A93583E" w14:textId="59EA24D5" w:rsidR="00D06291" w:rsidRPr="002F08F5" w:rsidRDefault="00D06291" w:rsidP="00D06291">
            <w:pPr>
              <w:spacing w:after="0" w:line="240" w:lineRule="auto"/>
              <w:ind w:left="284"/>
              <w:jc w:val="both"/>
              <w:rPr>
                <w:rFonts w:ascii="Times New Roman" w:hAnsi="Times New Roman"/>
              </w:rPr>
            </w:pPr>
            <w:r w:rsidRPr="002F08F5">
              <w:rPr>
                <w:rFonts w:ascii="Times New Roman" w:hAnsi="Times New Roman"/>
              </w:rPr>
              <w:t xml:space="preserve">suma punktów została podwyższona, dyrektor okręgowej komisji egzaminacyjnej ustala nowy wynik części pisemnej </w:t>
            </w:r>
            <w:r w:rsidR="00BF692B" w:rsidRPr="002F08F5">
              <w:rPr>
                <w:rFonts w:ascii="Times New Roman" w:hAnsi="Times New Roman"/>
              </w:rPr>
              <w:t>egzaminu potwierdzającego kwalifikacje w zawodzie</w:t>
            </w:r>
            <w:r w:rsidRPr="002F08F5">
              <w:rPr>
                <w:rFonts w:ascii="Times New Roman" w:hAnsi="Times New Roman"/>
              </w:rPr>
              <w:t>.</w:t>
            </w:r>
          </w:p>
          <w:p w14:paraId="31AD347E"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W przypadku podwyższenia wyniku, o którym mowa w pkt 14., dyrektor okręgowej komisji egzaminacyjnej </w:t>
            </w:r>
          </w:p>
          <w:p w14:paraId="5CC383D0" w14:textId="77777777" w:rsidR="00D06291" w:rsidRPr="002F08F5" w:rsidRDefault="00687A78" w:rsidP="00CD6DAA">
            <w:pPr>
              <w:pStyle w:val="Akapitzlist"/>
              <w:numPr>
                <w:ilvl w:val="1"/>
                <w:numId w:val="127"/>
              </w:numPr>
              <w:tabs>
                <w:tab w:val="left" w:pos="1418"/>
              </w:tabs>
              <w:ind w:left="567" w:hanging="283"/>
              <w:rPr>
                <w:sz w:val="22"/>
                <w:szCs w:val="22"/>
              </w:rPr>
            </w:pPr>
            <w:r w:rsidRPr="002F08F5">
              <w:rPr>
                <w:sz w:val="22"/>
                <w:szCs w:val="22"/>
              </w:rPr>
              <w:t>w</w:t>
            </w:r>
            <w:r w:rsidR="00D06291" w:rsidRPr="002F08F5">
              <w:rPr>
                <w:sz w:val="22"/>
                <w:szCs w:val="22"/>
              </w:rPr>
              <w:t>ydaje</w:t>
            </w:r>
            <w:r w:rsidRPr="002F08F5">
              <w:rPr>
                <w:sz w:val="22"/>
                <w:szCs w:val="22"/>
              </w:rPr>
              <w:t xml:space="preserve"> nową </w:t>
            </w:r>
            <w:r w:rsidR="00D06291" w:rsidRPr="002F08F5">
              <w:rPr>
                <w:sz w:val="22"/>
                <w:szCs w:val="22"/>
              </w:rPr>
              <w:t xml:space="preserve"> informację o wyniku części pisemnej egzaminu lub </w:t>
            </w:r>
          </w:p>
          <w:p w14:paraId="53A4ABB0" w14:textId="50FF6319" w:rsidR="00D06291" w:rsidRPr="002F08F5" w:rsidRDefault="00687A78" w:rsidP="00CD6DAA">
            <w:pPr>
              <w:pStyle w:val="Akapitzlist"/>
              <w:numPr>
                <w:ilvl w:val="1"/>
                <w:numId w:val="127"/>
              </w:numPr>
              <w:tabs>
                <w:tab w:val="left" w:pos="1418"/>
              </w:tabs>
              <w:ind w:left="567" w:hanging="283"/>
              <w:rPr>
                <w:sz w:val="22"/>
                <w:szCs w:val="22"/>
              </w:rPr>
            </w:pPr>
            <w:r w:rsidRPr="002F08F5">
              <w:rPr>
                <w:sz w:val="22"/>
                <w:szCs w:val="22"/>
              </w:rPr>
              <w:t xml:space="preserve">wydaje </w:t>
            </w:r>
            <w:r w:rsidR="00305519" w:rsidRPr="002F08F5">
              <w:rPr>
                <w:sz w:val="22"/>
                <w:szCs w:val="22"/>
              </w:rPr>
              <w:t>świadectwo potwierdzające kwalifikację w zawodzie</w:t>
            </w:r>
            <w:r w:rsidR="00D06291" w:rsidRPr="002F08F5">
              <w:rPr>
                <w:sz w:val="22"/>
                <w:szCs w:val="22"/>
              </w:rPr>
              <w:t>, jeżeli zdający s</w:t>
            </w:r>
            <w:r w:rsidR="00305519" w:rsidRPr="002F08F5">
              <w:rPr>
                <w:sz w:val="22"/>
                <w:szCs w:val="22"/>
              </w:rPr>
              <w:t>pełnił warunki niezbędne do jej</w:t>
            </w:r>
            <w:r w:rsidR="00D06291" w:rsidRPr="002F08F5">
              <w:rPr>
                <w:sz w:val="22"/>
                <w:szCs w:val="22"/>
              </w:rPr>
              <w:t xml:space="preserve"> otrzymania, lub</w:t>
            </w:r>
          </w:p>
          <w:p w14:paraId="6F5B52B4" w14:textId="504B0F0A" w:rsidR="00D06291" w:rsidRPr="002F08F5" w:rsidRDefault="00305519" w:rsidP="00CD6DAA">
            <w:pPr>
              <w:pStyle w:val="Akapitzlist"/>
              <w:numPr>
                <w:ilvl w:val="1"/>
                <w:numId w:val="127"/>
              </w:numPr>
              <w:tabs>
                <w:tab w:val="left" w:pos="1418"/>
              </w:tabs>
              <w:ind w:left="567" w:hanging="283"/>
              <w:rPr>
                <w:sz w:val="22"/>
                <w:szCs w:val="22"/>
              </w:rPr>
            </w:pPr>
            <w:r w:rsidRPr="002F08F5">
              <w:rPr>
                <w:sz w:val="22"/>
                <w:szCs w:val="22"/>
              </w:rPr>
              <w:t>anuluje dotychczasowe</w:t>
            </w:r>
            <w:r w:rsidR="00D06291" w:rsidRPr="002F08F5">
              <w:rPr>
                <w:sz w:val="22"/>
                <w:szCs w:val="22"/>
              </w:rPr>
              <w:t xml:space="preserve"> </w:t>
            </w:r>
            <w:r w:rsidRPr="002F08F5">
              <w:rPr>
                <w:sz w:val="22"/>
                <w:szCs w:val="22"/>
              </w:rPr>
              <w:t xml:space="preserve">świadectwo potwierdzające kwalifikację w zawodzie </w:t>
            </w:r>
            <w:r w:rsidR="00D06291" w:rsidRPr="002F08F5">
              <w:rPr>
                <w:sz w:val="22"/>
                <w:szCs w:val="22"/>
              </w:rPr>
              <w:t xml:space="preserve">i wydaje </w:t>
            </w:r>
            <w:r w:rsidRPr="002F08F5">
              <w:rPr>
                <w:sz w:val="22"/>
                <w:szCs w:val="22"/>
              </w:rPr>
              <w:t>nowe</w:t>
            </w:r>
            <w:r w:rsidR="00D06291" w:rsidRPr="002F08F5">
              <w:rPr>
                <w:sz w:val="22"/>
                <w:szCs w:val="22"/>
              </w:rPr>
              <w:t xml:space="preserve"> </w:t>
            </w:r>
            <w:r w:rsidRPr="002F08F5">
              <w:rPr>
                <w:sz w:val="22"/>
                <w:szCs w:val="22"/>
              </w:rPr>
              <w:t>świadectwo</w:t>
            </w:r>
            <w:r w:rsidR="00D06291" w:rsidRPr="002F08F5">
              <w:rPr>
                <w:sz w:val="22"/>
                <w:szCs w:val="22"/>
              </w:rPr>
              <w:t xml:space="preserve">. </w:t>
            </w:r>
          </w:p>
          <w:p w14:paraId="1D80C671" w14:textId="77777777" w:rsidR="00D06291" w:rsidRPr="002F08F5" w:rsidRDefault="00D06291" w:rsidP="00CD6DAA">
            <w:pPr>
              <w:pStyle w:val="Akapitzlist"/>
              <w:widowControl w:val="0"/>
              <w:numPr>
                <w:ilvl w:val="0"/>
                <w:numId w:val="121"/>
              </w:numPr>
              <w:autoSpaceDE w:val="0"/>
              <w:autoSpaceDN w:val="0"/>
              <w:adjustRightInd w:val="0"/>
              <w:spacing w:after="0" w:line="20" w:lineRule="atLeast"/>
              <w:ind w:left="284" w:right="0" w:hanging="284"/>
              <w:contextualSpacing w:val="0"/>
              <w:rPr>
                <w:sz w:val="22"/>
                <w:szCs w:val="22"/>
              </w:rPr>
            </w:pPr>
            <w:r w:rsidRPr="002F08F5">
              <w:rPr>
                <w:sz w:val="22"/>
                <w:szCs w:val="22"/>
              </w:rPr>
              <w:t>Tryb procedury wglądu, wnioskowania o weryfikację sumy punktów przez dyrektora OKE oraz wnoszenia odwołania od rozstrzygnięcia dyrektora OKE do Kolegium Arbitrażu Egzaminacyjnego jest przedstawiony na diagramie.</w:t>
            </w:r>
          </w:p>
        </w:tc>
      </w:tr>
    </w:tbl>
    <w:p w14:paraId="44621F2A" w14:textId="48A88972" w:rsidR="00365D9A" w:rsidRDefault="00365D9A">
      <w:pPr>
        <w:spacing w:after="0" w:line="240" w:lineRule="auto"/>
        <w:rPr>
          <w:rFonts w:ascii="Times New Roman" w:hAnsi="Times New Roman"/>
          <w:b/>
          <w:sz w:val="24"/>
          <w:szCs w:val="24"/>
        </w:rPr>
      </w:pPr>
      <w:r>
        <w:rPr>
          <w:rFonts w:ascii="Times New Roman" w:hAnsi="Times New Roman"/>
          <w:b/>
          <w:sz w:val="24"/>
          <w:szCs w:val="24"/>
        </w:rPr>
        <w:br w:type="page"/>
      </w:r>
    </w:p>
    <w:p w14:paraId="03526E05" w14:textId="77777777" w:rsidR="00365D9A" w:rsidRDefault="00AD4149">
      <w:pPr>
        <w:spacing w:after="0" w:line="240" w:lineRule="auto"/>
        <w:rPr>
          <w:rFonts w:ascii="Times New Roman" w:hAnsi="Times New Roman"/>
          <w:b/>
          <w:sz w:val="24"/>
          <w:szCs w:val="24"/>
        </w:rPr>
      </w:pPr>
      <w:r>
        <w:rPr>
          <w:rFonts w:ascii="Times New Roman" w:hAnsi="Times New Roman"/>
          <w:b/>
          <w:noProof/>
          <w:sz w:val="24"/>
          <w:szCs w:val="24"/>
          <w:lang w:eastAsia="pl-PL"/>
        </w:rPr>
        <mc:AlternateContent>
          <mc:Choice Requires="wpg">
            <w:drawing>
              <wp:anchor distT="0" distB="0" distL="114300" distR="114300" simplePos="0" relativeHeight="251657728" behindDoc="0" locked="0" layoutInCell="1" allowOverlap="1" wp14:anchorId="43CA63FA" wp14:editId="55C1192A">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0B59CAE2" w14:textId="77777777" w:rsidR="00DF3A8D" w:rsidRDefault="00DF3A8D"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DF3A8D" w:rsidRDefault="00DF3A8D"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33C26884" w14:textId="77777777" w:rsidR="00DF3A8D" w:rsidRDefault="00DF3A8D"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0E60590E" w14:textId="77777777" w:rsidR="00DF3A8D" w:rsidRDefault="00DF3A8D"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72EC1114" w14:textId="77777777" w:rsidR="00DF3A8D" w:rsidRDefault="00DF3A8D"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00F13D51" w14:textId="77777777" w:rsidR="00DF3A8D" w:rsidRDefault="00DF3A8D"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DF3A8D" w:rsidRDefault="00DF3A8D"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ED289EF" w14:textId="77777777" w:rsidR="00DF3A8D" w:rsidRDefault="00DF3A8D"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5270B12A" w14:textId="77777777" w:rsidR="00DF3A8D" w:rsidRDefault="00DF3A8D"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46E9E0E3" w14:textId="77777777" w:rsidR="00DF3A8D" w:rsidRDefault="00DF3A8D"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AF9A6A4" w14:textId="77777777" w:rsidR="00DF3A8D" w:rsidRDefault="00DF3A8D"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2F073783" w14:textId="77777777" w:rsidR="00DF3A8D" w:rsidRDefault="00DF3A8D"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231C2F9" w14:textId="77777777" w:rsidR="00DF3A8D" w:rsidRDefault="00DF3A8D"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57956"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1FEE393" w14:textId="77777777" w:rsidR="00DF3A8D" w:rsidRDefault="00DF3A8D"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5CBD1847" w14:textId="77777777" w:rsidR="00DF3A8D" w:rsidRDefault="00DF3A8D"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DF3A8D" w:rsidRDefault="00DF3A8D"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1F8F935E" w14:textId="77777777" w:rsidR="00DF3A8D" w:rsidRDefault="00DF3A8D"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9B34"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21D3"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2C19558E" w14:textId="77777777" w:rsidR="00DF3A8D" w:rsidRDefault="00DF3A8D"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431CC327" w14:textId="77777777" w:rsidR="00DF3A8D" w:rsidRDefault="00DF3A8D"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2935A9B" w14:textId="77777777" w:rsidR="00DF3A8D" w:rsidRDefault="00DF3A8D"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577C66D" w14:textId="77777777" w:rsidR="00DF3A8D" w:rsidRDefault="00DF3A8D"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E29097F" w14:textId="77777777" w:rsidR="00DF3A8D" w:rsidRDefault="00DF3A8D"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F2FF757" w14:textId="77777777" w:rsidR="00DF3A8D" w:rsidRDefault="00DF3A8D"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BCDBAFB" w14:textId="77777777" w:rsidR="00DF3A8D" w:rsidRDefault="00DF3A8D"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169B4038" w14:textId="77777777" w:rsidR="00DF3A8D" w:rsidRDefault="00DF3A8D"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3022F372" w14:textId="77777777" w:rsidR="00DF3A8D" w:rsidRDefault="00DF3A8D"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4C64EBFE" w14:textId="77777777" w:rsidR="00DF3A8D" w:rsidRDefault="00DF3A8D"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C8934E5" w14:textId="77777777" w:rsidR="00DF3A8D" w:rsidRDefault="00DF3A8D"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ECC883F" w14:textId="77777777" w:rsidR="00DF3A8D" w:rsidRDefault="00DF3A8D"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065970F9" w14:textId="77777777" w:rsidR="00DF3A8D" w:rsidRDefault="00DF3A8D"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7CEA672A" w14:textId="77777777" w:rsidR="00DF3A8D" w:rsidRDefault="00DF3A8D"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3CA63FA" id="Grupa 24" o:spid="_x0000_s1029" style="position:absolute;margin-left:10.2pt;margin-top:-22.1pt;width:393.8pt;height:749.05pt;z-index:25165772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">
                <v:roundrect id="AutoShape 188" o:spid="_x0000_s1030" style="position:absolute;left:7522;top:1156;width:2515;height: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0B59CAE2" w14:textId="77777777" w:rsidR="00DF3A8D" w:rsidRDefault="00DF3A8D"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DF3A8D" w:rsidRDefault="00DF3A8D"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1"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2"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33C26884" w14:textId="77777777" w:rsidR="00DF3A8D" w:rsidRDefault="00DF3A8D"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3"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0E60590E" w14:textId="77777777" w:rsidR="00DF3A8D" w:rsidRDefault="00DF3A8D"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4"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5" style="position:absolute;left:7536;top:3588;width:2515;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72EC1114" w14:textId="77777777" w:rsidR="00DF3A8D" w:rsidRDefault="00DF3A8D"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6" style="position:absolute;left:7536;top:4905;width:2515;height: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00F13D51" w14:textId="77777777" w:rsidR="00DF3A8D" w:rsidRDefault="00DF3A8D"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DF3A8D" w:rsidRDefault="00DF3A8D" w:rsidP="00365D9A">
                        <w:pPr>
                          <w:pStyle w:val="NormalnyWeb"/>
                          <w:spacing w:before="0" w:beforeAutospacing="0" w:after="0" w:afterAutospacing="0"/>
                          <w:jc w:val="center"/>
                        </w:pPr>
                        <w:r>
                          <w:rPr>
                            <w:rFonts w:eastAsia="Calibri"/>
                            <w:sz w:val="16"/>
                            <w:szCs w:val="16"/>
                          </w:rPr>
                          <w:t> </w:t>
                        </w:r>
                      </w:p>
                    </w:txbxContent>
                  </v:textbox>
                </v:roundrect>
                <v:shape id="AutoShape 223" o:spid="_x0000_s1037"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38"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5ED289EF" w14:textId="77777777" w:rsidR="00DF3A8D" w:rsidRDefault="00DF3A8D"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39"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5270B12A" w14:textId="77777777" w:rsidR="00DF3A8D" w:rsidRDefault="00DF3A8D"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0"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1"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46E9E0E3" w14:textId="77777777" w:rsidR="00DF3A8D" w:rsidRDefault="00DF3A8D" w:rsidP="00365D9A">
                        <w:pPr>
                          <w:pStyle w:val="NormalnyWeb"/>
                          <w:spacing w:before="0" w:beforeAutospacing="0" w:after="0" w:afterAutospacing="0"/>
                          <w:jc w:val="center"/>
                        </w:pPr>
                        <w:r>
                          <w:rPr>
                            <w:rFonts w:eastAsia="Calibri"/>
                            <w:sz w:val="16"/>
                            <w:szCs w:val="16"/>
                          </w:rPr>
                          <w:t>7 dni</w:t>
                        </w:r>
                      </w:p>
                    </w:txbxContent>
                  </v:textbox>
                </v:rect>
                <v:roundrect id="AutoShape 191" o:spid="_x0000_s1042"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6AF9A6A4" w14:textId="77777777" w:rsidR="00DF3A8D" w:rsidRDefault="00DF3A8D"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3"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4"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2F073783" w14:textId="77777777" w:rsidR="00DF3A8D" w:rsidRDefault="00DF3A8D"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5" style="position:absolute;left:5240;top:7663;width:2192;height: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1231C2F9" w14:textId="77777777" w:rsidR="00DF3A8D" w:rsidRDefault="00DF3A8D"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6"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7"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_x0000_s1048"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2AE57956"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49"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21FEE393" w14:textId="77777777" w:rsidR="00DF3A8D" w:rsidRDefault="00DF3A8D"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0" style="position:absolute;left:7033;top:8866;width:3004;height: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5CBD1847" w14:textId="77777777" w:rsidR="00DF3A8D" w:rsidRDefault="00DF3A8D"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DF3A8D" w:rsidRDefault="00DF3A8D" w:rsidP="00365D9A">
                        <w:pPr>
                          <w:pStyle w:val="NormalnyWeb"/>
                          <w:spacing w:before="0" w:beforeAutospacing="0" w:after="0" w:afterAutospacing="0"/>
                          <w:jc w:val="center"/>
                        </w:pPr>
                        <w:r>
                          <w:rPr>
                            <w:rFonts w:eastAsia="Calibri"/>
                            <w:sz w:val="16"/>
                            <w:szCs w:val="16"/>
                          </w:rPr>
                          <w:t> </w:t>
                        </w:r>
                      </w:p>
                    </w:txbxContent>
                  </v:textbox>
                </v:roundrect>
                <v:shape id="AutoShape 223" o:spid="_x0000_s1051"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2"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1F8F935E" w14:textId="77777777" w:rsidR="00DF3A8D" w:rsidRDefault="00DF3A8D" w:rsidP="00365D9A">
                        <w:pPr>
                          <w:pStyle w:val="NormalnyWeb"/>
                          <w:spacing w:before="0" w:beforeAutospacing="0" w:after="0" w:afterAutospacing="0"/>
                          <w:jc w:val="center"/>
                        </w:pPr>
                        <w:r>
                          <w:rPr>
                            <w:rFonts w:eastAsia="Calibri"/>
                            <w:sz w:val="16"/>
                            <w:szCs w:val="16"/>
                          </w:rPr>
                          <w:t>7 dni</w:t>
                        </w:r>
                      </w:p>
                    </w:txbxContent>
                  </v:textbox>
                </v:rect>
                <v:shape id="_x0000_s1053"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64CB9B34"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4"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219321D3" w14:textId="77777777" w:rsidR="00DF3A8D" w:rsidRDefault="00DF3A8D"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5"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2C19558E" w14:textId="77777777" w:rsidR="00DF3A8D" w:rsidRDefault="00DF3A8D"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6"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431CC327" w14:textId="77777777" w:rsidR="00DF3A8D" w:rsidRDefault="00DF3A8D"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7"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22935A9B" w14:textId="77777777" w:rsidR="00DF3A8D" w:rsidRDefault="00DF3A8D"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58"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59"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60"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1" style="position:absolute;left:2189;top:11480;width:2662;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6577C66D" w14:textId="77777777" w:rsidR="00DF3A8D" w:rsidRDefault="00DF3A8D"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2"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3"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1E29097F" w14:textId="77777777" w:rsidR="00DF3A8D" w:rsidRDefault="00DF3A8D"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4"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5"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6"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7"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5F2FF757" w14:textId="77777777" w:rsidR="00DF3A8D" w:rsidRDefault="00DF3A8D" w:rsidP="00365D9A">
                        <w:pPr>
                          <w:pStyle w:val="NormalnyWeb"/>
                          <w:spacing w:before="0" w:beforeAutospacing="0" w:after="0" w:afterAutospacing="0"/>
                          <w:jc w:val="center"/>
                        </w:pPr>
                        <w:r>
                          <w:rPr>
                            <w:rFonts w:eastAsia="Calibri"/>
                            <w:sz w:val="16"/>
                            <w:szCs w:val="16"/>
                          </w:rPr>
                          <w:t>7 dni</w:t>
                        </w:r>
                      </w:p>
                    </w:txbxContent>
                  </v:textbox>
                </v:rect>
                <v:roundrect id="AutoShape 191" o:spid="_x0000_s1068" style="position:absolute;left:5471;top:11575;width:4532;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3BCDBAFB" w14:textId="77777777" w:rsidR="00DF3A8D" w:rsidRDefault="00DF3A8D"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69"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70"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1"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169B4038" w14:textId="77777777" w:rsidR="00DF3A8D" w:rsidRDefault="00DF3A8D"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2"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3022F372" w14:textId="77777777" w:rsidR="00DF3A8D" w:rsidRDefault="00DF3A8D"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3"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4C64EBFE" w14:textId="77777777" w:rsidR="00DF3A8D" w:rsidRDefault="00DF3A8D"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4"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5" style="position:absolute;left:3364;top:15501;width:270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5C8934E5" w14:textId="77777777" w:rsidR="00DF3A8D" w:rsidRDefault="00DF3A8D"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6"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7"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78"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3ECC883F" w14:textId="77777777" w:rsidR="00DF3A8D" w:rsidRDefault="00DF3A8D"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79"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065970F9" w14:textId="77777777" w:rsidR="00DF3A8D" w:rsidRDefault="00DF3A8D"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0"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7CEA672A" w14:textId="77777777" w:rsidR="00DF3A8D" w:rsidRDefault="00DF3A8D"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0C536E8A" w14:textId="77777777" w:rsidR="00365D9A" w:rsidRDefault="00365D9A">
      <w:pPr>
        <w:spacing w:after="0" w:line="240" w:lineRule="auto"/>
        <w:rPr>
          <w:rFonts w:ascii="Times New Roman" w:hAnsi="Times New Roman"/>
          <w:b/>
          <w:sz w:val="24"/>
          <w:szCs w:val="24"/>
        </w:rPr>
      </w:pPr>
    </w:p>
    <w:p w14:paraId="77C46ADD" w14:textId="77777777" w:rsidR="00365D9A" w:rsidRDefault="00365D9A">
      <w:pPr>
        <w:spacing w:after="0" w:line="240" w:lineRule="auto"/>
        <w:rPr>
          <w:rFonts w:ascii="Times New Roman" w:hAnsi="Times New Roman"/>
          <w:b/>
          <w:sz w:val="24"/>
          <w:szCs w:val="24"/>
        </w:rPr>
      </w:pPr>
    </w:p>
    <w:p w14:paraId="4544A31A" w14:textId="77777777" w:rsidR="00365D9A" w:rsidRDefault="00365D9A">
      <w:pPr>
        <w:spacing w:after="0" w:line="240" w:lineRule="auto"/>
        <w:rPr>
          <w:rFonts w:ascii="Times New Roman" w:hAnsi="Times New Roman"/>
          <w:b/>
          <w:sz w:val="24"/>
          <w:szCs w:val="24"/>
        </w:rPr>
      </w:pPr>
    </w:p>
    <w:p w14:paraId="7531ECB1" w14:textId="77777777" w:rsidR="00365D9A" w:rsidRDefault="00365D9A">
      <w:pPr>
        <w:spacing w:after="0" w:line="240" w:lineRule="auto"/>
        <w:rPr>
          <w:rFonts w:ascii="Times New Roman" w:hAnsi="Times New Roman"/>
          <w:b/>
          <w:sz w:val="24"/>
          <w:szCs w:val="24"/>
        </w:rPr>
      </w:pPr>
    </w:p>
    <w:p w14:paraId="175230BF" w14:textId="77777777" w:rsidR="00365D9A" w:rsidRDefault="00365D9A">
      <w:pPr>
        <w:spacing w:after="0" w:line="240" w:lineRule="auto"/>
        <w:rPr>
          <w:rFonts w:ascii="Times New Roman" w:hAnsi="Times New Roman"/>
          <w:b/>
          <w:sz w:val="24"/>
          <w:szCs w:val="24"/>
        </w:rPr>
      </w:pPr>
    </w:p>
    <w:p w14:paraId="4724DF56" w14:textId="77777777" w:rsidR="00365D9A" w:rsidRDefault="00365D9A">
      <w:pPr>
        <w:spacing w:after="0" w:line="240" w:lineRule="auto"/>
        <w:rPr>
          <w:rFonts w:ascii="Times New Roman" w:hAnsi="Times New Roman"/>
          <w:b/>
          <w:sz w:val="24"/>
          <w:szCs w:val="24"/>
        </w:rPr>
      </w:pPr>
    </w:p>
    <w:p w14:paraId="6C98B8D0" w14:textId="77777777" w:rsidR="00365D9A" w:rsidRDefault="00365D9A">
      <w:pPr>
        <w:spacing w:after="0" w:line="240" w:lineRule="auto"/>
        <w:rPr>
          <w:rFonts w:ascii="Times New Roman" w:hAnsi="Times New Roman"/>
          <w:b/>
          <w:sz w:val="24"/>
          <w:szCs w:val="24"/>
        </w:rPr>
      </w:pPr>
    </w:p>
    <w:p w14:paraId="39F6E3D9" w14:textId="77777777" w:rsidR="00365D9A" w:rsidRDefault="00365D9A">
      <w:pPr>
        <w:spacing w:after="0" w:line="240" w:lineRule="auto"/>
        <w:rPr>
          <w:rFonts w:ascii="Times New Roman" w:hAnsi="Times New Roman"/>
          <w:b/>
          <w:sz w:val="24"/>
          <w:szCs w:val="24"/>
        </w:rPr>
      </w:pPr>
    </w:p>
    <w:p w14:paraId="4F8FBF0B" w14:textId="77777777" w:rsidR="00365D9A" w:rsidRDefault="00365D9A">
      <w:pPr>
        <w:spacing w:after="0" w:line="240" w:lineRule="auto"/>
        <w:rPr>
          <w:rFonts w:ascii="Times New Roman" w:hAnsi="Times New Roman"/>
          <w:b/>
          <w:sz w:val="24"/>
          <w:szCs w:val="24"/>
        </w:rPr>
      </w:pPr>
    </w:p>
    <w:p w14:paraId="58A0E036" w14:textId="77777777" w:rsidR="00365D9A" w:rsidRDefault="00365D9A">
      <w:pPr>
        <w:spacing w:after="0" w:line="240" w:lineRule="auto"/>
        <w:rPr>
          <w:rFonts w:ascii="Times New Roman" w:hAnsi="Times New Roman"/>
          <w:b/>
          <w:sz w:val="24"/>
          <w:szCs w:val="24"/>
        </w:rPr>
      </w:pPr>
    </w:p>
    <w:p w14:paraId="2EC661F1" w14:textId="77777777" w:rsidR="00365D9A" w:rsidRDefault="00365D9A">
      <w:pPr>
        <w:spacing w:after="0" w:line="240" w:lineRule="auto"/>
        <w:rPr>
          <w:rFonts w:ascii="Times New Roman" w:hAnsi="Times New Roman"/>
          <w:b/>
          <w:sz w:val="24"/>
          <w:szCs w:val="24"/>
        </w:rPr>
      </w:pPr>
    </w:p>
    <w:p w14:paraId="0BA82ABA" w14:textId="77777777" w:rsidR="00365D9A" w:rsidRDefault="00365D9A">
      <w:pPr>
        <w:spacing w:after="0" w:line="240" w:lineRule="auto"/>
        <w:rPr>
          <w:rFonts w:ascii="Times New Roman" w:hAnsi="Times New Roman"/>
          <w:b/>
          <w:sz w:val="24"/>
          <w:szCs w:val="24"/>
        </w:rPr>
      </w:pPr>
    </w:p>
    <w:p w14:paraId="4D7BE2AF" w14:textId="77777777" w:rsidR="00365D9A" w:rsidRDefault="00365D9A">
      <w:pPr>
        <w:spacing w:after="0" w:line="240" w:lineRule="auto"/>
        <w:rPr>
          <w:rFonts w:ascii="Times New Roman" w:hAnsi="Times New Roman"/>
          <w:b/>
          <w:sz w:val="24"/>
          <w:szCs w:val="24"/>
        </w:rPr>
      </w:pPr>
    </w:p>
    <w:p w14:paraId="24B4277F" w14:textId="77777777" w:rsidR="00365D9A" w:rsidRDefault="00365D9A">
      <w:pPr>
        <w:spacing w:after="0" w:line="240" w:lineRule="auto"/>
        <w:rPr>
          <w:rFonts w:ascii="Times New Roman" w:hAnsi="Times New Roman"/>
          <w:b/>
          <w:sz w:val="24"/>
          <w:szCs w:val="24"/>
        </w:rPr>
      </w:pPr>
    </w:p>
    <w:p w14:paraId="2E5BF766" w14:textId="77777777" w:rsidR="00365D9A" w:rsidRDefault="00365D9A">
      <w:pPr>
        <w:spacing w:after="0" w:line="240" w:lineRule="auto"/>
        <w:rPr>
          <w:rFonts w:ascii="Times New Roman" w:hAnsi="Times New Roman"/>
          <w:b/>
          <w:sz w:val="24"/>
          <w:szCs w:val="24"/>
        </w:rPr>
      </w:pPr>
    </w:p>
    <w:p w14:paraId="192EC9BE" w14:textId="77777777" w:rsidR="00365D9A" w:rsidRDefault="00365D9A">
      <w:pPr>
        <w:spacing w:after="0" w:line="240" w:lineRule="auto"/>
        <w:rPr>
          <w:rFonts w:ascii="Times New Roman" w:hAnsi="Times New Roman"/>
          <w:b/>
          <w:sz w:val="24"/>
          <w:szCs w:val="24"/>
        </w:rPr>
      </w:pPr>
    </w:p>
    <w:p w14:paraId="32FE2EA7" w14:textId="77777777" w:rsidR="00365D9A" w:rsidRDefault="00365D9A">
      <w:pPr>
        <w:spacing w:after="0" w:line="240" w:lineRule="auto"/>
        <w:rPr>
          <w:rFonts w:ascii="Times New Roman" w:hAnsi="Times New Roman"/>
          <w:b/>
          <w:sz w:val="24"/>
          <w:szCs w:val="24"/>
        </w:rPr>
      </w:pPr>
    </w:p>
    <w:p w14:paraId="5C509216" w14:textId="77777777" w:rsidR="00365D9A" w:rsidRDefault="00365D9A">
      <w:pPr>
        <w:spacing w:after="0" w:line="240" w:lineRule="auto"/>
        <w:rPr>
          <w:rFonts w:ascii="Times New Roman" w:hAnsi="Times New Roman"/>
          <w:b/>
          <w:sz w:val="24"/>
          <w:szCs w:val="24"/>
        </w:rPr>
      </w:pPr>
    </w:p>
    <w:p w14:paraId="1A013288" w14:textId="77777777" w:rsidR="00365D9A" w:rsidRDefault="00365D9A">
      <w:pPr>
        <w:spacing w:after="0" w:line="240" w:lineRule="auto"/>
        <w:rPr>
          <w:rFonts w:ascii="Times New Roman" w:hAnsi="Times New Roman"/>
          <w:b/>
          <w:sz w:val="24"/>
          <w:szCs w:val="24"/>
        </w:rPr>
      </w:pPr>
    </w:p>
    <w:p w14:paraId="3AFC4B65" w14:textId="77777777" w:rsidR="00365D9A" w:rsidRDefault="00365D9A">
      <w:pPr>
        <w:spacing w:after="0" w:line="240" w:lineRule="auto"/>
        <w:rPr>
          <w:rFonts w:ascii="Times New Roman" w:hAnsi="Times New Roman"/>
          <w:b/>
          <w:sz w:val="24"/>
          <w:szCs w:val="24"/>
        </w:rPr>
      </w:pPr>
    </w:p>
    <w:p w14:paraId="7BE5402C" w14:textId="77777777" w:rsidR="00365D9A" w:rsidRDefault="00365D9A">
      <w:pPr>
        <w:spacing w:after="0" w:line="240" w:lineRule="auto"/>
        <w:rPr>
          <w:rFonts w:ascii="Times New Roman" w:hAnsi="Times New Roman"/>
          <w:b/>
          <w:sz w:val="24"/>
          <w:szCs w:val="24"/>
        </w:rPr>
      </w:pPr>
    </w:p>
    <w:p w14:paraId="24DBDA10" w14:textId="77777777" w:rsidR="00365D9A" w:rsidRDefault="00365D9A">
      <w:pPr>
        <w:spacing w:after="0" w:line="240" w:lineRule="auto"/>
        <w:rPr>
          <w:rFonts w:ascii="Times New Roman" w:hAnsi="Times New Roman"/>
          <w:b/>
          <w:sz w:val="24"/>
          <w:szCs w:val="24"/>
        </w:rPr>
      </w:pPr>
    </w:p>
    <w:p w14:paraId="214957E1" w14:textId="77777777" w:rsidR="00365D9A" w:rsidRDefault="00365D9A">
      <w:pPr>
        <w:spacing w:after="0" w:line="240" w:lineRule="auto"/>
        <w:rPr>
          <w:rFonts w:ascii="Times New Roman" w:hAnsi="Times New Roman"/>
          <w:b/>
          <w:sz w:val="24"/>
          <w:szCs w:val="24"/>
        </w:rPr>
      </w:pPr>
    </w:p>
    <w:p w14:paraId="15BD11D5" w14:textId="77777777" w:rsidR="00365D9A" w:rsidRDefault="00365D9A">
      <w:pPr>
        <w:spacing w:after="0" w:line="240" w:lineRule="auto"/>
        <w:rPr>
          <w:rFonts w:ascii="Times New Roman" w:hAnsi="Times New Roman"/>
          <w:b/>
          <w:sz w:val="24"/>
          <w:szCs w:val="24"/>
        </w:rPr>
      </w:pPr>
    </w:p>
    <w:p w14:paraId="1161C99C" w14:textId="77777777" w:rsidR="00365D9A" w:rsidRDefault="00365D9A">
      <w:pPr>
        <w:spacing w:after="0" w:line="240" w:lineRule="auto"/>
        <w:rPr>
          <w:rFonts w:ascii="Times New Roman" w:hAnsi="Times New Roman"/>
          <w:b/>
          <w:sz w:val="24"/>
          <w:szCs w:val="24"/>
        </w:rPr>
      </w:pPr>
    </w:p>
    <w:p w14:paraId="6F80261C" w14:textId="77777777" w:rsidR="00365D9A" w:rsidRDefault="00365D9A">
      <w:pPr>
        <w:spacing w:after="0" w:line="240" w:lineRule="auto"/>
        <w:rPr>
          <w:rFonts w:ascii="Times New Roman" w:hAnsi="Times New Roman"/>
          <w:b/>
          <w:sz w:val="24"/>
          <w:szCs w:val="24"/>
        </w:rPr>
      </w:pPr>
    </w:p>
    <w:p w14:paraId="2242E21B" w14:textId="77777777" w:rsidR="00365D9A" w:rsidRDefault="00365D9A">
      <w:pPr>
        <w:spacing w:after="0" w:line="240" w:lineRule="auto"/>
        <w:rPr>
          <w:rFonts w:ascii="Times New Roman" w:hAnsi="Times New Roman"/>
          <w:b/>
          <w:sz w:val="24"/>
          <w:szCs w:val="24"/>
        </w:rPr>
      </w:pPr>
    </w:p>
    <w:p w14:paraId="7AE8E8DE" w14:textId="77777777" w:rsidR="00365D9A" w:rsidRDefault="00365D9A">
      <w:pPr>
        <w:spacing w:after="0" w:line="240" w:lineRule="auto"/>
        <w:rPr>
          <w:rFonts w:ascii="Times New Roman" w:hAnsi="Times New Roman"/>
          <w:b/>
          <w:sz w:val="24"/>
          <w:szCs w:val="24"/>
        </w:rPr>
      </w:pPr>
    </w:p>
    <w:p w14:paraId="543A7C4A" w14:textId="77777777" w:rsidR="00365D9A" w:rsidRDefault="00365D9A">
      <w:pPr>
        <w:spacing w:after="0" w:line="240" w:lineRule="auto"/>
        <w:rPr>
          <w:rFonts w:ascii="Times New Roman" w:hAnsi="Times New Roman"/>
          <w:b/>
          <w:sz w:val="24"/>
          <w:szCs w:val="24"/>
        </w:rPr>
      </w:pPr>
    </w:p>
    <w:p w14:paraId="62BF1599" w14:textId="77777777" w:rsidR="00365D9A" w:rsidRDefault="00365D9A">
      <w:pPr>
        <w:spacing w:after="0" w:line="240" w:lineRule="auto"/>
        <w:rPr>
          <w:rFonts w:ascii="Times New Roman" w:hAnsi="Times New Roman"/>
          <w:b/>
          <w:sz w:val="24"/>
          <w:szCs w:val="24"/>
        </w:rPr>
      </w:pPr>
    </w:p>
    <w:p w14:paraId="57AC6BF1" w14:textId="77777777" w:rsidR="00365D9A" w:rsidRDefault="00365D9A">
      <w:pPr>
        <w:spacing w:after="0" w:line="240" w:lineRule="auto"/>
        <w:rPr>
          <w:rFonts w:ascii="Times New Roman" w:hAnsi="Times New Roman"/>
          <w:b/>
          <w:sz w:val="24"/>
          <w:szCs w:val="24"/>
        </w:rPr>
      </w:pPr>
    </w:p>
    <w:p w14:paraId="0CB5E2D5" w14:textId="77777777" w:rsidR="00365D9A" w:rsidRDefault="00365D9A">
      <w:pPr>
        <w:spacing w:after="0" w:line="240" w:lineRule="auto"/>
        <w:rPr>
          <w:rFonts w:ascii="Times New Roman" w:hAnsi="Times New Roman"/>
          <w:b/>
          <w:sz w:val="24"/>
          <w:szCs w:val="24"/>
        </w:rPr>
      </w:pPr>
    </w:p>
    <w:p w14:paraId="38CBB688" w14:textId="77777777" w:rsidR="00365D9A" w:rsidRDefault="00365D9A">
      <w:pPr>
        <w:spacing w:after="0" w:line="240" w:lineRule="auto"/>
        <w:rPr>
          <w:rFonts w:ascii="Times New Roman" w:hAnsi="Times New Roman"/>
          <w:b/>
          <w:sz w:val="24"/>
          <w:szCs w:val="24"/>
        </w:rPr>
      </w:pPr>
    </w:p>
    <w:p w14:paraId="7A265F3C" w14:textId="77777777" w:rsidR="00365D9A" w:rsidRDefault="00365D9A">
      <w:pPr>
        <w:spacing w:after="0" w:line="240" w:lineRule="auto"/>
        <w:rPr>
          <w:rFonts w:ascii="Times New Roman" w:hAnsi="Times New Roman"/>
          <w:b/>
          <w:sz w:val="24"/>
          <w:szCs w:val="24"/>
        </w:rPr>
      </w:pPr>
    </w:p>
    <w:p w14:paraId="2D208D37" w14:textId="77777777" w:rsidR="00365D9A" w:rsidRDefault="00365D9A">
      <w:pPr>
        <w:spacing w:after="0" w:line="240" w:lineRule="auto"/>
        <w:rPr>
          <w:rFonts w:ascii="Times New Roman" w:hAnsi="Times New Roman"/>
          <w:b/>
          <w:sz w:val="24"/>
          <w:szCs w:val="24"/>
        </w:rPr>
      </w:pPr>
    </w:p>
    <w:p w14:paraId="54D639BE" w14:textId="77777777" w:rsidR="00365D9A" w:rsidRDefault="00365D9A">
      <w:pPr>
        <w:spacing w:after="0" w:line="240" w:lineRule="auto"/>
        <w:rPr>
          <w:rFonts w:ascii="Times New Roman" w:hAnsi="Times New Roman"/>
          <w:b/>
          <w:sz w:val="24"/>
          <w:szCs w:val="24"/>
        </w:rPr>
      </w:pPr>
    </w:p>
    <w:p w14:paraId="397201CB" w14:textId="77777777" w:rsidR="00365D9A" w:rsidRDefault="00365D9A">
      <w:pPr>
        <w:spacing w:after="0" w:line="240" w:lineRule="auto"/>
        <w:rPr>
          <w:rFonts w:ascii="Times New Roman" w:hAnsi="Times New Roman"/>
          <w:b/>
          <w:sz w:val="24"/>
          <w:szCs w:val="24"/>
        </w:rPr>
      </w:pPr>
    </w:p>
    <w:p w14:paraId="65BBA56E" w14:textId="77777777" w:rsidR="00365D9A" w:rsidRDefault="00365D9A">
      <w:pPr>
        <w:spacing w:after="0" w:line="240" w:lineRule="auto"/>
        <w:rPr>
          <w:rFonts w:ascii="Times New Roman" w:hAnsi="Times New Roman"/>
          <w:b/>
          <w:sz w:val="24"/>
          <w:szCs w:val="24"/>
        </w:rPr>
      </w:pPr>
    </w:p>
    <w:p w14:paraId="6AC6613F" w14:textId="77777777" w:rsidR="007B236D" w:rsidRDefault="007B236D" w:rsidP="009240E8">
      <w:pPr>
        <w:spacing w:after="0" w:line="240" w:lineRule="auto"/>
        <w:rPr>
          <w:rFonts w:ascii="Times New Roman" w:hAnsi="Times New Roman"/>
          <w:b/>
          <w:sz w:val="24"/>
          <w:szCs w:val="24"/>
        </w:rPr>
      </w:pPr>
    </w:p>
    <w:p w14:paraId="578DAA7E" w14:textId="77777777" w:rsidR="00365D9A" w:rsidRDefault="00365D9A" w:rsidP="009240E8">
      <w:pPr>
        <w:spacing w:after="0" w:line="240" w:lineRule="auto"/>
        <w:rPr>
          <w:rFonts w:ascii="Times New Roman" w:hAnsi="Times New Roman"/>
          <w:b/>
          <w:sz w:val="24"/>
          <w:szCs w:val="24"/>
        </w:rPr>
      </w:pPr>
    </w:p>
    <w:p w14:paraId="70D2804F" w14:textId="77777777" w:rsidR="00365D9A" w:rsidRDefault="00365D9A" w:rsidP="009240E8">
      <w:pPr>
        <w:spacing w:after="0" w:line="240" w:lineRule="auto"/>
        <w:rPr>
          <w:rFonts w:ascii="Times New Roman" w:hAnsi="Times New Roman"/>
          <w:b/>
          <w:sz w:val="24"/>
          <w:szCs w:val="24"/>
        </w:rPr>
      </w:pPr>
    </w:p>
    <w:p w14:paraId="56913D0D" w14:textId="77777777" w:rsidR="00365D9A" w:rsidRDefault="00365D9A" w:rsidP="009240E8">
      <w:pPr>
        <w:spacing w:after="0" w:line="240" w:lineRule="auto"/>
        <w:rPr>
          <w:rFonts w:ascii="Times New Roman" w:hAnsi="Times New Roman"/>
          <w:b/>
          <w:sz w:val="24"/>
          <w:szCs w:val="24"/>
        </w:rPr>
      </w:pPr>
    </w:p>
    <w:p w14:paraId="1CDFFA5C" w14:textId="77777777" w:rsidR="00365D9A" w:rsidRDefault="00365D9A" w:rsidP="009240E8">
      <w:pPr>
        <w:spacing w:after="0" w:line="240" w:lineRule="auto"/>
        <w:rPr>
          <w:rFonts w:ascii="Times New Roman" w:hAnsi="Times New Roman"/>
          <w:b/>
          <w:sz w:val="24"/>
          <w:szCs w:val="24"/>
        </w:rPr>
      </w:pPr>
    </w:p>
    <w:p w14:paraId="57945EB5" w14:textId="77777777" w:rsidR="00365D9A" w:rsidRDefault="00365D9A" w:rsidP="009240E8">
      <w:pPr>
        <w:spacing w:after="0" w:line="240" w:lineRule="auto"/>
        <w:rPr>
          <w:rFonts w:ascii="Times New Roman" w:hAnsi="Times New Roman"/>
          <w:b/>
          <w:sz w:val="24"/>
          <w:szCs w:val="24"/>
        </w:rPr>
      </w:pPr>
    </w:p>
    <w:p w14:paraId="720223F0" w14:textId="77777777" w:rsidR="00365D9A" w:rsidRDefault="00365D9A" w:rsidP="009240E8">
      <w:pPr>
        <w:spacing w:after="0" w:line="240" w:lineRule="auto"/>
        <w:rPr>
          <w:rFonts w:ascii="Times New Roman" w:hAnsi="Times New Roman"/>
          <w:b/>
          <w:sz w:val="24"/>
          <w:szCs w:val="24"/>
        </w:rPr>
      </w:pPr>
    </w:p>
    <w:p w14:paraId="57299463" w14:textId="77777777" w:rsidR="00365D9A" w:rsidRDefault="00365D9A" w:rsidP="009240E8">
      <w:pPr>
        <w:spacing w:after="0" w:line="240" w:lineRule="auto"/>
        <w:rPr>
          <w:rFonts w:ascii="Times New Roman" w:hAnsi="Times New Roman"/>
          <w:b/>
          <w:sz w:val="24"/>
          <w:szCs w:val="24"/>
        </w:rPr>
      </w:pPr>
    </w:p>
    <w:p w14:paraId="712E90E0" w14:textId="77777777" w:rsidR="00365D9A" w:rsidRDefault="00365D9A" w:rsidP="009240E8">
      <w:pPr>
        <w:spacing w:after="0" w:line="240" w:lineRule="auto"/>
        <w:rPr>
          <w:rFonts w:ascii="Times New Roman" w:hAnsi="Times New Roman"/>
          <w:b/>
          <w:sz w:val="24"/>
          <w:szCs w:val="24"/>
        </w:rPr>
      </w:pPr>
    </w:p>
    <w:p w14:paraId="2278C555" w14:textId="77777777" w:rsidR="00365D9A" w:rsidRDefault="00365D9A" w:rsidP="009240E8">
      <w:pPr>
        <w:spacing w:after="0" w:line="240" w:lineRule="auto"/>
        <w:rPr>
          <w:rFonts w:ascii="Times New Roman" w:hAnsi="Times New Roman"/>
          <w:b/>
          <w:sz w:val="24"/>
          <w:szCs w:val="24"/>
        </w:rPr>
      </w:pPr>
    </w:p>
    <w:p w14:paraId="0E370D59" w14:textId="77777777" w:rsidR="00365D9A" w:rsidRDefault="00365D9A" w:rsidP="009240E8">
      <w:pPr>
        <w:spacing w:after="0" w:line="240" w:lineRule="auto"/>
        <w:rPr>
          <w:rFonts w:ascii="Times New Roman" w:hAnsi="Times New Roman"/>
          <w:b/>
          <w:sz w:val="24"/>
          <w:szCs w:val="24"/>
        </w:rPr>
      </w:pPr>
    </w:p>
    <w:p w14:paraId="7107BD09" w14:textId="77777777" w:rsidR="0042524A" w:rsidRDefault="0042524A" w:rsidP="009240E8">
      <w:pPr>
        <w:spacing w:after="0" w:line="240" w:lineRule="auto"/>
        <w:rPr>
          <w:rFonts w:ascii="Times New Roman" w:hAnsi="Times New Roman"/>
          <w:b/>
          <w:sz w:val="24"/>
          <w:szCs w:val="24"/>
        </w:rPr>
      </w:pPr>
    </w:p>
    <w:p w14:paraId="50EBFAD4" w14:textId="77777777" w:rsidR="00D41A74" w:rsidRDefault="00D41A74" w:rsidP="009240E8">
      <w:pPr>
        <w:spacing w:after="0" w:line="240" w:lineRule="auto"/>
        <w:rPr>
          <w:rFonts w:ascii="Times New Roman" w:hAnsi="Times New Roman"/>
          <w:b/>
          <w:sz w:val="24"/>
          <w:szCs w:val="24"/>
        </w:rPr>
      </w:pPr>
    </w:p>
    <w:p w14:paraId="08027AE6" w14:textId="708A337B" w:rsidR="00097F59" w:rsidRPr="00992172" w:rsidRDefault="00097F59" w:rsidP="00992172">
      <w:pPr>
        <w:tabs>
          <w:tab w:val="left" w:pos="1947"/>
        </w:tabs>
        <w:spacing w:after="0" w:line="240" w:lineRule="auto"/>
        <w:ind w:left="567" w:hanging="567"/>
        <w:jc w:val="both"/>
        <w:rPr>
          <w:rFonts w:ascii="Times New Roman" w:hAnsi="Times New Roman"/>
          <w:b/>
          <w:smallCaps/>
          <w:sz w:val="28"/>
          <w:szCs w:val="28"/>
        </w:rPr>
      </w:pPr>
      <w:r w:rsidRPr="00992172">
        <w:rPr>
          <w:rFonts w:ascii="Times New Roman" w:hAnsi="Times New Roman"/>
          <w:b/>
          <w:smallCaps/>
          <w:sz w:val="28"/>
          <w:szCs w:val="24"/>
        </w:rPr>
        <w:t>1</w:t>
      </w:r>
      <w:r w:rsidR="000D585D" w:rsidRPr="00992172">
        <w:rPr>
          <w:rFonts w:ascii="Times New Roman" w:hAnsi="Times New Roman"/>
          <w:b/>
          <w:smallCaps/>
          <w:sz w:val="28"/>
          <w:szCs w:val="24"/>
        </w:rPr>
        <w:t>4</w:t>
      </w:r>
      <w:r w:rsidRPr="00992172">
        <w:rPr>
          <w:rFonts w:ascii="Times New Roman" w:hAnsi="Times New Roman"/>
          <w:b/>
          <w:smallCaps/>
          <w:sz w:val="28"/>
          <w:szCs w:val="24"/>
        </w:rPr>
        <w:t xml:space="preserve">. </w:t>
      </w:r>
      <w:r w:rsidR="000D585D" w:rsidRPr="00992172">
        <w:rPr>
          <w:rFonts w:ascii="Times New Roman" w:hAnsi="Times New Roman"/>
          <w:b/>
          <w:smallCaps/>
          <w:sz w:val="28"/>
          <w:szCs w:val="28"/>
        </w:rPr>
        <w:t>p</w:t>
      </w:r>
      <w:r w:rsidRPr="00992172">
        <w:rPr>
          <w:rFonts w:ascii="Times New Roman" w:hAnsi="Times New Roman"/>
          <w:b/>
          <w:smallCaps/>
          <w:sz w:val="28"/>
          <w:szCs w:val="28"/>
        </w:rPr>
        <w:t xml:space="preserve">onowne przystąpienie </w:t>
      </w:r>
      <w:r w:rsidR="00850811" w:rsidRPr="00992172">
        <w:rPr>
          <w:rFonts w:ascii="Times New Roman" w:hAnsi="Times New Roman"/>
          <w:b/>
          <w:smallCaps/>
          <w:sz w:val="28"/>
          <w:szCs w:val="28"/>
        </w:rPr>
        <w:t xml:space="preserve">zdającego </w:t>
      </w:r>
      <w:r w:rsidRPr="00992172">
        <w:rPr>
          <w:rFonts w:ascii="Times New Roman" w:hAnsi="Times New Roman"/>
          <w:b/>
          <w:smallCaps/>
          <w:sz w:val="28"/>
          <w:szCs w:val="28"/>
        </w:rPr>
        <w:t xml:space="preserve">do </w:t>
      </w:r>
      <w:r w:rsidR="00BF692B" w:rsidRPr="00992172">
        <w:rPr>
          <w:rFonts w:ascii="Times New Roman" w:hAnsi="Times New Roman"/>
          <w:b/>
          <w:smallCaps/>
          <w:sz w:val="28"/>
          <w:szCs w:val="28"/>
        </w:rPr>
        <w:t>egzaminu potwierdzającego kwalifikacje w zawodzie</w:t>
      </w:r>
    </w:p>
    <w:p w14:paraId="623181E6" w14:textId="77777777" w:rsidR="00097F59" w:rsidRDefault="00097F59" w:rsidP="009240E8">
      <w:pPr>
        <w:spacing w:after="0" w:line="240" w:lineRule="auto"/>
        <w:rPr>
          <w:rFonts w:ascii="Times New Roman" w:hAnsi="Times New Roman"/>
          <w:b/>
          <w:sz w:val="24"/>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97F59" w:rsidRPr="005F24FD" w14:paraId="2ECB49F0" w14:textId="77777777" w:rsidTr="00F54BD1">
        <w:tc>
          <w:tcPr>
            <w:tcW w:w="675" w:type="dxa"/>
            <w:gridSpan w:val="2"/>
          </w:tcPr>
          <w:p w14:paraId="2051452D" w14:textId="77777777"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.1</w:t>
            </w:r>
            <w:r w:rsidRPr="005F24FD">
              <w:rPr>
                <w:rFonts w:ascii="Times New Roman" w:hAnsi="Times New Roman"/>
                <w:b/>
              </w:rPr>
              <w:t>.</w:t>
            </w:r>
          </w:p>
        </w:tc>
        <w:tc>
          <w:tcPr>
            <w:tcW w:w="9103" w:type="dxa"/>
          </w:tcPr>
          <w:p w14:paraId="68D7830C" w14:textId="1807493D"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sidR="00BC2AC8" w:rsidRPr="00FB2C14">
              <w:rPr>
                <w:rFonts w:ascii="Times New Roman" w:hAnsi="Times New Roman"/>
              </w:rPr>
              <w:t xml:space="preserve">do </w:t>
            </w:r>
            <w:r w:rsidR="00BF692B">
              <w:rPr>
                <w:rFonts w:ascii="Times New Roman" w:hAnsi="Times New Roman"/>
              </w:rPr>
              <w:t>egzaminu potwierdzającego kwalifikacje w zawodzie</w:t>
            </w:r>
            <w:r w:rsidR="00BC2AC8" w:rsidRPr="00FB2C14">
              <w:rPr>
                <w:rFonts w:ascii="Times New Roman" w:hAnsi="Times New Roman"/>
              </w:rPr>
              <w:t xml:space="preserve"> </w:t>
            </w:r>
            <w:r w:rsidRPr="00FB2C14">
              <w:rPr>
                <w:rFonts w:ascii="Times New Roman" w:hAnsi="Times New Roman"/>
              </w:rPr>
              <w:t>ucznia lub słuchacza w trakcie nauki w szkole</w:t>
            </w:r>
          </w:p>
        </w:tc>
      </w:tr>
      <w:tr w:rsidR="00097F59" w:rsidRPr="00BB17AC" w14:paraId="43D8C0F3" w14:textId="77777777" w:rsidTr="00F54BD1">
        <w:trPr>
          <w:trHeight w:val="1276"/>
        </w:trPr>
        <w:tc>
          <w:tcPr>
            <w:tcW w:w="250" w:type="dxa"/>
          </w:tcPr>
          <w:p w14:paraId="47E04937" w14:textId="77777777" w:rsidR="00097F59" w:rsidRPr="00BB17AC" w:rsidRDefault="00097F59" w:rsidP="00F54BD1">
            <w:pPr>
              <w:tabs>
                <w:tab w:val="left" w:pos="1947"/>
              </w:tabs>
              <w:rPr>
                <w:rFonts w:ascii="Times New Roman" w:hAnsi="Times New Roman"/>
                <w:b/>
              </w:rPr>
            </w:pPr>
          </w:p>
        </w:tc>
        <w:tc>
          <w:tcPr>
            <w:tcW w:w="9528" w:type="dxa"/>
            <w:gridSpan w:val="2"/>
          </w:tcPr>
          <w:p w14:paraId="02659255" w14:textId="77777777" w:rsidR="00097F59" w:rsidRPr="00FB2C14" w:rsidRDefault="001524A0" w:rsidP="00CD6DAA">
            <w:pPr>
              <w:pStyle w:val="Akapitzlist1"/>
              <w:numPr>
                <w:ilvl w:val="3"/>
                <w:numId w:val="202"/>
              </w:numPr>
              <w:spacing w:after="0" w:line="240" w:lineRule="auto"/>
              <w:ind w:left="209" w:hanging="283"/>
              <w:jc w:val="both"/>
              <w:rPr>
                <w:rFonts w:ascii="Times New Roman" w:hAnsi="Times New Roman"/>
              </w:rPr>
            </w:pPr>
            <w:r>
              <w:rPr>
                <w:rFonts w:ascii="Times New Roman" w:hAnsi="Times New Roman"/>
              </w:rPr>
              <w:t>Zdają</w:t>
            </w:r>
            <w:r w:rsidR="00125D41">
              <w:rPr>
                <w:rFonts w:ascii="Times New Roman" w:hAnsi="Times New Roman"/>
              </w:rPr>
              <w:t>cy – u</w:t>
            </w:r>
            <w:r w:rsidR="00097F59" w:rsidRPr="00FB2C14">
              <w:rPr>
                <w:rFonts w:ascii="Times New Roman" w:hAnsi="Times New Roman"/>
              </w:rPr>
              <w:t xml:space="preserve">czeń </w:t>
            </w:r>
            <w:r w:rsidR="00125D41">
              <w:rPr>
                <w:rFonts w:ascii="Times New Roman" w:hAnsi="Times New Roman"/>
              </w:rPr>
              <w:t xml:space="preserve">oraz </w:t>
            </w:r>
            <w:r w:rsidR="00097F59" w:rsidRPr="00FB2C14">
              <w:rPr>
                <w:rFonts w:ascii="Times New Roman" w:hAnsi="Times New Roman"/>
              </w:rPr>
              <w:t>słuchacz</w:t>
            </w:r>
            <w:r w:rsidR="00125D41">
              <w:rPr>
                <w:rFonts w:ascii="Times New Roman" w:hAnsi="Times New Roman"/>
              </w:rPr>
              <w:t>:</w:t>
            </w:r>
          </w:p>
          <w:p w14:paraId="088FCF12" w14:textId="442BEEF8" w:rsidR="000D585D" w:rsidRPr="00FB2C14" w:rsidRDefault="000D585D" w:rsidP="00CD6DAA">
            <w:pPr>
              <w:pStyle w:val="p1"/>
              <w:numPr>
                <w:ilvl w:val="0"/>
                <w:numId w:val="203"/>
              </w:numPr>
              <w:shd w:val="clear" w:color="auto" w:fill="FFFFFF"/>
              <w:spacing w:after="0"/>
              <w:ind w:left="635" w:hanging="284"/>
              <w:jc w:val="both"/>
              <w:rPr>
                <w:sz w:val="22"/>
                <w:szCs w:val="22"/>
              </w:rPr>
            </w:pPr>
            <w:r w:rsidRPr="00FB2C14">
              <w:rPr>
                <w:bCs/>
                <w:sz w:val="22"/>
                <w:szCs w:val="22"/>
              </w:rPr>
              <w:t xml:space="preserve">którego część pisemna lub część praktyczna </w:t>
            </w:r>
            <w:r w:rsidR="00BF692B">
              <w:rPr>
                <w:bCs/>
                <w:sz w:val="22"/>
                <w:szCs w:val="22"/>
              </w:rPr>
              <w:t>egzaminu potwierdzającego kwalifikacje w zawodzie</w:t>
            </w:r>
            <w:r w:rsidRPr="00FB2C14">
              <w:rPr>
                <w:bCs/>
                <w:sz w:val="22"/>
                <w:szCs w:val="22"/>
              </w:rPr>
              <w:t xml:space="preserve"> została unieważniona, albo</w:t>
            </w:r>
          </w:p>
          <w:p w14:paraId="10079652" w14:textId="6F46CE49" w:rsidR="000D585D" w:rsidRPr="00FB2C14" w:rsidRDefault="000D585D" w:rsidP="00CD6DAA">
            <w:pPr>
              <w:pStyle w:val="p1"/>
              <w:numPr>
                <w:ilvl w:val="0"/>
                <w:numId w:val="203"/>
              </w:numPr>
              <w:shd w:val="clear" w:color="auto" w:fill="FFFFFF"/>
              <w:spacing w:after="0"/>
              <w:ind w:left="635" w:hanging="284"/>
              <w:jc w:val="both"/>
              <w:rPr>
                <w:sz w:val="22"/>
                <w:szCs w:val="22"/>
              </w:rPr>
            </w:pPr>
            <w:r w:rsidRPr="00FB2C14">
              <w:rPr>
                <w:bCs/>
                <w:sz w:val="22"/>
                <w:szCs w:val="22"/>
              </w:rPr>
              <w:t xml:space="preserve">który nie uzyskał wymaganej do zdania </w:t>
            </w:r>
            <w:r w:rsidR="00BF692B">
              <w:rPr>
                <w:bCs/>
                <w:sz w:val="22"/>
                <w:szCs w:val="22"/>
              </w:rPr>
              <w:t>egzaminu potwierdzającego kwalifikacje w zawodzie</w:t>
            </w:r>
            <w:r w:rsidRPr="00FB2C14">
              <w:rPr>
                <w:bCs/>
                <w:sz w:val="22"/>
                <w:szCs w:val="22"/>
              </w:rPr>
              <w:t xml:space="preserve"> liczby punktów z danej części tego egzaminu</w:t>
            </w:r>
          </w:p>
          <w:p w14:paraId="0E1E84C9" w14:textId="02F3A911" w:rsidR="00097F59" w:rsidRPr="00FB2C14" w:rsidRDefault="000D585D" w:rsidP="00850811">
            <w:pPr>
              <w:shd w:val="clear" w:color="auto" w:fill="FFFFFF"/>
              <w:spacing w:after="0" w:line="240" w:lineRule="auto"/>
              <w:ind w:left="45"/>
              <w:jc w:val="both"/>
              <w:rPr>
                <w:rFonts w:ascii="Times New Roman" w:hAnsi="Times New Roman"/>
                <w:color w:val="374D5C"/>
              </w:rPr>
            </w:pPr>
            <w:r w:rsidRPr="00FB2C14">
              <w:rPr>
                <w:rFonts w:ascii="Times New Roman" w:hAnsi="Times New Roman"/>
                <w:bCs/>
              </w:rPr>
              <w:t xml:space="preserve">– ma prawo przystąpić do </w:t>
            </w:r>
            <w:r w:rsidR="00BF692B">
              <w:rPr>
                <w:rFonts w:ascii="Times New Roman" w:hAnsi="Times New Roman"/>
                <w:bCs/>
              </w:rPr>
              <w:t>egzaminu potwierdzającego kwalifikacje w zawodzie</w:t>
            </w:r>
            <w:r w:rsidRPr="00FB2C14">
              <w:rPr>
                <w:rFonts w:ascii="Times New Roman" w:hAnsi="Times New Roman"/>
                <w:bCs/>
              </w:rPr>
              <w:t xml:space="preserve"> lub odpowiedniej części tego egzaminu w kolejnych terminach jego przeprowadzania w trakcie nauki.</w:t>
            </w:r>
            <w:r w:rsidR="00097F59" w:rsidRPr="00FB2C14">
              <w:rPr>
                <w:rFonts w:ascii="Times New Roman" w:hAnsi="Times New Roman"/>
              </w:rPr>
              <w:t xml:space="preserve"> </w:t>
            </w:r>
          </w:p>
        </w:tc>
      </w:tr>
      <w:tr w:rsidR="00097F59" w:rsidRPr="005F24FD" w14:paraId="1F1A2527" w14:textId="77777777" w:rsidTr="00F54BD1">
        <w:tc>
          <w:tcPr>
            <w:tcW w:w="675" w:type="dxa"/>
            <w:gridSpan w:val="2"/>
          </w:tcPr>
          <w:p w14:paraId="6D6F1160" w14:textId="77777777"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.2</w:t>
            </w:r>
            <w:r w:rsidRPr="005F24FD">
              <w:rPr>
                <w:rFonts w:ascii="Times New Roman" w:hAnsi="Times New Roman"/>
                <w:b/>
              </w:rPr>
              <w:t>.</w:t>
            </w:r>
          </w:p>
        </w:tc>
        <w:tc>
          <w:tcPr>
            <w:tcW w:w="9103" w:type="dxa"/>
          </w:tcPr>
          <w:p w14:paraId="58FA8DAE" w14:textId="77777777"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abolwenta </w:t>
            </w:r>
            <w:r w:rsidR="000D585D" w:rsidRPr="00FB2C14">
              <w:rPr>
                <w:rFonts w:ascii="Times New Roman" w:hAnsi="Times New Roman"/>
              </w:rPr>
              <w:t>i osoby, która ukończyła kwalifikacyjny kurs zawodowy</w:t>
            </w:r>
          </w:p>
        </w:tc>
      </w:tr>
      <w:tr w:rsidR="00097F59" w:rsidRPr="00BB17AC" w14:paraId="0F973466" w14:textId="77777777" w:rsidTr="00F54BD1">
        <w:trPr>
          <w:trHeight w:val="1276"/>
        </w:trPr>
        <w:tc>
          <w:tcPr>
            <w:tcW w:w="250" w:type="dxa"/>
          </w:tcPr>
          <w:p w14:paraId="491013F2" w14:textId="77777777" w:rsidR="00097F59" w:rsidRPr="00BB17AC" w:rsidRDefault="00097F59" w:rsidP="00F54BD1">
            <w:pPr>
              <w:tabs>
                <w:tab w:val="left" w:pos="1947"/>
              </w:tabs>
              <w:rPr>
                <w:rFonts w:ascii="Times New Roman" w:hAnsi="Times New Roman"/>
                <w:b/>
              </w:rPr>
            </w:pPr>
          </w:p>
        </w:tc>
        <w:tc>
          <w:tcPr>
            <w:tcW w:w="9528" w:type="dxa"/>
            <w:gridSpan w:val="2"/>
          </w:tcPr>
          <w:p w14:paraId="08DA0F66" w14:textId="77777777" w:rsidR="00C461D5" w:rsidRPr="00F1404E" w:rsidRDefault="00C461D5" w:rsidP="00CD6DAA">
            <w:pPr>
              <w:pStyle w:val="Akapitzlist1"/>
              <w:numPr>
                <w:ilvl w:val="0"/>
                <w:numId w:val="267"/>
              </w:numPr>
              <w:spacing w:after="0" w:line="240" w:lineRule="auto"/>
              <w:ind w:left="351" w:hanging="283"/>
              <w:jc w:val="both"/>
              <w:rPr>
                <w:rFonts w:ascii="Times New Roman" w:hAnsi="Times New Roman"/>
              </w:rPr>
            </w:pPr>
            <w:r w:rsidRPr="00F1404E">
              <w:rPr>
                <w:rFonts w:ascii="Times New Roman" w:hAnsi="Times New Roman"/>
              </w:rPr>
              <w:t xml:space="preserve">Zdający </w:t>
            </w:r>
            <w:r w:rsidR="00FB2C14" w:rsidRPr="00F1404E">
              <w:rPr>
                <w:rFonts w:ascii="Times New Roman" w:hAnsi="Times New Roman"/>
              </w:rPr>
              <w:t xml:space="preserve">– </w:t>
            </w:r>
            <w:r w:rsidRPr="00F1404E">
              <w:rPr>
                <w:rFonts w:ascii="Times New Roman" w:hAnsi="Times New Roman"/>
              </w:rPr>
              <w:t>a</w:t>
            </w:r>
            <w:r w:rsidR="00AB7776" w:rsidRPr="00F1404E">
              <w:rPr>
                <w:rFonts w:ascii="Times New Roman" w:hAnsi="Times New Roman"/>
              </w:rPr>
              <w:t xml:space="preserve">bsolwent </w:t>
            </w:r>
            <w:r w:rsidRPr="00F1404E">
              <w:rPr>
                <w:rFonts w:ascii="Times New Roman" w:hAnsi="Times New Roman"/>
              </w:rPr>
              <w:t>oraz osoba, która ukończyła kwalifiakcyjny kurs zawodowy:</w:t>
            </w:r>
          </w:p>
          <w:p w14:paraId="308D5F6C" w14:textId="27AD5081" w:rsidR="000D585D" w:rsidRPr="00F1404E" w:rsidRDefault="00C461D5" w:rsidP="00CD6DAA">
            <w:pPr>
              <w:pStyle w:val="p1"/>
              <w:numPr>
                <w:ilvl w:val="0"/>
                <w:numId w:val="203"/>
              </w:numPr>
              <w:shd w:val="clear" w:color="auto" w:fill="FFFFFF"/>
              <w:spacing w:after="0"/>
              <w:ind w:left="635" w:hanging="284"/>
              <w:jc w:val="both"/>
              <w:rPr>
                <w:bCs/>
                <w:sz w:val="22"/>
                <w:szCs w:val="22"/>
              </w:rPr>
            </w:pPr>
            <w:r w:rsidRPr="00F1404E">
              <w:rPr>
                <w:bCs/>
                <w:sz w:val="22"/>
                <w:szCs w:val="22"/>
              </w:rPr>
              <w:t>który,</w:t>
            </w:r>
            <w:r w:rsidR="00850811">
              <w:rPr>
                <w:bCs/>
                <w:sz w:val="22"/>
                <w:szCs w:val="22"/>
              </w:rPr>
              <w:t xml:space="preserve"> </w:t>
            </w:r>
            <w:r w:rsidR="000D585D" w:rsidRPr="00F1404E">
              <w:rPr>
                <w:bCs/>
                <w:sz w:val="22"/>
                <w:szCs w:val="22"/>
              </w:rPr>
              <w:t xml:space="preserve">nie przystąpił do </w:t>
            </w:r>
            <w:r w:rsidR="00BF692B">
              <w:rPr>
                <w:bCs/>
                <w:sz w:val="22"/>
                <w:szCs w:val="22"/>
              </w:rPr>
              <w:t>egzaminu potwierdzającego kwalifikacje w zawodzie</w:t>
            </w:r>
            <w:r w:rsidR="000D585D" w:rsidRPr="00F1404E">
              <w:rPr>
                <w:bCs/>
                <w:sz w:val="22"/>
                <w:szCs w:val="22"/>
              </w:rPr>
              <w:t xml:space="preserve"> lub odpowiedniej części tego egzaminu w wyznaczonym terminie albo</w:t>
            </w:r>
          </w:p>
          <w:p w14:paraId="3A9281E2" w14:textId="31C724AB" w:rsidR="000D585D" w:rsidRPr="00F1404E" w:rsidRDefault="000D585D" w:rsidP="00CD6DAA">
            <w:pPr>
              <w:pStyle w:val="p1"/>
              <w:numPr>
                <w:ilvl w:val="0"/>
                <w:numId w:val="203"/>
              </w:numPr>
              <w:shd w:val="clear" w:color="auto" w:fill="FFFFFF"/>
              <w:spacing w:after="0"/>
              <w:ind w:left="635" w:hanging="284"/>
              <w:jc w:val="both"/>
              <w:rPr>
                <w:bCs/>
                <w:sz w:val="22"/>
                <w:szCs w:val="22"/>
              </w:rPr>
            </w:pPr>
            <w:r w:rsidRPr="00F1404E">
              <w:rPr>
                <w:bCs/>
                <w:sz w:val="22"/>
                <w:szCs w:val="22"/>
              </w:rPr>
              <w:t xml:space="preserve">którego część pisemna lub część praktyczna </w:t>
            </w:r>
            <w:r w:rsidR="00BF692B">
              <w:rPr>
                <w:bCs/>
                <w:sz w:val="22"/>
                <w:szCs w:val="22"/>
              </w:rPr>
              <w:t>egzaminu potwierdzającego kwalifikacje w zawodzie</w:t>
            </w:r>
            <w:r w:rsidRPr="00F1404E">
              <w:rPr>
                <w:bCs/>
                <w:sz w:val="22"/>
                <w:szCs w:val="22"/>
              </w:rPr>
              <w:t xml:space="preserve"> została unieważniona, albo</w:t>
            </w:r>
          </w:p>
          <w:p w14:paraId="218D982A" w14:textId="213134A9" w:rsidR="000D585D" w:rsidRPr="00F1404E" w:rsidRDefault="000D585D" w:rsidP="00CD6DAA">
            <w:pPr>
              <w:pStyle w:val="p1"/>
              <w:numPr>
                <w:ilvl w:val="0"/>
                <w:numId w:val="203"/>
              </w:numPr>
              <w:shd w:val="clear" w:color="auto" w:fill="FFFFFF"/>
              <w:spacing w:after="0"/>
              <w:ind w:left="635" w:hanging="284"/>
              <w:jc w:val="both"/>
              <w:rPr>
                <w:bCs/>
                <w:sz w:val="22"/>
                <w:szCs w:val="22"/>
              </w:rPr>
            </w:pPr>
            <w:r w:rsidRPr="00F1404E">
              <w:rPr>
                <w:bCs/>
                <w:sz w:val="22"/>
                <w:szCs w:val="22"/>
              </w:rPr>
              <w:t xml:space="preserve">który nie uzyskał wymaganej do zdania </w:t>
            </w:r>
            <w:r w:rsidR="00BF692B">
              <w:rPr>
                <w:bCs/>
                <w:sz w:val="22"/>
                <w:szCs w:val="22"/>
              </w:rPr>
              <w:t>egzaminu potwierdzającego kwalifikacje w zawodzie</w:t>
            </w:r>
            <w:r w:rsidRPr="00F1404E">
              <w:rPr>
                <w:bCs/>
                <w:sz w:val="22"/>
                <w:szCs w:val="22"/>
              </w:rPr>
              <w:t xml:space="preserve"> liczby punktów z danej części tego egzaminu</w:t>
            </w:r>
          </w:p>
          <w:p w14:paraId="50134DA9" w14:textId="4872A86D" w:rsidR="00FE12C1" w:rsidRPr="00F1404E" w:rsidRDefault="000D585D" w:rsidP="00D31546">
            <w:pPr>
              <w:pStyle w:val="Akapitzlist1"/>
              <w:spacing w:after="0" w:line="240" w:lineRule="auto"/>
              <w:ind w:left="351" w:hanging="283"/>
              <w:jc w:val="both"/>
              <w:rPr>
                <w:rFonts w:ascii="Times New Roman" w:hAnsi="Times New Roman"/>
              </w:rPr>
            </w:pPr>
            <w:r w:rsidRPr="00F1404E">
              <w:rPr>
                <w:rFonts w:ascii="Times New Roman" w:hAnsi="Times New Roman"/>
              </w:rPr>
              <w:t xml:space="preserve">– ma prawo przystąpić do </w:t>
            </w:r>
            <w:r w:rsidR="00BF692B">
              <w:rPr>
                <w:rFonts w:ascii="Times New Roman" w:hAnsi="Times New Roman"/>
              </w:rPr>
              <w:t>egzaminu potwierdzającego kwalifikacje w zawodzie</w:t>
            </w:r>
            <w:r w:rsidRPr="00F1404E">
              <w:rPr>
                <w:rFonts w:ascii="Times New Roman" w:hAnsi="Times New Roman"/>
              </w:rPr>
              <w:t xml:space="preserve"> lub odpowiedniej części tego egzaminu w kolejnych terminach jego przeprowadzania, z tym że w przypadku gdy przystępuje do </w:t>
            </w:r>
            <w:r w:rsidR="00BF692B">
              <w:rPr>
                <w:rFonts w:ascii="Times New Roman" w:hAnsi="Times New Roman"/>
              </w:rPr>
              <w:t>egzaminu potwierdzającego kwalifikacje w zawodzie</w:t>
            </w:r>
            <w:r w:rsidRPr="00F1404E">
              <w:rPr>
                <w:rFonts w:ascii="Times New Roman" w:hAnsi="Times New Roman"/>
              </w:rPr>
              <w:t xml:space="preserve"> lub jego części po raz trzeci lub kolejny, zdaje ten egzamin lub jego część na zasadach określonych dla egzaminu </w:t>
            </w:r>
            <w:r w:rsidR="00317715">
              <w:rPr>
                <w:rFonts w:ascii="Times New Roman" w:hAnsi="Times New Roman"/>
              </w:rPr>
              <w:t xml:space="preserve">eksternistycznego potwierdzajacego kwalifikacje w zawodzie </w:t>
            </w:r>
            <w:r w:rsidRPr="00F1404E">
              <w:rPr>
                <w:rFonts w:ascii="Times New Roman" w:hAnsi="Times New Roman"/>
              </w:rPr>
              <w:t>, z tym że tego zdającego nie dotyczy wykaz zawodów</w:t>
            </w:r>
            <w:r w:rsidR="00D31546">
              <w:rPr>
                <w:rFonts w:ascii="Times New Roman" w:hAnsi="Times New Roman"/>
              </w:rPr>
              <w:t>, o którym mowa w art.</w:t>
            </w:r>
            <w:r w:rsidRPr="00F1404E">
              <w:rPr>
                <w:rFonts w:ascii="Times New Roman" w:hAnsi="Times New Roman"/>
              </w:rPr>
              <w:t>10 ust. 6</w:t>
            </w:r>
            <w:r w:rsidR="00C461D5" w:rsidRPr="00F1404E">
              <w:rPr>
                <w:rFonts w:ascii="Times New Roman" w:hAnsi="Times New Roman"/>
              </w:rPr>
              <w:t xml:space="preserve"> ustawy o systemie oświaty</w:t>
            </w:r>
            <w:r w:rsidRPr="00F1404E">
              <w:rPr>
                <w:rFonts w:ascii="Times New Roman" w:hAnsi="Times New Roman"/>
              </w:rPr>
              <w:t>.</w:t>
            </w:r>
          </w:p>
        </w:tc>
      </w:tr>
      <w:tr w:rsidR="00F1404E" w:rsidRPr="00FB2C14" w14:paraId="7CCB1117" w14:textId="77777777" w:rsidTr="00F54BD1">
        <w:tc>
          <w:tcPr>
            <w:tcW w:w="675" w:type="dxa"/>
            <w:gridSpan w:val="2"/>
          </w:tcPr>
          <w:p w14:paraId="36C1E507" w14:textId="77777777" w:rsidR="00F1404E" w:rsidRPr="005F24FD" w:rsidRDefault="00F1404E" w:rsidP="00F54BD1">
            <w:pPr>
              <w:tabs>
                <w:tab w:val="left" w:pos="1947"/>
              </w:tabs>
              <w:spacing w:after="45"/>
              <w:rPr>
                <w:rFonts w:ascii="Times New Roman" w:hAnsi="Times New Roman"/>
                <w:b/>
              </w:rPr>
            </w:pPr>
            <w:r>
              <w:rPr>
                <w:rFonts w:ascii="Times New Roman" w:hAnsi="Times New Roman"/>
                <w:b/>
              </w:rPr>
              <w:t>14.3</w:t>
            </w:r>
            <w:r w:rsidRPr="005F24FD">
              <w:rPr>
                <w:rFonts w:ascii="Times New Roman" w:hAnsi="Times New Roman"/>
                <w:b/>
              </w:rPr>
              <w:t>.</w:t>
            </w:r>
          </w:p>
        </w:tc>
        <w:tc>
          <w:tcPr>
            <w:tcW w:w="9103" w:type="dxa"/>
          </w:tcPr>
          <w:p w14:paraId="477C0B52" w14:textId="702F228F" w:rsidR="00F1404E" w:rsidRPr="00FB2C14" w:rsidRDefault="00F1404E" w:rsidP="00F1404E">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Pr>
                <w:rFonts w:ascii="Times New Roman" w:hAnsi="Times New Roman"/>
              </w:rPr>
              <w:t xml:space="preserve">do egzaminu osoby dorosłej, która ukończyła przygotowanie zawodowe dorosłych oraz osoby, która przystąpiła do egzaminu </w:t>
            </w:r>
            <w:r w:rsidR="00317715">
              <w:rPr>
                <w:rFonts w:ascii="Times New Roman" w:hAnsi="Times New Roman"/>
              </w:rPr>
              <w:t xml:space="preserve">eksternistycznego potwierdzajacego kwalifikacje w zawodzie </w:t>
            </w:r>
          </w:p>
        </w:tc>
      </w:tr>
      <w:tr w:rsidR="00F1404E" w:rsidRPr="00F1404E" w14:paraId="0C24614D" w14:textId="77777777" w:rsidTr="00F54BD1">
        <w:trPr>
          <w:trHeight w:val="1276"/>
        </w:trPr>
        <w:tc>
          <w:tcPr>
            <w:tcW w:w="250" w:type="dxa"/>
          </w:tcPr>
          <w:p w14:paraId="155BAA6D" w14:textId="77777777" w:rsidR="00F1404E" w:rsidRPr="00BB17AC" w:rsidRDefault="00F1404E" w:rsidP="00F54BD1">
            <w:pPr>
              <w:tabs>
                <w:tab w:val="left" w:pos="1947"/>
              </w:tabs>
              <w:rPr>
                <w:rFonts w:ascii="Times New Roman" w:hAnsi="Times New Roman"/>
                <w:b/>
              </w:rPr>
            </w:pPr>
          </w:p>
        </w:tc>
        <w:tc>
          <w:tcPr>
            <w:tcW w:w="9528" w:type="dxa"/>
            <w:gridSpan w:val="2"/>
          </w:tcPr>
          <w:p w14:paraId="78A5CFDE" w14:textId="58A9918B" w:rsidR="00F1404E" w:rsidRPr="00F1404E" w:rsidRDefault="00F1404E" w:rsidP="00CD6DAA">
            <w:pPr>
              <w:pStyle w:val="Akapitzlist1"/>
              <w:numPr>
                <w:ilvl w:val="0"/>
                <w:numId w:val="268"/>
              </w:numPr>
              <w:spacing w:after="0" w:line="240" w:lineRule="auto"/>
              <w:ind w:left="351" w:hanging="283"/>
              <w:jc w:val="both"/>
              <w:rPr>
                <w:rFonts w:ascii="Times New Roman" w:hAnsi="Times New Roman"/>
              </w:rPr>
            </w:pPr>
            <w:r w:rsidRPr="00F1404E">
              <w:rPr>
                <w:rFonts w:ascii="Times New Roman" w:hAnsi="Times New Roman"/>
              </w:rPr>
              <w:t xml:space="preserve">Zdający – </w:t>
            </w:r>
            <w:r>
              <w:rPr>
                <w:rFonts w:ascii="Times New Roman" w:hAnsi="Times New Roman"/>
              </w:rPr>
              <w:t xml:space="preserve">osoba dorosła, która przystąpiła do </w:t>
            </w:r>
            <w:r w:rsidR="00BF692B">
              <w:rPr>
                <w:rFonts w:ascii="Times New Roman" w:hAnsi="Times New Roman"/>
              </w:rPr>
              <w:t>egzaminu potwierdzającego kwalifikacje w zawodzie</w:t>
            </w:r>
            <w:r>
              <w:rPr>
                <w:rFonts w:ascii="Times New Roman" w:hAnsi="Times New Roman"/>
              </w:rPr>
              <w:t xml:space="preserve"> po ukończeniu przygotowania zawodowego dorosłych oraz osoba, która przystąpiła do egzaminu </w:t>
            </w:r>
            <w:r w:rsidR="00317715">
              <w:rPr>
                <w:rFonts w:ascii="Times New Roman" w:hAnsi="Times New Roman"/>
              </w:rPr>
              <w:t xml:space="preserve">eksternistycznego potwierdzajacego kwalifikacje w zawodzie </w:t>
            </w:r>
            <w:r w:rsidRPr="0071729A">
              <w:rPr>
                <w:rFonts w:ascii="Tahoma" w:eastAsiaTheme="minorEastAsia" w:hAnsi="Tahoma" w:cs="Tahoma"/>
                <w:bCs/>
                <w:sz w:val="18"/>
                <w:szCs w:val="18"/>
                <w:lang w:eastAsia="pl-PL"/>
              </w:rPr>
              <w:t>i nie</w:t>
            </w:r>
            <w:r w:rsidRPr="0071729A">
              <w:rPr>
                <w:rFonts w:ascii="Tahoma" w:eastAsiaTheme="minorEastAsia" w:hAnsi="Tahoma" w:cs="Tahoma"/>
                <w:b/>
                <w:bCs/>
                <w:sz w:val="18"/>
                <w:szCs w:val="18"/>
                <w:lang w:eastAsia="pl-PL"/>
              </w:rPr>
              <w:t xml:space="preserve"> </w:t>
            </w:r>
            <w:r w:rsidRPr="0071729A">
              <w:rPr>
                <w:rFonts w:ascii="Times New Roman" w:eastAsiaTheme="minorEastAsia" w:hAnsi="Times New Roman"/>
                <w:bCs/>
                <w:lang w:eastAsia="pl-PL"/>
              </w:rPr>
              <w:t>uzyskał</w:t>
            </w:r>
            <w:r w:rsidR="0071729A" w:rsidRPr="0071729A">
              <w:rPr>
                <w:rFonts w:ascii="Times New Roman" w:eastAsiaTheme="minorEastAsia" w:hAnsi="Times New Roman"/>
                <w:bCs/>
                <w:lang w:eastAsia="pl-PL"/>
              </w:rPr>
              <w:t>a</w:t>
            </w:r>
            <w:r w:rsidRPr="0071729A">
              <w:rPr>
                <w:rFonts w:ascii="Times New Roman" w:eastAsiaTheme="minorEastAsia" w:hAnsi="Times New Roman"/>
                <w:bCs/>
                <w:lang w:eastAsia="pl-PL"/>
              </w:rPr>
              <w:t xml:space="preserve"> z jednej części tego egzaminu wymaganej do zdania liczby punktów, ma prawo przystąpić do tej części </w:t>
            </w:r>
            <w:r w:rsidR="00BF692B">
              <w:rPr>
                <w:rFonts w:ascii="Times New Roman" w:eastAsiaTheme="minorEastAsia" w:hAnsi="Times New Roman"/>
                <w:bCs/>
                <w:lang w:eastAsia="pl-PL"/>
              </w:rPr>
              <w:t>egzaminu potwierdzającego kwalifikacje w zawodzie</w:t>
            </w:r>
            <w:r w:rsidRPr="0071729A">
              <w:rPr>
                <w:rFonts w:ascii="Times New Roman" w:eastAsiaTheme="minorEastAsia" w:hAnsi="Times New Roman"/>
                <w:bCs/>
                <w:lang w:eastAsia="pl-PL"/>
              </w:rPr>
              <w:t xml:space="preserve"> w kolejnych terminach jego przeprowadzania przez okres 5 lat, licząc od dnia, w którym przystąpił</w:t>
            </w:r>
            <w:r w:rsidR="00023BF5">
              <w:rPr>
                <w:rFonts w:ascii="Times New Roman" w:eastAsiaTheme="minorEastAsia" w:hAnsi="Times New Roman"/>
                <w:bCs/>
                <w:lang w:eastAsia="pl-PL"/>
              </w:rPr>
              <w:t>a</w:t>
            </w:r>
            <w:r w:rsidRPr="0071729A">
              <w:rPr>
                <w:rFonts w:ascii="Times New Roman" w:eastAsiaTheme="minorEastAsia" w:hAnsi="Times New Roman"/>
                <w:bCs/>
                <w:lang w:eastAsia="pl-PL"/>
              </w:rPr>
              <w:t xml:space="preserve"> do tego egzaminu po raz pierwszy.</w:t>
            </w:r>
          </w:p>
        </w:tc>
      </w:tr>
      <w:tr w:rsidR="00F1404E" w:rsidRPr="00FB2C14" w14:paraId="0D06699C" w14:textId="77777777" w:rsidTr="00F54BD1">
        <w:tc>
          <w:tcPr>
            <w:tcW w:w="675" w:type="dxa"/>
            <w:gridSpan w:val="2"/>
          </w:tcPr>
          <w:p w14:paraId="6AB57EF1" w14:textId="77777777" w:rsidR="00F1404E" w:rsidRPr="005F24FD" w:rsidRDefault="00F1404E" w:rsidP="00F54BD1">
            <w:pPr>
              <w:tabs>
                <w:tab w:val="left" w:pos="1947"/>
              </w:tabs>
              <w:spacing w:after="45"/>
              <w:rPr>
                <w:rFonts w:ascii="Times New Roman" w:hAnsi="Times New Roman"/>
                <w:b/>
              </w:rPr>
            </w:pPr>
            <w:r>
              <w:rPr>
                <w:rFonts w:ascii="Times New Roman" w:hAnsi="Times New Roman"/>
                <w:b/>
              </w:rPr>
              <w:t>14</w:t>
            </w:r>
            <w:r w:rsidR="00FE12C1">
              <w:rPr>
                <w:rFonts w:ascii="Times New Roman" w:hAnsi="Times New Roman"/>
                <w:b/>
              </w:rPr>
              <w:t>.4</w:t>
            </w:r>
            <w:r w:rsidRPr="005F24FD">
              <w:rPr>
                <w:rFonts w:ascii="Times New Roman" w:hAnsi="Times New Roman"/>
                <w:b/>
              </w:rPr>
              <w:t>.</w:t>
            </w:r>
          </w:p>
        </w:tc>
        <w:tc>
          <w:tcPr>
            <w:tcW w:w="9103" w:type="dxa"/>
          </w:tcPr>
          <w:p w14:paraId="4FD3D7B0" w14:textId="5B4006A4" w:rsidR="00F1404E" w:rsidRPr="00FE12C1" w:rsidRDefault="00FE12C1" w:rsidP="00FE12C1">
            <w:pPr>
              <w:pStyle w:val="p0"/>
              <w:shd w:val="clear" w:color="auto" w:fill="FFFFFF"/>
              <w:spacing w:line="300" w:lineRule="atLeast"/>
              <w:ind w:firstLine="0"/>
              <w:jc w:val="both"/>
              <w:rPr>
                <w:sz w:val="22"/>
                <w:szCs w:val="22"/>
              </w:rPr>
            </w:pPr>
            <w:r w:rsidRPr="00FE12C1">
              <w:rPr>
                <w:sz w:val="22"/>
                <w:szCs w:val="22"/>
              </w:rPr>
              <w:t xml:space="preserve">Przepisy wspólne dla zdających zdających, o których mowa w </w:t>
            </w:r>
            <w:r w:rsidR="00ED3F02">
              <w:rPr>
                <w:sz w:val="22"/>
                <w:szCs w:val="22"/>
              </w:rPr>
              <w:t>pkt</w:t>
            </w:r>
            <w:r w:rsidRPr="00FE12C1">
              <w:rPr>
                <w:sz w:val="22"/>
                <w:szCs w:val="22"/>
              </w:rPr>
              <w:t xml:space="preserve"> 14.1 do 14.3 </w:t>
            </w:r>
          </w:p>
        </w:tc>
      </w:tr>
      <w:tr w:rsidR="00F1404E" w:rsidRPr="00F1404E" w14:paraId="4608EE02" w14:textId="77777777" w:rsidTr="00D31546">
        <w:trPr>
          <w:trHeight w:val="567"/>
        </w:trPr>
        <w:tc>
          <w:tcPr>
            <w:tcW w:w="250" w:type="dxa"/>
          </w:tcPr>
          <w:p w14:paraId="4A0E4403" w14:textId="77777777" w:rsidR="00F1404E" w:rsidRPr="00BB17AC" w:rsidRDefault="00F1404E" w:rsidP="00F54BD1">
            <w:pPr>
              <w:tabs>
                <w:tab w:val="left" w:pos="1947"/>
              </w:tabs>
              <w:rPr>
                <w:rFonts w:ascii="Times New Roman" w:hAnsi="Times New Roman"/>
                <w:b/>
              </w:rPr>
            </w:pPr>
          </w:p>
        </w:tc>
        <w:tc>
          <w:tcPr>
            <w:tcW w:w="9528" w:type="dxa"/>
            <w:gridSpan w:val="2"/>
          </w:tcPr>
          <w:p w14:paraId="205405BA" w14:textId="77777777" w:rsidR="00FE12C1" w:rsidRPr="00FE12C1" w:rsidRDefault="00FE12C1" w:rsidP="00CD6DAA">
            <w:pPr>
              <w:pStyle w:val="Akapitzlist1"/>
              <w:numPr>
                <w:ilvl w:val="0"/>
                <w:numId w:val="269"/>
              </w:numPr>
              <w:spacing w:after="0" w:line="240" w:lineRule="auto"/>
              <w:ind w:left="351" w:hanging="283"/>
              <w:jc w:val="both"/>
              <w:rPr>
                <w:rFonts w:ascii="Times New Roman" w:hAnsi="Times New Roman"/>
                <w:bCs/>
              </w:rPr>
            </w:pPr>
            <w:r w:rsidRPr="00FE12C1">
              <w:rPr>
                <w:rFonts w:ascii="Times New Roman" w:hAnsi="Times New Roman"/>
                <w:bCs/>
              </w:rPr>
              <w:t>Po upływie 5 lat, licząc od dnia zakończenia roku szkolnego, w którym zdający po raz pierwszy:</w:t>
            </w:r>
          </w:p>
          <w:p w14:paraId="526C73DB" w14:textId="2B76962F" w:rsidR="00FE12C1" w:rsidRPr="00FE12C1" w:rsidRDefault="00FE12C1" w:rsidP="00CD6DAA">
            <w:pPr>
              <w:pStyle w:val="p1"/>
              <w:numPr>
                <w:ilvl w:val="0"/>
                <w:numId w:val="203"/>
              </w:numPr>
              <w:shd w:val="clear" w:color="auto" w:fill="FFFFFF"/>
              <w:spacing w:after="0"/>
              <w:ind w:left="635" w:hanging="284"/>
              <w:jc w:val="both"/>
              <w:rPr>
                <w:bCs/>
                <w:sz w:val="22"/>
                <w:szCs w:val="22"/>
              </w:rPr>
            </w:pPr>
            <w:r w:rsidRPr="00FE12C1">
              <w:rPr>
                <w:bCs/>
                <w:sz w:val="22"/>
                <w:szCs w:val="22"/>
              </w:rPr>
              <w:t xml:space="preserve">przystąpił do </w:t>
            </w:r>
            <w:r w:rsidR="00BF692B">
              <w:rPr>
                <w:bCs/>
                <w:sz w:val="22"/>
                <w:szCs w:val="22"/>
              </w:rPr>
              <w:t>egzaminu potwierdzającego kwalifikacje w zawodzie</w:t>
            </w:r>
            <w:r w:rsidRPr="00FE12C1">
              <w:rPr>
                <w:bCs/>
                <w:sz w:val="22"/>
                <w:szCs w:val="22"/>
              </w:rPr>
              <w:t xml:space="preserve"> i nie uzyskał z jednej lub obu części tego egzaminu wymaganej do zdania liczby punktów albo</w:t>
            </w:r>
          </w:p>
          <w:p w14:paraId="25A576BF" w14:textId="47FEDEB5" w:rsidR="00FE12C1" w:rsidRPr="00FE12C1" w:rsidRDefault="00FE12C1" w:rsidP="00CD6DAA">
            <w:pPr>
              <w:pStyle w:val="p1"/>
              <w:numPr>
                <w:ilvl w:val="0"/>
                <w:numId w:val="203"/>
              </w:numPr>
              <w:shd w:val="clear" w:color="auto" w:fill="FFFFFF"/>
              <w:spacing w:after="0"/>
              <w:ind w:left="635" w:hanging="284"/>
              <w:jc w:val="both"/>
              <w:rPr>
                <w:bCs/>
                <w:sz w:val="22"/>
                <w:szCs w:val="22"/>
              </w:rPr>
            </w:pPr>
            <w:r w:rsidRPr="00FE12C1">
              <w:rPr>
                <w:bCs/>
                <w:sz w:val="22"/>
                <w:szCs w:val="22"/>
              </w:rPr>
              <w:t xml:space="preserve">przystąpił do </w:t>
            </w:r>
            <w:r w:rsidR="00BF692B">
              <w:rPr>
                <w:bCs/>
                <w:sz w:val="22"/>
                <w:szCs w:val="22"/>
              </w:rPr>
              <w:t>egzaminu potwierdzającego kwalifikacje w zawodzie</w:t>
            </w:r>
            <w:r w:rsidRPr="00FE12C1">
              <w:rPr>
                <w:bCs/>
                <w:sz w:val="22"/>
                <w:szCs w:val="22"/>
              </w:rPr>
              <w:t xml:space="preserve">, którego część pisemna lub część praktyczna </w:t>
            </w:r>
            <w:r w:rsidR="00BF692B">
              <w:rPr>
                <w:bCs/>
                <w:sz w:val="22"/>
                <w:szCs w:val="22"/>
              </w:rPr>
              <w:t>egzaminu potwierdzającego kwalifikacje w zawodzie</w:t>
            </w:r>
            <w:r w:rsidRPr="00FE12C1">
              <w:rPr>
                <w:bCs/>
                <w:sz w:val="22"/>
                <w:szCs w:val="22"/>
              </w:rPr>
              <w:t xml:space="preserve"> została unieważniona, albo</w:t>
            </w:r>
          </w:p>
          <w:p w14:paraId="57C93D39" w14:textId="39738978" w:rsidR="00FE12C1" w:rsidRPr="00FE12C1" w:rsidRDefault="00FE12C1" w:rsidP="00CD6DAA">
            <w:pPr>
              <w:pStyle w:val="p1"/>
              <w:numPr>
                <w:ilvl w:val="0"/>
                <w:numId w:val="203"/>
              </w:numPr>
              <w:shd w:val="clear" w:color="auto" w:fill="FFFFFF"/>
              <w:spacing w:after="0"/>
              <w:ind w:left="635" w:hanging="284"/>
              <w:jc w:val="both"/>
              <w:rPr>
                <w:bCs/>
                <w:sz w:val="22"/>
                <w:szCs w:val="22"/>
              </w:rPr>
            </w:pPr>
            <w:r w:rsidRPr="00FE12C1">
              <w:rPr>
                <w:bCs/>
                <w:sz w:val="22"/>
                <w:szCs w:val="22"/>
              </w:rPr>
              <w:t xml:space="preserve">nie przystąpił do części pisemnej lub części praktycznej </w:t>
            </w:r>
            <w:r w:rsidR="00BF692B">
              <w:rPr>
                <w:bCs/>
                <w:sz w:val="22"/>
                <w:szCs w:val="22"/>
              </w:rPr>
              <w:t>egzaminu potwierdzającego kwalifikacje w zawodzie</w:t>
            </w:r>
            <w:r w:rsidRPr="00FE12C1">
              <w:rPr>
                <w:bCs/>
                <w:sz w:val="22"/>
                <w:szCs w:val="22"/>
              </w:rPr>
              <w:t xml:space="preserve"> w wyznaczonym terminie </w:t>
            </w:r>
          </w:p>
          <w:p w14:paraId="5E3EAA9E" w14:textId="29543448" w:rsidR="00FE12C1" w:rsidRPr="00FE12C1" w:rsidRDefault="00FE12C1" w:rsidP="00D61EBE">
            <w:pPr>
              <w:shd w:val="clear" w:color="auto" w:fill="FFFFFF"/>
              <w:spacing w:after="0" w:line="240" w:lineRule="auto"/>
              <w:ind w:left="45"/>
              <w:jc w:val="both"/>
              <w:rPr>
                <w:rFonts w:ascii="Times New Roman" w:hAnsi="Times New Roman"/>
              </w:rPr>
            </w:pPr>
            <w:r w:rsidRPr="00FE12C1">
              <w:rPr>
                <w:rFonts w:ascii="Times New Roman" w:hAnsi="Times New Roman"/>
                <w:b/>
                <w:bCs/>
              </w:rPr>
              <w:t xml:space="preserve">– </w:t>
            </w:r>
            <w:r w:rsidRPr="00FE12C1">
              <w:rPr>
                <w:rFonts w:ascii="Times New Roman" w:hAnsi="Times New Roman"/>
                <w:bCs/>
              </w:rPr>
              <w:t xml:space="preserve">zdający ten przystępuje do </w:t>
            </w:r>
            <w:r w:rsidR="00BF692B">
              <w:rPr>
                <w:rFonts w:ascii="Times New Roman" w:hAnsi="Times New Roman"/>
                <w:bCs/>
              </w:rPr>
              <w:t>egzaminu potwierdzającego kwalifikacje w zawodzie</w:t>
            </w:r>
            <w:r w:rsidRPr="00FE12C1">
              <w:rPr>
                <w:rFonts w:ascii="Times New Roman" w:hAnsi="Times New Roman"/>
                <w:bCs/>
              </w:rPr>
              <w:t xml:space="preserve"> w pełnym zakresie.</w:t>
            </w:r>
          </w:p>
          <w:p w14:paraId="2524535B" w14:textId="7F79A3F9" w:rsidR="00D61EBE" w:rsidRDefault="00D61EBE" w:rsidP="00CD6DAA">
            <w:pPr>
              <w:pStyle w:val="Akapitzlist1"/>
              <w:numPr>
                <w:ilvl w:val="0"/>
                <w:numId w:val="269"/>
              </w:numPr>
              <w:spacing w:after="0" w:line="240" w:lineRule="auto"/>
              <w:ind w:left="351" w:hanging="283"/>
              <w:jc w:val="both"/>
              <w:rPr>
                <w:rFonts w:ascii="Times New Roman" w:hAnsi="Times New Roman"/>
              </w:rPr>
            </w:pPr>
            <w:r w:rsidRPr="00D61EBE">
              <w:rPr>
                <w:rFonts w:ascii="Times New Roman" w:hAnsi="Times New Roman"/>
              </w:rPr>
              <w:t xml:space="preserve">W przypadku ponownego przystępowania do </w:t>
            </w:r>
            <w:r w:rsidR="00BF692B">
              <w:rPr>
                <w:rFonts w:ascii="Times New Roman" w:hAnsi="Times New Roman"/>
              </w:rPr>
              <w:t>egzaminu potwierdzającego kwalifikacje w zawodzie</w:t>
            </w:r>
            <w:r w:rsidRPr="00D61EBE">
              <w:rPr>
                <w:rFonts w:ascii="Times New Roman" w:hAnsi="Times New Roman"/>
              </w:rPr>
              <w:t xml:space="preserve"> przez zdającego, który nie zdał egzaminu lub jednej części, deklarację składa się po otrzymaniu informacji o wynikach z</w:t>
            </w:r>
            <w:r>
              <w:rPr>
                <w:rFonts w:ascii="Times New Roman" w:hAnsi="Times New Roman"/>
              </w:rPr>
              <w:t> </w:t>
            </w:r>
            <w:r w:rsidRPr="00D61EBE">
              <w:rPr>
                <w:rFonts w:ascii="Times New Roman" w:hAnsi="Times New Roman"/>
              </w:rPr>
              <w:t xml:space="preserve">poszczególnych części </w:t>
            </w:r>
            <w:r w:rsidR="00BF692B">
              <w:rPr>
                <w:rFonts w:ascii="Times New Roman" w:hAnsi="Times New Roman"/>
              </w:rPr>
              <w:t>egzaminu potwierdzającego kwalifikacje w zawodzie</w:t>
            </w:r>
            <w:r w:rsidRPr="00D61EBE">
              <w:rPr>
                <w:rFonts w:ascii="Times New Roman" w:hAnsi="Times New Roman"/>
              </w:rPr>
              <w:t>, z zachowaniem terminu ustalonego na składanie deklaracji</w:t>
            </w:r>
            <w:r>
              <w:rPr>
                <w:rFonts w:ascii="Times New Roman" w:hAnsi="Times New Roman"/>
              </w:rPr>
              <w:t xml:space="preserve"> przystąpienia do </w:t>
            </w:r>
            <w:r w:rsidR="00BF692B">
              <w:rPr>
                <w:rFonts w:ascii="Times New Roman" w:hAnsi="Times New Roman"/>
              </w:rPr>
              <w:t>egzaminu potwierdzającego kwalifikacje w zawodzie</w:t>
            </w:r>
            <w:r w:rsidRPr="00D61EBE">
              <w:rPr>
                <w:rFonts w:ascii="Times New Roman" w:hAnsi="Times New Roman"/>
              </w:rPr>
              <w:t xml:space="preserve">.  </w:t>
            </w:r>
          </w:p>
          <w:p w14:paraId="7D9E895F" w14:textId="6DAC7A77" w:rsidR="00F1404E" w:rsidRPr="00D61EBE" w:rsidRDefault="00D61EBE" w:rsidP="00CD6DAA">
            <w:pPr>
              <w:pStyle w:val="Akapitzlist1"/>
              <w:numPr>
                <w:ilvl w:val="0"/>
                <w:numId w:val="269"/>
              </w:numPr>
              <w:spacing w:after="0" w:line="240" w:lineRule="auto"/>
              <w:ind w:left="351" w:hanging="283"/>
              <w:jc w:val="both"/>
              <w:rPr>
                <w:rFonts w:ascii="Times New Roman" w:hAnsi="Times New Roman"/>
              </w:rPr>
            </w:pPr>
            <w:r w:rsidRPr="00D61EBE">
              <w:rPr>
                <w:rFonts w:ascii="Times New Roman" w:hAnsi="Times New Roman"/>
              </w:rPr>
              <w:t xml:space="preserve">Jeżeli zdający, o którym mowa w </w:t>
            </w:r>
            <w:r w:rsidR="00ED3F02">
              <w:rPr>
                <w:rFonts w:ascii="Times New Roman" w:hAnsi="Times New Roman"/>
              </w:rPr>
              <w:t>pkt</w:t>
            </w:r>
            <w:r>
              <w:rPr>
                <w:rFonts w:ascii="Times New Roman" w:hAnsi="Times New Roman"/>
              </w:rPr>
              <w:t xml:space="preserve"> 5</w:t>
            </w:r>
            <w:r w:rsidRPr="00D61EBE">
              <w:rPr>
                <w:rFonts w:ascii="Times New Roman" w:hAnsi="Times New Roman"/>
              </w:rPr>
              <w:t xml:space="preserve"> otrzymał informację o wynikach z poszczególnych części </w:t>
            </w:r>
            <w:r w:rsidR="00BF692B">
              <w:rPr>
                <w:rFonts w:ascii="Times New Roman" w:hAnsi="Times New Roman"/>
              </w:rPr>
              <w:t>egzaminu potwierdzającego kwalifikacje w zawodzie</w:t>
            </w:r>
            <w:r w:rsidRPr="00D61EBE">
              <w:rPr>
                <w:rFonts w:ascii="Times New Roman" w:hAnsi="Times New Roman"/>
              </w:rPr>
              <w:t xml:space="preserve">, po upływie terminu składania deklaracji, składa deklarację w terminie 7 dni od dnia ogłoszenia wyników </w:t>
            </w:r>
            <w:r w:rsidR="00BF692B">
              <w:rPr>
                <w:rFonts w:ascii="Times New Roman" w:hAnsi="Times New Roman"/>
              </w:rPr>
              <w:t>egzaminu potwierdzającego kwalifikacje w zawodzie</w:t>
            </w:r>
            <w:r w:rsidRPr="00D61EBE">
              <w:rPr>
                <w:rFonts w:ascii="Times New Roman" w:hAnsi="Times New Roman"/>
              </w:rPr>
              <w:t xml:space="preserve"> określonym w komunikacie</w:t>
            </w:r>
            <w:r>
              <w:rPr>
                <w:rFonts w:ascii="Times New Roman" w:hAnsi="Times New Roman"/>
              </w:rPr>
              <w:t xml:space="preserve"> dyrektora Centralnej Komisji Egzaminacyjnej w sprawie harmonogramu </w:t>
            </w:r>
            <w:r w:rsidR="00BF692B">
              <w:rPr>
                <w:rFonts w:ascii="Times New Roman" w:hAnsi="Times New Roman"/>
              </w:rPr>
              <w:t>egzaminu potwierdzającego kwalifikacje w zawodzie</w:t>
            </w:r>
            <w:r w:rsidR="00D31546">
              <w:rPr>
                <w:rFonts w:ascii="Times New Roman" w:hAnsi="Times New Roman"/>
              </w:rPr>
              <w:t>.</w:t>
            </w:r>
          </w:p>
        </w:tc>
      </w:tr>
    </w:tbl>
    <w:p w14:paraId="5882140E" w14:textId="55A26A64" w:rsidR="008F58B2" w:rsidRPr="00992172" w:rsidRDefault="00730787" w:rsidP="00992172">
      <w:pPr>
        <w:tabs>
          <w:tab w:val="left" w:pos="1947"/>
        </w:tabs>
        <w:spacing w:after="0" w:line="240" w:lineRule="auto"/>
        <w:jc w:val="both"/>
        <w:rPr>
          <w:rFonts w:ascii="Times New Roman" w:hAnsi="Times New Roman"/>
          <w:b/>
          <w:smallCaps/>
          <w:sz w:val="28"/>
          <w:szCs w:val="24"/>
        </w:rPr>
      </w:pPr>
      <w:r w:rsidRPr="00992172">
        <w:rPr>
          <w:rFonts w:ascii="Times New Roman" w:hAnsi="Times New Roman"/>
          <w:b/>
          <w:smallCaps/>
          <w:sz w:val="28"/>
          <w:szCs w:val="24"/>
        </w:rPr>
        <w:t>1</w:t>
      </w:r>
      <w:r w:rsidR="00D06291" w:rsidRPr="00992172">
        <w:rPr>
          <w:rFonts w:ascii="Times New Roman" w:hAnsi="Times New Roman"/>
          <w:b/>
          <w:smallCaps/>
          <w:sz w:val="28"/>
          <w:szCs w:val="24"/>
        </w:rPr>
        <w:t>5</w:t>
      </w:r>
      <w:r w:rsidR="000E330D" w:rsidRPr="00992172">
        <w:rPr>
          <w:rFonts w:ascii="Times New Roman" w:hAnsi="Times New Roman"/>
          <w:b/>
          <w:smallCaps/>
          <w:sz w:val="28"/>
          <w:szCs w:val="24"/>
        </w:rPr>
        <w:t>. i</w:t>
      </w:r>
      <w:r w:rsidR="008F58B2" w:rsidRPr="00992172">
        <w:rPr>
          <w:rFonts w:ascii="Times New Roman" w:hAnsi="Times New Roman"/>
          <w:b/>
          <w:smallCaps/>
          <w:sz w:val="28"/>
          <w:szCs w:val="24"/>
        </w:rPr>
        <w:t>nformacj</w:t>
      </w:r>
      <w:r w:rsidR="009D11E7" w:rsidRPr="00992172">
        <w:rPr>
          <w:rFonts w:ascii="Times New Roman" w:hAnsi="Times New Roman"/>
          <w:b/>
          <w:smallCaps/>
          <w:sz w:val="28"/>
          <w:szCs w:val="24"/>
        </w:rPr>
        <w:t>a</w:t>
      </w:r>
      <w:r w:rsidR="008F58B2" w:rsidRPr="00992172">
        <w:rPr>
          <w:rFonts w:ascii="Times New Roman" w:hAnsi="Times New Roman"/>
          <w:b/>
          <w:smallCaps/>
          <w:sz w:val="28"/>
          <w:szCs w:val="24"/>
        </w:rPr>
        <w:t xml:space="preserve"> dla </w:t>
      </w:r>
      <w:r w:rsidR="00850811" w:rsidRPr="00992172">
        <w:rPr>
          <w:rFonts w:ascii="Times New Roman" w:hAnsi="Times New Roman"/>
          <w:b/>
          <w:smallCaps/>
          <w:sz w:val="28"/>
          <w:szCs w:val="24"/>
        </w:rPr>
        <w:t xml:space="preserve">zdającego </w:t>
      </w:r>
      <w:r w:rsidR="00BF692B" w:rsidRPr="00992172">
        <w:rPr>
          <w:rFonts w:ascii="Times New Roman" w:hAnsi="Times New Roman"/>
          <w:b/>
          <w:smallCaps/>
          <w:sz w:val="28"/>
          <w:szCs w:val="24"/>
        </w:rPr>
        <w:t>egzamin potwierdzający kwalifikacje w zawodzie</w:t>
      </w:r>
      <w:r w:rsidR="00192D5A" w:rsidRPr="00992172">
        <w:rPr>
          <w:rFonts w:ascii="Times New Roman" w:hAnsi="Times New Roman"/>
          <w:b/>
          <w:smallCaps/>
          <w:sz w:val="28"/>
          <w:szCs w:val="24"/>
        </w:rPr>
        <w:t xml:space="preserve"> w roku szkolnym </w:t>
      </w:r>
      <w:r w:rsidR="00AA40BE">
        <w:rPr>
          <w:rFonts w:ascii="Times New Roman" w:hAnsi="Times New Roman"/>
          <w:b/>
          <w:smallCaps/>
          <w:sz w:val="28"/>
          <w:szCs w:val="24"/>
        </w:rPr>
        <w:t>2020/2021</w:t>
      </w:r>
    </w:p>
    <w:p w14:paraId="239E2547" w14:textId="77777777" w:rsidR="00373A61" w:rsidRDefault="00373A61" w:rsidP="00373A61">
      <w:pPr>
        <w:spacing w:after="0" w:line="240" w:lineRule="auto"/>
        <w:rPr>
          <w:rFonts w:ascii="Times New Roman" w:hAnsi="Times New Roman"/>
          <w:b/>
        </w:rPr>
      </w:pPr>
    </w:p>
    <w:tbl>
      <w:tblPr>
        <w:tblStyle w:val="Tabela-Siatk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232"/>
        <w:gridCol w:w="31"/>
        <w:gridCol w:w="8840"/>
        <w:gridCol w:w="111"/>
        <w:gridCol w:w="317"/>
        <w:gridCol w:w="38"/>
      </w:tblGrid>
      <w:tr w:rsidR="00373A61" w14:paraId="7BA779A3" w14:textId="77777777" w:rsidTr="00370AEF">
        <w:trPr>
          <w:gridAfter w:val="1"/>
          <w:wAfter w:w="38" w:type="dxa"/>
        </w:trPr>
        <w:tc>
          <w:tcPr>
            <w:tcW w:w="675" w:type="dxa"/>
            <w:gridSpan w:val="2"/>
            <w:hideMark/>
          </w:tcPr>
          <w:p w14:paraId="0508E139"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15.1.</w:t>
            </w:r>
          </w:p>
        </w:tc>
        <w:tc>
          <w:tcPr>
            <w:tcW w:w="9531" w:type="dxa"/>
            <w:gridSpan w:val="5"/>
            <w:hideMark/>
          </w:tcPr>
          <w:p w14:paraId="40B505AC" w14:textId="77777777" w:rsidR="00373A61" w:rsidRDefault="00373A61" w:rsidP="00370AEF">
            <w:pPr>
              <w:spacing w:line="20" w:lineRule="atLeast"/>
              <w:outlineLvl w:val="0"/>
              <w:rPr>
                <w:rFonts w:ascii="Times New Roman" w:hAnsi="Times New Roman"/>
                <w:b/>
                <w:highlight w:val="yellow"/>
              </w:rPr>
            </w:pPr>
            <w:r>
              <w:rPr>
                <w:rFonts w:ascii="Times New Roman" w:hAnsi="Times New Roman"/>
              </w:rPr>
              <w:t>Akty prawne regulujące prawa i obowiązki zdającego</w:t>
            </w:r>
          </w:p>
        </w:tc>
      </w:tr>
      <w:tr w:rsidR="00373A61" w14:paraId="4A7DF099" w14:textId="77777777" w:rsidTr="00370AEF">
        <w:trPr>
          <w:gridAfter w:val="1"/>
          <w:wAfter w:w="38" w:type="dxa"/>
        </w:trPr>
        <w:tc>
          <w:tcPr>
            <w:tcW w:w="250" w:type="dxa"/>
          </w:tcPr>
          <w:p w14:paraId="62F26078" w14:textId="77777777" w:rsidR="00373A61" w:rsidRDefault="00373A61" w:rsidP="00370AEF">
            <w:pPr>
              <w:tabs>
                <w:tab w:val="left" w:pos="1947"/>
              </w:tabs>
              <w:spacing w:after="45"/>
              <w:rPr>
                <w:rFonts w:ascii="Times New Roman" w:hAnsi="Times New Roman"/>
                <w:b/>
                <w:sz w:val="12"/>
              </w:rPr>
            </w:pPr>
          </w:p>
        </w:tc>
        <w:tc>
          <w:tcPr>
            <w:tcW w:w="9956" w:type="dxa"/>
            <w:gridSpan w:val="6"/>
          </w:tcPr>
          <w:p w14:paraId="076BB7FC" w14:textId="77777777" w:rsidR="00373A61" w:rsidRDefault="00373A61" w:rsidP="00370AEF">
            <w:pPr>
              <w:tabs>
                <w:tab w:val="left" w:pos="1947"/>
              </w:tabs>
              <w:spacing w:after="45"/>
              <w:ind w:right="-111"/>
              <w:rPr>
                <w:rFonts w:ascii="Times New Roman" w:hAnsi="Times New Roman"/>
                <w:sz w:val="12"/>
                <w:highlight w:val="yellow"/>
              </w:rPr>
            </w:pPr>
          </w:p>
        </w:tc>
      </w:tr>
      <w:tr w:rsidR="00373A61" w14:paraId="782E7555" w14:textId="77777777" w:rsidTr="00370AEF">
        <w:trPr>
          <w:gridAfter w:val="1"/>
          <w:wAfter w:w="38" w:type="dxa"/>
          <w:trHeight w:val="1276"/>
        </w:trPr>
        <w:tc>
          <w:tcPr>
            <w:tcW w:w="250" w:type="dxa"/>
          </w:tcPr>
          <w:p w14:paraId="5C84044F" w14:textId="77777777" w:rsidR="00373A61" w:rsidRDefault="00373A61" w:rsidP="00370AEF">
            <w:pPr>
              <w:tabs>
                <w:tab w:val="left" w:pos="1947"/>
              </w:tabs>
              <w:rPr>
                <w:rFonts w:ascii="Times New Roman" w:hAnsi="Times New Roman"/>
                <w:b/>
              </w:rPr>
            </w:pPr>
          </w:p>
        </w:tc>
        <w:tc>
          <w:tcPr>
            <w:tcW w:w="9956" w:type="dxa"/>
            <w:gridSpan w:val="6"/>
            <w:hideMark/>
          </w:tcPr>
          <w:p w14:paraId="4FA625A9" w14:textId="77777777" w:rsidR="00373A61" w:rsidRDefault="00373A61" w:rsidP="00CD6DAA">
            <w:pPr>
              <w:pStyle w:val="Akapitzlist1"/>
              <w:numPr>
                <w:ilvl w:val="0"/>
                <w:numId w:val="254"/>
              </w:numPr>
              <w:spacing w:after="0" w:line="240" w:lineRule="auto"/>
              <w:ind w:left="351"/>
              <w:jc w:val="both"/>
              <w:rPr>
                <w:rFonts w:ascii="Times New Roman" w:hAnsi="Times New Roman"/>
              </w:rPr>
            </w:pPr>
            <w:r>
              <w:rPr>
                <w:rFonts w:ascii="Times New Roman" w:hAnsi="Times New Roman"/>
              </w:rPr>
              <w:t xml:space="preserve">Prawa i obowiązki zdającego przystępującego do egzaminu potwierdzającego kwalifikacje w zawodzie określają akty prawne: </w:t>
            </w:r>
          </w:p>
          <w:p w14:paraId="33FFB1DE" w14:textId="76751386" w:rsidR="00373A61" w:rsidRDefault="00373A61" w:rsidP="00CD6DAA">
            <w:pPr>
              <w:pStyle w:val="Akapitzlist1"/>
              <w:numPr>
                <w:ilvl w:val="0"/>
                <w:numId w:val="255"/>
              </w:numPr>
              <w:spacing w:after="0" w:line="240" w:lineRule="auto"/>
              <w:ind w:left="776"/>
              <w:jc w:val="both"/>
              <w:rPr>
                <w:rFonts w:ascii="Times New Roman" w:hAnsi="Times New Roman"/>
              </w:rPr>
            </w:pPr>
            <w:r>
              <w:rPr>
                <w:rFonts w:ascii="Times New Roman" w:hAnsi="Times New Roman"/>
              </w:rPr>
              <w:t xml:space="preserve">ustawa z dnia 7 września 1991 r. o systemie oświaty </w:t>
            </w:r>
            <w:r w:rsidR="0088200F">
              <w:rPr>
                <w:rFonts w:ascii="Times New Roman" w:hAnsi="Times New Roman"/>
              </w:rPr>
              <w:t>w brzmieniu obowiązującym przed 1 września 2019 r.</w:t>
            </w:r>
            <w:r>
              <w:rPr>
                <w:rFonts w:ascii="Times New Roman" w:hAnsi="Times New Roman"/>
              </w:rPr>
              <w:t xml:space="preserve"> </w:t>
            </w:r>
          </w:p>
          <w:p w14:paraId="73575395" w14:textId="34EAFA64" w:rsidR="00373A61" w:rsidRDefault="00373A61" w:rsidP="00CD6DAA">
            <w:pPr>
              <w:pStyle w:val="Akapitzlist1"/>
              <w:numPr>
                <w:ilvl w:val="0"/>
                <w:numId w:val="255"/>
              </w:numPr>
              <w:spacing w:after="0" w:line="240" w:lineRule="auto"/>
              <w:ind w:left="776"/>
              <w:jc w:val="both"/>
              <w:rPr>
                <w:rFonts w:ascii="Times New Roman" w:hAnsi="Times New Roman"/>
              </w:rPr>
            </w:pPr>
            <w:r>
              <w:rPr>
                <w:rFonts w:ascii="Times New Roman" w:hAnsi="Times New Roman"/>
              </w:rPr>
              <w:t xml:space="preserve">rozporządzenie Ministra Edukacji Narodowej z dnia </w:t>
            </w:r>
            <w:r w:rsidR="00AF5E36">
              <w:rPr>
                <w:rFonts w:ascii="Times New Roman" w:hAnsi="Times New Roman"/>
              </w:rPr>
              <w:t xml:space="preserve">28 sierpnia </w:t>
            </w:r>
            <w:r>
              <w:rPr>
                <w:rFonts w:ascii="Times New Roman" w:hAnsi="Times New Roman"/>
              </w:rPr>
              <w:t>2019 roku w sprawie szczegółowych warunków i sposobu przeprowadzania egzaminu zawodowego i egzaminu potwierdzającego kwalifikacje w zawodzi</w:t>
            </w:r>
            <w:r w:rsidR="00AF5E36">
              <w:rPr>
                <w:rFonts w:ascii="Times New Roman" w:hAnsi="Times New Roman"/>
              </w:rPr>
              <w:t>e (Dz.U. z 2019 r. poz. 1707</w:t>
            </w:r>
            <w:r>
              <w:rPr>
                <w:rFonts w:ascii="Times New Roman" w:hAnsi="Times New Roman"/>
              </w:rPr>
              <w:t xml:space="preserve">) </w:t>
            </w:r>
          </w:p>
        </w:tc>
      </w:tr>
      <w:tr w:rsidR="00373A61" w14:paraId="08EF45CE" w14:textId="77777777" w:rsidTr="00370AEF">
        <w:tc>
          <w:tcPr>
            <w:tcW w:w="938" w:type="dxa"/>
            <w:gridSpan w:val="4"/>
            <w:hideMark/>
          </w:tcPr>
          <w:p w14:paraId="295847F9" w14:textId="77777777" w:rsidR="00373A61" w:rsidRDefault="00373A61" w:rsidP="00370AEF">
            <w:pPr>
              <w:tabs>
                <w:tab w:val="left" w:pos="1947"/>
              </w:tabs>
              <w:spacing w:after="45"/>
              <w:rPr>
                <w:rFonts w:ascii="Times New Roman" w:hAnsi="Times New Roman"/>
                <w:b/>
              </w:rPr>
            </w:pPr>
            <w:r>
              <w:rPr>
                <w:rFonts w:ascii="Times New Roman" w:hAnsi="Times New Roman"/>
                <w:b/>
              </w:rPr>
              <w:t>15.2.</w:t>
            </w:r>
          </w:p>
        </w:tc>
        <w:tc>
          <w:tcPr>
            <w:tcW w:w="9306" w:type="dxa"/>
            <w:gridSpan w:val="4"/>
            <w:hideMark/>
          </w:tcPr>
          <w:p w14:paraId="3ACDEC4E" w14:textId="77777777" w:rsidR="00373A61" w:rsidRDefault="00373A61" w:rsidP="00370AEF">
            <w:pPr>
              <w:spacing w:line="20" w:lineRule="atLeast"/>
              <w:outlineLvl w:val="0"/>
              <w:rPr>
                <w:rFonts w:ascii="Times New Roman" w:hAnsi="Times New Roman"/>
                <w:b/>
                <w:highlight w:val="yellow"/>
              </w:rPr>
            </w:pPr>
            <w:r>
              <w:rPr>
                <w:rFonts w:ascii="Times New Roman" w:hAnsi="Times New Roman"/>
              </w:rPr>
              <w:t xml:space="preserve">Ważne dla zdającego informacje o egzaminie potwierdzającym kwalifikacje w zawodzie </w:t>
            </w:r>
          </w:p>
        </w:tc>
      </w:tr>
      <w:tr w:rsidR="00373A61" w14:paraId="54463177" w14:textId="77777777" w:rsidTr="00370AEF">
        <w:tc>
          <w:tcPr>
            <w:tcW w:w="250" w:type="dxa"/>
          </w:tcPr>
          <w:p w14:paraId="5E559EAA" w14:textId="77777777" w:rsidR="00373A61" w:rsidRDefault="00373A61" w:rsidP="00370AEF">
            <w:pPr>
              <w:tabs>
                <w:tab w:val="left" w:pos="1947"/>
              </w:tabs>
              <w:spacing w:after="45"/>
              <w:rPr>
                <w:rFonts w:ascii="Times New Roman" w:hAnsi="Times New Roman"/>
                <w:b/>
                <w:sz w:val="12"/>
              </w:rPr>
            </w:pPr>
          </w:p>
        </w:tc>
        <w:tc>
          <w:tcPr>
            <w:tcW w:w="9994" w:type="dxa"/>
            <w:gridSpan w:val="7"/>
          </w:tcPr>
          <w:p w14:paraId="15B4CDC1" w14:textId="77777777" w:rsidR="00373A61" w:rsidRDefault="00373A61" w:rsidP="00370AEF">
            <w:pPr>
              <w:tabs>
                <w:tab w:val="left" w:pos="1947"/>
              </w:tabs>
              <w:spacing w:after="45"/>
              <w:rPr>
                <w:rFonts w:ascii="Times New Roman" w:hAnsi="Times New Roman"/>
                <w:sz w:val="12"/>
                <w:highlight w:val="yellow"/>
              </w:rPr>
            </w:pPr>
          </w:p>
        </w:tc>
      </w:tr>
      <w:tr w:rsidR="00373A61" w14:paraId="5BDFE1F9" w14:textId="77777777" w:rsidTr="00370AEF">
        <w:trPr>
          <w:trHeight w:val="1276"/>
        </w:trPr>
        <w:tc>
          <w:tcPr>
            <w:tcW w:w="250" w:type="dxa"/>
          </w:tcPr>
          <w:p w14:paraId="23E47F98" w14:textId="77777777" w:rsidR="00373A61" w:rsidRPr="00373A61" w:rsidRDefault="00373A61" w:rsidP="00370AEF">
            <w:pPr>
              <w:tabs>
                <w:tab w:val="left" w:pos="1947"/>
              </w:tabs>
              <w:rPr>
                <w:rFonts w:ascii="Times New Roman" w:hAnsi="Times New Roman"/>
                <w:b/>
              </w:rPr>
            </w:pPr>
          </w:p>
        </w:tc>
        <w:tc>
          <w:tcPr>
            <w:tcW w:w="9994" w:type="dxa"/>
            <w:gridSpan w:val="7"/>
          </w:tcPr>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73A61" w:rsidRPr="00373A61" w14:paraId="57FA23CF" w14:textId="77777777" w:rsidTr="00370AEF">
              <w:trPr>
                <w:trHeight w:val="1276"/>
              </w:trPr>
              <w:tc>
                <w:tcPr>
                  <w:tcW w:w="9778" w:type="dxa"/>
                </w:tcPr>
                <w:p w14:paraId="0FFFAA23" w14:textId="77777777" w:rsidR="00373A61" w:rsidRPr="00373A61" w:rsidRDefault="00373A61" w:rsidP="00CD6DAA">
                  <w:pPr>
                    <w:pStyle w:val="Akapitzlist"/>
                    <w:numPr>
                      <w:ilvl w:val="0"/>
                      <w:numId w:val="252"/>
                    </w:numPr>
                    <w:tabs>
                      <w:tab w:val="left" w:pos="1947"/>
                    </w:tabs>
                    <w:spacing w:after="0" w:line="240" w:lineRule="auto"/>
                    <w:ind w:left="243" w:right="459" w:hanging="243"/>
                    <w:rPr>
                      <w:color w:val="auto"/>
                      <w:sz w:val="22"/>
                      <w:szCs w:val="22"/>
                    </w:rPr>
                  </w:pPr>
                  <w:r w:rsidRPr="00373A61">
                    <w:rPr>
                      <w:bCs/>
                      <w:color w:val="auto"/>
                      <w:sz w:val="22"/>
                      <w:szCs w:val="22"/>
                    </w:rPr>
                    <w:t>Egzamin potwierdzający kwalifikacje w zawodzie jest przeprowadzany z zakresu jednej kwalifikacji i umożliwia uzyskanie:</w:t>
                  </w:r>
                </w:p>
                <w:p w14:paraId="5E2EB1DE" w14:textId="77777777" w:rsidR="00373A61" w:rsidRPr="00373A61" w:rsidRDefault="00373A61" w:rsidP="00CD6DAA">
                  <w:pPr>
                    <w:pStyle w:val="Akapitzlist"/>
                    <w:numPr>
                      <w:ilvl w:val="1"/>
                      <w:numId w:val="252"/>
                    </w:numPr>
                    <w:tabs>
                      <w:tab w:val="left" w:pos="1947"/>
                    </w:tabs>
                    <w:spacing w:after="0" w:line="240" w:lineRule="auto"/>
                    <w:ind w:left="527" w:right="459" w:hanging="284"/>
                    <w:rPr>
                      <w:color w:val="auto"/>
                      <w:sz w:val="22"/>
                      <w:szCs w:val="22"/>
                    </w:rPr>
                  </w:pPr>
                  <w:r w:rsidRPr="00373A61">
                    <w:rPr>
                      <w:bCs/>
                      <w:color w:val="auto"/>
                      <w:sz w:val="22"/>
                      <w:szCs w:val="22"/>
                    </w:rPr>
                    <w:t>świadectwa potwierdzającego kwalifikację w zawodzie w zakresie jednej kwalifikacji,</w:t>
                  </w:r>
                </w:p>
                <w:p w14:paraId="406A717B" w14:textId="77777777" w:rsidR="00373A61" w:rsidRPr="00373A61" w:rsidRDefault="00373A61" w:rsidP="00CD6DAA">
                  <w:pPr>
                    <w:pStyle w:val="Akapitzlist"/>
                    <w:numPr>
                      <w:ilvl w:val="1"/>
                      <w:numId w:val="252"/>
                    </w:numPr>
                    <w:tabs>
                      <w:tab w:val="left" w:pos="1947"/>
                    </w:tabs>
                    <w:spacing w:after="0" w:line="240" w:lineRule="auto"/>
                    <w:ind w:left="527" w:right="459" w:hanging="284"/>
                    <w:rPr>
                      <w:color w:val="auto"/>
                      <w:sz w:val="22"/>
                      <w:szCs w:val="22"/>
                    </w:rPr>
                  </w:pPr>
                  <w:r w:rsidRPr="00373A61">
                    <w:rPr>
                      <w:bCs/>
                      <w:color w:val="auto"/>
                      <w:sz w:val="22"/>
                      <w:szCs w:val="22"/>
                    </w:rPr>
                    <w:t>dyplomu potwierdzającego kwalifikacje zawodowe - w przypadku uzyskania świadectwa potwierdzającego kwalifikację w zawodzie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4E9061BC" w14:textId="77777777" w:rsidR="00373A61" w:rsidRPr="00373A61" w:rsidRDefault="00373A61" w:rsidP="00CD6DAA">
                  <w:pPr>
                    <w:pStyle w:val="Akapitzlist"/>
                    <w:numPr>
                      <w:ilvl w:val="0"/>
                      <w:numId w:val="252"/>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jest przeprowadzany w terminach ustalonych przez dyrektora okręgowej komisji egzaminacyjnej i ogłoszonych na stronie internetowej danej komisji okręgowej, na podstawie harmonogramu ogłoszonego przez Dyrektora Centralnej Komisji Egzaminacyjnej w komunikacie w sprawie harmonogramu przeprowadzania egzaminu potwierdzającego kwalifikacje w zawodzie. Harmonogram ten uwzględnia: datę przeprowadzania części pisemnej egzaminu, daty rozpoczęcia i zakończenia części praktycznej egzaminu oraz terminy ogłaszania wyników z egzaminu i przekazywania zdającym świadectw potwierdzających kwalifikacje w zawodzie i dyplomów potwierdzających kwalifikacje zawodowe.</w:t>
                  </w:r>
                </w:p>
                <w:p w14:paraId="14025246" w14:textId="77777777" w:rsidR="00373A61" w:rsidRPr="00373A61" w:rsidRDefault="00373A61" w:rsidP="00CD6DAA">
                  <w:pPr>
                    <w:pStyle w:val="Akapitzlist"/>
                    <w:numPr>
                      <w:ilvl w:val="0"/>
                      <w:numId w:val="252"/>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składa się z części pisemnej i praktycznej. Część pisemna przeprowadzana jest w formie testu pisemnego z wykorzystaniem: arkuszy egzaminacyjnych i kart odpowiedzi lub z wykorzystaniem elektronicznego systemu przeprowadzania egzaminu potwierdzającego kwalifikacje w zawodzie, a część praktyczna w formie zadania lub zadań praktycznych.</w:t>
                  </w:r>
                </w:p>
                <w:p w14:paraId="381B0D43" w14:textId="77777777" w:rsidR="00373A61" w:rsidRPr="00373A61" w:rsidRDefault="00373A61" w:rsidP="00CD6DAA">
                  <w:pPr>
                    <w:pStyle w:val="Akapitzlist"/>
                    <w:numPr>
                      <w:ilvl w:val="0"/>
                      <w:numId w:val="252"/>
                    </w:numPr>
                    <w:tabs>
                      <w:tab w:val="left" w:pos="1947"/>
                    </w:tabs>
                    <w:spacing w:after="0" w:line="240" w:lineRule="auto"/>
                    <w:ind w:left="243" w:right="459" w:hanging="243"/>
                    <w:rPr>
                      <w:sz w:val="22"/>
                      <w:szCs w:val="22"/>
                    </w:rPr>
                  </w:pPr>
                  <w:r w:rsidRPr="00373A61">
                    <w:rPr>
                      <w:bCs/>
                      <w:color w:val="auto"/>
                      <w:sz w:val="22"/>
                      <w:szCs w:val="22"/>
                    </w:rPr>
                    <w:t>Przykładowe</w:t>
                  </w:r>
                  <w:r w:rsidRPr="00373A61">
                    <w:rPr>
                      <w:sz w:val="22"/>
                      <w:szCs w:val="22"/>
                    </w:rPr>
                    <w:t xml:space="preserve"> zadania egzaminacyjne do części pisemnej i części praktycznej egzaminu potwierdzającego kwalifikacje w zawodzie wraz z rozwiązaniami są zamieszczone w </w:t>
                  </w:r>
                  <w:r w:rsidRPr="00373A61">
                    <w:rPr>
                      <w:i/>
                      <w:iCs/>
                      <w:sz w:val="22"/>
                      <w:szCs w:val="22"/>
                    </w:rPr>
                    <w:t>Informatorach o egzaminie potwierdzającym kwalifikacje w zawodzie</w:t>
                  </w:r>
                  <w:r w:rsidRPr="00373A61">
                    <w:rPr>
                      <w:sz w:val="22"/>
                      <w:szCs w:val="22"/>
                    </w:rPr>
                    <w:t xml:space="preserve">, dostępnych na stronie internetowej Centralnej Komisji Egzaminacyjnej </w:t>
                  </w:r>
                  <w:hyperlink r:id="rId22" w:history="1">
                    <w:r w:rsidRPr="00373A61">
                      <w:rPr>
                        <w:rStyle w:val="Hipercze"/>
                        <w:sz w:val="22"/>
                        <w:szCs w:val="22"/>
                      </w:rPr>
                      <w:t>https://cke.gov.pl/egzamin-zawodowy/egzamin-zawodowy-formula-2017/informatory/informatory-2/</w:t>
                    </w:r>
                  </w:hyperlink>
                </w:p>
                <w:p w14:paraId="00D8A846" w14:textId="77777777" w:rsidR="00373A61" w:rsidRPr="00373A61" w:rsidRDefault="00373A61" w:rsidP="00CD6DAA">
                  <w:pPr>
                    <w:pStyle w:val="Akapitzlist"/>
                    <w:numPr>
                      <w:ilvl w:val="0"/>
                      <w:numId w:val="252"/>
                    </w:numPr>
                    <w:tabs>
                      <w:tab w:val="left" w:pos="1947"/>
                    </w:tabs>
                    <w:spacing w:after="0" w:line="240" w:lineRule="auto"/>
                    <w:ind w:left="243" w:right="459" w:hanging="243"/>
                    <w:rPr>
                      <w:sz w:val="22"/>
                      <w:szCs w:val="22"/>
                    </w:rPr>
                  </w:pPr>
                  <w:r w:rsidRPr="00373A61">
                    <w:rPr>
                      <w:sz w:val="22"/>
                      <w:szCs w:val="22"/>
                    </w:rPr>
                    <w:t>Laureat lub finalista turnieju lub olimpiady tematycznej związanych z wybraną dziedziną wiedzy wymienionych w wykazie ogłoszonym nie później niż na dwa lata przed terminem przeprowadzania egzaminu potwierdzającego kwalifikacje w zawodzie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3594A219" w14:textId="77777777" w:rsidR="00373A61" w:rsidRDefault="00373A61" w:rsidP="00CD6DAA">
                  <w:pPr>
                    <w:pStyle w:val="Akapitzlist"/>
                    <w:numPr>
                      <w:ilvl w:val="0"/>
                      <w:numId w:val="252"/>
                    </w:numPr>
                    <w:tabs>
                      <w:tab w:val="left" w:pos="1947"/>
                    </w:tabs>
                    <w:spacing w:after="0" w:line="240" w:lineRule="auto"/>
                    <w:ind w:left="243" w:right="459" w:hanging="243"/>
                    <w:rPr>
                      <w:sz w:val="22"/>
                      <w:szCs w:val="22"/>
                    </w:rPr>
                  </w:pPr>
                  <w:r w:rsidRPr="00373A61">
                    <w:rPr>
                      <w:sz w:val="22"/>
                      <w:szCs w:val="22"/>
                    </w:rPr>
                    <w:t>Dyrektor Centralnej Komisji Egzaminacyjnej ogłasza co roku komunikat dotyczący szczegółowych sposobów dostosowania warunków i form przeprowadzania egzaminu potwierdzającego kwalifikacje w zawodzie, a na miesiąc przed terminem egzaminu – komunikat o materiałach i przyborach pomocniczych, z których mogą korzystać zdający na egzaminie.</w:t>
                  </w:r>
                </w:p>
                <w:p w14:paraId="69B03232" w14:textId="6B2AB173" w:rsidR="007934FE" w:rsidRDefault="007934FE" w:rsidP="007934FE">
                  <w:pPr>
                    <w:tabs>
                      <w:tab w:val="left" w:pos="1947"/>
                    </w:tabs>
                    <w:spacing w:after="0" w:line="240" w:lineRule="auto"/>
                    <w:ind w:right="459"/>
                  </w:pPr>
                </w:p>
                <w:p w14:paraId="5FE66DA1" w14:textId="1B058E8B" w:rsidR="00B847E2" w:rsidRDefault="00B847E2" w:rsidP="007934FE">
                  <w:pPr>
                    <w:tabs>
                      <w:tab w:val="left" w:pos="1947"/>
                    </w:tabs>
                    <w:spacing w:after="0" w:line="240" w:lineRule="auto"/>
                    <w:ind w:right="459"/>
                  </w:pPr>
                </w:p>
                <w:p w14:paraId="3F3A2F81" w14:textId="77777777" w:rsidR="00B847E2" w:rsidRPr="007934FE" w:rsidRDefault="00B847E2" w:rsidP="007934FE">
                  <w:pPr>
                    <w:tabs>
                      <w:tab w:val="left" w:pos="1947"/>
                    </w:tabs>
                    <w:spacing w:after="0" w:line="240" w:lineRule="auto"/>
                    <w:ind w:right="459"/>
                  </w:pPr>
                </w:p>
                <w:p w14:paraId="12BC2C3F" w14:textId="77777777" w:rsidR="00AF5E36" w:rsidRPr="00AF5E36" w:rsidRDefault="00AF5E36" w:rsidP="00AF5E36">
                  <w:pPr>
                    <w:tabs>
                      <w:tab w:val="left" w:pos="1947"/>
                    </w:tabs>
                    <w:spacing w:after="0" w:line="240" w:lineRule="auto"/>
                    <w:ind w:right="459"/>
                  </w:pPr>
                </w:p>
              </w:tc>
            </w:tr>
          </w:tbl>
          <w:p w14:paraId="323CA703" w14:textId="77777777" w:rsidR="00373A61" w:rsidRPr="00373A61" w:rsidRDefault="00373A61" w:rsidP="00370AEF">
            <w:pPr>
              <w:pStyle w:val="Akapitzlist1"/>
              <w:spacing w:line="240" w:lineRule="auto"/>
              <w:ind w:left="0"/>
              <w:jc w:val="both"/>
              <w:rPr>
                <w:rFonts w:ascii="Times New Roman" w:hAnsi="Times New Roman"/>
              </w:rPr>
            </w:pPr>
          </w:p>
        </w:tc>
      </w:tr>
      <w:tr w:rsidR="00373A61" w:rsidRPr="00C414BF" w14:paraId="561137D6" w14:textId="77777777" w:rsidTr="00370AEF">
        <w:trPr>
          <w:gridAfter w:val="2"/>
          <w:wAfter w:w="355" w:type="dxa"/>
        </w:trPr>
        <w:tc>
          <w:tcPr>
            <w:tcW w:w="907" w:type="dxa"/>
            <w:gridSpan w:val="3"/>
            <w:hideMark/>
          </w:tcPr>
          <w:p w14:paraId="36ECFD07" w14:textId="77777777" w:rsidR="00373A61" w:rsidRPr="00373A61" w:rsidRDefault="00373A61" w:rsidP="00370AEF">
            <w:pPr>
              <w:tabs>
                <w:tab w:val="left" w:pos="1947"/>
              </w:tabs>
              <w:spacing w:after="45"/>
              <w:rPr>
                <w:rFonts w:ascii="Times New Roman" w:hAnsi="Times New Roman"/>
                <w:b/>
              </w:rPr>
            </w:pPr>
            <w:r w:rsidRPr="00373A61">
              <w:rPr>
                <w:rFonts w:ascii="Times New Roman" w:hAnsi="Times New Roman"/>
                <w:b/>
              </w:rPr>
              <w:t>15.3.</w:t>
            </w:r>
          </w:p>
        </w:tc>
        <w:tc>
          <w:tcPr>
            <w:tcW w:w="8982" w:type="dxa"/>
            <w:gridSpan w:val="3"/>
            <w:hideMark/>
          </w:tcPr>
          <w:p w14:paraId="3CB3BAC7" w14:textId="77777777" w:rsidR="00373A61" w:rsidRPr="00373A61" w:rsidRDefault="00373A61" w:rsidP="00370AEF">
            <w:pPr>
              <w:spacing w:line="20" w:lineRule="atLeast"/>
              <w:outlineLvl w:val="0"/>
              <w:rPr>
                <w:rFonts w:ascii="Times New Roman" w:hAnsi="Times New Roman"/>
                <w:highlight w:val="yellow"/>
              </w:rPr>
            </w:pPr>
            <w:r w:rsidRPr="00373A61">
              <w:rPr>
                <w:rFonts w:ascii="Times New Roman" w:hAnsi="Times New Roman"/>
              </w:rPr>
              <w:t xml:space="preserve">Składanie deklaracji przystąpienia do egzaminu potwierdzającego kwalifikacje w zawodzie </w:t>
            </w:r>
          </w:p>
        </w:tc>
      </w:tr>
      <w:tr w:rsidR="00373A61" w:rsidRPr="00C414BF" w14:paraId="5A826D23" w14:textId="77777777" w:rsidTr="00370AEF">
        <w:trPr>
          <w:gridAfter w:val="2"/>
          <w:wAfter w:w="355" w:type="dxa"/>
          <w:trHeight w:val="1276"/>
        </w:trPr>
        <w:tc>
          <w:tcPr>
            <w:tcW w:w="250" w:type="dxa"/>
          </w:tcPr>
          <w:p w14:paraId="6D97FAE2" w14:textId="77777777" w:rsidR="00373A61" w:rsidRPr="00373A61" w:rsidRDefault="00373A61" w:rsidP="00370AEF">
            <w:pPr>
              <w:tabs>
                <w:tab w:val="left" w:pos="1947"/>
              </w:tabs>
              <w:rPr>
                <w:rFonts w:ascii="Times New Roman" w:hAnsi="Times New Roman"/>
                <w:b/>
              </w:rPr>
            </w:pPr>
          </w:p>
        </w:tc>
        <w:tc>
          <w:tcPr>
            <w:tcW w:w="9639" w:type="dxa"/>
            <w:gridSpan w:val="5"/>
          </w:tcPr>
          <w:tbl>
            <w:tblPr>
              <w:tblStyle w:val="Tabela-Siatka"/>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373A61" w:rsidRPr="00373A61" w14:paraId="232B4558" w14:textId="77777777" w:rsidTr="00370AEF">
              <w:trPr>
                <w:trHeight w:val="1276"/>
              </w:trPr>
              <w:tc>
                <w:tcPr>
                  <w:tcW w:w="9423" w:type="dxa"/>
                </w:tcPr>
                <w:p w14:paraId="7A80B0C0"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Zdający, który zamierza przystąpić do egzaminu potwierdzającego kwalifikacje w zawodzie, składa pisemną deklarację przystąpienia do tego egzaminu potwierdzającego kwalifikacje w zawodzie.</w:t>
                  </w:r>
                </w:p>
                <w:p w14:paraId="3609B14F"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Uczeń, słuchacz składa deklarację dyrektorowi szkoły, do której uczęszcza, absolwent – dyrektorowi szkoły, którą ukończył </w:t>
                  </w:r>
                  <w:r w:rsidRPr="00373A61">
                    <w:rPr>
                      <w:rFonts w:ascii="Times New Roman" w:hAnsi="Times New Roman"/>
                      <w:shd w:val="clear" w:color="auto" w:fill="BDD6EE"/>
                    </w:rPr>
                    <w:t>(Załącznik 3).</w:t>
                  </w:r>
                </w:p>
                <w:p w14:paraId="2CE3EB68"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Absolwent branżowej szkoły I stopnia, będący uczniem branżowej szkoły II stopnia, który nie zdał egzaminu potwierdzającego kwalifikacje w zawodzie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sidRPr="00373A61">
                    <w:rPr>
                      <w:rFonts w:ascii="Times New Roman" w:hAnsi="Times New Roman"/>
                    </w:rPr>
                    <w:t>.</w:t>
                  </w:r>
                </w:p>
                <w:p w14:paraId="3ECAC81A"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046B66B0" w14:textId="1304D960"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która ukończyła kwalifikacyjny kurs zawodowy oraz osoba będąca uczestnikiem kwalifikacyjnego kursu zawodowego, który kończy się nie później niż na </w:t>
                  </w:r>
                  <w:r w:rsidRPr="00B847E2">
                    <w:rPr>
                      <w:rFonts w:ascii="Times New Roman" w:hAnsi="Times New Roman"/>
                    </w:rPr>
                    <w:t>sześć tygodni</w:t>
                  </w:r>
                  <w:r w:rsidRPr="00373A61">
                    <w:rPr>
                      <w:rFonts w:ascii="Times New Roman" w:hAnsi="Times New Roman"/>
                    </w:rPr>
                    <w:t xml:space="preserve"> przed terminem egzaminu, składają deklarację podmiotowi prowadzącemu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274F2E3A"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potwierdzającego kwalifikacje w zawodzie,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23AD3B11"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jest 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47BFC667" w14:textId="77777777" w:rsidR="00373A61" w:rsidRPr="00373A61" w:rsidRDefault="00373A61" w:rsidP="00CD6DAA">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przystępująca do egzaminu eksternistycznego potwierdzającego kwalifikacje w zawodzie  składa deklarację dyrektorowi okręgowej komisji egzaminacyjnej właściwej ze względu na miejsce zamieszkania tej osoby </w:t>
                  </w:r>
                  <w:r w:rsidRPr="00373A61">
                    <w:rPr>
                      <w:rFonts w:ascii="Times New Roman" w:hAnsi="Times New Roman"/>
                      <w:shd w:val="clear" w:color="auto" w:fill="BDD6EE"/>
                    </w:rPr>
                    <w:t>(Załącznik 3c).</w:t>
                  </w:r>
                </w:p>
              </w:tc>
            </w:tr>
          </w:tbl>
          <w:p w14:paraId="4E101856" w14:textId="77777777" w:rsidR="00373A61" w:rsidRPr="00373A61" w:rsidRDefault="00373A61" w:rsidP="00370AEF">
            <w:pPr>
              <w:pStyle w:val="Akapitzlist1"/>
              <w:spacing w:line="240" w:lineRule="auto"/>
              <w:ind w:left="351"/>
              <w:jc w:val="both"/>
              <w:rPr>
                <w:rFonts w:ascii="Times New Roman" w:hAnsi="Times New Roman"/>
              </w:rPr>
            </w:pPr>
          </w:p>
        </w:tc>
      </w:tr>
      <w:tr w:rsidR="00373A61" w:rsidRPr="002F7F91" w14:paraId="24E7B785" w14:textId="77777777" w:rsidTr="00370AEF">
        <w:trPr>
          <w:gridAfter w:val="3"/>
          <w:wAfter w:w="466" w:type="dxa"/>
        </w:trPr>
        <w:tc>
          <w:tcPr>
            <w:tcW w:w="675" w:type="dxa"/>
            <w:gridSpan w:val="2"/>
          </w:tcPr>
          <w:p w14:paraId="58A1C602" w14:textId="77777777" w:rsidR="00373A61" w:rsidRPr="002F7F91" w:rsidRDefault="00373A61" w:rsidP="00370AEF">
            <w:pPr>
              <w:tabs>
                <w:tab w:val="left" w:pos="1947"/>
              </w:tabs>
              <w:spacing w:after="45"/>
              <w:rPr>
                <w:rFonts w:ascii="Times New Roman" w:hAnsi="Times New Roman"/>
                <w:b/>
              </w:rPr>
            </w:pPr>
            <w:r w:rsidRPr="00C414BF">
              <w:rPr>
                <w:rFonts w:ascii="Times New Roman" w:hAnsi="Times New Roman"/>
                <w:b/>
              </w:rPr>
              <w:t>15.4</w:t>
            </w:r>
            <w:r w:rsidRPr="002F7F91">
              <w:rPr>
                <w:rFonts w:ascii="Times New Roman" w:hAnsi="Times New Roman"/>
                <w:b/>
              </w:rPr>
              <w:t>.</w:t>
            </w:r>
          </w:p>
        </w:tc>
        <w:tc>
          <w:tcPr>
            <w:tcW w:w="9103" w:type="dxa"/>
            <w:gridSpan w:val="3"/>
          </w:tcPr>
          <w:p w14:paraId="513622F3" w14:textId="77777777" w:rsidR="00373A61" w:rsidRPr="002F7F91" w:rsidRDefault="00373A61" w:rsidP="00370AEF">
            <w:pPr>
              <w:tabs>
                <w:tab w:val="left" w:pos="1947"/>
              </w:tabs>
              <w:spacing w:after="45"/>
              <w:rPr>
                <w:rFonts w:ascii="Times New Roman" w:hAnsi="Times New Roman"/>
                <w:smallCaps/>
              </w:rPr>
            </w:pPr>
            <w:r w:rsidRPr="002F7F91">
              <w:rPr>
                <w:rFonts w:ascii="Times New Roman" w:hAnsi="Times New Roman"/>
              </w:rPr>
              <w:t>Termin składania deklaracji przystąpienia do egzaminu potwierdzającego kwalifikacje w zawodzie przez zdających</w:t>
            </w:r>
          </w:p>
        </w:tc>
      </w:tr>
      <w:tr w:rsidR="00373A61" w:rsidRPr="002F7F91" w14:paraId="1B02F6ED" w14:textId="77777777" w:rsidTr="00370AEF">
        <w:trPr>
          <w:gridAfter w:val="3"/>
          <w:wAfter w:w="466" w:type="dxa"/>
        </w:trPr>
        <w:tc>
          <w:tcPr>
            <w:tcW w:w="250" w:type="dxa"/>
          </w:tcPr>
          <w:p w14:paraId="68782ABA" w14:textId="77777777" w:rsidR="00373A61" w:rsidRPr="002F7F91" w:rsidRDefault="00373A61" w:rsidP="00370AEF">
            <w:pPr>
              <w:tabs>
                <w:tab w:val="left" w:pos="1947"/>
              </w:tabs>
              <w:spacing w:after="45"/>
              <w:rPr>
                <w:rFonts w:ascii="Times New Roman" w:hAnsi="Times New Roman"/>
                <w:b/>
                <w:sz w:val="12"/>
              </w:rPr>
            </w:pPr>
          </w:p>
        </w:tc>
        <w:tc>
          <w:tcPr>
            <w:tcW w:w="9528" w:type="dxa"/>
            <w:gridSpan w:val="4"/>
          </w:tcPr>
          <w:p w14:paraId="650C115D" w14:textId="77777777" w:rsidR="00373A61" w:rsidRPr="002F7F91" w:rsidRDefault="00373A61" w:rsidP="00370AEF">
            <w:pPr>
              <w:tabs>
                <w:tab w:val="left" w:pos="1947"/>
              </w:tabs>
              <w:spacing w:after="45"/>
              <w:rPr>
                <w:rFonts w:ascii="Times New Roman" w:hAnsi="Times New Roman"/>
                <w:sz w:val="12"/>
              </w:rPr>
            </w:pPr>
          </w:p>
        </w:tc>
      </w:tr>
      <w:tr w:rsidR="00373A61" w:rsidRPr="002F7F91" w14:paraId="6E90D2C1" w14:textId="77777777" w:rsidTr="00370AEF">
        <w:trPr>
          <w:gridAfter w:val="3"/>
          <w:wAfter w:w="466" w:type="dxa"/>
        </w:trPr>
        <w:tc>
          <w:tcPr>
            <w:tcW w:w="250" w:type="dxa"/>
          </w:tcPr>
          <w:p w14:paraId="5BC7A947" w14:textId="77777777" w:rsidR="00373A61" w:rsidRPr="002F7F91" w:rsidRDefault="00373A61" w:rsidP="00370AEF">
            <w:pPr>
              <w:tabs>
                <w:tab w:val="left" w:pos="1947"/>
              </w:tabs>
              <w:rPr>
                <w:rFonts w:ascii="Times New Roman" w:hAnsi="Times New Roman"/>
                <w:b/>
              </w:rPr>
            </w:pPr>
          </w:p>
        </w:tc>
        <w:tc>
          <w:tcPr>
            <w:tcW w:w="9528" w:type="dxa"/>
            <w:gridSpan w:val="4"/>
          </w:tcPr>
          <w:p w14:paraId="15B5F810" w14:textId="3404253C" w:rsidR="00373A61" w:rsidRPr="002F7F91" w:rsidRDefault="00373A61" w:rsidP="00CD6DAA">
            <w:pPr>
              <w:numPr>
                <w:ilvl w:val="0"/>
                <w:numId w:val="264"/>
              </w:numPr>
              <w:spacing w:after="0" w:line="20" w:lineRule="atLeast"/>
              <w:ind w:left="351" w:hanging="351"/>
              <w:contextualSpacing/>
              <w:jc w:val="both"/>
              <w:rPr>
                <w:rFonts w:ascii="Times New Roman" w:eastAsia="Times New Roman" w:hAnsi="Times New Roman"/>
              </w:rPr>
            </w:pPr>
            <w:r w:rsidRPr="002F7F91">
              <w:rPr>
                <w:rFonts w:ascii="Times New Roman" w:eastAsia="Times New Roman" w:hAnsi="Times New Roman"/>
              </w:rPr>
              <w:t xml:space="preserve">Uczeń, </w:t>
            </w:r>
            <w:r w:rsidR="00145C73">
              <w:rPr>
                <w:rFonts w:ascii="Times New Roman" w:eastAsia="Times New Roman" w:hAnsi="Times New Roman"/>
              </w:rPr>
              <w:t xml:space="preserve">słuchacz, </w:t>
            </w:r>
            <w:r w:rsidRPr="002F7F91">
              <w:rPr>
                <w:rFonts w:ascii="Times New Roman" w:eastAsia="Times New Roman" w:hAnsi="Times New Roman"/>
              </w:rPr>
              <w:t>absolwent, osoba, która jest uczestnikiem kwalifikacyjnego kursu zawodowego lub ukończyła kwalifikacyjny kurs zawodowy, składają deklarację nie później niż:</w:t>
            </w:r>
          </w:p>
          <w:p w14:paraId="00FA4D8A" w14:textId="77777777" w:rsidR="00373A61" w:rsidRPr="002F7F91" w:rsidRDefault="00373A61" w:rsidP="00CD6DAA">
            <w:pPr>
              <w:numPr>
                <w:ilvl w:val="0"/>
                <w:numId w:val="149"/>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15 września – jeżeli przystępują do egzaminu potwierdzającego kwalifikacje w zawodzie, którego termin został określony w komunikacie dyrektora CKE w sprawie harmonogramu egzaminu potwierdzającego kwalifikacje w zawodzie między dniem 2 listopada a dniem 28 lutego danego roku szkolnego;</w:t>
            </w:r>
          </w:p>
          <w:p w14:paraId="1D7D64CD" w14:textId="77777777" w:rsidR="00373A61" w:rsidRPr="002F7F91" w:rsidRDefault="00373A61" w:rsidP="00CD6DAA">
            <w:pPr>
              <w:numPr>
                <w:ilvl w:val="0"/>
                <w:numId w:val="149"/>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7 lutego – jeżeli przystępują do egzaminu potwierdzającego kwalifikacje w zawodzie, którego termin został określony w komunikacie dyrektora CKE w sprawie harmonogramu egzaminu potwierdzającego kwalifikacje w zawodzie między dniem 1 kwietnia a dniem 31 sierpnia danego roku szkolnego.</w:t>
            </w:r>
          </w:p>
        </w:tc>
      </w:tr>
      <w:tr w:rsidR="00373A61" w:rsidRPr="002F7F91" w14:paraId="094F4444" w14:textId="77777777" w:rsidTr="00370AEF">
        <w:trPr>
          <w:gridAfter w:val="3"/>
          <w:wAfter w:w="466" w:type="dxa"/>
        </w:trPr>
        <w:tc>
          <w:tcPr>
            <w:tcW w:w="250" w:type="dxa"/>
          </w:tcPr>
          <w:p w14:paraId="44F229FD" w14:textId="77777777" w:rsidR="00373A61" w:rsidRPr="002F7F91" w:rsidRDefault="00373A61" w:rsidP="00370AEF">
            <w:pPr>
              <w:tabs>
                <w:tab w:val="left" w:pos="1947"/>
              </w:tabs>
              <w:rPr>
                <w:rFonts w:ascii="Times New Roman" w:hAnsi="Times New Roman"/>
                <w:b/>
              </w:rPr>
            </w:pPr>
          </w:p>
        </w:tc>
        <w:tc>
          <w:tcPr>
            <w:tcW w:w="9528" w:type="dxa"/>
            <w:gridSpan w:val="4"/>
          </w:tcPr>
          <w:p w14:paraId="1941B87D" w14:textId="77777777" w:rsidR="00373A61" w:rsidRPr="002F7F91" w:rsidRDefault="00373A61" w:rsidP="00CD6DAA">
            <w:pPr>
              <w:numPr>
                <w:ilvl w:val="0"/>
                <w:numId w:val="264"/>
              </w:numPr>
              <w:spacing w:after="0" w:line="20" w:lineRule="atLeast"/>
              <w:ind w:left="351"/>
              <w:contextualSpacing/>
              <w:jc w:val="both"/>
              <w:rPr>
                <w:rFonts w:ascii="Times New Roman" w:eastAsia="Times New Roman" w:hAnsi="Times New Roman"/>
              </w:rPr>
            </w:pPr>
            <w:r w:rsidRPr="002F7F91">
              <w:rPr>
                <w:rFonts w:ascii="Times New Roman" w:eastAsia="Times New Roman" w:hAnsi="Times New Roman"/>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potwierdzającego kwalifikacje w zawodzie </w:t>
            </w:r>
            <w:r w:rsidRPr="002F7F91">
              <w:rPr>
                <w:rFonts w:ascii="Times New Roman" w:eastAsia="Times New Roman" w:hAnsi="Times New Roman"/>
                <w:shd w:val="clear" w:color="auto" w:fill="BDD6EE"/>
              </w:rPr>
              <w:t>(Załącznik 13a)</w:t>
            </w:r>
            <w:r w:rsidRPr="002F7F91">
              <w:rPr>
                <w:rFonts w:ascii="Times New Roman" w:eastAsia="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p>
        </w:tc>
      </w:tr>
      <w:tr w:rsidR="00373A61" w:rsidRPr="002F7F91" w14:paraId="1F21034E" w14:textId="77777777" w:rsidTr="00370AEF">
        <w:trPr>
          <w:gridAfter w:val="3"/>
          <w:wAfter w:w="466" w:type="dxa"/>
        </w:trPr>
        <w:tc>
          <w:tcPr>
            <w:tcW w:w="250" w:type="dxa"/>
          </w:tcPr>
          <w:p w14:paraId="40FAA8AA" w14:textId="77777777" w:rsidR="00373A61" w:rsidRPr="002F7F91" w:rsidRDefault="00373A61" w:rsidP="00370AEF">
            <w:pPr>
              <w:tabs>
                <w:tab w:val="left" w:pos="1947"/>
              </w:tabs>
              <w:rPr>
                <w:rFonts w:ascii="Times New Roman" w:hAnsi="Times New Roman"/>
                <w:b/>
              </w:rPr>
            </w:pPr>
          </w:p>
        </w:tc>
        <w:tc>
          <w:tcPr>
            <w:tcW w:w="9528" w:type="dxa"/>
            <w:gridSpan w:val="4"/>
          </w:tcPr>
          <w:p w14:paraId="6B2551EE" w14:textId="77777777" w:rsidR="00373A61" w:rsidRPr="002F7F91" w:rsidRDefault="00373A61" w:rsidP="00CD6DAA">
            <w:pPr>
              <w:numPr>
                <w:ilvl w:val="0"/>
                <w:numId w:val="264"/>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Osoba przystępująca do egzaminu eksternistycznego </w:t>
            </w:r>
            <w:r w:rsidRPr="002846E3">
              <w:rPr>
                <w:rFonts w:ascii="Times New Roman" w:eastAsia="Times New Roman" w:hAnsi="Times New Roman"/>
              </w:rPr>
              <w:t>potwierdzającego</w:t>
            </w:r>
            <w:r w:rsidRPr="002F7F91">
              <w:rPr>
                <w:rFonts w:ascii="Times New Roman" w:eastAsia="Times New Roman" w:hAnsi="Times New Roman"/>
              </w:rPr>
              <w:t xml:space="preserve"> kwalifikacje w zawodzie  składa deklarację wraz z wnioskiem o dopuszczenie do egzaminu eksternistycznego </w:t>
            </w:r>
            <w:r w:rsidRPr="002846E3">
              <w:rPr>
                <w:rFonts w:ascii="Times New Roman" w:eastAsia="Times New Roman" w:hAnsi="Times New Roman"/>
              </w:rPr>
              <w:t>potwierdzającego</w:t>
            </w:r>
            <w:r w:rsidRPr="002F7F91">
              <w:rPr>
                <w:rFonts w:ascii="Times New Roman" w:eastAsia="Times New Roman" w:hAnsi="Times New Roman"/>
              </w:rPr>
              <w:t xml:space="preserve"> kwalifikacje w zawodzie  </w:t>
            </w:r>
            <w:r w:rsidRPr="002F7F91">
              <w:rPr>
                <w:rFonts w:ascii="Times New Roman" w:eastAsia="Times New Roman" w:hAnsi="Times New Roman"/>
                <w:shd w:val="clear" w:color="auto" w:fill="BDD6EE"/>
              </w:rPr>
              <w:t>(Załącznik 13)</w:t>
            </w:r>
            <w:r w:rsidRPr="002F7F91">
              <w:rPr>
                <w:rFonts w:ascii="Times New Roman" w:eastAsia="Times New Roman" w:hAnsi="Times New Roman"/>
              </w:rPr>
              <w:t xml:space="preserve">, w terminie określonym dla złożenia tego wniosku: </w:t>
            </w:r>
          </w:p>
          <w:p w14:paraId="11C4FEF1" w14:textId="0E4D1189" w:rsidR="00373A61" w:rsidRPr="002F7F91" w:rsidRDefault="00373A61" w:rsidP="00CD6DAA">
            <w:pPr>
              <w:numPr>
                <w:ilvl w:val="0"/>
                <w:numId w:val="112"/>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sidR="0088200F">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D75112E" w14:textId="375863C3" w:rsidR="00373A61" w:rsidRPr="002F7F91" w:rsidRDefault="0088200F" w:rsidP="00CD6DAA">
            <w:pPr>
              <w:numPr>
                <w:ilvl w:val="0"/>
                <w:numId w:val="112"/>
              </w:numPr>
              <w:spacing w:after="0" w:line="20" w:lineRule="atLeast"/>
              <w:ind w:left="635" w:hanging="284"/>
              <w:contextualSpacing/>
              <w:jc w:val="both"/>
              <w:rPr>
                <w:rFonts w:ascii="Times New Roman" w:eastAsia="Times New Roman" w:hAnsi="Times New Roman"/>
              </w:rPr>
            </w:pPr>
            <w:r>
              <w:rPr>
                <w:rFonts w:ascii="Times New Roman" w:eastAsia="Times New Roman" w:hAnsi="Times New Roman"/>
              </w:rPr>
              <w:t>do dnia 15</w:t>
            </w:r>
            <w:r w:rsidR="00373A61" w:rsidRPr="002F7F91">
              <w:rPr>
                <w:rFonts w:ascii="Times New Roman" w:eastAsia="Times New Roman" w:hAnsi="Times New Roman"/>
              </w:rPr>
              <w:t xml:space="preserve"> września – jeżeli zamierza przystąpić do tego egzaminu w roku następnym</w:t>
            </w:r>
          </w:p>
        </w:tc>
      </w:tr>
      <w:tr w:rsidR="00373A61" w:rsidRPr="002F7F91" w14:paraId="6E4507C8" w14:textId="77777777" w:rsidTr="00370AEF">
        <w:trPr>
          <w:gridAfter w:val="3"/>
          <w:wAfter w:w="466" w:type="dxa"/>
        </w:trPr>
        <w:tc>
          <w:tcPr>
            <w:tcW w:w="250" w:type="dxa"/>
          </w:tcPr>
          <w:p w14:paraId="508888E6" w14:textId="77777777" w:rsidR="00373A61" w:rsidRPr="002F7F91" w:rsidRDefault="00373A61" w:rsidP="00370AEF">
            <w:pPr>
              <w:tabs>
                <w:tab w:val="left" w:pos="1947"/>
              </w:tabs>
              <w:rPr>
                <w:rFonts w:ascii="Times New Roman" w:hAnsi="Times New Roman"/>
                <w:b/>
              </w:rPr>
            </w:pPr>
          </w:p>
        </w:tc>
        <w:tc>
          <w:tcPr>
            <w:tcW w:w="9528" w:type="dxa"/>
            <w:gridSpan w:val="4"/>
          </w:tcPr>
          <w:p w14:paraId="20F8B6EC" w14:textId="00C5E693" w:rsidR="00373A61" w:rsidRPr="002F7F91" w:rsidRDefault="00373A61" w:rsidP="00CD6DAA">
            <w:pPr>
              <w:numPr>
                <w:ilvl w:val="0"/>
                <w:numId w:val="264"/>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W przypadku ponownego przystępowania do egzaminu potwierdzającego kwalifikacje w zawodzie przez zdającego, który nie zdał tego egzaminu, deklarację składa się po otrzymaniu informacji o wynikach z poszczególnych części egzaminu potwierdzającego kwalifikacje w zawodzie z zachowaniem terminu, o którym mowa w </w:t>
            </w:r>
            <w:r w:rsidR="00ED3F02">
              <w:rPr>
                <w:rFonts w:ascii="Times New Roman" w:eastAsia="Times New Roman" w:hAnsi="Times New Roman"/>
              </w:rPr>
              <w:t>pkt</w:t>
            </w:r>
            <w:r w:rsidRPr="002F7F91">
              <w:rPr>
                <w:rFonts w:ascii="Times New Roman" w:eastAsia="Times New Roman" w:hAnsi="Times New Roman"/>
              </w:rPr>
              <w:t xml:space="preserve"> 1.</w:t>
            </w:r>
          </w:p>
          <w:p w14:paraId="008E4DA3" w14:textId="77777777" w:rsidR="00373A61" w:rsidRPr="002F7F91" w:rsidRDefault="00373A61" w:rsidP="00370AEF">
            <w:pPr>
              <w:spacing w:line="20" w:lineRule="atLeast"/>
              <w:ind w:left="351"/>
              <w:contextualSpacing/>
              <w:jc w:val="both"/>
              <w:rPr>
                <w:rFonts w:ascii="Times New Roman" w:eastAsia="Times New Roman" w:hAnsi="Times New Roman"/>
              </w:rPr>
            </w:pPr>
            <w:r w:rsidRPr="002F7F91">
              <w:rPr>
                <w:rFonts w:ascii="Times New Roman" w:eastAsia="Times New Roman" w:hAnsi="Times New Roman"/>
              </w:rPr>
              <w:t>Jeżeli zdający otrzymał informację o wynikach z poszczególnych części egzaminu po upływie tego terminu, składa deklarację w terminie 7 dni od dnia ogłoszenia wyników egzaminu potwierdzającego kwalifikacje w zawodzie, ogłoszonym w komunikacie dyrektora CKE w sprawie harmonogramu egzaminu potwierdzającego kwalifikacje w zawodzie.</w:t>
            </w:r>
          </w:p>
        </w:tc>
      </w:tr>
      <w:tr w:rsidR="00373A61" w:rsidRPr="002846E3" w14:paraId="5FFAAF8D" w14:textId="77777777" w:rsidTr="00370AEF">
        <w:trPr>
          <w:gridAfter w:val="3"/>
          <w:wAfter w:w="466" w:type="dxa"/>
        </w:trPr>
        <w:tc>
          <w:tcPr>
            <w:tcW w:w="675" w:type="dxa"/>
            <w:gridSpan w:val="2"/>
            <w:hideMark/>
          </w:tcPr>
          <w:p w14:paraId="69486BE1"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15.5.</w:t>
            </w:r>
          </w:p>
        </w:tc>
        <w:tc>
          <w:tcPr>
            <w:tcW w:w="9103" w:type="dxa"/>
            <w:gridSpan w:val="3"/>
            <w:hideMark/>
          </w:tcPr>
          <w:p w14:paraId="1A5F9598" w14:textId="77777777" w:rsidR="00373A61" w:rsidRPr="002846E3" w:rsidRDefault="00373A61" w:rsidP="00370AEF">
            <w:pPr>
              <w:spacing w:line="20" w:lineRule="atLeast"/>
              <w:outlineLvl w:val="0"/>
              <w:rPr>
                <w:rFonts w:ascii="Times New Roman" w:hAnsi="Times New Roman"/>
                <w:highlight w:val="yellow"/>
              </w:rPr>
            </w:pPr>
            <w:r w:rsidRPr="002846E3">
              <w:rPr>
                <w:rFonts w:ascii="Times New Roman" w:hAnsi="Times New Roman"/>
              </w:rPr>
              <w:t>Dostosowanie warunków przeprowadzania egzaminu</w:t>
            </w:r>
          </w:p>
        </w:tc>
      </w:tr>
      <w:tr w:rsidR="00373A61" w14:paraId="156A5BD0" w14:textId="77777777" w:rsidTr="00370AEF">
        <w:trPr>
          <w:gridAfter w:val="3"/>
          <w:wAfter w:w="466" w:type="dxa"/>
        </w:trPr>
        <w:tc>
          <w:tcPr>
            <w:tcW w:w="250" w:type="dxa"/>
          </w:tcPr>
          <w:p w14:paraId="2F2D8B11" w14:textId="77777777" w:rsidR="00373A61" w:rsidRDefault="00373A61" w:rsidP="00370AEF">
            <w:pPr>
              <w:tabs>
                <w:tab w:val="left" w:pos="1947"/>
              </w:tabs>
              <w:spacing w:after="45"/>
              <w:rPr>
                <w:rFonts w:ascii="Times New Roman" w:hAnsi="Times New Roman"/>
                <w:b/>
                <w:sz w:val="12"/>
              </w:rPr>
            </w:pPr>
          </w:p>
        </w:tc>
        <w:tc>
          <w:tcPr>
            <w:tcW w:w="9528" w:type="dxa"/>
            <w:gridSpan w:val="4"/>
          </w:tcPr>
          <w:p w14:paraId="013CD2A9" w14:textId="77777777" w:rsidR="00373A61" w:rsidRDefault="00373A61" w:rsidP="00370AEF">
            <w:pPr>
              <w:tabs>
                <w:tab w:val="left" w:pos="1947"/>
              </w:tabs>
              <w:spacing w:after="45"/>
              <w:rPr>
                <w:rFonts w:ascii="Times New Roman" w:hAnsi="Times New Roman"/>
                <w:sz w:val="12"/>
                <w:highlight w:val="yellow"/>
              </w:rPr>
            </w:pPr>
          </w:p>
        </w:tc>
      </w:tr>
      <w:tr w:rsidR="00373A61" w14:paraId="41E8E327" w14:textId="77777777" w:rsidTr="00370AEF">
        <w:trPr>
          <w:gridAfter w:val="3"/>
          <w:wAfter w:w="466" w:type="dxa"/>
          <w:trHeight w:val="1276"/>
        </w:trPr>
        <w:tc>
          <w:tcPr>
            <w:tcW w:w="250" w:type="dxa"/>
          </w:tcPr>
          <w:p w14:paraId="2C50F9CE" w14:textId="77777777" w:rsidR="00373A61" w:rsidRDefault="00373A61" w:rsidP="00370AEF">
            <w:pPr>
              <w:tabs>
                <w:tab w:val="left" w:pos="1947"/>
              </w:tabs>
              <w:rPr>
                <w:rFonts w:ascii="Times New Roman" w:hAnsi="Times New Roman"/>
                <w:b/>
              </w:rPr>
            </w:pPr>
          </w:p>
        </w:tc>
        <w:tc>
          <w:tcPr>
            <w:tcW w:w="9528" w:type="dxa"/>
            <w:gridSpan w:val="4"/>
            <w:hideMark/>
          </w:tcPr>
          <w:p w14:paraId="398C1E81"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 xml:space="preserve">Zdający niepełnosprawny, chory, z dysfunkcją może przystąpić do egzaminu </w:t>
            </w:r>
            <w:r>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4F7B01B5"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Szczegółowa informacja w sprawie dostosowania warunków i formy przeprowadzania egzaminu potwierdzającego kwalifikacje w zawodzie jest zamieszczona na stronach internetowych okręgowej komisji egzaminacyjnej i Centralnej Komisji Egzaminacyjnej (komunikat dyrektora Centralnej Komisji Egzaminacyjnej o sposobach dostosowania warunków i formy przeprowadzania egzaminu potwierdzającego kwalifikacje w zawodzie).</w:t>
            </w:r>
          </w:p>
          <w:p w14:paraId="3CFD5FCF"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Uczeń, słuchacz, lub absolwent, który w roku szkolnym, w którym przystępuje do egzaminu potwierdzającego kwalifikacje w zawodzie, był objęty pomocą psychologiczno-pedagogiczną w szkole ze względu na trudności adaptacyjne związane z wcześniejszym kształceniem za granicą, zaburzenia komunikacji językowej lub sytuację kryzysową lub traumatyczną, może przystąpić do egzaminu potwierdzającego kwalifikacje w zawodzie w warunkach dostosowanych do jego potrzeb edukacyjnych oraz możliwości psychofizycznych wynikających odpowiednio z rodzaju tych trudności, zaburzeń lub sytuacji kryzysowej lub traumatycznej, na podstawie pozytywnej opinii rady pedagogicznej.</w:t>
            </w:r>
          </w:p>
          <w:p w14:paraId="5F5166FB"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Dokumenty będące podstawą dostosowania warunków i formy egzaminu potwierdzającego kwalifikacje w zawodzie (orzeczenie o potrzebie kształcenia specjalnego, orzeczenie o potrzebie indywidualnego nauczania, opinia poradni psychologiczno-pedagogicznej o specyficznych trudnościach w uczeniu się, opinia rady pedagogicznej, zaświadczenie lekarskie o chorobie lub tymczasowej niesprawności) zdający składa wraz z deklaracją przystąpienia do egzaminu.</w:t>
            </w:r>
          </w:p>
          <w:p w14:paraId="50E8A2C5"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W przypadku ucznia lub słuchacza w zakładzie poprawczym, zakładzie karnym lub areszcie śledczym opinię o specyficznych trudnościach w uczeniu się, może wydać psycholog zatrudniony odpowiednio w zakładzie poprawczym, zakładzie karnym lub areszcie śledczym.</w:t>
            </w:r>
          </w:p>
          <w:p w14:paraId="07B93583"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ucznia i słuchacza.</w:t>
            </w:r>
          </w:p>
          <w:p w14:paraId="6746A32D"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Dyrektor szkoły lub upoważniony przez niego nauczyciel informuje na piśmie zdającego, a w przypadku niepełnoletniego zdającego jego rodziców o wskazanych sposobach dostosowania warunków i form przeprowadzania egzaminu potwierdzającego kwalifikacje w zawodzie do jego potrzeb edukacyjnych i możliwości psychofizycznych.</w:t>
            </w:r>
          </w:p>
          <w:p w14:paraId="1BEEE538"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Zdający lub rodzice niepełnoletniego zdającego składają oświadczenie o korzystaniu albo niekorzystaniu ze wskazanych sposobów dostosowania,  w terminie 3 dni roboczych od dnia otrzymania informacji.</w:t>
            </w:r>
          </w:p>
          <w:p w14:paraId="36DC5017"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Zdający, który jest chory, w czasie trwania egzaminu potwierdzającego kwalifikacje w zawodzie może korzystać ze sprzętu medycznego i leków koniecznych ze względu na chorobę.</w:t>
            </w:r>
          </w:p>
          <w:p w14:paraId="3CF9456B" w14:textId="77777777" w:rsidR="00373A61" w:rsidRDefault="00373A61" w:rsidP="00CD6DAA">
            <w:pPr>
              <w:pStyle w:val="Akapitzlist1"/>
              <w:numPr>
                <w:ilvl w:val="0"/>
                <w:numId w:val="256"/>
              </w:numPr>
              <w:spacing w:after="0" w:line="240" w:lineRule="auto"/>
              <w:ind w:left="351"/>
              <w:jc w:val="both"/>
              <w:rPr>
                <w:rFonts w:ascii="Times New Roman" w:hAnsi="Times New Roman"/>
              </w:rPr>
            </w:pPr>
            <w:r>
              <w:rPr>
                <w:rFonts w:ascii="Times New Roman" w:hAnsi="Times New Roman"/>
              </w:rPr>
              <w:t>Zaświadczenie o stanie zdrowia dołącza się do deklaracji lub w szczególnych przypadkach można przedłożyć w terminie późniejszym przewodniczącemu zespołu egzaminacyjnego (dyrektorowi szkoły).</w:t>
            </w:r>
          </w:p>
        </w:tc>
      </w:tr>
      <w:tr w:rsidR="00373A61" w:rsidRPr="004D700C" w14:paraId="2C40F158" w14:textId="77777777" w:rsidTr="00370AEF">
        <w:trPr>
          <w:gridAfter w:val="3"/>
          <w:wAfter w:w="466" w:type="dxa"/>
        </w:trPr>
        <w:tc>
          <w:tcPr>
            <w:tcW w:w="675" w:type="dxa"/>
            <w:gridSpan w:val="2"/>
          </w:tcPr>
          <w:p w14:paraId="1E5F1B5F" w14:textId="77777777" w:rsidR="00373A61" w:rsidRPr="00373A61" w:rsidRDefault="00373A61" w:rsidP="00370AEF">
            <w:pPr>
              <w:tabs>
                <w:tab w:val="left" w:pos="1947"/>
              </w:tabs>
              <w:spacing w:after="45"/>
              <w:rPr>
                <w:rFonts w:ascii="Times New Roman" w:hAnsi="Times New Roman"/>
                <w:b/>
                <w:color w:val="000099"/>
              </w:rPr>
            </w:pPr>
            <w:r w:rsidRPr="00373A61">
              <w:rPr>
                <w:rFonts w:ascii="Times New Roman" w:hAnsi="Times New Roman"/>
                <w:b/>
              </w:rPr>
              <w:t>15.6</w:t>
            </w:r>
          </w:p>
        </w:tc>
        <w:tc>
          <w:tcPr>
            <w:tcW w:w="9103" w:type="dxa"/>
            <w:gridSpan w:val="3"/>
          </w:tcPr>
          <w:p w14:paraId="41A9DAF0" w14:textId="77777777" w:rsidR="00373A61" w:rsidRPr="004D700C" w:rsidRDefault="00373A61" w:rsidP="00370AEF">
            <w:pPr>
              <w:tabs>
                <w:tab w:val="left" w:pos="1947"/>
              </w:tabs>
              <w:spacing w:after="45"/>
              <w:rPr>
                <w:rFonts w:ascii="Times New Roman" w:hAnsi="Times New Roman"/>
                <w:smallCaps/>
              </w:rPr>
            </w:pPr>
            <w:r w:rsidRPr="004D700C">
              <w:rPr>
                <w:rFonts w:ascii="Times New Roman" w:hAnsi="Times New Roman"/>
              </w:rPr>
              <w:t>Miejsce, w którym zdający przystępuje do egzaminu potwierdzającego kwalifikacje w zawodzie</w:t>
            </w:r>
          </w:p>
        </w:tc>
      </w:tr>
      <w:tr w:rsidR="00373A61" w:rsidRPr="004D700C" w14:paraId="0E46BB8B" w14:textId="77777777" w:rsidTr="00370AEF">
        <w:trPr>
          <w:gridAfter w:val="3"/>
          <w:wAfter w:w="466" w:type="dxa"/>
        </w:trPr>
        <w:tc>
          <w:tcPr>
            <w:tcW w:w="250" w:type="dxa"/>
          </w:tcPr>
          <w:p w14:paraId="527793BC" w14:textId="77777777" w:rsidR="00373A61" w:rsidRPr="004D700C" w:rsidRDefault="00373A61" w:rsidP="00370AEF">
            <w:pPr>
              <w:tabs>
                <w:tab w:val="left" w:pos="1947"/>
              </w:tabs>
              <w:rPr>
                <w:rFonts w:ascii="Times New Roman" w:hAnsi="Times New Roman"/>
              </w:rPr>
            </w:pPr>
          </w:p>
        </w:tc>
        <w:tc>
          <w:tcPr>
            <w:tcW w:w="9528" w:type="dxa"/>
            <w:gridSpan w:val="4"/>
          </w:tcPr>
          <w:p w14:paraId="506B7A2C" w14:textId="77777777" w:rsidR="00373A61" w:rsidRPr="004D700C" w:rsidRDefault="00373A61" w:rsidP="00CD6DAA">
            <w:pPr>
              <w:numPr>
                <w:ilvl w:val="1"/>
                <w:numId w:val="265"/>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rPr>
              <w:t>Do części pisemnej egzaminu potwierdzającego kwalifikacje w zawodzie:</w:t>
            </w:r>
          </w:p>
          <w:p w14:paraId="463AD2E2" w14:textId="3D9C2FB9" w:rsidR="00373A61" w:rsidRPr="004D700C" w:rsidRDefault="00373A61" w:rsidP="00CD6DAA">
            <w:pPr>
              <w:numPr>
                <w:ilvl w:val="0"/>
                <w:numId w:val="26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uczeń </w:t>
            </w:r>
            <w:r w:rsidR="00145C73">
              <w:rPr>
                <w:rFonts w:ascii="Times New Roman" w:eastAsia="Times New Roman" w:hAnsi="Times New Roman"/>
              </w:rPr>
              <w:t xml:space="preserve">(słuchacz) </w:t>
            </w:r>
            <w:r w:rsidRPr="004D700C">
              <w:rPr>
                <w:rFonts w:ascii="Times New Roman" w:eastAsia="Times New Roman" w:hAnsi="Times New Roman"/>
              </w:rPr>
              <w:t>przystępuje w szkole, do której uczęszcza,</w:t>
            </w:r>
          </w:p>
          <w:p w14:paraId="59B90D54" w14:textId="77777777" w:rsidR="00373A61" w:rsidRPr="004D700C" w:rsidRDefault="00373A61" w:rsidP="00CD6DAA">
            <w:pPr>
              <w:numPr>
                <w:ilvl w:val="0"/>
                <w:numId w:val="26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2B413891" w14:textId="77777777" w:rsidR="00373A61" w:rsidRPr="004D700C" w:rsidRDefault="00373A61" w:rsidP="00CD6DAA">
            <w:pPr>
              <w:numPr>
                <w:ilvl w:val="0"/>
                <w:numId w:val="26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0023DF7B" w14:textId="7D24CDC9" w:rsidR="00373A61" w:rsidRPr="004D700C" w:rsidRDefault="00373A61" w:rsidP="00CD6DAA">
            <w:pPr>
              <w:numPr>
                <w:ilvl w:val="0"/>
                <w:numId w:val="262"/>
              </w:numPr>
              <w:spacing w:after="0" w:line="20" w:lineRule="atLeast"/>
              <w:ind w:left="635" w:right="31" w:hanging="284"/>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uczeń</w:t>
            </w:r>
            <w:r w:rsidR="00145C73">
              <w:rPr>
                <w:rFonts w:ascii="Times New Roman" w:eastAsia="Times New Roman" w:hAnsi="Times New Roman"/>
                <w:color w:val="000000"/>
              </w:rPr>
              <w:t xml:space="preserve"> (słuchacz)</w:t>
            </w:r>
            <w:r w:rsidRPr="004D700C">
              <w:rPr>
                <w:rFonts w:ascii="Times New Roman" w:eastAsia="Times New Roman" w:hAnsi="Times New Roman"/>
                <w:color w:val="000000"/>
              </w:rPr>
              <w:t>, absolwent lub osoba, która ukończyła kwalifikacyjny kurs zawodowy, mogą przystąpić do części pisemnej egzaminu potwierdzającego kwalifikacje w zawodzie w innym miejscu, niż miejsce, o którym mowa w lit. a, b i c, wskazanym przez dyrektora okręgowej komisji egzaminacyjnej.</w:t>
            </w:r>
          </w:p>
          <w:p w14:paraId="7B412C20" w14:textId="77777777" w:rsidR="00373A61" w:rsidRPr="004D700C" w:rsidRDefault="00373A61" w:rsidP="00CD6DAA">
            <w:pPr>
              <w:numPr>
                <w:ilvl w:val="0"/>
                <w:numId w:val="26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osoba dorosła, która ukończyła praktyczną naukę zawodu dorosłych lub przyuczenie do pracy dorosłych oraz osoba dopuszczona do egzaminu eksternistycznego </w:t>
            </w:r>
            <w:r w:rsidRPr="002846E3">
              <w:rPr>
                <w:rFonts w:ascii="Times New Roman" w:eastAsia="Times New Roman" w:hAnsi="Times New Roman"/>
              </w:rPr>
              <w:t>potwierdzającego</w:t>
            </w:r>
            <w:r w:rsidRPr="004D700C">
              <w:rPr>
                <w:rFonts w:ascii="Times New Roman" w:eastAsia="Times New Roman" w:hAnsi="Times New Roman"/>
              </w:rPr>
              <w:t xml:space="preserve"> kwalifikacje w zawodzie  przystępują w szkole, placówce, centrum, u pracodawcy lub podmiocie prowadzącym kwalifikacyjny kurs zawodowy, wskazanych przez dyrektora okręgowej komisji egzaminacyjnej. </w:t>
            </w:r>
          </w:p>
        </w:tc>
      </w:tr>
      <w:tr w:rsidR="00373A61" w:rsidRPr="004D700C" w14:paraId="412B7811" w14:textId="77777777" w:rsidTr="00370AEF">
        <w:trPr>
          <w:gridAfter w:val="3"/>
          <w:wAfter w:w="466" w:type="dxa"/>
        </w:trPr>
        <w:tc>
          <w:tcPr>
            <w:tcW w:w="250" w:type="dxa"/>
          </w:tcPr>
          <w:p w14:paraId="4A95855C" w14:textId="77777777" w:rsidR="00373A61" w:rsidRPr="004D700C" w:rsidRDefault="00373A61" w:rsidP="00370AEF">
            <w:pPr>
              <w:tabs>
                <w:tab w:val="left" w:pos="1947"/>
              </w:tabs>
              <w:rPr>
                <w:rFonts w:ascii="Times New Roman" w:hAnsi="Times New Roman"/>
              </w:rPr>
            </w:pPr>
          </w:p>
        </w:tc>
        <w:tc>
          <w:tcPr>
            <w:tcW w:w="9528" w:type="dxa"/>
            <w:gridSpan w:val="4"/>
          </w:tcPr>
          <w:p w14:paraId="6529E74C" w14:textId="77777777" w:rsidR="00373A61" w:rsidRPr="004D700C" w:rsidRDefault="00373A61" w:rsidP="00CD6DAA">
            <w:pPr>
              <w:numPr>
                <w:ilvl w:val="1"/>
                <w:numId w:val="265"/>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Do części praktycznej egzaminu potwierdzającego kwalifikacje w zawodzie:</w:t>
            </w:r>
          </w:p>
          <w:p w14:paraId="139B3663" w14:textId="50CAD26C" w:rsidR="00373A61" w:rsidRPr="004D700C" w:rsidRDefault="00373A61" w:rsidP="00CD6DAA">
            <w:pPr>
              <w:numPr>
                <w:ilvl w:val="0"/>
                <w:numId w:val="263"/>
              </w:numPr>
              <w:tabs>
                <w:tab w:val="left" w:pos="9356"/>
              </w:tabs>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uczeń </w:t>
            </w:r>
            <w:r w:rsidR="00145C73">
              <w:rPr>
                <w:rFonts w:ascii="Times New Roman" w:eastAsia="Times New Roman" w:hAnsi="Times New Roman"/>
                <w:color w:val="000000"/>
              </w:rPr>
              <w:t xml:space="preserve">(słuchacz) </w:t>
            </w:r>
            <w:r w:rsidRPr="004D700C">
              <w:rPr>
                <w:rFonts w:ascii="Times New Roman" w:eastAsia="Times New Roman" w:hAnsi="Times New Roman"/>
              </w:rPr>
              <w:t>przystępuje w szkole, do której uczęszcza, albo w placówce albo centrum, w którym odbywa praktyczną naukę zawodu, lub u pracodawcy, u którego odbywa praktyczną naukę zawodu,</w:t>
            </w:r>
          </w:p>
          <w:p w14:paraId="44823D65" w14:textId="77777777" w:rsidR="00373A61" w:rsidRPr="004D700C" w:rsidRDefault="00373A61" w:rsidP="00CD6DAA">
            <w:pPr>
              <w:numPr>
                <w:ilvl w:val="0"/>
                <w:numId w:val="263"/>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537A25D4" w14:textId="77777777" w:rsidR="00373A61" w:rsidRPr="004D700C" w:rsidRDefault="00373A61" w:rsidP="00CD6DAA">
            <w:pPr>
              <w:numPr>
                <w:ilvl w:val="0"/>
                <w:numId w:val="263"/>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100A2390" w14:textId="5F3895EB" w:rsidR="00373A61" w:rsidRPr="004D700C" w:rsidRDefault="00373A61" w:rsidP="00CD6DAA">
            <w:pPr>
              <w:numPr>
                <w:ilvl w:val="0"/>
                <w:numId w:val="263"/>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uczeń</w:t>
            </w:r>
            <w:r w:rsidR="00145C73">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praktycznej egzaminu potwierdzającego kwalifikacje w zawodzie w innym miejscu niż miejsce, o którym mowa w lit. a, b i c, wskazanym przez dyrektora okręgowej komisji egzaminacyjnej.</w:t>
            </w:r>
          </w:p>
          <w:p w14:paraId="70031437" w14:textId="77777777" w:rsidR="00373A61" w:rsidRPr="004D700C" w:rsidRDefault="00373A61" w:rsidP="00CD6DAA">
            <w:pPr>
              <w:numPr>
                <w:ilvl w:val="0"/>
                <w:numId w:val="263"/>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dorosła, która ukończyła praktyczną naukę zawodu dorosłych lub przyuczenie do pracy dorosłych oraz osoba dopuszczona do egzaminu eksternistycznego potwierdzajacego kwalifikacje w zawodzie  przystępuje w szkole, placówce, centrum, u pracodawcy lub podmiocie prowadzącym kwalifikacyjny kurs zawodowy, wskazanych przez dyrektora okręgowej komisji egzaminacyjnej</w:t>
            </w:r>
          </w:p>
        </w:tc>
      </w:tr>
      <w:tr w:rsidR="00373A61" w:rsidRPr="004D700C" w14:paraId="1CC8ED42" w14:textId="77777777" w:rsidTr="00370AEF">
        <w:trPr>
          <w:gridAfter w:val="3"/>
          <w:wAfter w:w="466" w:type="dxa"/>
        </w:trPr>
        <w:tc>
          <w:tcPr>
            <w:tcW w:w="250" w:type="dxa"/>
          </w:tcPr>
          <w:p w14:paraId="3BAA0835" w14:textId="77777777" w:rsidR="00373A61" w:rsidRPr="004D700C" w:rsidRDefault="00373A61" w:rsidP="00370AEF">
            <w:pPr>
              <w:tabs>
                <w:tab w:val="left" w:pos="1947"/>
              </w:tabs>
              <w:rPr>
                <w:rFonts w:ascii="Times New Roman" w:hAnsi="Times New Roman"/>
                <w:b/>
              </w:rPr>
            </w:pPr>
          </w:p>
        </w:tc>
        <w:tc>
          <w:tcPr>
            <w:tcW w:w="9528" w:type="dxa"/>
            <w:gridSpan w:val="4"/>
          </w:tcPr>
          <w:p w14:paraId="05099F8A" w14:textId="77777777" w:rsidR="00373A61" w:rsidRPr="004D700C" w:rsidRDefault="00373A61" w:rsidP="00CD6DAA">
            <w:pPr>
              <w:numPr>
                <w:ilvl w:val="1"/>
                <w:numId w:val="265"/>
              </w:numPr>
              <w:spacing w:after="0" w:line="240" w:lineRule="auto"/>
              <w:ind w:left="351" w:right="31" w:hanging="351"/>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potwierdzający kwalifikacje w zawodzie dla tego zdającego może być przeprowadzony w miejscu innym niż szkoła, placówka, centrum, u pracodawcy lub w podmiocie prowadzącym kwalifikacyjny kurs zawodowy.</w:t>
            </w:r>
          </w:p>
          <w:p w14:paraId="5D3A3325" w14:textId="77777777" w:rsidR="00373A61" w:rsidRPr="004D700C" w:rsidRDefault="00373A61" w:rsidP="00370AEF">
            <w:pPr>
              <w:suppressAutoHyphens/>
              <w:autoSpaceDE w:val="0"/>
              <w:autoSpaceDN w:val="0"/>
              <w:adjustRightInd w:val="0"/>
              <w:spacing w:line="240" w:lineRule="auto"/>
              <w:ind w:left="351" w:right="31"/>
              <w:jc w:val="both"/>
              <w:rPr>
                <w:rFonts w:ascii="Times New Roman" w:eastAsiaTheme="minorEastAsia" w:hAnsi="Times New Roman"/>
                <w:bCs/>
              </w:rPr>
            </w:pPr>
            <w:r w:rsidRPr="004D700C">
              <w:rPr>
                <w:rFonts w:ascii="Times New Roman" w:eastAsiaTheme="minorEastAsia" w:hAnsi="Times New Roman"/>
                <w:bCs/>
              </w:rPr>
              <w:t>Wniosek składa się do dyrektora okręgowej komisji egzaminacyjnej nie później niż na miesiąc przed terminem egzaminu potwierdzającego kwalifikacje w zawodzie, określonym w komunikacie dyrektora CKE w sprawie harmonogramu egzaminu. W uzasadnionych przypadkach wniosek może być złożony w terminie późniejszym.</w:t>
            </w:r>
          </w:p>
        </w:tc>
      </w:tr>
      <w:tr w:rsidR="00373A61" w:rsidRPr="004D700C" w14:paraId="1CE25D4A" w14:textId="77777777" w:rsidTr="00370AEF">
        <w:trPr>
          <w:gridAfter w:val="3"/>
          <w:wAfter w:w="466" w:type="dxa"/>
        </w:trPr>
        <w:tc>
          <w:tcPr>
            <w:tcW w:w="250" w:type="dxa"/>
          </w:tcPr>
          <w:p w14:paraId="6342B625" w14:textId="77777777" w:rsidR="00373A61" w:rsidRPr="004D700C" w:rsidRDefault="00373A61" w:rsidP="00370AEF">
            <w:pPr>
              <w:tabs>
                <w:tab w:val="left" w:pos="1947"/>
              </w:tabs>
              <w:rPr>
                <w:rFonts w:ascii="Times New Roman" w:hAnsi="Times New Roman"/>
                <w:b/>
              </w:rPr>
            </w:pPr>
          </w:p>
        </w:tc>
        <w:tc>
          <w:tcPr>
            <w:tcW w:w="9528" w:type="dxa"/>
            <w:gridSpan w:val="4"/>
          </w:tcPr>
          <w:p w14:paraId="115299FD" w14:textId="77777777" w:rsidR="00373A61" w:rsidRPr="004D700C" w:rsidRDefault="00373A61" w:rsidP="00CD6DAA">
            <w:pPr>
              <w:numPr>
                <w:ilvl w:val="1"/>
                <w:numId w:val="265"/>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egzaminu potwierdzającego kwalifikacje w zawodzie</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28EA2BA5" w14:textId="77777777" w:rsidR="00373A61" w:rsidRPr="004D700C" w:rsidRDefault="00373A61" w:rsidP="00CD6DAA">
            <w:pPr>
              <w:numPr>
                <w:ilvl w:val="0"/>
                <w:numId w:val="196"/>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 xml:space="preserve">uczniowi, słuchaczowi, absolwentowi – odpowiednio dyrektor szkoły, do której uczeń lub słuchacz uczęszcza, a </w:t>
            </w:r>
            <w:r w:rsidRPr="002846E3">
              <w:rPr>
                <w:rFonts w:ascii="Times New Roman" w:eastAsia="Times New Roman" w:hAnsi="Times New Roman"/>
              </w:rPr>
              <w:t>absolwentowi</w:t>
            </w:r>
            <w:r w:rsidRPr="004D700C">
              <w:rPr>
                <w:rFonts w:ascii="Times New Roman" w:eastAsia="Times New Roman" w:hAnsi="Times New Roman"/>
              </w:rPr>
              <w:t xml:space="preserve"> – dyrektor szkoły, którą absolwent </w:t>
            </w:r>
            <w:r w:rsidRPr="002846E3">
              <w:rPr>
                <w:rFonts w:ascii="Times New Roman" w:eastAsia="Times New Roman" w:hAnsi="Times New Roman"/>
              </w:rPr>
              <w:t>ukończył,</w:t>
            </w:r>
          </w:p>
          <w:p w14:paraId="3A991D47" w14:textId="77777777" w:rsidR="00373A61" w:rsidRPr="002846E3" w:rsidRDefault="00373A61" w:rsidP="00CD6DAA">
            <w:pPr>
              <w:numPr>
                <w:ilvl w:val="0"/>
                <w:numId w:val="196"/>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osobie, która uczęszcza na kwalifikacyjny kurs zawodowy lub ukończyła kwalifikacyjny kurs zawodowy prowadzony przez dany podmiot – ten podmiot</w:t>
            </w:r>
          </w:p>
          <w:p w14:paraId="1F04F972" w14:textId="77777777" w:rsidR="00373A61" w:rsidRPr="004D700C" w:rsidRDefault="00373A61" w:rsidP="00CD6DAA">
            <w:pPr>
              <w:numPr>
                <w:ilvl w:val="0"/>
                <w:numId w:val="196"/>
              </w:numPr>
              <w:tabs>
                <w:tab w:val="left" w:pos="8714"/>
              </w:tabs>
              <w:spacing w:after="0" w:line="240" w:lineRule="auto"/>
              <w:ind w:left="601" w:right="566" w:hanging="250"/>
              <w:jc w:val="both"/>
              <w:rPr>
                <w:rFonts w:ascii="Times New Roman" w:eastAsia="Times New Roman" w:hAnsi="Times New Roman"/>
              </w:rPr>
            </w:pPr>
            <w:r w:rsidRPr="002846E3">
              <w:rPr>
                <w:rFonts w:ascii="Times New Roman" w:eastAsia="Times New Roman" w:hAnsi="Times New Roman"/>
              </w:rPr>
              <w:t xml:space="preserve">osobie przystępującej do egzaminu eksternistycznego potwierdzającego kwalifikacje w zawodzie </w:t>
            </w:r>
          </w:p>
        </w:tc>
      </w:tr>
    </w:tbl>
    <w:p w14:paraId="33218F50" w14:textId="77777777" w:rsidR="00373A61" w:rsidRPr="00C414BF" w:rsidRDefault="00373A61" w:rsidP="00373A61">
      <w:pPr>
        <w:spacing w:after="0" w:line="240" w:lineRule="auto"/>
        <w:rPr>
          <w:rFonts w:ascii="Times New Roman" w:hAnsi="Times New Roman"/>
          <w:b/>
          <w:sz w:val="20"/>
          <w:szCs w:val="2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73A61" w:rsidRPr="00C414BF" w14:paraId="23B01173" w14:textId="77777777" w:rsidTr="00370AEF">
        <w:tc>
          <w:tcPr>
            <w:tcW w:w="675" w:type="dxa"/>
            <w:gridSpan w:val="2"/>
            <w:hideMark/>
          </w:tcPr>
          <w:p w14:paraId="2983C914"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15.7</w:t>
            </w:r>
            <w:r w:rsidRPr="00814C1C">
              <w:rPr>
                <w:rFonts w:ascii="Times New Roman" w:hAnsi="Times New Roman"/>
                <w:b/>
              </w:rPr>
              <w:t>.</w:t>
            </w:r>
          </w:p>
        </w:tc>
        <w:tc>
          <w:tcPr>
            <w:tcW w:w="9103" w:type="dxa"/>
            <w:hideMark/>
          </w:tcPr>
          <w:p w14:paraId="3FC5D603" w14:textId="77777777" w:rsidR="00373A61" w:rsidRPr="00C414BF" w:rsidRDefault="00373A61" w:rsidP="00370AEF">
            <w:pPr>
              <w:spacing w:line="20" w:lineRule="atLeast"/>
              <w:outlineLvl w:val="0"/>
              <w:rPr>
                <w:rFonts w:ascii="Times New Roman" w:hAnsi="Times New Roman"/>
                <w:highlight w:val="yellow"/>
              </w:rPr>
            </w:pPr>
            <w:r w:rsidRPr="00C414BF">
              <w:rPr>
                <w:rFonts w:ascii="Times New Roman" w:hAnsi="Times New Roman"/>
              </w:rPr>
              <w:t xml:space="preserve">Warunki zdania egzaminu, uzyskania świadectwa potwierdzającego kwalifikację w zawodzie i dyplomu </w:t>
            </w:r>
            <w:r>
              <w:rPr>
                <w:rFonts w:ascii="Times New Roman" w:hAnsi="Times New Roman"/>
              </w:rPr>
              <w:t>potwierdzającego kwalifikacje zawodowe i ponowne przystąpienie do egzaminu</w:t>
            </w:r>
          </w:p>
        </w:tc>
      </w:tr>
      <w:tr w:rsidR="00373A61" w:rsidRPr="00C414BF" w14:paraId="3D90F668" w14:textId="77777777" w:rsidTr="00B847E2">
        <w:trPr>
          <w:trHeight w:val="567"/>
        </w:trPr>
        <w:tc>
          <w:tcPr>
            <w:tcW w:w="250" w:type="dxa"/>
          </w:tcPr>
          <w:p w14:paraId="349A32E2"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1A9ED43B" w14:textId="77777777" w:rsidR="00373A61" w:rsidRPr="00C414BF" w:rsidRDefault="00373A61" w:rsidP="00CD6DAA">
            <w:pPr>
              <w:pStyle w:val="Akapitzlist1"/>
              <w:numPr>
                <w:ilvl w:val="0"/>
                <w:numId w:val="257"/>
              </w:numPr>
              <w:spacing w:after="0" w:line="240" w:lineRule="auto"/>
              <w:jc w:val="both"/>
              <w:rPr>
                <w:rFonts w:ascii="Times New Roman" w:hAnsi="Times New Roman"/>
              </w:rPr>
            </w:pPr>
            <w:r w:rsidRPr="00C414BF">
              <w:rPr>
                <w:rFonts w:ascii="Times New Roman" w:hAnsi="Times New Roman"/>
              </w:rPr>
              <w:t>Zdający zdał egzamin potwierdzający kwalifikacje w zawodzie, jeżeli uzyskał:</w:t>
            </w:r>
          </w:p>
          <w:p w14:paraId="5A40A3E3" w14:textId="77777777" w:rsidR="00373A61" w:rsidRPr="00C414BF" w:rsidRDefault="00373A61" w:rsidP="00CD6DAA">
            <w:pPr>
              <w:pStyle w:val="Akapitzlist1"/>
              <w:numPr>
                <w:ilvl w:val="1"/>
                <w:numId w:val="258"/>
              </w:numPr>
              <w:spacing w:after="0" w:line="240" w:lineRule="auto"/>
              <w:ind w:left="918"/>
              <w:jc w:val="both"/>
              <w:rPr>
                <w:rFonts w:ascii="Times New Roman" w:hAnsi="Times New Roman"/>
              </w:rPr>
            </w:pPr>
            <w:r w:rsidRPr="00C414BF">
              <w:rPr>
                <w:rFonts w:ascii="Times New Roman" w:hAnsi="Times New Roman"/>
              </w:rPr>
              <w:t>z części pisemnej – co najmniej 50% punktów możliwych do uzyskania oraz</w:t>
            </w:r>
          </w:p>
          <w:p w14:paraId="7CDC2E1A" w14:textId="77777777" w:rsidR="00373A61" w:rsidRPr="00C414BF" w:rsidRDefault="00373A61" w:rsidP="00CD6DAA">
            <w:pPr>
              <w:pStyle w:val="Akapitzlist1"/>
              <w:numPr>
                <w:ilvl w:val="1"/>
                <w:numId w:val="258"/>
              </w:numPr>
              <w:spacing w:after="0" w:line="240" w:lineRule="auto"/>
              <w:ind w:left="918"/>
              <w:jc w:val="both"/>
              <w:rPr>
                <w:rFonts w:ascii="Times New Roman" w:hAnsi="Times New Roman"/>
              </w:rPr>
            </w:pPr>
            <w:r w:rsidRPr="00C414BF">
              <w:rPr>
                <w:rFonts w:ascii="Times New Roman" w:hAnsi="Times New Roman"/>
              </w:rPr>
              <w:t>z części praktycznej – co najmniej 75% punktów możliwych do uzyskania.</w:t>
            </w:r>
          </w:p>
          <w:p w14:paraId="25E19834" w14:textId="77777777" w:rsidR="00373A61" w:rsidRPr="00C414BF" w:rsidRDefault="00373A61" w:rsidP="00CD6DAA">
            <w:pPr>
              <w:pStyle w:val="Akapitzlist1"/>
              <w:numPr>
                <w:ilvl w:val="0"/>
                <w:numId w:val="257"/>
              </w:numPr>
              <w:spacing w:after="0" w:line="240" w:lineRule="auto"/>
              <w:jc w:val="both"/>
              <w:rPr>
                <w:rFonts w:ascii="Times New Roman" w:hAnsi="Times New Roman"/>
              </w:rPr>
            </w:pPr>
            <w:r w:rsidRPr="00C414BF">
              <w:rPr>
                <w:rFonts w:ascii="Times New Roman" w:hAnsi="Times New Roman"/>
              </w:rPr>
              <w:t>Zdający, który zdał egzamin z części pisemnej i egzamin z części praktycznej z zakresu danej kwalifikacji, otrzymuje świadectwo potwierdzające kwalifikację w zawodzie wydaną przez okręgową komisję egzaminacyjną. Zdający, który nie zdał egzaminu potwierdzającego kwalifikacje w zawodzie, otrzymuje informację o wynikach z tego egzaminu opracowaną przez okręgową komisję egzaminacyjną.</w:t>
            </w:r>
          </w:p>
          <w:p w14:paraId="5A98C700" w14:textId="77777777" w:rsidR="00373A61" w:rsidRDefault="00373A61" w:rsidP="00CD6DAA">
            <w:pPr>
              <w:pStyle w:val="Akapitzlist1"/>
              <w:numPr>
                <w:ilvl w:val="0"/>
                <w:numId w:val="257"/>
              </w:numPr>
              <w:spacing w:after="0" w:line="240" w:lineRule="auto"/>
              <w:jc w:val="both"/>
              <w:rPr>
                <w:rFonts w:ascii="Times New Roman" w:hAnsi="Times New Roman"/>
              </w:rPr>
            </w:pPr>
            <w:r w:rsidRPr="00C414BF">
              <w:rPr>
                <w:rFonts w:ascii="Times New Roman" w:hAnsi="Times New Roman"/>
              </w:rPr>
              <w:t>Zdający, który zdał egzaminy ze wszystkich kwalifikacji wyodrębnionych w danym zawodzie i uzyskał świadectwo ukończenia szkoły otrzymuje dyplom potwierdzający kwalifikacje zawodowe wydany przez okręgową komisję egzaminacyjną.</w:t>
            </w:r>
          </w:p>
          <w:p w14:paraId="3217291C" w14:textId="77777777" w:rsidR="00373A61" w:rsidRPr="00D04FCA" w:rsidRDefault="00373A61" w:rsidP="00CD6DAA">
            <w:pPr>
              <w:pStyle w:val="Akapitzlist1"/>
              <w:numPr>
                <w:ilvl w:val="0"/>
                <w:numId w:val="257"/>
              </w:numPr>
              <w:spacing w:after="0" w:line="240" w:lineRule="auto"/>
              <w:jc w:val="both"/>
              <w:rPr>
                <w:rFonts w:ascii="Times New Roman" w:hAnsi="Times New Roman"/>
              </w:rPr>
            </w:pPr>
            <w:r>
              <w:rPr>
                <w:rFonts w:ascii="Times New Roman" w:hAnsi="Times New Roman"/>
              </w:rPr>
              <w:t>Zdający, który nie zdał egzaminu otrzymuje informację o wyniku z części pisemnej i z części praktycznej egzaminu.</w:t>
            </w:r>
          </w:p>
        </w:tc>
      </w:tr>
      <w:tr w:rsidR="00373A61" w:rsidRPr="00C414BF" w14:paraId="40C0395B" w14:textId="77777777" w:rsidTr="00370AEF">
        <w:trPr>
          <w:trHeight w:val="1276"/>
        </w:trPr>
        <w:tc>
          <w:tcPr>
            <w:tcW w:w="250" w:type="dxa"/>
          </w:tcPr>
          <w:p w14:paraId="7D49C872" w14:textId="77777777" w:rsidR="00373A61" w:rsidRPr="00373A61" w:rsidRDefault="00373A61" w:rsidP="00370AEF">
            <w:pPr>
              <w:tabs>
                <w:tab w:val="left" w:pos="1947"/>
              </w:tabs>
              <w:rPr>
                <w:rFonts w:ascii="Times New Roman" w:hAnsi="Times New Roman"/>
                <w:b/>
              </w:rPr>
            </w:pPr>
          </w:p>
        </w:tc>
        <w:tc>
          <w:tcPr>
            <w:tcW w:w="9528" w:type="dxa"/>
            <w:gridSpan w:val="2"/>
          </w:tcPr>
          <w:p w14:paraId="129BC75C" w14:textId="77777777" w:rsidR="00373A61" w:rsidRPr="00373A61" w:rsidRDefault="00373A61" w:rsidP="00CD6DAA">
            <w:pPr>
              <w:pStyle w:val="Akapitzlist1"/>
              <w:numPr>
                <w:ilvl w:val="0"/>
                <w:numId w:val="257"/>
              </w:numPr>
              <w:spacing w:after="0" w:line="240" w:lineRule="auto"/>
              <w:jc w:val="both"/>
              <w:rPr>
                <w:rFonts w:ascii="Times New Roman" w:hAnsi="Times New Roman"/>
              </w:rPr>
            </w:pPr>
            <w:r w:rsidRPr="00373A61">
              <w:rPr>
                <w:rFonts w:ascii="Times New Roman" w:hAnsi="Times New Roman"/>
              </w:rPr>
              <w:t>Zdający uczeń i słuchacz:</w:t>
            </w:r>
          </w:p>
          <w:p w14:paraId="7D3BD754" w14:textId="77777777" w:rsidR="00373A61" w:rsidRPr="00373A61" w:rsidRDefault="00373A61" w:rsidP="00CD6DAA">
            <w:pPr>
              <w:pStyle w:val="p1"/>
              <w:numPr>
                <w:ilvl w:val="0"/>
                <w:numId w:val="259"/>
              </w:numPr>
              <w:shd w:val="clear" w:color="auto" w:fill="FFFFFF"/>
              <w:spacing w:after="0"/>
              <w:jc w:val="both"/>
              <w:rPr>
                <w:sz w:val="22"/>
                <w:szCs w:val="22"/>
              </w:rPr>
            </w:pPr>
            <w:r w:rsidRPr="00373A61">
              <w:rPr>
                <w:bCs/>
                <w:sz w:val="22"/>
                <w:szCs w:val="22"/>
              </w:rPr>
              <w:t>który nie przystąpił do części pisemnej lub części praktycznej egzaminu, albo</w:t>
            </w:r>
          </w:p>
          <w:p w14:paraId="7BC0B995" w14:textId="77777777" w:rsidR="00373A61" w:rsidRPr="00373A61" w:rsidRDefault="00373A61" w:rsidP="00CD6DAA">
            <w:pPr>
              <w:pStyle w:val="p1"/>
              <w:numPr>
                <w:ilvl w:val="0"/>
                <w:numId w:val="259"/>
              </w:numPr>
              <w:shd w:val="clear" w:color="auto" w:fill="FFFFFF"/>
              <w:spacing w:after="0"/>
              <w:jc w:val="both"/>
              <w:rPr>
                <w:sz w:val="22"/>
                <w:szCs w:val="22"/>
              </w:rPr>
            </w:pPr>
            <w:r w:rsidRPr="00373A61">
              <w:rPr>
                <w:bCs/>
                <w:sz w:val="22"/>
                <w:szCs w:val="22"/>
              </w:rPr>
              <w:t>którego część pisemna lub część praktyczna egzaminu potwierdzającego kwalifikacje w zawodzie została unieważniona, albo</w:t>
            </w:r>
          </w:p>
          <w:p w14:paraId="2B9C83F0" w14:textId="77777777" w:rsidR="00373A61" w:rsidRPr="00373A61" w:rsidRDefault="00373A61" w:rsidP="00CD6DAA">
            <w:pPr>
              <w:pStyle w:val="p1"/>
              <w:numPr>
                <w:ilvl w:val="0"/>
                <w:numId w:val="259"/>
              </w:numPr>
              <w:shd w:val="clear" w:color="auto" w:fill="FFFFFF"/>
              <w:spacing w:after="0"/>
              <w:jc w:val="both"/>
              <w:rPr>
                <w:sz w:val="22"/>
                <w:szCs w:val="22"/>
              </w:rPr>
            </w:pPr>
            <w:r w:rsidRPr="00373A61">
              <w:rPr>
                <w:bCs/>
                <w:sz w:val="22"/>
                <w:szCs w:val="22"/>
              </w:rPr>
              <w:t>który nie uzyskał wymaganej do zdania egzaminu potwierdzającego kwalifikacje w zawodzie liczby punktów z egzaminu lub z danej części tego egzaminu</w:t>
            </w:r>
          </w:p>
          <w:p w14:paraId="2E7E5CF0" w14:textId="77777777" w:rsidR="00373A61" w:rsidRPr="00373A61" w:rsidRDefault="00373A61" w:rsidP="00370AEF">
            <w:pPr>
              <w:shd w:val="clear" w:color="auto" w:fill="FFFFFF"/>
              <w:spacing w:line="240" w:lineRule="auto"/>
              <w:ind w:left="45"/>
              <w:jc w:val="both"/>
              <w:rPr>
                <w:rFonts w:ascii="Times New Roman" w:hAnsi="Times New Roman"/>
              </w:rPr>
            </w:pPr>
            <w:r w:rsidRPr="00373A61">
              <w:rPr>
                <w:rFonts w:ascii="Times New Roman" w:hAnsi="Times New Roman"/>
                <w:bCs/>
              </w:rPr>
              <w:t>ma prawo przystąpić do egzaminu potwierdzającego kwalifikacje w zawodzie lub odpowiedniej części tego egzaminu w kolejnych terminach głównych jego przeprowadzania w trakcie nauki.</w:t>
            </w:r>
          </w:p>
        </w:tc>
      </w:tr>
      <w:tr w:rsidR="00373A61" w:rsidRPr="00C414BF" w14:paraId="410A3EC0" w14:textId="77777777" w:rsidTr="00370AEF">
        <w:trPr>
          <w:trHeight w:val="1276"/>
        </w:trPr>
        <w:tc>
          <w:tcPr>
            <w:tcW w:w="250" w:type="dxa"/>
          </w:tcPr>
          <w:p w14:paraId="29652D8E" w14:textId="77777777" w:rsidR="00373A61" w:rsidRPr="00C414BF" w:rsidRDefault="00373A61" w:rsidP="00370AEF">
            <w:pPr>
              <w:tabs>
                <w:tab w:val="left" w:pos="1947"/>
              </w:tabs>
              <w:rPr>
                <w:rFonts w:ascii="Times New Roman" w:hAnsi="Times New Roman"/>
                <w:b/>
              </w:rPr>
            </w:pPr>
          </w:p>
        </w:tc>
        <w:tc>
          <w:tcPr>
            <w:tcW w:w="9528" w:type="dxa"/>
            <w:gridSpan w:val="2"/>
          </w:tcPr>
          <w:p w14:paraId="29915DBB" w14:textId="77777777" w:rsidR="00373A61" w:rsidRPr="00814C1C" w:rsidRDefault="00373A61" w:rsidP="00CD6DAA">
            <w:pPr>
              <w:pStyle w:val="Akapitzlist1"/>
              <w:numPr>
                <w:ilvl w:val="0"/>
                <w:numId w:val="257"/>
              </w:numPr>
              <w:spacing w:after="0" w:line="240" w:lineRule="auto"/>
              <w:jc w:val="both"/>
              <w:rPr>
                <w:rFonts w:ascii="Times New Roman" w:hAnsi="Times New Roman"/>
              </w:rPr>
            </w:pPr>
            <w:r w:rsidRPr="00814C1C">
              <w:rPr>
                <w:rFonts w:ascii="Times New Roman" w:hAnsi="Times New Roman"/>
              </w:rPr>
              <w:t>Zdający – absolwent oraz osoba, która ukończyła kwalifikacyjny kurs zawodowy:</w:t>
            </w:r>
          </w:p>
          <w:p w14:paraId="48C58ACD"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przystąpił do egzaminu potwierdzającego kwalifikacje w zawodzie lub odpowiedniej części tego egzaminu w wyznaczonym terminie albo</w:t>
            </w:r>
          </w:p>
          <w:p w14:paraId="5D6AB955"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którego część pisemna lub część praktyczna egzaminu potwierdzającego kwalifikacje w zawodzie została unieważniona, albo</w:t>
            </w:r>
          </w:p>
          <w:p w14:paraId="6254CA11"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uzyskał wymaganej do zdania egzaminu potwierdzającego kwalifikacje w zawodzie liczby punktów z danej części tego egzaminu</w:t>
            </w:r>
          </w:p>
          <w:p w14:paraId="69D8E65C" w14:textId="77777777" w:rsidR="00373A61" w:rsidRPr="00814C1C" w:rsidRDefault="00373A61" w:rsidP="00370AEF">
            <w:pPr>
              <w:pStyle w:val="Akapitzlist1"/>
              <w:spacing w:line="240" w:lineRule="auto"/>
              <w:ind w:left="360"/>
              <w:jc w:val="both"/>
              <w:rPr>
                <w:rFonts w:ascii="Times New Roman" w:hAnsi="Times New Roman"/>
              </w:rPr>
            </w:pPr>
            <w:r w:rsidRPr="00814C1C">
              <w:rPr>
                <w:rFonts w:ascii="Times New Roman" w:eastAsia="Calibri" w:hAnsi="Times New Roman"/>
              </w:rPr>
              <w:t>ma prawo przystąpić do egzaminu potwierdzającego kwalifikacje w zawodzie lub odpowiedniej części tego egzaminu w kolejnych terminach jego przeprowadzania, z tym że w przypadku gdy przystępuje do egzaminu potwierdzającego kwalifikacje w zawodzie lub jego części po raz trzeci lub kolejny, zdaje ten egzamin lub jego część na zasadach określonych dla egzaminu eksternistycznego potwierdzającego kwalifikacje w zawodzie , z tym że tego zdającego nie dotyczy wykaz zawodów, o którym mowa w art. 10 ust. 6 ustawy o systemie oświaty.</w:t>
            </w:r>
          </w:p>
        </w:tc>
      </w:tr>
      <w:tr w:rsidR="00373A61" w:rsidRPr="00C414BF" w14:paraId="21BDEE69" w14:textId="77777777" w:rsidTr="00370AEF">
        <w:trPr>
          <w:trHeight w:val="1276"/>
        </w:trPr>
        <w:tc>
          <w:tcPr>
            <w:tcW w:w="250" w:type="dxa"/>
          </w:tcPr>
          <w:p w14:paraId="411611BC" w14:textId="77777777" w:rsidR="00373A61" w:rsidRPr="00C414BF" w:rsidRDefault="00373A61" w:rsidP="00370AEF">
            <w:pPr>
              <w:tabs>
                <w:tab w:val="left" w:pos="1947"/>
              </w:tabs>
              <w:rPr>
                <w:rFonts w:ascii="Times New Roman" w:hAnsi="Times New Roman"/>
                <w:b/>
              </w:rPr>
            </w:pPr>
          </w:p>
        </w:tc>
        <w:tc>
          <w:tcPr>
            <w:tcW w:w="9528" w:type="dxa"/>
            <w:gridSpan w:val="2"/>
          </w:tcPr>
          <w:p w14:paraId="06B325CD" w14:textId="77777777" w:rsidR="00373A61" w:rsidRPr="00814C1C" w:rsidRDefault="00373A61" w:rsidP="00CD6DAA">
            <w:pPr>
              <w:pStyle w:val="Akapitzlist1"/>
              <w:numPr>
                <w:ilvl w:val="0"/>
                <w:numId w:val="257"/>
              </w:numPr>
              <w:spacing w:after="0" w:line="240" w:lineRule="auto"/>
              <w:jc w:val="both"/>
              <w:rPr>
                <w:rFonts w:ascii="Times New Roman" w:hAnsi="Times New Roman"/>
              </w:rPr>
            </w:pPr>
            <w:r w:rsidRPr="00F1404E">
              <w:rPr>
                <w:rFonts w:ascii="Times New Roman" w:hAnsi="Times New Roman"/>
              </w:rPr>
              <w:t xml:space="preserve">Zdający – </w:t>
            </w:r>
            <w:r>
              <w:rPr>
                <w:rFonts w:ascii="Times New Roman" w:hAnsi="Times New Roman"/>
              </w:rPr>
              <w:t xml:space="preserve">osoba dorosła, która przystąpiła do egzaminu potwierdzającego kwalifikacje w zawodzie po ukończeniu przygotowania zawodowego dorosłych oraz osoba, która przystąpiła do egzaminu eksternistycznego potwierdzającego kwalifikacje w zawodzie </w:t>
            </w:r>
            <w:r w:rsidRPr="0071729A">
              <w:rPr>
                <w:rFonts w:ascii="Tahoma" w:eastAsiaTheme="minorEastAsia" w:hAnsi="Tahoma" w:cs="Tahoma"/>
                <w:bCs/>
                <w:sz w:val="18"/>
                <w:szCs w:val="18"/>
              </w:rPr>
              <w:t>i nie</w:t>
            </w:r>
            <w:r w:rsidRPr="0071729A">
              <w:rPr>
                <w:rFonts w:ascii="Tahoma" w:eastAsiaTheme="minorEastAsia" w:hAnsi="Tahoma" w:cs="Tahoma"/>
                <w:b/>
                <w:bCs/>
                <w:sz w:val="18"/>
                <w:szCs w:val="18"/>
              </w:rPr>
              <w:t xml:space="preserve"> </w:t>
            </w:r>
            <w:r w:rsidRPr="0071729A">
              <w:rPr>
                <w:rFonts w:ascii="Times New Roman" w:eastAsiaTheme="minorEastAsia" w:hAnsi="Times New Roman"/>
                <w:bCs/>
              </w:rPr>
              <w:t xml:space="preserve">uzyskała z jednej części tego egzaminu wymaganej do zdania liczby punktów, ma prawo przystąpić do tej części </w:t>
            </w:r>
            <w:r>
              <w:rPr>
                <w:rFonts w:ascii="Times New Roman" w:eastAsiaTheme="minorEastAsia" w:hAnsi="Times New Roman"/>
                <w:bCs/>
              </w:rPr>
              <w:t>egzaminu potwierdzającego kwalifikacje w zawodzie</w:t>
            </w:r>
            <w:r w:rsidRPr="0071729A">
              <w:rPr>
                <w:rFonts w:ascii="Times New Roman" w:eastAsiaTheme="minorEastAsia" w:hAnsi="Times New Roman"/>
                <w:bCs/>
              </w:rPr>
              <w:t xml:space="preserve"> w kolejnych terminach jego przeprowadzania przez okres 5 lat, licząc od dnia, w którym przystąpił</w:t>
            </w:r>
            <w:r>
              <w:rPr>
                <w:rFonts w:ascii="Times New Roman" w:eastAsiaTheme="minorEastAsia" w:hAnsi="Times New Roman"/>
                <w:bCs/>
              </w:rPr>
              <w:t>a</w:t>
            </w:r>
            <w:r w:rsidRPr="0071729A">
              <w:rPr>
                <w:rFonts w:ascii="Times New Roman" w:eastAsiaTheme="minorEastAsia" w:hAnsi="Times New Roman"/>
                <w:bCs/>
              </w:rPr>
              <w:t xml:space="preserve"> do tego egzaminu po raz pierwszy.</w:t>
            </w:r>
          </w:p>
        </w:tc>
      </w:tr>
      <w:tr w:rsidR="00373A61" w:rsidRPr="00C414BF" w14:paraId="6EC2FD9F" w14:textId="77777777" w:rsidTr="00370AEF">
        <w:trPr>
          <w:trHeight w:val="293"/>
        </w:trPr>
        <w:tc>
          <w:tcPr>
            <w:tcW w:w="250" w:type="dxa"/>
          </w:tcPr>
          <w:p w14:paraId="0E6FE9D2" w14:textId="77777777" w:rsidR="00373A61" w:rsidRPr="00C414BF" w:rsidRDefault="00373A61" w:rsidP="00370AEF">
            <w:pPr>
              <w:tabs>
                <w:tab w:val="left" w:pos="1947"/>
              </w:tabs>
              <w:rPr>
                <w:rFonts w:ascii="Times New Roman" w:hAnsi="Times New Roman"/>
                <w:b/>
              </w:rPr>
            </w:pPr>
          </w:p>
        </w:tc>
        <w:tc>
          <w:tcPr>
            <w:tcW w:w="9528" w:type="dxa"/>
            <w:gridSpan w:val="2"/>
          </w:tcPr>
          <w:p w14:paraId="7669CF30" w14:textId="77777777" w:rsidR="00373A61" w:rsidRPr="00814C1C" w:rsidRDefault="00373A61" w:rsidP="00CD6DAA">
            <w:pPr>
              <w:pStyle w:val="Akapitzlist1"/>
              <w:numPr>
                <w:ilvl w:val="0"/>
                <w:numId w:val="257"/>
              </w:numPr>
              <w:spacing w:after="0" w:line="240" w:lineRule="auto"/>
              <w:jc w:val="both"/>
              <w:rPr>
                <w:rFonts w:ascii="Times New Roman" w:hAnsi="Times New Roman"/>
                <w:bCs/>
              </w:rPr>
            </w:pPr>
            <w:r w:rsidRPr="00814C1C">
              <w:rPr>
                <w:rFonts w:ascii="Times New Roman" w:hAnsi="Times New Roman"/>
                <w:bCs/>
              </w:rPr>
              <w:t>Po upływie 5 lat, licząc od dnia zakończenia roku szkolnego, w którym zdający po raz pierwszy:</w:t>
            </w:r>
          </w:p>
          <w:p w14:paraId="543E6397"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i nie uzyskał z jednej lub obu części tego egzaminu wymaganej do zdania liczby punktów albo</w:t>
            </w:r>
          </w:p>
          <w:p w14:paraId="787F7B22"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którego część pisemna lub część praktyczna egzaminu potwierdzającego kwalifikacje w zawodzie została unieważniona, albo</w:t>
            </w:r>
          </w:p>
          <w:p w14:paraId="4DA3BB0A" w14:textId="77777777" w:rsidR="00373A61" w:rsidRPr="00814C1C" w:rsidRDefault="00373A61" w:rsidP="00CD6DAA">
            <w:pPr>
              <w:numPr>
                <w:ilvl w:val="0"/>
                <w:numId w:val="203"/>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 xml:space="preserve">nie przystąpił do części pisemnej lub części praktycznej egzaminu potwierdzającego kwalifikacje w zawodzie w wyznaczonym terminie </w:t>
            </w:r>
          </w:p>
          <w:p w14:paraId="1D4B59DC" w14:textId="1ADA9A33" w:rsidR="00373A61" w:rsidRPr="00F1404E" w:rsidRDefault="00373A61" w:rsidP="00370AEF">
            <w:pPr>
              <w:shd w:val="clear" w:color="auto" w:fill="FFFFFF"/>
              <w:spacing w:line="240" w:lineRule="auto"/>
              <w:ind w:left="45"/>
              <w:jc w:val="both"/>
              <w:rPr>
                <w:rFonts w:ascii="Times New Roman" w:hAnsi="Times New Roman"/>
              </w:rPr>
            </w:pPr>
            <w:r>
              <w:rPr>
                <w:rFonts w:ascii="Times New Roman" w:hAnsi="Times New Roman"/>
                <w:b/>
                <w:bCs/>
              </w:rPr>
              <w:t xml:space="preserve">     </w:t>
            </w:r>
            <w:r w:rsidRPr="00814C1C">
              <w:rPr>
                <w:rFonts w:ascii="Times New Roman" w:hAnsi="Times New Roman"/>
                <w:bCs/>
              </w:rPr>
              <w:t>zdający ten przystępuje do egzaminu potwierdzającego kwalifikacje w zawodzie w pełnym zakresie.</w:t>
            </w:r>
          </w:p>
        </w:tc>
      </w:tr>
      <w:tr w:rsidR="00373A61" w:rsidRPr="00C414BF" w14:paraId="7A5935F5" w14:textId="77777777" w:rsidTr="00370AEF">
        <w:trPr>
          <w:trHeight w:val="1276"/>
        </w:trPr>
        <w:tc>
          <w:tcPr>
            <w:tcW w:w="250" w:type="dxa"/>
          </w:tcPr>
          <w:p w14:paraId="4988BF83" w14:textId="77777777" w:rsidR="00373A61" w:rsidRPr="00C414BF" w:rsidRDefault="00373A61" w:rsidP="00370AEF">
            <w:pPr>
              <w:tabs>
                <w:tab w:val="left" w:pos="1947"/>
              </w:tabs>
              <w:rPr>
                <w:rFonts w:ascii="Times New Roman" w:hAnsi="Times New Roman"/>
                <w:b/>
              </w:rPr>
            </w:pPr>
          </w:p>
        </w:tc>
        <w:tc>
          <w:tcPr>
            <w:tcW w:w="9528" w:type="dxa"/>
            <w:gridSpan w:val="2"/>
          </w:tcPr>
          <w:p w14:paraId="1E27DD15" w14:textId="77777777" w:rsidR="00373A61" w:rsidRPr="00D04FCA" w:rsidRDefault="00373A61" w:rsidP="00CD6DAA">
            <w:pPr>
              <w:pStyle w:val="Akapitzlist1"/>
              <w:numPr>
                <w:ilvl w:val="0"/>
                <w:numId w:val="257"/>
              </w:numPr>
              <w:spacing w:after="0" w:line="240" w:lineRule="auto"/>
              <w:jc w:val="both"/>
              <w:rPr>
                <w:rFonts w:ascii="Times New Roman" w:hAnsi="Times New Roman"/>
              </w:rPr>
            </w:pPr>
            <w:r w:rsidRPr="00C414BF">
              <w:rPr>
                <w:rFonts w:ascii="Times New Roman" w:hAnsi="Times New Roman"/>
              </w:rPr>
              <w:t>Po ogłoszeniu wyników egzaminu przez okręgową komisje egzaminacyjną, zdający ma prawo wglądu do</w:t>
            </w:r>
            <w:r>
              <w:rPr>
                <w:rFonts w:ascii="Times New Roman" w:hAnsi="Times New Roman"/>
              </w:rPr>
              <w:t xml:space="preserve"> karty odpowiedzi lub</w:t>
            </w:r>
            <w:r w:rsidRPr="00C414BF">
              <w:rPr>
                <w:rFonts w:ascii="Times New Roman" w:hAnsi="Times New Roman"/>
              </w:rPr>
              <w:t xml:space="preserve"> odpowiedzi z części pisemnej zapisanych w elektronicznym systemie przeprowadzania egzaminu potwierdzaj</w:t>
            </w:r>
            <w:r>
              <w:rPr>
                <w:rFonts w:ascii="Times New Roman" w:hAnsi="Times New Roman"/>
              </w:rPr>
              <w:t xml:space="preserve">ącego kwalifikacje w zawodzie, </w:t>
            </w:r>
            <w:r w:rsidRPr="00C414BF">
              <w:rPr>
                <w:rFonts w:ascii="Times New Roman" w:hAnsi="Times New Roman"/>
              </w:rPr>
              <w:t xml:space="preserve">karty oceny oraz rezultatów w postaci dokumentacji z części praktycznej egzaminu, jeżeli dokumentacja ta jest </w:t>
            </w:r>
            <w:r>
              <w:rPr>
                <w:rFonts w:ascii="Times New Roman" w:hAnsi="Times New Roman"/>
              </w:rPr>
              <w:t xml:space="preserve">jedynym </w:t>
            </w:r>
            <w:r w:rsidRPr="00C414BF">
              <w:rPr>
                <w:rFonts w:ascii="Times New Roman" w:hAnsi="Times New Roman"/>
              </w:rPr>
              <w:t>rezultatem końcowym z wykonania zadania egzaminacyjnego, w miejscu i czasie wskazanym przez dyrektora okręgowej komisji egzaminacyjnej, w terminie 6 miesięcy od dnia ogłoszenia wyników z egzaminu. Podczas dokonywania wglądu zdający ma możliwość zapoznania się z zasadami oceniania rozwiązań zadań oraz, po wglądzie, zwrócić się z uzasadnionym wnioskiem o weryfikację sumy punktów z danej części egzaminu. Weryfikacji sumy punktów dokonuje się w terminie 7 dni od dnia otrzymania wniosku. Dyrektor okręgowej komisji egzaminacyjnej informuje pisemnie zdającego, o wyniku weryfikacji sumy punktów.</w:t>
            </w:r>
          </w:p>
        </w:tc>
      </w:tr>
      <w:tr w:rsidR="00373A61" w:rsidRPr="00C414BF" w14:paraId="26D2E3BC" w14:textId="77777777" w:rsidTr="00370AEF">
        <w:trPr>
          <w:trHeight w:val="1002"/>
        </w:trPr>
        <w:tc>
          <w:tcPr>
            <w:tcW w:w="250" w:type="dxa"/>
          </w:tcPr>
          <w:p w14:paraId="4B77F535" w14:textId="77777777" w:rsidR="00373A61" w:rsidRPr="00C414BF" w:rsidRDefault="00373A61" w:rsidP="00370AEF">
            <w:pPr>
              <w:tabs>
                <w:tab w:val="left" w:pos="1947"/>
              </w:tabs>
              <w:rPr>
                <w:rFonts w:ascii="Times New Roman" w:hAnsi="Times New Roman"/>
                <w:b/>
              </w:rPr>
            </w:pPr>
          </w:p>
        </w:tc>
        <w:tc>
          <w:tcPr>
            <w:tcW w:w="9528" w:type="dxa"/>
            <w:gridSpan w:val="2"/>
          </w:tcPr>
          <w:p w14:paraId="6427471E" w14:textId="77777777" w:rsidR="002854C0" w:rsidRDefault="00373A61" w:rsidP="00CD6DAA">
            <w:pPr>
              <w:pStyle w:val="Akapitzlist1"/>
              <w:numPr>
                <w:ilvl w:val="0"/>
                <w:numId w:val="257"/>
              </w:numPr>
              <w:spacing w:after="0" w:line="240" w:lineRule="auto"/>
              <w:jc w:val="both"/>
              <w:rPr>
                <w:rFonts w:ascii="Times New Roman" w:hAnsi="Times New Roman"/>
              </w:rPr>
            </w:pPr>
            <w:r w:rsidRPr="00C414BF">
              <w:rPr>
                <w:rFonts w:ascii="Times New Roman" w:hAnsi="Times New Roman"/>
              </w:rPr>
              <w:t>Zdający lub rodzice niepełnoletniego zdającego mogą wnieść do Kolegium Arbitrażu Egzaminacyjnego odwołanie od wyniku weryfikacji sumy punktów z części pisemnej egzaminu potwierdzającego kwalifikacje w zawodzie, za pośrednictwem dyrektora okręgowej komisji egzaminacyjnej, w terminie 7 dni od dnia otrzymania informacji o wyniku weryfikacji sumy punktów.</w:t>
            </w:r>
          </w:p>
          <w:p w14:paraId="5406E02C" w14:textId="34F2DD79" w:rsidR="00B847E2" w:rsidRPr="00B847E2" w:rsidRDefault="00B847E2" w:rsidP="00B847E2">
            <w:pPr>
              <w:pStyle w:val="Akapitzlist1"/>
              <w:spacing w:after="0" w:line="240" w:lineRule="auto"/>
              <w:ind w:left="360"/>
              <w:jc w:val="both"/>
              <w:rPr>
                <w:rFonts w:ascii="Times New Roman" w:hAnsi="Times New Roman"/>
              </w:rPr>
            </w:pPr>
          </w:p>
        </w:tc>
      </w:tr>
      <w:tr w:rsidR="00373A61" w:rsidRPr="00C414BF" w14:paraId="35600D2F" w14:textId="77777777" w:rsidTr="00370AEF">
        <w:tc>
          <w:tcPr>
            <w:tcW w:w="675" w:type="dxa"/>
            <w:gridSpan w:val="2"/>
            <w:hideMark/>
          </w:tcPr>
          <w:p w14:paraId="03775E6B"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15.8</w:t>
            </w:r>
            <w:r w:rsidRPr="00814C1C">
              <w:rPr>
                <w:rFonts w:ascii="Times New Roman" w:hAnsi="Times New Roman"/>
                <w:b/>
              </w:rPr>
              <w:t>.</w:t>
            </w:r>
          </w:p>
        </w:tc>
        <w:tc>
          <w:tcPr>
            <w:tcW w:w="9103" w:type="dxa"/>
            <w:hideMark/>
          </w:tcPr>
          <w:p w14:paraId="156DEE6A" w14:textId="77777777" w:rsidR="00373A61" w:rsidRPr="00C414BF" w:rsidRDefault="00373A61" w:rsidP="00370AEF">
            <w:pPr>
              <w:spacing w:line="20" w:lineRule="atLeast"/>
              <w:outlineLvl w:val="0"/>
              <w:rPr>
                <w:rFonts w:ascii="Times New Roman" w:hAnsi="Times New Roman"/>
                <w:highlight w:val="yellow"/>
              </w:rPr>
            </w:pPr>
            <w:r w:rsidRPr="00C414BF">
              <w:rPr>
                <w:rFonts w:ascii="Times New Roman" w:hAnsi="Times New Roman"/>
              </w:rPr>
              <w:t>Część pisemna egzaminu</w:t>
            </w:r>
          </w:p>
        </w:tc>
      </w:tr>
      <w:tr w:rsidR="00373A61" w:rsidRPr="00C414BF" w14:paraId="7A09EC19" w14:textId="77777777" w:rsidTr="00370AEF">
        <w:trPr>
          <w:trHeight w:val="1276"/>
        </w:trPr>
        <w:tc>
          <w:tcPr>
            <w:tcW w:w="250" w:type="dxa"/>
          </w:tcPr>
          <w:p w14:paraId="40E69226"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68819FFB"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trwa 60 minut.</w:t>
            </w:r>
          </w:p>
          <w:p w14:paraId="4FE35AC4"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przeprowadzana jest w formie testu pisemnego, z wykorzystaniem elektronicznego systemu przeprowadzania egzaminu potwierdz</w:t>
            </w:r>
            <w:r>
              <w:rPr>
                <w:rFonts w:ascii="Times New Roman" w:hAnsi="Times New Roman"/>
              </w:rPr>
              <w:t xml:space="preserve">ającego kwalifikacje w zawodzie lub z wykorzystaniem arkuszy i kart odpowiedzi. </w:t>
            </w:r>
            <w:r w:rsidRPr="00C414BF">
              <w:rPr>
                <w:rFonts w:ascii="Times New Roman" w:hAnsi="Times New Roman"/>
              </w:rPr>
              <w:t>Test pisemny składa się z 40 zadań testowych wielokrotnego wyboru z jedną poprawną odpowiedzią.</w:t>
            </w:r>
          </w:p>
          <w:p w14:paraId="601DF156"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Zdający na egzaminie z części pisemnej może korzystać z kalkulatora prostego.</w:t>
            </w:r>
          </w:p>
          <w:p w14:paraId="77C04BCD"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Wykaz materiałów i przyborów pomocniczych, z których mogą korzystać zdający w części pisemnej egzaminu potwierdzającego kwalifikacje w zawodzie znajdują się w komunikacie dyrektora Centralnej Komisji Egzaminacyjnej o przyborach.</w:t>
            </w:r>
          </w:p>
          <w:p w14:paraId="2728F654"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 xml:space="preserve">Część pisemna egzaminu potwierdzającego kwalifikacje w zawodzie rozpoczyna się o godzinie ustalonej </w:t>
            </w:r>
            <w:r>
              <w:rPr>
                <w:rFonts w:ascii="Times New Roman" w:hAnsi="Times New Roman"/>
              </w:rPr>
              <w:t>dla danej kwalifikacji</w:t>
            </w:r>
            <w:r w:rsidRPr="00C414BF">
              <w:rPr>
                <w:rFonts w:ascii="Times New Roman" w:hAnsi="Times New Roman"/>
              </w:rPr>
              <w:t xml:space="preserve">. </w:t>
            </w:r>
          </w:p>
          <w:p w14:paraId="697EBBEC"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 xml:space="preserve">Przed rozpoczęciem części pisemnej </w:t>
            </w:r>
            <w:r>
              <w:rPr>
                <w:rFonts w:ascii="Times New Roman" w:hAnsi="Times New Roman"/>
              </w:rPr>
              <w:t>z wykorzystaniem elektronicznego systemu przeprowadzania egzaminu</w:t>
            </w:r>
            <w:r w:rsidRPr="00C414BF">
              <w:rPr>
                <w:rFonts w:ascii="Times New Roman" w:hAnsi="Times New Roman"/>
              </w:rPr>
              <w:t xml:space="preserve"> zdający otrzymuje od przewodniczącego zespołu nadzorującego karty identyfikacyjne z nazwą użytkownika i hasłem niezbędnym do uzyskania dostępu do elektronicznego systemu przeprowadzania egzaminu, sprawdza poprawność danych zapisanych na tych kartach.</w:t>
            </w:r>
          </w:p>
          <w:p w14:paraId="3DFC2A8C" w14:textId="4B2D09A0" w:rsidR="00373A61"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Zdający wchodzą do sali o godzinie wyznaczonej przez przewodniczącego zespołu egzaminacyjnego (dyrektora szkoły) pojedynczo, okazując dokument ze zdjęciem potwie</w:t>
            </w:r>
            <w:r w:rsidR="00782922">
              <w:rPr>
                <w:rFonts w:ascii="Times New Roman" w:hAnsi="Times New Roman"/>
              </w:rPr>
              <w:t>rdzający tożsamość, a następnie</w:t>
            </w:r>
            <w:r w:rsidRPr="00C414BF">
              <w:rPr>
                <w:rFonts w:ascii="Times New Roman" w:hAnsi="Times New Roman"/>
              </w:rPr>
              <w:t xml:space="preserve"> są dla nich losowane numery stanowisk egzaminacyjnych.</w:t>
            </w:r>
          </w:p>
          <w:p w14:paraId="73B27A06" w14:textId="77777777" w:rsidR="0079671B" w:rsidRDefault="0079671B" w:rsidP="0079671B">
            <w:pPr>
              <w:pStyle w:val="Akapitzlist1"/>
              <w:spacing w:after="0" w:line="240" w:lineRule="auto"/>
              <w:ind w:left="491"/>
              <w:jc w:val="both"/>
              <w:rPr>
                <w:rFonts w:ascii="Times New Roman" w:hAnsi="Times New Roman"/>
                <w:b/>
              </w:rPr>
            </w:pPr>
            <w:r w:rsidRPr="00B21828">
              <w:rPr>
                <w:rFonts w:ascii="Times New Roman" w:hAnsi="Times New Roman"/>
                <w:b/>
              </w:rPr>
              <w:t>Uwaga:</w:t>
            </w:r>
          </w:p>
          <w:p w14:paraId="21001B76" w14:textId="18DC3356" w:rsidR="0079671B" w:rsidRPr="00B21828" w:rsidRDefault="0079671B" w:rsidP="00782922">
            <w:pPr>
              <w:pStyle w:val="Akapitzlist1"/>
              <w:spacing w:after="0" w:line="240" w:lineRule="auto"/>
              <w:ind w:left="351"/>
              <w:jc w:val="both"/>
              <w:rPr>
                <w:rFonts w:ascii="Times New Roman" w:hAnsi="Times New Roman"/>
                <w:highlight w:val="yellow"/>
              </w:rPr>
            </w:pPr>
            <w:r w:rsidRPr="00B21828">
              <w:rPr>
                <w:rFonts w:ascii="Times New Roman" w:hAnsi="Times New Roman"/>
                <w:highlight w:val="yellow"/>
              </w:rPr>
              <w:t xml:space="preserve">W </w:t>
            </w:r>
            <w:r w:rsidRPr="00605EBA">
              <w:rPr>
                <w:rFonts w:ascii="Times New Roman" w:hAnsi="Times New Roman"/>
                <w:b/>
                <w:highlight w:val="yellow"/>
              </w:rPr>
              <w:t>202</w:t>
            </w:r>
            <w:r w:rsidR="00AA40BE" w:rsidRPr="00605EBA">
              <w:rPr>
                <w:rFonts w:ascii="Times New Roman" w:hAnsi="Times New Roman"/>
                <w:b/>
                <w:highlight w:val="yellow"/>
              </w:rPr>
              <w:t>1</w:t>
            </w:r>
            <w:r w:rsidRPr="00B21828">
              <w:rPr>
                <w:rFonts w:ascii="Times New Roman" w:hAnsi="Times New Roman"/>
                <w:highlight w:val="yellow"/>
              </w:rPr>
              <w:t xml:space="preserve"> r. na egzaminie </w:t>
            </w:r>
            <w:r>
              <w:rPr>
                <w:rFonts w:ascii="Times New Roman" w:hAnsi="Times New Roman"/>
                <w:highlight w:val="yellow"/>
              </w:rPr>
              <w:t>potwierdzającym kwalifikacje w zawodzie</w:t>
            </w:r>
            <w:r w:rsidRPr="00B21828">
              <w:rPr>
                <w:rFonts w:ascii="Times New Roman" w:hAnsi="Times New Roman"/>
                <w:highlight w:val="yellow"/>
              </w:rPr>
              <w:t xml:space="preserve"> numery stanowisk egzaminacyjnych, w tym indywidualnych stanowisk egzaminacyjnych wspomaganych elektronicznie, są losowane:</w:t>
            </w:r>
          </w:p>
          <w:p w14:paraId="1C2A4B45" w14:textId="77777777" w:rsidR="0079671B" w:rsidRPr="00B21828" w:rsidRDefault="0079671B" w:rsidP="00782922">
            <w:pPr>
              <w:pStyle w:val="Akapitzlist1"/>
              <w:spacing w:after="0" w:line="240" w:lineRule="auto"/>
              <w:ind w:left="351"/>
              <w:jc w:val="both"/>
              <w:rPr>
                <w:rFonts w:ascii="Times New Roman" w:hAnsi="Times New Roman"/>
                <w:highlight w:val="yellow"/>
              </w:rPr>
            </w:pPr>
            <w:r w:rsidRPr="00B21828">
              <w:rPr>
                <w:rFonts w:ascii="Times New Roman" w:hAnsi="Times New Roman"/>
                <w:highlight w:val="yellow"/>
              </w:rPr>
              <w:t xml:space="preserve">1)  przez przewodniczącego zespołu nadzorującego lub </w:t>
            </w:r>
            <w:r>
              <w:rPr>
                <w:rFonts w:ascii="Times New Roman" w:hAnsi="Times New Roman"/>
                <w:highlight w:val="yellow"/>
              </w:rPr>
              <w:t>członka zespołu nadzorującego w </w:t>
            </w:r>
            <w:r w:rsidRPr="00B21828">
              <w:rPr>
                <w:rFonts w:ascii="Times New Roman" w:hAnsi="Times New Roman"/>
                <w:highlight w:val="yellow"/>
              </w:rPr>
              <w:t>obecności zdających albo</w:t>
            </w:r>
          </w:p>
          <w:p w14:paraId="3C73EE78" w14:textId="3E3F81CA" w:rsidR="0079671B" w:rsidRPr="00C414BF" w:rsidRDefault="0079671B" w:rsidP="00782922">
            <w:pPr>
              <w:pStyle w:val="Akapitzlist1"/>
              <w:spacing w:after="0" w:line="240" w:lineRule="auto"/>
              <w:ind w:left="351"/>
              <w:jc w:val="both"/>
              <w:rPr>
                <w:rFonts w:ascii="Times New Roman" w:hAnsi="Times New Roman"/>
              </w:rPr>
            </w:pPr>
            <w:r w:rsidRPr="00B21828">
              <w:rPr>
                <w:rFonts w:ascii="Times New Roman" w:hAnsi="Times New Roman"/>
                <w:highlight w:val="yellow"/>
              </w:rPr>
              <w:t xml:space="preserve">2)  z wykorzystaniem  automatycznego  losowania  i przydzielania  stanowisk  egzaminacyjnych  przez elektroniczny system przeprowadzania egzaminu </w:t>
            </w:r>
            <w:r>
              <w:rPr>
                <w:rFonts w:ascii="Times New Roman" w:hAnsi="Times New Roman"/>
                <w:highlight w:val="yellow"/>
              </w:rPr>
              <w:t>potwierdzającego kwalifikacje w zawodzie</w:t>
            </w:r>
            <w:r w:rsidRPr="00B21828">
              <w:rPr>
                <w:rFonts w:ascii="Times New Roman" w:hAnsi="Times New Roman"/>
                <w:highlight w:val="yellow"/>
              </w:rPr>
              <w:t>.</w:t>
            </w:r>
          </w:p>
          <w:p w14:paraId="0DF90039"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każdy zdający pracuje przy indywidualnym stanowisku egzaminacyjnym wspomaganym elektronicznie.</w:t>
            </w:r>
          </w:p>
          <w:p w14:paraId="248A4980" w14:textId="457B38B4"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 nie powinni opuszczać sali egzaminacyjnej. Opuszczenie sali egzaminacyjnej możliwe tylko w</w:t>
            </w:r>
            <w:r w:rsidR="00B847E2">
              <w:rPr>
                <w:rFonts w:ascii="Times New Roman" w:hAnsi="Times New Roman"/>
              </w:rPr>
              <w:t> </w:t>
            </w:r>
            <w:r w:rsidRPr="00C414BF">
              <w:rPr>
                <w:rFonts w:ascii="Times New Roman" w:hAnsi="Times New Roman"/>
              </w:rPr>
              <w:t>uzasadnionych przypadkach za zgodą przewodniczącego zespołu nadzorującego.</w:t>
            </w:r>
          </w:p>
          <w:p w14:paraId="68326F37"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zdającym nie udziela się żadnych wyjaśnień dotyczących zadań egzaminacyjnych ani ich nie komentuje.</w:t>
            </w:r>
          </w:p>
          <w:p w14:paraId="71E18843"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Stanowiska egzaminacyjne powinny być tak przygotowane, aby była zapewniona samodzielna praca zdających.</w:t>
            </w:r>
          </w:p>
          <w:p w14:paraId="74357922"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 xml:space="preserve">Zdający rozwiązuje zadania w dowolnej kolejności i zaznacza </w:t>
            </w:r>
            <w:r>
              <w:rPr>
                <w:rFonts w:ascii="Times New Roman" w:hAnsi="Times New Roman"/>
              </w:rPr>
              <w:t>odpowiedzi na karcie odpowiedzi lub zaznacza i</w:t>
            </w:r>
            <w:r w:rsidRPr="00C414BF">
              <w:rPr>
                <w:rFonts w:ascii="Times New Roman" w:hAnsi="Times New Roman"/>
              </w:rPr>
              <w:t xml:space="preserve"> zapisuje w elektronicznym systemie swój wybór odpowiedzi</w:t>
            </w:r>
            <w:r>
              <w:rPr>
                <w:rFonts w:ascii="Times New Roman" w:hAnsi="Times New Roman"/>
              </w:rPr>
              <w:t xml:space="preserve"> (egzamin przy komputerze)</w:t>
            </w:r>
            <w:r w:rsidRPr="00C414BF">
              <w:rPr>
                <w:rFonts w:ascii="Times New Roman" w:hAnsi="Times New Roman"/>
              </w:rPr>
              <w:t>.</w:t>
            </w:r>
          </w:p>
          <w:p w14:paraId="427504DD" w14:textId="37A9D3A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w:t>
            </w:r>
            <w:r w:rsidR="00B847E2">
              <w:rPr>
                <w:rFonts w:ascii="Times New Roman" w:hAnsi="Times New Roman"/>
              </w:rPr>
              <w:t> </w:t>
            </w:r>
            <w:r w:rsidRPr="00C414BF">
              <w:rPr>
                <w:rFonts w:ascii="Times New Roman" w:hAnsi="Times New Roman"/>
              </w:rPr>
              <w:t>przyborach  lub zakłócania prawidłowego przebiegu części pisemnej egzaminu w sposób utrudniający pracę pozostałym zdającym, przewodniczący zespołu egzaminacyjnego przerywa i unieważnia temu zdającemu część pisemną egzaminu potwierdzającego kwalifikacje w zawodzie.</w:t>
            </w:r>
          </w:p>
          <w:p w14:paraId="1E486156"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W przypadku unieważnienia części pisemnej egzaminu danego zdającego, dyrektor okręgowej komisji egzaminacyjnej ustala wynik uzyskany z części pisemnej tego egzaminu jako „0%”.</w:t>
            </w:r>
          </w:p>
          <w:p w14:paraId="59CAEBEB"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8C981BE" w14:textId="77777777"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 xml:space="preserve">Po zakończeniu części pisemnej </w:t>
            </w:r>
            <w:r>
              <w:rPr>
                <w:rFonts w:ascii="Times New Roman" w:hAnsi="Times New Roman"/>
              </w:rPr>
              <w:t xml:space="preserve">z wykorzystaniem elektronicznego systemu przeprowadzania egzaminu </w:t>
            </w:r>
            <w:r w:rsidRPr="00C414BF">
              <w:rPr>
                <w:rFonts w:ascii="Times New Roman" w:hAnsi="Times New Roman"/>
              </w:rPr>
              <w:t>zdający uzyskuje wstępną informację o liczbie poprawnie udzielonych odpowiedzi. Odpowiedzi udzielone przez zdających zostają zapisane i zarchiwizowane w elektronicznym systemie przeprowadzania egzaminu potwierdzającego kwalifikacje w zawodzie, a następnie przesłane w postaci elektronicznej okręgowej komisji egzaminacyjnej.</w:t>
            </w:r>
          </w:p>
          <w:p w14:paraId="45833B07" w14:textId="0DB1FF91" w:rsidR="00373A61" w:rsidRPr="00C414BF" w:rsidRDefault="00373A61" w:rsidP="00CD6DAA">
            <w:pPr>
              <w:pStyle w:val="Akapitzlist1"/>
              <w:numPr>
                <w:ilvl w:val="0"/>
                <w:numId w:val="260"/>
              </w:numPr>
              <w:spacing w:after="0" w:line="240" w:lineRule="auto"/>
              <w:ind w:left="493"/>
              <w:jc w:val="both"/>
              <w:rPr>
                <w:rFonts w:ascii="Times New Roman" w:hAnsi="Times New Roman"/>
              </w:rPr>
            </w:pPr>
            <w:r w:rsidRPr="00C414BF">
              <w:rPr>
                <w:rFonts w:ascii="Times New Roman" w:hAnsi="Times New Roman"/>
              </w:rPr>
              <w:t>Zdający w terminie 2 dni roboczych od dnia przeprowadzenia części pisemnej egzaminu potwierdzającego kwalifikacje w zawodzie mogą zgłosić zastrzeżenia wraz z uzasadnieniem do</w:t>
            </w:r>
            <w:r w:rsidR="00B847E2">
              <w:rPr>
                <w:rFonts w:ascii="Times New Roman" w:hAnsi="Times New Roman"/>
              </w:rPr>
              <w:t> </w:t>
            </w:r>
            <w:r w:rsidRPr="00C414BF">
              <w:rPr>
                <w:rFonts w:ascii="Times New Roman" w:hAnsi="Times New Roman"/>
              </w:rPr>
              <w:t>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w:t>
            </w:r>
            <w:r w:rsidR="00B847E2">
              <w:rPr>
                <w:rFonts w:ascii="Times New Roman" w:hAnsi="Times New Roman"/>
              </w:rPr>
              <w:t> </w:t>
            </w:r>
            <w:r w:rsidRPr="00C414BF">
              <w:rPr>
                <w:rFonts w:ascii="Times New Roman" w:hAnsi="Times New Roman"/>
              </w:rPr>
              <w:t>wyniku rozstrzygnięcia.</w:t>
            </w:r>
          </w:p>
          <w:p w14:paraId="567C4FB0" w14:textId="7A17ABE5" w:rsidR="002854C0" w:rsidRPr="00B847E2" w:rsidRDefault="00373A61" w:rsidP="00CD6DAA">
            <w:pPr>
              <w:pStyle w:val="Akapitzlist1"/>
              <w:numPr>
                <w:ilvl w:val="0"/>
                <w:numId w:val="260"/>
              </w:numPr>
              <w:spacing w:after="0" w:line="240" w:lineRule="auto"/>
              <w:ind w:left="493"/>
              <w:jc w:val="both"/>
              <w:rPr>
                <w:rFonts w:ascii="Times New Roman" w:hAnsi="Times New Roman"/>
                <w:i/>
              </w:rPr>
            </w:pPr>
            <w:r w:rsidRPr="00C414BF">
              <w:rPr>
                <w:rFonts w:ascii="Times New Roman" w:hAnsi="Times New Roman"/>
              </w:rPr>
              <w:t>Wynik części pisemnej egzaminu ustala dyrektor okręgowej komisji egzaminacyjnej, po</w:t>
            </w:r>
            <w:r w:rsidR="00B847E2">
              <w:rPr>
                <w:rFonts w:ascii="Times New Roman" w:hAnsi="Times New Roman"/>
              </w:rPr>
              <w:t> </w:t>
            </w:r>
            <w:r w:rsidRPr="00C414BF">
              <w:rPr>
                <w:rFonts w:ascii="Times New Roman" w:hAnsi="Times New Roman"/>
              </w:rPr>
              <w:t xml:space="preserve">elektronicznym odczytaniu </w:t>
            </w:r>
            <w:r>
              <w:rPr>
                <w:rFonts w:ascii="Times New Roman" w:hAnsi="Times New Roman"/>
              </w:rPr>
              <w:t xml:space="preserve">karty odpowiedzi lub </w:t>
            </w:r>
            <w:r w:rsidRPr="00C414BF">
              <w:rPr>
                <w:rFonts w:ascii="Times New Roman" w:hAnsi="Times New Roman"/>
              </w:rPr>
              <w:t>odpowiedzi zdającego zapisanych i</w:t>
            </w:r>
            <w:r w:rsidR="00B847E2">
              <w:rPr>
                <w:rFonts w:ascii="Times New Roman" w:hAnsi="Times New Roman"/>
              </w:rPr>
              <w:t> </w:t>
            </w:r>
            <w:r w:rsidRPr="00C414BF">
              <w:rPr>
                <w:rFonts w:ascii="Times New Roman" w:hAnsi="Times New Roman"/>
              </w:rPr>
              <w:t xml:space="preserve">zarchiwizowanych w elektronicznym systemie przeprowadzania egzaminu. </w:t>
            </w:r>
          </w:p>
        </w:tc>
      </w:tr>
      <w:tr w:rsidR="00373A61" w:rsidRPr="00C414BF" w14:paraId="57B36188" w14:textId="77777777" w:rsidTr="00370AEF">
        <w:tc>
          <w:tcPr>
            <w:tcW w:w="675" w:type="dxa"/>
            <w:gridSpan w:val="2"/>
            <w:hideMark/>
          </w:tcPr>
          <w:p w14:paraId="69B38120" w14:textId="77777777" w:rsidR="00373A61" w:rsidRPr="00C414BF" w:rsidRDefault="00373A61" w:rsidP="00370AEF">
            <w:pPr>
              <w:tabs>
                <w:tab w:val="left" w:pos="1947"/>
              </w:tabs>
              <w:spacing w:after="45"/>
              <w:rPr>
                <w:rFonts w:ascii="Times New Roman" w:hAnsi="Times New Roman"/>
                <w:b/>
              </w:rPr>
            </w:pPr>
            <w:r>
              <w:rPr>
                <w:rFonts w:ascii="Times New Roman" w:hAnsi="Times New Roman"/>
                <w:b/>
              </w:rPr>
              <w:t>15.9</w:t>
            </w:r>
            <w:r w:rsidRPr="00C414BF">
              <w:rPr>
                <w:rFonts w:ascii="Times New Roman" w:hAnsi="Times New Roman"/>
                <w:b/>
              </w:rPr>
              <w:t>.</w:t>
            </w:r>
          </w:p>
        </w:tc>
        <w:tc>
          <w:tcPr>
            <w:tcW w:w="9103" w:type="dxa"/>
            <w:hideMark/>
          </w:tcPr>
          <w:p w14:paraId="266DA72E" w14:textId="77777777" w:rsidR="00373A61" w:rsidRPr="00C414BF" w:rsidRDefault="00373A61" w:rsidP="00370AEF">
            <w:pPr>
              <w:spacing w:line="20" w:lineRule="atLeast"/>
              <w:outlineLvl w:val="0"/>
              <w:rPr>
                <w:rFonts w:ascii="Times New Roman" w:hAnsi="Times New Roman"/>
                <w:b/>
                <w:highlight w:val="yellow"/>
              </w:rPr>
            </w:pPr>
            <w:r w:rsidRPr="00C414BF">
              <w:rPr>
                <w:rFonts w:ascii="Times New Roman" w:hAnsi="Times New Roman"/>
              </w:rPr>
              <w:t>Część praktyczna egzaminu</w:t>
            </w:r>
          </w:p>
        </w:tc>
      </w:tr>
      <w:tr w:rsidR="00373A61" w:rsidRPr="00C414BF" w14:paraId="5694BCB1" w14:textId="77777777" w:rsidTr="00370AEF">
        <w:trPr>
          <w:trHeight w:val="1276"/>
        </w:trPr>
        <w:tc>
          <w:tcPr>
            <w:tcW w:w="250" w:type="dxa"/>
          </w:tcPr>
          <w:p w14:paraId="17B185BC"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10644348"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trwa nie krócej niż 120 minut i nie dłużej niż 240 minut (czas trwania części praktycznej egzaminu jest określony w Informatorze o egzaminie z każdej kwalifikacji).</w:t>
            </w:r>
          </w:p>
          <w:p w14:paraId="7175EDA8"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polega na wykonaniu zadania lub zadań egzaminacyjnych, których rezultatem jest wyrób, usługa lub dokumentacja.</w:t>
            </w:r>
          </w:p>
          <w:p w14:paraId="542B3154"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jest przeprowadzana według modelu:</w:t>
            </w:r>
          </w:p>
          <w:p w14:paraId="1810418E" w14:textId="77777777" w:rsidR="00373A61" w:rsidRPr="00373A61" w:rsidRDefault="00373A61" w:rsidP="00CD6DAA">
            <w:pPr>
              <w:pStyle w:val="Akapitzlist"/>
              <w:numPr>
                <w:ilvl w:val="0"/>
                <w:numId w:val="251"/>
              </w:numPr>
              <w:tabs>
                <w:tab w:val="num" w:pos="776"/>
              </w:tabs>
              <w:spacing w:after="0" w:line="240" w:lineRule="auto"/>
              <w:ind w:left="776" w:hanging="283"/>
              <w:rPr>
                <w:sz w:val="22"/>
                <w:szCs w:val="22"/>
              </w:rPr>
            </w:pPr>
            <w:r w:rsidRPr="00373A61">
              <w:rPr>
                <w:sz w:val="22"/>
                <w:szCs w:val="22"/>
              </w:rPr>
              <w:t>w - gdy rezultatem końcowym jest wyrób lub usługa,</w:t>
            </w:r>
          </w:p>
          <w:p w14:paraId="42AF967D" w14:textId="77777777" w:rsidR="00373A61" w:rsidRPr="00373A61" w:rsidRDefault="00373A61" w:rsidP="00CD6DAA">
            <w:pPr>
              <w:pStyle w:val="Akapitzlist"/>
              <w:numPr>
                <w:ilvl w:val="0"/>
                <w:numId w:val="251"/>
              </w:numPr>
              <w:tabs>
                <w:tab w:val="num" w:pos="776"/>
              </w:tabs>
              <w:spacing w:after="0" w:line="240" w:lineRule="auto"/>
              <w:ind w:left="776" w:hanging="283"/>
              <w:rPr>
                <w:sz w:val="22"/>
                <w:szCs w:val="22"/>
              </w:rPr>
            </w:pPr>
            <w:r w:rsidRPr="00373A61">
              <w:rPr>
                <w:sz w:val="22"/>
                <w:szCs w:val="22"/>
              </w:rPr>
              <w:t>wk - gdy rezultatem końcowym jest wyrób lub usługa uzyskana z wykorzystaniem komputera,</w:t>
            </w:r>
          </w:p>
          <w:p w14:paraId="652D1233" w14:textId="77777777" w:rsidR="00373A61" w:rsidRPr="00373A61" w:rsidRDefault="00373A61" w:rsidP="00CD6DAA">
            <w:pPr>
              <w:pStyle w:val="Akapitzlist"/>
              <w:numPr>
                <w:ilvl w:val="0"/>
                <w:numId w:val="251"/>
              </w:numPr>
              <w:tabs>
                <w:tab w:val="num" w:pos="776"/>
              </w:tabs>
              <w:spacing w:after="0" w:line="240" w:lineRule="auto"/>
              <w:ind w:left="776" w:hanging="283"/>
              <w:rPr>
                <w:sz w:val="22"/>
                <w:szCs w:val="22"/>
              </w:rPr>
            </w:pPr>
            <w:r w:rsidRPr="00373A61">
              <w:rPr>
                <w:sz w:val="22"/>
                <w:szCs w:val="22"/>
              </w:rPr>
              <w:t>d - gdy jedynym rezultatem końcowym jest dokumentacja,</w:t>
            </w:r>
          </w:p>
          <w:p w14:paraId="0D2011BC" w14:textId="77777777" w:rsidR="00373A61" w:rsidRPr="00373A61" w:rsidRDefault="00373A61" w:rsidP="00CD6DAA">
            <w:pPr>
              <w:pStyle w:val="Akapitzlist"/>
              <w:numPr>
                <w:ilvl w:val="0"/>
                <w:numId w:val="251"/>
              </w:numPr>
              <w:tabs>
                <w:tab w:val="num" w:pos="776"/>
              </w:tabs>
              <w:spacing w:after="0" w:line="240" w:lineRule="auto"/>
              <w:ind w:left="776" w:hanging="283"/>
              <w:rPr>
                <w:sz w:val="22"/>
                <w:szCs w:val="22"/>
              </w:rPr>
            </w:pPr>
            <w:r w:rsidRPr="00373A61">
              <w:rPr>
                <w:sz w:val="22"/>
                <w:szCs w:val="22"/>
              </w:rPr>
              <w:t>dk - gdy jedynym rezultatem końcowym jest dokumentacja uzyskana z wykorzystaniem komputera.</w:t>
            </w:r>
          </w:p>
          <w:p w14:paraId="22551FA8"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Zdający w dniu egzaminu z części praktycznej zgłasza się do miejsca przeprowadzania egzaminu, wskazanego przez dyrektora szkoły, nie później niż na 30 minut przed godziną rozpoczęcia egzaminu. </w:t>
            </w:r>
          </w:p>
          <w:p w14:paraId="36AC3903"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Wykaz materiałów i przyborów pomocniczych, z których mogą korzystać zdający w części praktycznej egzaminu potwierdzającego kwalifikacje w zawodzie znajduje się w komunikacie dyrektora Centralnej Komisji Egzaminacyjnej.</w:t>
            </w:r>
          </w:p>
          <w:p w14:paraId="0813FEC9"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Przed rozpoczęciem części praktycznej egzaminu potwierdzającego kwalifikacje w zawodzie przewodniczący zespołu egzaminacyjnego (dyrektor szkoły) sprawdza, czy pakiety zawierające arkusze egzaminacyjne i karty oceny oraz inne materiały egzaminacyjne niezbędne do przeprowadzenia części praktycznej egzaminu potwierdzającego kwalifikacje w zawodzie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02221E92" w14:textId="0D7CED1F" w:rsidR="00373A61"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są dla nich losowane numery stanowisk egzaminacyjnych.</w:t>
            </w:r>
          </w:p>
          <w:p w14:paraId="1E8CB1F3" w14:textId="77777777" w:rsidR="0079671B" w:rsidRDefault="0079671B" w:rsidP="0079671B">
            <w:pPr>
              <w:pStyle w:val="Akapitzlist1"/>
              <w:spacing w:after="0" w:line="240" w:lineRule="auto"/>
              <w:ind w:left="491"/>
              <w:jc w:val="both"/>
              <w:rPr>
                <w:rFonts w:ascii="Times New Roman" w:hAnsi="Times New Roman"/>
                <w:b/>
              </w:rPr>
            </w:pPr>
            <w:r w:rsidRPr="00B21828">
              <w:rPr>
                <w:rFonts w:ascii="Times New Roman" w:hAnsi="Times New Roman"/>
                <w:b/>
              </w:rPr>
              <w:t>Uwaga:</w:t>
            </w:r>
          </w:p>
          <w:p w14:paraId="169383DB" w14:textId="52AA3159" w:rsidR="0079671B" w:rsidRPr="00B21828" w:rsidRDefault="0079671B" w:rsidP="00782922">
            <w:pPr>
              <w:pStyle w:val="Akapitzlist1"/>
              <w:spacing w:after="0" w:line="240" w:lineRule="auto"/>
              <w:ind w:left="209"/>
              <w:jc w:val="both"/>
              <w:rPr>
                <w:rFonts w:ascii="Times New Roman" w:hAnsi="Times New Roman"/>
                <w:highlight w:val="yellow"/>
              </w:rPr>
            </w:pPr>
            <w:r w:rsidRPr="00B21828">
              <w:rPr>
                <w:rFonts w:ascii="Times New Roman" w:hAnsi="Times New Roman"/>
                <w:highlight w:val="yellow"/>
              </w:rPr>
              <w:t xml:space="preserve">W </w:t>
            </w:r>
            <w:r w:rsidRPr="00605EBA">
              <w:rPr>
                <w:rFonts w:ascii="Times New Roman" w:hAnsi="Times New Roman"/>
                <w:b/>
                <w:highlight w:val="yellow"/>
              </w:rPr>
              <w:t>202</w:t>
            </w:r>
            <w:r w:rsidR="00AA40BE" w:rsidRPr="00605EBA">
              <w:rPr>
                <w:rFonts w:ascii="Times New Roman" w:hAnsi="Times New Roman"/>
                <w:b/>
                <w:highlight w:val="yellow"/>
              </w:rPr>
              <w:t>1</w:t>
            </w:r>
            <w:r w:rsidRPr="00B21828">
              <w:rPr>
                <w:rFonts w:ascii="Times New Roman" w:hAnsi="Times New Roman"/>
                <w:highlight w:val="yellow"/>
              </w:rPr>
              <w:t xml:space="preserve"> r. na egzaminie </w:t>
            </w:r>
            <w:r>
              <w:rPr>
                <w:rFonts w:ascii="Times New Roman" w:hAnsi="Times New Roman"/>
                <w:highlight w:val="yellow"/>
              </w:rPr>
              <w:t>potwierdzającym kwalifikacje w zawodzie</w:t>
            </w:r>
            <w:r w:rsidRPr="00B21828">
              <w:rPr>
                <w:rFonts w:ascii="Times New Roman" w:hAnsi="Times New Roman"/>
                <w:highlight w:val="yellow"/>
              </w:rPr>
              <w:t xml:space="preserve"> numery stanowisk egzaminacyjnych, w tym indywidualnych stanowisk egzaminacyjnych wspomaganych elektronicznie, są losowane:</w:t>
            </w:r>
          </w:p>
          <w:p w14:paraId="34363476" w14:textId="77777777" w:rsidR="0079671B" w:rsidRPr="00B21828" w:rsidRDefault="0079671B" w:rsidP="00782922">
            <w:pPr>
              <w:pStyle w:val="Akapitzlist1"/>
              <w:spacing w:after="0" w:line="240" w:lineRule="auto"/>
              <w:ind w:left="209"/>
              <w:jc w:val="both"/>
              <w:rPr>
                <w:rFonts w:ascii="Times New Roman" w:hAnsi="Times New Roman"/>
                <w:highlight w:val="yellow"/>
              </w:rPr>
            </w:pPr>
            <w:r w:rsidRPr="00B21828">
              <w:rPr>
                <w:rFonts w:ascii="Times New Roman" w:hAnsi="Times New Roman"/>
                <w:highlight w:val="yellow"/>
              </w:rPr>
              <w:t xml:space="preserve">1)  przez przewodniczącego zespołu nadzorującego lub </w:t>
            </w:r>
            <w:r>
              <w:rPr>
                <w:rFonts w:ascii="Times New Roman" w:hAnsi="Times New Roman"/>
                <w:highlight w:val="yellow"/>
              </w:rPr>
              <w:t>członka zespołu nadzorującego w </w:t>
            </w:r>
            <w:r w:rsidRPr="00B21828">
              <w:rPr>
                <w:rFonts w:ascii="Times New Roman" w:hAnsi="Times New Roman"/>
                <w:highlight w:val="yellow"/>
              </w:rPr>
              <w:t>obecności zdających albo</w:t>
            </w:r>
          </w:p>
          <w:p w14:paraId="578E34E7" w14:textId="73EE5DC2" w:rsidR="0079671B" w:rsidRPr="00C414BF" w:rsidRDefault="0079671B" w:rsidP="00782922">
            <w:pPr>
              <w:pStyle w:val="Akapitzlist1"/>
              <w:spacing w:after="0" w:line="240" w:lineRule="auto"/>
              <w:ind w:left="209"/>
              <w:jc w:val="both"/>
              <w:rPr>
                <w:rFonts w:ascii="Times New Roman" w:hAnsi="Times New Roman"/>
              </w:rPr>
            </w:pPr>
            <w:r w:rsidRPr="00B21828">
              <w:rPr>
                <w:rFonts w:ascii="Times New Roman" w:hAnsi="Times New Roman"/>
                <w:highlight w:val="yellow"/>
              </w:rPr>
              <w:t xml:space="preserve">2)  z wykorzystaniem  automatycznego  losowania  i przydzielania  stanowisk  egzaminacyjnych  przez elektroniczny system przeprowadzania egzaminu </w:t>
            </w:r>
            <w:r>
              <w:rPr>
                <w:rFonts w:ascii="Times New Roman" w:hAnsi="Times New Roman"/>
                <w:highlight w:val="yellow"/>
              </w:rPr>
              <w:t>potwierdzającego kwalifikacje w zawodzie</w:t>
            </w:r>
            <w:r w:rsidRPr="00B21828">
              <w:rPr>
                <w:rFonts w:ascii="Times New Roman" w:hAnsi="Times New Roman"/>
                <w:highlight w:val="yellow"/>
              </w:rPr>
              <w:t>.</w:t>
            </w:r>
          </w:p>
          <w:p w14:paraId="71FB6755" w14:textId="70E4F6E6"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Część praktyczna egzaminu potwierdzającego kwalifikacje w zawodzie rozpoczyna się o godzinie określonej w Informacji (patrz </w:t>
            </w:r>
            <w:r w:rsidR="00ED3F02">
              <w:rPr>
                <w:rFonts w:ascii="Times New Roman" w:hAnsi="Times New Roman"/>
              </w:rPr>
              <w:t>pkt</w:t>
            </w:r>
            <w:r w:rsidRPr="00C414BF">
              <w:rPr>
                <w:rFonts w:ascii="Times New Roman" w:hAnsi="Times New Roman"/>
              </w:rPr>
              <w:t xml:space="preserve"> 2.7). Czas trwania części praktycznej rozpoczyna się z chwilą zapisania w widocznym miejscu przez przewodniczącego zespołu nadzorującego czasu rozpoczęcia i zakończenia pracy zdających.</w:t>
            </w:r>
          </w:p>
          <w:p w14:paraId="54B80CBC"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Członkowie zespołu nadzorującego rozdają zdającym pakiety: arkusze egzaminacyjne z kartami oceny i materiały niezbędne do wykonania zadania, polecając sprawdzenie, czy są one kompletne.</w:t>
            </w:r>
          </w:p>
          <w:p w14:paraId="33CD6595"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zgłasza przewodniczącemu zespołu nadzorującego ewentualne braki w arkuszu egzaminacyjnym, karcie oceny lub w innych materiałach, które otrzymał.</w:t>
            </w:r>
          </w:p>
          <w:p w14:paraId="69BEE46F"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ma obowiązek zapoznania się z Instrukcją dla zdającego zamieszczoną na pierwszej stronie arkusza egzaminacyjnego.</w:t>
            </w:r>
          </w:p>
          <w:p w14:paraId="5B4E7853"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zamieszcza na 1 stronie arkusza egzaminacyjnego numer PESEL 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w:t>
            </w:r>
          </w:p>
          <w:p w14:paraId="6C6AE79C"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w:t>
            </w:r>
            <w:r w:rsidRPr="00C414BF">
              <w:rPr>
                <w:rFonts w:ascii="Times New Roman" w:hAnsi="Times New Roman"/>
                <w:color w:val="000000" w:themeColor="text1"/>
              </w:rPr>
              <w:t xml:space="preserve">przebiegu </w:t>
            </w:r>
            <w:r w:rsidRPr="00C414BF">
              <w:rPr>
                <w:rFonts w:ascii="Times New Roman" w:hAnsi="Times New Roman"/>
              </w:rPr>
              <w:t>części praktycznej egzaminu potwierdzającego kwalifikacje w zawodzie, a zdający potwierdza podpisem w wykazie zdających.</w:t>
            </w:r>
          </w:p>
          <w:p w14:paraId="5C44353F"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na zapoznanie się z treścią zadania lub zadań egzaminacyjnych oraz z wyposażeniem stanowiska egzaminacyjnego ma 10 minut, których nie wlicza się do czasu trwania części praktycznej egzaminu potwierdzającego kwalifikacje w zawodzie.</w:t>
            </w:r>
          </w:p>
          <w:p w14:paraId="3FBB892E" w14:textId="77777777" w:rsidR="00373A61" w:rsidRPr="00C414BF" w:rsidRDefault="00373A61" w:rsidP="00CD6DAA">
            <w:pPr>
              <w:pStyle w:val="Akapitzlist1"/>
              <w:numPr>
                <w:ilvl w:val="0"/>
                <w:numId w:val="261"/>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188A74A4"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 nie powinni opuszczać miejsca przeprowadzania egzaminu. Opuszczenie miejsca egzaminu jest możliwe tylko w uzasadnionych przypadkach za zgodą przewodniczącego zespołu nadzorującego.</w:t>
            </w:r>
          </w:p>
          <w:p w14:paraId="12A983A2"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zdającym nie udziela się żadnych wyjaśnień dotyczących zadań egzaminacyjnych ani ich nie komentuje.</w:t>
            </w:r>
          </w:p>
          <w:p w14:paraId="0C2B9F58"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Stanowiska egzaminacyjne powinny być tak przygotowane, aby zdającym była zapewniona samodzielność pracy.</w:t>
            </w:r>
          </w:p>
          <w:p w14:paraId="008C9D02"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Na 30 minut przed ustalonym czasem zakończenia egzaminu przewodniczący zespołu nadzorującego przypomina zdającym ile czasu pozostało do zakończenia egzaminu.</w:t>
            </w:r>
          </w:p>
          <w:p w14:paraId="2D700562"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rezultatem końcowym wykonania zadania lub zadań egzaminacyjnych jest wyrób lub usługa, po zakończeniu części praktycznej egzaminu potwierdzającego kwalifikacje w zawodzie zdający pozostawiają na swoich stanowiskach egzaminacyjnych rezultaty końcowe wykonania zadania lub zadań egzaminacyjnych oraz związaną z nimi dokumentację i opuszczają miejsce przeprowadzania egzaminu.</w:t>
            </w:r>
          </w:p>
          <w:p w14:paraId="3D8B4829" w14:textId="2D3FFE1E"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jedynym rezultatem końcowym wykonania zadania lub zadań egzaminacyjnych jest dokumentacja, po zakończeniu części praktycznej egzaminu potwierdzającego kwalifikacje w</w:t>
            </w:r>
            <w:r w:rsidR="00B847E2">
              <w:rPr>
                <w:rFonts w:ascii="Times New Roman" w:hAnsi="Times New Roman"/>
              </w:rPr>
              <w:t> </w:t>
            </w:r>
            <w:r w:rsidRPr="00C414BF">
              <w:rPr>
                <w:rFonts w:ascii="Times New Roman" w:hAnsi="Times New Roman"/>
              </w:rPr>
              <w:t>zawodzie zdający pozostawiają na swoich stanowiskach egzaminacyjnych arkusze egzaminacyjne i dokumentację i opuszczają miejsce przeprowadzania części praktycznej egzaminu. Przedstawiciel zdających wyznaczony przez przewodniczącego zespołu nadzorującego jest obecny w czasie pakowania arkuszy egzaminacyjnych i dokumentacji do zwrotnych kopert i zaklejania tych kopert.</w:t>
            </w:r>
          </w:p>
          <w:p w14:paraId="235C1DC8"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w trakcie części praktycznej egzaminu oceniane są przez egzaminatora rezultaty pośrednie wykonania zadania (egzamin o modelu „w” lub „wk”), zdający postępując zgodnie z instrukcją zapisaną w arkuszu egzaminacyjnym zgłasza ten etap pracy do oceny przez podniesienie ręki.</w:t>
            </w:r>
          </w:p>
          <w:p w14:paraId="1FEF4B63" w14:textId="0BCB776E"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miejscu przeprowadzania części praktycznej egzaminu z</w:t>
            </w:r>
            <w:r w:rsidR="00B847E2">
              <w:rPr>
                <w:rFonts w:ascii="Times New Roman" w:hAnsi="Times New Roman"/>
              </w:rPr>
              <w:t> </w:t>
            </w:r>
            <w:r w:rsidRPr="00C414BF">
              <w:rPr>
                <w:rFonts w:ascii="Times New Roman" w:hAnsi="Times New Roman"/>
              </w:rPr>
              <w:t>urządzenia telekomunikacyjnego albo materiałów lub przyborów pomocniczych niewymienionych w komunikacie lub zakłócania prawidłowego przebiegu części praktycznej egzaminu potwierdzającego kwalifikacje w zawodzie w sposób utrudniający pracę pozostałym zdającym, przewodniczący zespołu egzaminacyjnego przerywa i unieważnia temu zdającemu część praktyczną egzaminu potwierdzającego kwalifikacje w zawodzie.</w:t>
            </w:r>
          </w:p>
          <w:p w14:paraId="3A2BE49D" w14:textId="684297AE"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unieważnienia części praktycznej egzaminu potwierdzającego kwalifikacje w</w:t>
            </w:r>
            <w:r w:rsidR="00B847E2">
              <w:rPr>
                <w:rFonts w:ascii="Times New Roman" w:hAnsi="Times New Roman"/>
              </w:rPr>
              <w:t> </w:t>
            </w:r>
            <w:r w:rsidRPr="00C414BF">
              <w:rPr>
                <w:rFonts w:ascii="Times New Roman" w:hAnsi="Times New Roman"/>
              </w:rPr>
              <w:t>zawodzie danego zdającego, dyrektor okręgowej komisji egzaminacyjnej ustala wynik uzyskany z</w:t>
            </w:r>
            <w:r w:rsidR="00B847E2">
              <w:rPr>
                <w:rFonts w:ascii="Times New Roman" w:hAnsi="Times New Roman"/>
              </w:rPr>
              <w:t> </w:t>
            </w:r>
            <w:r w:rsidRPr="00C414BF">
              <w:rPr>
                <w:rFonts w:ascii="Times New Roman" w:hAnsi="Times New Roman"/>
              </w:rPr>
              <w:t>części praktycznej tego egzaminu jako "0%".</w:t>
            </w:r>
          </w:p>
          <w:p w14:paraId="40EE3819" w14:textId="77777777"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14:paraId="0DEAE17D" w14:textId="0D62E035"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w:t>
            </w:r>
            <w:r w:rsidR="00B847E2">
              <w:rPr>
                <w:rFonts w:ascii="Times New Roman" w:hAnsi="Times New Roman"/>
              </w:rPr>
              <w:t> </w:t>
            </w:r>
            <w:r w:rsidRPr="00C414BF">
              <w:rPr>
                <w:rFonts w:ascii="Times New Roman" w:hAnsi="Times New Roman"/>
              </w:rPr>
              <w:t>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06D93A0D" w14:textId="3B25A302" w:rsidR="00373A61" w:rsidRPr="00C414BF" w:rsidRDefault="00373A61" w:rsidP="00CD6DAA">
            <w:pPr>
              <w:pStyle w:val="Akapitzlist1"/>
              <w:numPr>
                <w:ilvl w:val="0"/>
                <w:numId w:val="261"/>
              </w:numPr>
              <w:tabs>
                <w:tab w:val="num" w:pos="493"/>
              </w:tabs>
              <w:spacing w:after="0" w:line="240" w:lineRule="auto"/>
              <w:ind w:left="493" w:hanging="425"/>
              <w:jc w:val="both"/>
              <w:rPr>
                <w:rFonts w:ascii="Times New Roman" w:hAnsi="Times New Roman"/>
              </w:rPr>
            </w:pPr>
            <w:r w:rsidRPr="00C414BF">
              <w:rPr>
                <w:rFonts w:ascii="Times New Roman" w:hAnsi="Times New Roman"/>
              </w:rPr>
              <w:t>Wyniki części praktycznej egzaminu ustala dyrektor okręgowej komisji egzaminacyjnej, po</w:t>
            </w:r>
            <w:r w:rsidR="00B847E2">
              <w:rPr>
                <w:rFonts w:ascii="Times New Roman" w:hAnsi="Times New Roman"/>
              </w:rPr>
              <w:t> </w:t>
            </w:r>
            <w:r w:rsidRPr="00C414BF">
              <w:rPr>
                <w:rFonts w:ascii="Times New Roman" w:hAnsi="Times New Roman"/>
              </w:rPr>
              <w:t xml:space="preserve">elektronicznym odczytaniu karty oceny. </w:t>
            </w:r>
          </w:p>
        </w:tc>
      </w:tr>
    </w:tbl>
    <w:p w14:paraId="0CA177A9" w14:textId="77777777" w:rsidR="00782922" w:rsidRDefault="00782922" w:rsidP="002854C0">
      <w:pPr>
        <w:pStyle w:val="Akapitzlist1"/>
        <w:spacing w:after="0" w:line="240" w:lineRule="auto"/>
        <w:ind w:left="0"/>
        <w:jc w:val="both"/>
        <w:rPr>
          <w:rFonts w:ascii="Times New Roman" w:hAnsi="Times New Roman"/>
          <w:b/>
        </w:rPr>
      </w:pPr>
    </w:p>
    <w:p w14:paraId="6224A55B" w14:textId="064D10A2" w:rsidR="00373A61" w:rsidRDefault="00373A61" w:rsidP="002854C0">
      <w:pPr>
        <w:pStyle w:val="Akapitzlist1"/>
        <w:spacing w:after="0" w:line="240" w:lineRule="auto"/>
        <w:ind w:left="0"/>
        <w:jc w:val="both"/>
        <w:rPr>
          <w:rFonts w:ascii="Times New Roman" w:hAnsi="Times New Roman"/>
          <w:b/>
        </w:rPr>
      </w:pPr>
      <w:r>
        <w:rPr>
          <w:rFonts w:ascii="Times New Roman" w:hAnsi="Times New Roman"/>
          <w:b/>
        </w:rPr>
        <w:t>Uwaga, bardzo ważne</w:t>
      </w:r>
      <w:r w:rsidR="00782922">
        <w:rPr>
          <w:rFonts w:ascii="Times New Roman" w:hAnsi="Times New Roman"/>
          <w:b/>
        </w:rPr>
        <w:t>!</w:t>
      </w:r>
    </w:p>
    <w:p w14:paraId="2978471E" w14:textId="77777777" w:rsidR="00782922" w:rsidRDefault="00782922" w:rsidP="002854C0">
      <w:pPr>
        <w:pStyle w:val="Akapitzlist1"/>
        <w:spacing w:after="0" w:line="240" w:lineRule="auto"/>
        <w:ind w:left="0"/>
        <w:jc w:val="both"/>
        <w:rPr>
          <w:rFonts w:ascii="Times New Roman" w:hAnsi="Times New Roman"/>
          <w:b/>
        </w:rPr>
      </w:pPr>
    </w:p>
    <w:p w14:paraId="32E878C3" w14:textId="7D321E04" w:rsidR="00373A61" w:rsidRPr="002854C0" w:rsidRDefault="00373A61" w:rsidP="00CD6DAA">
      <w:pPr>
        <w:pStyle w:val="Akapitzlist1"/>
        <w:numPr>
          <w:ilvl w:val="0"/>
          <w:numId w:val="18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0"/>
          <w:szCs w:val="20"/>
        </w:rPr>
      </w:pPr>
      <w:r w:rsidRPr="002854C0">
        <w:rPr>
          <w:rFonts w:ascii="Times New Roman" w:hAnsi="Times New Roman"/>
          <w:b/>
          <w:sz w:val="20"/>
          <w:szCs w:val="20"/>
        </w:rPr>
        <w:t>Do sali egzaminacyjnej, w której jest przeprowadzana część pisemna egzaminu potwierdzającego kwalifikacje w zawodzie i do miejsca przeprowadzania części praktycznej egzaminu, nie można wnosić żadnych urządzeń telekomunikacyjnych oraz materiałów i przyborów pomocniczych niewymienionych w</w:t>
      </w:r>
      <w:r w:rsidR="00B847E2">
        <w:rPr>
          <w:rFonts w:ascii="Times New Roman" w:hAnsi="Times New Roman"/>
          <w:b/>
          <w:sz w:val="20"/>
          <w:szCs w:val="20"/>
        </w:rPr>
        <w:t> </w:t>
      </w:r>
      <w:r w:rsidRPr="002854C0">
        <w:rPr>
          <w:rFonts w:ascii="Times New Roman" w:hAnsi="Times New Roman"/>
          <w:b/>
          <w:sz w:val="20"/>
          <w:szCs w:val="20"/>
        </w:rPr>
        <w:t>komunikacie dyrektora CKE.</w:t>
      </w:r>
    </w:p>
    <w:p w14:paraId="1B6DAF7A" w14:textId="77777777" w:rsidR="00373A61" w:rsidRDefault="00373A61" w:rsidP="00CD6DAA">
      <w:pPr>
        <w:pStyle w:val="Akapitzlist1"/>
        <w:numPr>
          <w:ilvl w:val="0"/>
          <w:numId w:val="18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rPr>
      </w:pPr>
      <w:r w:rsidRPr="002854C0">
        <w:rPr>
          <w:rFonts w:ascii="Times New Roman" w:hAnsi="Times New Roman"/>
          <w:b/>
          <w:sz w:val="20"/>
          <w:szCs w:val="20"/>
        </w:rPr>
        <w:t>Zdający samodzielnie wykonuje zadania egzaminacyjne w czasie trwania części pisemnej i części praktycznej egzaminu potwierdzającego kwalifikacje w zawodzie</w:t>
      </w:r>
      <w:r>
        <w:rPr>
          <w:rFonts w:ascii="Times New Roman" w:hAnsi="Times New Roman"/>
        </w:rPr>
        <w:t>.</w:t>
      </w:r>
    </w:p>
    <w:p w14:paraId="59F19E9B" w14:textId="25E20B73" w:rsidR="00373A61" w:rsidRDefault="00373A61" w:rsidP="00373A61">
      <w:pPr>
        <w:spacing w:after="0" w:line="240" w:lineRule="auto"/>
        <w:rPr>
          <w:rFonts w:ascii="Times New Roman" w:eastAsia="Times New Roman" w:hAnsi="Times New Roman"/>
        </w:rPr>
      </w:pPr>
    </w:p>
    <w:p w14:paraId="6BDE022F" w14:textId="6739156A" w:rsidR="006B7833" w:rsidRDefault="006B7833" w:rsidP="00373A61">
      <w:pPr>
        <w:spacing w:after="0" w:line="240" w:lineRule="auto"/>
        <w:rPr>
          <w:rFonts w:ascii="Times New Roman" w:eastAsia="Times New Roman" w:hAnsi="Times New Roman"/>
        </w:rPr>
      </w:pPr>
    </w:p>
    <w:p w14:paraId="13F78091" w14:textId="2565D5A4" w:rsidR="006B7833" w:rsidRDefault="006B7833" w:rsidP="00373A61">
      <w:pPr>
        <w:spacing w:after="0" w:line="240" w:lineRule="auto"/>
        <w:rPr>
          <w:rFonts w:ascii="Times New Roman" w:eastAsia="Times New Roman" w:hAnsi="Times New Roman"/>
        </w:rPr>
      </w:pPr>
    </w:p>
    <w:p w14:paraId="4EC1BAEF" w14:textId="15E9670C" w:rsidR="006B7833" w:rsidRDefault="006B7833" w:rsidP="00373A61">
      <w:pPr>
        <w:spacing w:after="0" w:line="240" w:lineRule="auto"/>
        <w:rPr>
          <w:rFonts w:ascii="Times New Roman" w:eastAsia="Times New Roman" w:hAnsi="Times New Roman"/>
        </w:rPr>
      </w:pPr>
    </w:p>
    <w:p w14:paraId="362304FC" w14:textId="41BE58B2" w:rsidR="006B7833" w:rsidRDefault="006B7833" w:rsidP="00373A61">
      <w:pPr>
        <w:spacing w:after="0" w:line="240" w:lineRule="auto"/>
        <w:rPr>
          <w:rFonts w:ascii="Times New Roman" w:eastAsia="Times New Roman" w:hAnsi="Times New Roman"/>
        </w:rPr>
      </w:pPr>
    </w:p>
    <w:p w14:paraId="3E5D7CEE" w14:textId="3D24EBAE" w:rsidR="006B7833" w:rsidRDefault="006B7833" w:rsidP="00373A61">
      <w:pPr>
        <w:spacing w:after="0" w:line="240" w:lineRule="auto"/>
        <w:rPr>
          <w:rFonts w:ascii="Times New Roman" w:eastAsia="Times New Roman" w:hAnsi="Times New Roman"/>
        </w:rPr>
      </w:pPr>
    </w:p>
    <w:p w14:paraId="4C72539E" w14:textId="18A49D7B" w:rsidR="006B7833" w:rsidRDefault="006B7833" w:rsidP="00373A61">
      <w:pPr>
        <w:spacing w:after="0" w:line="240" w:lineRule="auto"/>
        <w:rPr>
          <w:rFonts w:ascii="Times New Roman" w:eastAsia="Times New Roman" w:hAnsi="Times New Roman"/>
        </w:rPr>
      </w:pPr>
    </w:p>
    <w:p w14:paraId="7E3A2A1B" w14:textId="0FA6B891" w:rsidR="006B7833" w:rsidRDefault="006B7833" w:rsidP="00373A61">
      <w:pPr>
        <w:spacing w:after="0" w:line="240" w:lineRule="auto"/>
        <w:rPr>
          <w:rFonts w:ascii="Times New Roman" w:eastAsia="Times New Roman" w:hAnsi="Times New Roman"/>
        </w:rPr>
      </w:pPr>
    </w:p>
    <w:p w14:paraId="0A034302" w14:textId="32ABE9D9" w:rsidR="006B7833" w:rsidRDefault="006B7833" w:rsidP="00373A61">
      <w:pPr>
        <w:spacing w:after="0" w:line="240" w:lineRule="auto"/>
        <w:rPr>
          <w:rFonts w:ascii="Times New Roman" w:eastAsia="Times New Roman" w:hAnsi="Times New Roman"/>
        </w:rPr>
      </w:pPr>
    </w:p>
    <w:p w14:paraId="0836F00B" w14:textId="30C898D6" w:rsidR="006B7833" w:rsidRDefault="006B7833" w:rsidP="00373A61">
      <w:pPr>
        <w:spacing w:after="0" w:line="240" w:lineRule="auto"/>
        <w:rPr>
          <w:rFonts w:ascii="Times New Roman" w:eastAsia="Times New Roman" w:hAnsi="Times New Roman"/>
        </w:rPr>
      </w:pPr>
    </w:p>
    <w:p w14:paraId="1A9C1772" w14:textId="108A94BE" w:rsidR="006B7833" w:rsidRDefault="006B7833" w:rsidP="00373A61">
      <w:pPr>
        <w:spacing w:after="0" w:line="240" w:lineRule="auto"/>
        <w:rPr>
          <w:rFonts w:ascii="Times New Roman" w:eastAsia="Times New Roman" w:hAnsi="Times New Roman"/>
        </w:rPr>
      </w:pPr>
    </w:p>
    <w:p w14:paraId="2F78E470" w14:textId="65EF7D74" w:rsidR="006B7833" w:rsidRDefault="006B7833" w:rsidP="00373A61">
      <w:pPr>
        <w:spacing w:after="0" w:line="240" w:lineRule="auto"/>
        <w:rPr>
          <w:rFonts w:ascii="Times New Roman" w:eastAsia="Times New Roman" w:hAnsi="Times New Roman"/>
        </w:rPr>
      </w:pPr>
    </w:p>
    <w:p w14:paraId="2FACB4DE" w14:textId="1F83F77E" w:rsidR="006B7833" w:rsidRDefault="006B7833" w:rsidP="00373A61">
      <w:pPr>
        <w:spacing w:after="0" w:line="240" w:lineRule="auto"/>
        <w:rPr>
          <w:rFonts w:ascii="Times New Roman" w:eastAsia="Times New Roman" w:hAnsi="Times New Roman"/>
        </w:rPr>
      </w:pPr>
    </w:p>
    <w:p w14:paraId="24BA56D8" w14:textId="637E5EB1" w:rsidR="006B7833" w:rsidRDefault="006B7833" w:rsidP="00373A61">
      <w:pPr>
        <w:spacing w:after="0" w:line="240" w:lineRule="auto"/>
        <w:rPr>
          <w:rFonts w:ascii="Times New Roman" w:eastAsia="Times New Roman" w:hAnsi="Times New Roman"/>
        </w:rPr>
      </w:pPr>
    </w:p>
    <w:p w14:paraId="02039B6C" w14:textId="09600AE5" w:rsidR="006B7833" w:rsidRDefault="006B7833" w:rsidP="00373A61">
      <w:pPr>
        <w:spacing w:after="0" w:line="240" w:lineRule="auto"/>
        <w:rPr>
          <w:rFonts w:ascii="Times New Roman" w:eastAsia="Times New Roman" w:hAnsi="Times New Roman"/>
        </w:rPr>
      </w:pPr>
    </w:p>
    <w:p w14:paraId="448EB32E" w14:textId="28E566CE" w:rsidR="006B7833" w:rsidRDefault="006B7833" w:rsidP="00373A61">
      <w:pPr>
        <w:spacing w:after="0" w:line="240" w:lineRule="auto"/>
        <w:rPr>
          <w:rFonts w:ascii="Times New Roman" w:eastAsia="Times New Roman" w:hAnsi="Times New Roman"/>
        </w:rPr>
      </w:pPr>
    </w:p>
    <w:p w14:paraId="03A5ABEE" w14:textId="33F10AAA" w:rsidR="006B7833" w:rsidRDefault="006B7833" w:rsidP="00373A61">
      <w:pPr>
        <w:spacing w:after="0" w:line="240" w:lineRule="auto"/>
        <w:rPr>
          <w:rFonts w:ascii="Times New Roman" w:eastAsia="Times New Roman" w:hAnsi="Times New Roman"/>
        </w:rPr>
      </w:pPr>
    </w:p>
    <w:p w14:paraId="4132E051" w14:textId="15959E9F" w:rsidR="006B7833" w:rsidRDefault="006B7833" w:rsidP="00373A61">
      <w:pPr>
        <w:spacing w:after="0" w:line="240" w:lineRule="auto"/>
        <w:rPr>
          <w:rFonts w:ascii="Times New Roman" w:eastAsia="Times New Roman" w:hAnsi="Times New Roman"/>
        </w:rPr>
      </w:pPr>
    </w:p>
    <w:p w14:paraId="27F2E7EB" w14:textId="62604765" w:rsidR="006B7833" w:rsidRDefault="006B7833" w:rsidP="00373A61">
      <w:pPr>
        <w:spacing w:after="0" w:line="240" w:lineRule="auto"/>
        <w:rPr>
          <w:rFonts w:ascii="Times New Roman" w:eastAsia="Times New Roman" w:hAnsi="Times New Roman"/>
        </w:rPr>
      </w:pPr>
    </w:p>
    <w:p w14:paraId="229FCD4D" w14:textId="561ECB7C" w:rsidR="006B7833" w:rsidRDefault="006B7833" w:rsidP="00373A61">
      <w:pPr>
        <w:spacing w:after="0" w:line="240" w:lineRule="auto"/>
        <w:rPr>
          <w:rFonts w:ascii="Times New Roman" w:eastAsia="Times New Roman" w:hAnsi="Times New Roman"/>
        </w:rPr>
      </w:pPr>
    </w:p>
    <w:p w14:paraId="76713141" w14:textId="1CC2721B" w:rsidR="006B7833" w:rsidRDefault="006B7833" w:rsidP="00373A61">
      <w:pPr>
        <w:spacing w:after="0" w:line="240" w:lineRule="auto"/>
        <w:rPr>
          <w:rFonts w:ascii="Times New Roman" w:eastAsia="Times New Roman" w:hAnsi="Times New Roman"/>
        </w:rPr>
      </w:pPr>
    </w:p>
    <w:p w14:paraId="6AA03F76" w14:textId="0CB94AA6" w:rsidR="006B7833" w:rsidRDefault="006B7833" w:rsidP="00373A61">
      <w:pPr>
        <w:spacing w:after="0" w:line="240" w:lineRule="auto"/>
        <w:rPr>
          <w:rFonts w:ascii="Times New Roman" w:eastAsia="Times New Roman" w:hAnsi="Times New Roman"/>
        </w:rPr>
      </w:pPr>
    </w:p>
    <w:p w14:paraId="3B716BAA" w14:textId="14535E32" w:rsidR="006B7833" w:rsidRDefault="006B7833" w:rsidP="00373A61">
      <w:pPr>
        <w:spacing w:after="0" w:line="240" w:lineRule="auto"/>
        <w:rPr>
          <w:rFonts w:ascii="Times New Roman" w:eastAsia="Times New Roman" w:hAnsi="Times New Roman"/>
        </w:rPr>
      </w:pPr>
    </w:p>
    <w:p w14:paraId="5D51687F" w14:textId="0AAB513D" w:rsidR="006B7833" w:rsidRDefault="006B7833" w:rsidP="00373A61">
      <w:pPr>
        <w:spacing w:after="0" w:line="240" w:lineRule="auto"/>
        <w:rPr>
          <w:rFonts w:ascii="Times New Roman" w:eastAsia="Times New Roman" w:hAnsi="Times New Roman"/>
        </w:rPr>
      </w:pPr>
    </w:p>
    <w:p w14:paraId="6958405D" w14:textId="54E10F3A" w:rsidR="006B7833" w:rsidRDefault="006B7833" w:rsidP="00373A61">
      <w:pPr>
        <w:spacing w:after="0" w:line="240" w:lineRule="auto"/>
        <w:rPr>
          <w:rFonts w:ascii="Times New Roman" w:eastAsia="Times New Roman" w:hAnsi="Times New Roman"/>
        </w:rPr>
      </w:pPr>
    </w:p>
    <w:p w14:paraId="5911F8BD" w14:textId="715E9B28" w:rsidR="006B7833" w:rsidRDefault="006B7833" w:rsidP="00373A61">
      <w:pPr>
        <w:spacing w:after="0" w:line="240" w:lineRule="auto"/>
        <w:rPr>
          <w:rFonts w:ascii="Times New Roman" w:eastAsia="Times New Roman" w:hAnsi="Times New Roman"/>
        </w:rPr>
      </w:pPr>
    </w:p>
    <w:p w14:paraId="55734C75" w14:textId="65819697" w:rsidR="006B7833" w:rsidRDefault="006B7833" w:rsidP="00373A61">
      <w:pPr>
        <w:spacing w:after="0" w:line="240" w:lineRule="auto"/>
        <w:rPr>
          <w:rFonts w:ascii="Times New Roman" w:eastAsia="Times New Roman" w:hAnsi="Times New Roman"/>
        </w:rPr>
      </w:pPr>
    </w:p>
    <w:p w14:paraId="377B1EAF" w14:textId="37BDA6EF" w:rsidR="006B7833" w:rsidRDefault="006B7833" w:rsidP="00373A61">
      <w:pPr>
        <w:spacing w:after="0" w:line="240" w:lineRule="auto"/>
        <w:rPr>
          <w:rFonts w:ascii="Times New Roman" w:eastAsia="Times New Roman" w:hAnsi="Times New Roman"/>
        </w:rPr>
      </w:pPr>
    </w:p>
    <w:p w14:paraId="01B9EC01" w14:textId="67D10BA7" w:rsidR="006B7833" w:rsidRDefault="006B7833" w:rsidP="00373A61">
      <w:pPr>
        <w:spacing w:after="0" w:line="240" w:lineRule="auto"/>
        <w:rPr>
          <w:rFonts w:ascii="Times New Roman" w:eastAsia="Times New Roman" w:hAnsi="Times New Roman"/>
        </w:rPr>
      </w:pPr>
    </w:p>
    <w:p w14:paraId="59B9026C" w14:textId="2C987615" w:rsidR="006B7833" w:rsidRDefault="006B7833" w:rsidP="00373A61">
      <w:pPr>
        <w:spacing w:after="0" w:line="240" w:lineRule="auto"/>
        <w:rPr>
          <w:rFonts w:ascii="Times New Roman" w:eastAsia="Times New Roman" w:hAnsi="Times New Roman"/>
        </w:rPr>
      </w:pPr>
    </w:p>
    <w:p w14:paraId="6FF6C8B6" w14:textId="31734171" w:rsidR="006B7833" w:rsidRDefault="006B7833" w:rsidP="00373A61">
      <w:pPr>
        <w:spacing w:after="0" w:line="240" w:lineRule="auto"/>
        <w:rPr>
          <w:rFonts w:ascii="Times New Roman" w:eastAsia="Times New Roman" w:hAnsi="Times New Roman"/>
        </w:rPr>
      </w:pPr>
    </w:p>
    <w:p w14:paraId="2DA24F30" w14:textId="748620B9" w:rsidR="006B7833" w:rsidRDefault="006B7833" w:rsidP="00373A61">
      <w:pPr>
        <w:spacing w:after="0" w:line="240" w:lineRule="auto"/>
        <w:rPr>
          <w:rFonts w:ascii="Times New Roman" w:eastAsia="Times New Roman" w:hAnsi="Times New Roman"/>
        </w:rPr>
      </w:pPr>
    </w:p>
    <w:p w14:paraId="58A2445A" w14:textId="29C15858" w:rsidR="00B847E2" w:rsidRDefault="00B847E2" w:rsidP="00373A61">
      <w:pPr>
        <w:spacing w:after="0" w:line="240" w:lineRule="auto"/>
        <w:rPr>
          <w:rFonts w:ascii="Times New Roman" w:eastAsia="Times New Roman" w:hAnsi="Times New Roman"/>
        </w:rPr>
      </w:pPr>
    </w:p>
    <w:p w14:paraId="7966F49E" w14:textId="420AB669" w:rsidR="00B847E2" w:rsidRDefault="00B847E2" w:rsidP="00373A61">
      <w:pPr>
        <w:spacing w:after="0" w:line="240" w:lineRule="auto"/>
        <w:rPr>
          <w:rFonts w:ascii="Times New Roman" w:eastAsia="Times New Roman" w:hAnsi="Times New Roman"/>
        </w:rPr>
      </w:pPr>
    </w:p>
    <w:p w14:paraId="3004B7BC" w14:textId="4542D0C3" w:rsidR="00B847E2" w:rsidRDefault="00B847E2" w:rsidP="00373A61">
      <w:pPr>
        <w:spacing w:after="0" w:line="240" w:lineRule="auto"/>
        <w:rPr>
          <w:rFonts w:ascii="Times New Roman" w:eastAsia="Times New Roman" w:hAnsi="Times New Roman"/>
        </w:rPr>
      </w:pPr>
    </w:p>
    <w:p w14:paraId="5583DC4F" w14:textId="77777777" w:rsidR="00782922" w:rsidRDefault="00782922" w:rsidP="00373A61">
      <w:pPr>
        <w:spacing w:after="0" w:line="240" w:lineRule="auto"/>
        <w:rPr>
          <w:rFonts w:ascii="Times New Roman" w:eastAsia="Times New Roman" w:hAnsi="Times New Roman"/>
        </w:rPr>
      </w:pPr>
    </w:p>
    <w:p w14:paraId="2F4F9C29" w14:textId="5CAB3E94" w:rsidR="00B847E2" w:rsidRDefault="00B847E2" w:rsidP="00373A61">
      <w:pPr>
        <w:spacing w:after="0" w:line="240" w:lineRule="auto"/>
        <w:rPr>
          <w:rFonts w:ascii="Times New Roman" w:eastAsia="Times New Roman" w:hAnsi="Times New Roman"/>
        </w:rPr>
      </w:pPr>
    </w:p>
    <w:p w14:paraId="308C9F37" w14:textId="77777777" w:rsidR="00B847E2" w:rsidRDefault="00B847E2" w:rsidP="00373A61">
      <w:pPr>
        <w:spacing w:after="0" w:line="240" w:lineRule="auto"/>
        <w:rPr>
          <w:rFonts w:ascii="Times New Roman" w:eastAsia="Times New Roman" w:hAnsi="Times New Roman"/>
        </w:rPr>
      </w:pPr>
    </w:p>
    <w:p w14:paraId="111400AD" w14:textId="4A5C51C1" w:rsidR="006B7833" w:rsidRDefault="006B7833" w:rsidP="00373A61">
      <w:pPr>
        <w:spacing w:after="0" w:line="240" w:lineRule="auto"/>
        <w:rPr>
          <w:rFonts w:ascii="Times New Roman" w:eastAsia="Times New Roman" w:hAnsi="Times New Roman"/>
        </w:rPr>
      </w:pPr>
    </w:p>
    <w:p w14:paraId="27682783" w14:textId="2EF36F11" w:rsidR="008C7EEC" w:rsidRPr="00992172" w:rsidRDefault="00730787" w:rsidP="00992172">
      <w:pPr>
        <w:tabs>
          <w:tab w:val="left" w:pos="1947"/>
        </w:tabs>
        <w:spacing w:after="0" w:line="240" w:lineRule="auto"/>
        <w:ind w:left="426" w:hanging="426"/>
        <w:rPr>
          <w:rFonts w:ascii="Times New Roman" w:hAnsi="Times New Roman"/>
          <w:b/>
          <w:smallCaps/>
          <w:sz w:val="28"/>
          <w:szCs w:val="24"/>
        </w:rPr>
      </w:pPr>
      <w:r w:rsidRPr="00992172">
        <w:rPr>
          <w:rFonts w:ascii="Times New Roman" w:hAnsi="Times New Roman"/>
          <w:b/>
          <w:smallCaps/>
          <w:sz w:val="28"/>
          <w:szCs w:val="24"/>
        </w:rPr>
        <w:t>1</w:t>
      </w:r>
      <w:r w:rsidR="002D6EB0" w:rsidRPr="00992172">
        <w:rPr>
          <w:rFonts w:ascii="Times New Roman" w:hAnsi="Times New Roman"/>
          <w:b/>
          <w:smallCaps/>
          <w:sz w:val="28"/>
          <w:szCs w:val="24"/>
        </w:rPr>
        <w:t>6</w:t>
      </w:r>
      <w:r w:rsidR="0051383C" w:rsidRPr="00992172">
        <w:rPr>
          <w:rFonts w:ascii="Times New Roman" w:hAnsi="Times New Roman"/>
          <w:b/>
          <w:smallCaps/>
          <w:sz w:val="28"/>
          <w:szCs w:val="24"/>
        </w:rPr>
        <w:t>. t</w:t>
      </w:r>
      <w:r w:rsidR="008C7EEC" w:rsidRPr="00992172">
        <w:rPr>
          <w:rFonts w:ascii="Times New Roman" w:hAnsi="Times New Roman"/>
          <w:b/>
          <w:smallCaps/>
          <w:sz w:val="28"/>
          <w:szCs w:val="24"/>
        </w:rPr>
        <w:t>erminarz dział</w:t>
      </w:r>
      <w:r w:rsidR="009C61AD" w:rsidRPr="00992172">
        <w:rPr>
          <w:rFonts w:ascii="Times New Roman" w:hAnsi="Times New Roman"/>
          <w:b/>
          <w:smallCaps/>
          <w:sz w:val="28"/>
          <w:szCs w:val="24"/>
        </w:rPr>
        <w:t xml:space="preserve">ań związanych z przygotowaniem </w:t>
      </w:r>
      <w:r w:rsidR="00850811" w:rsidRPr="00992172">
        <w:rPr>
          <w:rFonts w:ascii="Times New Roman" w:hAnsi="Times New Roman"/>
          <w:b/>
          <w:smallCaps/>
          <w:sz w:val="28"/>
          <w:szCs w:val="24"/>
        </w:rPr>
        <w:t>i przeprowadzeniem egzaminu potwierdzającego kwalifikacje w zawodzie</w:t>
      </w:r>
      <w:r w:rsidR="00402AC1" w:rsidRPr="00992172">
        <w:rPr>
          <w:rFonts w:ascii="Times New Roman" w:hAnsi="Times New Roman"/>
          <w:b/>
          <w:smallCaps/>
          <w:sz w:val="28"/>
          <w:szCs w:val="24"/>
        </w:rPr>
        <w:t xml:space="preserve"> w</w:t>
      </w:r>
      <w:r w:rsidR="00B334CE" w:rsidRPr="00992172">
        <w:rPr>
          <w:rFonts w:ascii="Times New Roman" w:hAnsi="Times New Roman"/>
          <w:b/>
          <w:smallCaps/>
          <w:sz w:val="28"/>
          <w:szCs w:val="24"/>
        </w:rPr>
        <w:t xml:space="preserve"> </w:t>
      </w:r>
      <w:r w:rsidR="009C61AD" w:rsidRPr="00992172">
        <w:rPr>
          <w:rFonts w:ascii="Times New Roman" w:hAnsi="Times New Roman"/>
          <w:b/>
          <w:smallCaps/>
          <w:sz w:val="28"/>
          <w:szCs w:val="24"/>
        </w:rPr>
        <w:t xml:space="preserve">roku szkolnym </w:t>
      </w:r>
      <w:r w:rsidR="00AA40BE">
        <w:rPr>
          <w:rFonts w:ascii="Times New Roman" w:hAnsi="Times New Roman"/>
          <w:b/>
          <w:smallCaps/>
          <w:sz w:val="28"/>
          <w:szCs w:val="24"/>
        </w:rPr>
        <w:t>2020/2021</w:t>
      </w:r>
      <w:r w:rsidR="008C7EEC" w:rsidRPr="00992172">
        <w:rPr>
          <w:rFonts w:ascii="Times New Roman" w:hAnsi="Times New Roman"/>
          <w:b/>
          <w:smallCaps/>
          <w:sz w:val="28"/>
          <w:szCs w:val="24"/>
        </w:rPr>
        <w:t xml:space="preserve"> </w:t>
      </w:r>
      <w:r w:rsidR="00F20A62">
        <w:rPr>
          <w:rFonts w:ascii="Times New Roman" w:hAnsi="Times New Roman"/>
          <w:b/>
          <w:smallCaps/>
          <w:sz w:val="28"/>
          <w:szCs w:val="24"/>
        </w:rPr>
        <w:t xml:space="preserve"> - </w:t>
      </w:r>
      <w:r w:rsidR="00F20A62">
        <w:rPr>
          <w:rFonts w:ascii="Times New Roman" w:hAnsi="Times New Roman"/>
          <w:b/>
          <w:smallCaps/>
          <w:color w:val="FFFFFF" w:themeColor="background1"/>
          <w:sz w:val="28"/>
          <w:szCs w:val="24"/>
          <w:shd w:val="clear" w:color="auto" w:fill="FF0000"/>
        </w:rPr>
        <w:t>formuła 2017</w:t>
      </w:r>
    </w:p>
    <w:p w14:paraId="7EECFF08" w14:textId="77777777" w:rsidR="002D6EB0"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szkoły, placówki, centrum, 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85"/>
        <w:gridCol w:w="2264"/>
      </w:tblGrid>
      <w:tr w:rsidR="004964B3" w:rsidRPr="004964B3" w14:paraId="6CEC9936" w14:textId="77777777" w:rsidTr="00E823DE">
        <w:tc>
          <w:tcPr>
            <w:tcW w:w="3686" w:type="dxa"/>
            <w:shd w:val="clear" w:color="auto" w:fill="DEEAF6"/>
          </w:tcPr>
          <w:p w14:paraId="2B491CF8" w14:textId="0CD9E94B"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 xml:space="preserve">Zadanie </w:t>
            </w:r>
            <w:r w:rsidRPr="00E823DE">
              <w:rPr>
                <w:rFonts w:ascii="Times New Roman" w:hAnsi="Times New Roman"/>
                <w:b/>
                <w:sz w:val="20"/>
                <w:szCs w:val="20"/>
              </w:rPr>
              <w:t>szczegółowe</w:t>
            </w:r>
            <w:r w:rsidR="00A83A4E">
              <w:rPr>
                <w:rFonts w:ascii="Times New Roman" w:hAnsi="Times New Roman"/>
                <w:b/>
                <w:sz w:val="20"/>
                <w:szCs w:val="20"/>
              </w:rPr>
              <w:t xml:space="preserve"> do realizacji</w:t>
            </w:r>
          </w:p>
        </w:tc>
        <w:tc>
          <w:tcPr>
            <w:tcW w:w="3685" w:type="dxa"/>
            <w:shd w:val="clear" w:color="auto" w:fill="DEEAF6"/>
          </w:tcPr>
          <w:p w14:paraId="2EE930D5" w14:textId="77777777"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Termin</w:t>
            </w:r>
          </w:p>
        </w:tc>
        <w:tc>
          <w:tcPr>
            <w:tcW w:w="2264" w:type="dxa"/>
            <w:shd w:val="clear" w:color="auto" w:fill="DEEAF6"/>
          </w:tcPr>
          <w:p w14:paraId="430333F2" w14:textId="6858632D" w:rsidR="004964B3" w:rsidRPr="004964B3" w:rsidRDefault="00E823DE" w:rsidP="004964B3">
            <w:pPr>
              <w:spacing w:after="0" w:line="20" w:lineRule="atLeast"/>
              <w:rPr>
                <w:rFonts w:ascii="Times New Roman" w:hAnsi="Times New Roman"/>
                <w:b/>
                <w:sz w:val="20"/>
                <w:szCs w:val="20"/>
              </w:rPr>
            </w:pPr>
            <w:r w:rsidRPr="00E823DE">
              <w:rPr>
                <w:rFonts w:ascii="Times New Roman" w:hAnsi="Times New Roman"/>
                <w:b/>
                <w:sz w:val="20"/>
                <w:szCs w:val="20"/>
              </w:rPr>
              <w:t>O</w:t>
            </w:r>
            <w:r w:rsidR="004964B3" w:rsidRPr="004964B3">
              <w:rPr>
                <w:rFonts w:ascii="Times New Roman" w:hAnsi="Times New Roman"/>
                <w:b/>
                <w:sz w:val="20"/>
                <w:szCs w:val="20"/>
              </w:rPr>
              <w:t>dpowiedzialny</w:t>
            </w:r>
          </w:p>
        </w:tc>
      </w:tr>
      <w:tr w:rsidR="004964B3" w:rsidRPr="00373A61" w14:paraId="6C1DB7D4" w14:textId="77777777" w:rsidTr="00E823DE">
        <w:tc>
          <w:tcPr>
            <w:tcW w:w="3686" w:type="dxa"/>
            <w:shd w:val="clear" w:color="auto" w:fill="auto"/>
          </w:tcPr>
          <w:p w14:paraId="4BBEA5B3"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Zgłoszenie do okręgowej komisji egzaminacyjnej szkoły, placówki, miejsca wskazanego przez pracodawcę albo miejsca wskazanego przez podmiot prowadzący kwalifikacyjny kurs zawodowy</w:t>
            </w:r>
          </w:p>
        </w:tc>
        <w:tc>
          <w:tcPr>
            <w:tcW w:w="3685" w:type="dxa"/>
            <w:shd w:val="clear" w:color="auto" w:fill="auto"/>
          </w:tcPr>
          <w:p w14:paraId="6BE7B23F" w14:textId="77777777" w:rsidR="004964B3" w:rsidRPr="00904620" w:rsidRDefault="004964B3" w:rsidP="004964B3">
            <w:pPr>
              <w:autoSpaceDE w:val="0"/>
              <w:autoSpaceDN w:val="0"/>
              <w:adjustRightInd w:val="0"/>
              <w:spacing w:after="0" w:line="20" w:lineRule="atLeast"/>
              <w:ind w:left="1020" w:hanging="510"/>
              <w:jc w:val="both"/>
              <w:rPr>
                <w:rFonts w:ascii="Times New Roman" w:hAnsi="Times New Roman"/>
                <w:color w:val="000000" w:themeColor="text1"/>
              </w:rPr>
            </w:pPr>
            <w:r w:rsidRPr="00CB4ED7">
              <w:rPr>
                <w:rFonts w:ascii="Times New Roman" w:hAnsi="Times New Roman"/>
                <w:color w:val="000000" w:themeColor="text1"/>
              </w:rPr>
              <w:t xml:space="preserve">do dnia </w:t>
            </w:r>
          </w:p>
          <w:p w14:paraId="32ADFC25" w14:textId="5979A551" w:rsidR="004964B3" w:rsidRPr="00904620" w:rsidRDefault="00CB4ED7" w:rsidP="004964B3">
            <w:pPr>
              <w:autoSpaceDE w:val="0"/>
              <w:autoSpaceDN w:val="0"/>
              <w:adjustRightInd w:val="0"/>
              <w:spacing w:after="0" w:line="20" w:lineRule="atLeast"/>
              <w:rPr>
                <w:rFonts w:ascii="Times New Roman" w:hAnsi="Times New Roman"/>
                <w:color w:val="000000" w:themeColor="text1"/>
                <w:highlight w:val="yellow"/>
              </w:rPr>
            </w:pPr>
            <w:r w:rsidRPr="00904620">
              <w:rPr>
                <w:rFonts w:ascii="Times New Roman" w:hAnsi="Times New Roman"/>
                <w:color w:val="000000" w:themeColor="text1"/>
              </w:rPr>
              <w:t xml:space="preserve"> 31 sierpnia 2020</w:t>
            </w:r>
            <w:r w:rsidR="004964B3" w:rsidRPr="00CB4ED7">
              <w:rPr>
                <w:rFonts w:ascii="Times New Roman" w:hAnsi="Times New Roman"/>
                <w:color w:val="000000" w:themeColor="text1"/>
              </w:rPr>
              <w:t xml:space="preserve"> r.</w:t>
            </w:r>
          </w:p>
        </w:tc>
        <w:tc>
          <w:tcPr>
            <w:tcW w:w="2264" w:type="dxa"/>
            <w:shd w:val="clear" w:color="auto" w:fill="auto"/>
          </w:tcPr>
          <w:p w14:paraId="57AEE896" w14:textId="1CC28E6B" w:rsidR="00E823DE" w:rsidRPr="00782922" w:rsidRDefault="004964B3" w:rsidP="004964B3">
            <w:pPr>
              <w:spacing w:after="0" w:line="20" w:lineRule="atLeast"/>
              <w:rPr>
                <w:rFonts w:ascii="Times New Roman" w:hAnsi="Times New Roman"/>
                <w:sz w:val="20"/>
                <w:szCs w:val="20"/>
              </w:rPr>
            </w:pPr>
            <w:r w:rsidRPr="00782922">
              <w:rPr>
                <w:rFonts w:ascii="Times New Roman" w:hAnsi="Times New Roman"/>
                <w:sz w:val="20"/>
                <w:szCs w:val="20"/>
              </w:rPr>
              <w:t>Dyrektor szkoły, placówki, centrum, podmiot prowadzący KKZ, pracodawca</w:t>
            </w:r>
          </w:p>
        </w:tc>
      </w:tr>
      <w:tr w:rsidR="004964B3" w:rsidRPr="00373A61" w14:paraId="06FB6511" w14:textId="77777777" w:rsidTr="00E823DE">
        <w:tc>
          <w:tcPr>
            <w:tcW w:w="3686" w:type="dxa"/>
            <w:shd w:val="clear" w:color="auto" w:fill="auto"/>
          </w:tcPr>
          <w:p w14:paraId="4B222B16"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pisemnej egzaminu potwierdzającego kwalifikacje w zawodzie z wykorzystaniem elektronicznego systemu przeprowadzania tego egzaminu </w:t>
            </w:r>
          </w:p>
        </w:tc>
        <w:tc>
          <w:tcPr>
            <w:tcW w:w="3685" w:type="dxa"/>
            <w:shd w:val="clear" w:color="auto" w:fill="auto"/>
          </w:tcPr>
          <w:p w14:paraId="78DBDA8F"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CB4ED7">
              <w:rPr>
                <w:rFonts w:ascii="Times New Roman" w:hAnsi="Times New Roman"/>
                <w:color w:val="000000" w:themeColor="text1"/>
              </w:rPr>
              <w:t xml:space="preserve">do dnia </w:t>
            </w:r>
          </w:p>
          <w:p w14:paraId="255C8B8C" w14:textId="2AC804BF" w:rsidR="004964B3" w:rsidRPr="00CB4ED7" w:rsidRDefault="004964B3" w:rsidP="004964B3">
            <w:pPr>
              <w:spacing w:after="0" w:line="20" w:lineRule="atLeast"/>
              <w:rPr>
                <w:rFonts w:ascii="Times New Roman" w:hAnsi="Times New Roman"/>
                <w:color w:val="000000" w:themeColor="text1"/>
              </w:rPr>
            </w:pPr>
            <w:r w:rsidRPr="00CB4ED7">
              <w:rPr>
                <w:rFonts w:ascii="Times New Roman" w:hAnsi="Times New Roman"/>
                <w:color w:val="000000" w:themeColor="text1"/>
              </w:rPr>
              <w:t xml:space="preserve"> </w:t>
            </w:r>
            <w:r w:rsidR="00CB4ED7" w:rsidRPr="00904620">
              <w:rPr>
                <w:rFonts w:ascii="Times New Roman" w:hAnsi="Times New Roman"/>
                <w:color w:val="000000" w:themeColor="text1"/>
              </w:rPr>
              <w:t>31 sierpnia 2020</w:t>
            </w:r>
            <w:r w:rsidRPr="00CB4ED7">
              <w:rPr>
                <w:rFonts w:ascii="Times New Roman" w:hAnsi="Times New Roman"/>
                <w:color w:val="000000" w:themeColor="text1"/>
              </w:rPr>
              <w:t xml:space="preserve">r. </w:t>
            </w:r>
          </w:p>
          <w:p w14:paraId="58405690" w14:textId="2B072E16" w:rsidR="004964B3" w:rsidRPr="00904620" w:rsidRDefault="004964B3" w:rsidP="004964B3">
            <w:pPr>
              <w:spacing w:after="0" w:line="20" w:lineRule="atLeast"/>
              <w:rPr>
                <w:rFonts w:ascii="Times New Roman" w:hAnsi="Times New Roman"/>
                <w:color w:val="000000" w:themeColor="text1"/>
                <w:highlight w:val="yellow"/>
              </w:rPr>
            </w:pPr>
            <w:r w:rsidRPr="007B069B">
              <w:rPr>
                <w:rFonts w:ascii="Times New Roman" w:hAnsi="Times New Roman"/>
                <w:color w:val="000000" w:themeColor="text1"/>
              </w:rPr>
              <w:t xml:space="preserve">lub w przypadku wniosku </w:t>
            </w:r>
            <w:r w:rsidRPr="007B069B">
              <w:rPr>
                <w:rFonts w:ascii="Times New Roman" w:hAnsi="Times New Roman"/>
                <w:color w:val="000000" w:themeColor="text1"/>
              </w:rPr>
              <w:br/>
              <w:t xml:space="preserve">o przedłużenie nie później niż na </w:t>
            </w:r>
            <w:r w:rsidRPr="007B069B">
              <w:rPr>
                <w:rFonts w:ascii="Times New Roman" w:hAnsi="Times New Roman"/>
                <w:color w:val="000000" w:themeColor="text1"/>
              </w:rPr>
              <w:br/>
              <w:t>6 miesięcy przed upływem okresu, na jaki udzielono upoważnienia</w:t>
            </w:r>
          </w:p>
        </w:tc>
        <w:tc>
          <w:tcPr>
            <w:tcW w:w="2264" w:type="dxa"/>
            <w:shd w:val="clear" w:color="auto" w:fill="auto"/>
          </w:tcPr>
          <w:p w14:paraId="3745AC9A" w14:textId="1561173C" w:rsidR="004964B3" w:rsidRPr="00782922" w:rsidRDefault="004964B3" w:rsidP="00E823DE">
            <w:pPr>
              <w:spacing w:after="0" w:line="20" w:lineRule="atLeast"/>
              <w:rPr>
                <w:rFonts w:ascii="Times New Roman" w:hAnsi="Times New Roman"/>
                <w:sz w:val="20"/>
                <w:szCs w:val="20"/>
              </w:rPr>
            </w:pPr>
            <w:r w:rsidRPr="00782922">
              <w:rPr>
                <w:rFonts w:ascii="Times New Roman" w:hAnsi="Times New Roman"/>
                <w:sz w:val="20"/>
                <w:szCs w:val="20"/>
              </w:rPr>
              <w:t xml:space="preserve">Dyrektor szkoły, placówki, </w:t>
            </w:r>
            <w:r w:rsidR="00E823DE" w:rsidRPr="00782922">
              <w:rPr>
                <w:rFonts w:ascii="Times New Roman" w:hAnsi="Times New Roman"/>
                <w:sz w:val="20"/>
                <w:szCs w:val="20"/>
              </w:rPr>
              <w:t xml:space="preserve">centrum, podmiot prowadzący </w:t>
            </w:r>
            <w:r w:rsidRPr="00782922">
              <w:rPr>
                <w:rFonts w:ascii="Times New Roman" w:hAnsi="Times New Roman"/>
                <w:sz w:val="20"/>
                <w:szCs w:val="20"/>
              </w:rPr>
              <w:t>KKZ, pracodawca</w:t>
            </w:r>
          </w:p>
        </w:tc>
      </w:tr>
      <w:tr w:rsidR="004964B3" w:rsidRPr="00373A61" w14:paraId="7E3E038C" w14:textId="77777777" w:rsidTr="00E823DE">
        <w:tc>
          <w:tcPr>
            <w:tcW w:w="3686" w:type="dxa"/>
            <w:shd w:val="clear" w:color="auto" w:fill="auto"/>
          </w:tcPr>
          <w:p w14:paraId="7560FDD6" w14:textId="77777777" w:rsidR="004964B3" w:rsidRPr="00373A61" w:rsidRDefault="004964B3" w:rsidP="004964B3">
            <w:pPr>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praktycznej egzaminu potwierdzającego kwalifikacje w zawodzie </w:t>
            </w:r>
          </w:p>
        </w:tc>
        <w:tc>
          <w:tcPr>
            <w:tcW w:w="3685" w:type="dxa"/>
            <w:shd w:val="clear" w:color="auto" w:fill="auto"/>
          </w:tcPr>
          <w:p w14:paraId="24F6F195"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7B069B">
              <w:rPr>
                <w:rFonts w:ascii="Times New Roman" w:hAnsi="Times New Roman"/>
                <w:color w:val="000000" w:themeColor="text1"/>
              </w:rPr>
              <w:t xml:space="preserve">do dnia </w:t>
            </w:r>
          </w:p>
          <w:p w14:paraId="309E97E7" w14:textId="566AD193" w:rsidR="004964B3" w:rsidRPr="007B069B" w:rsidRDefault="004964B3" w:rsidP="004964B3">
            <w:pPr>
              <w:spacing w:after="0" w:line="20" w:lineRule="atLeast"/>
              <w:rPr>
                <w:rFonts w:ascii="Times New Roman" w:hAnsi="Times New Roman"/>
                <w:color w:val="000000" w:themeColor="text1"/>
              </w:rPr>
            </w:pPr>
            <w:r w:rsidRPr="007B069B">
              <w:rPr>
                <w:rFonts w:ascii="Times New Roman" w:hAnsi="Times New Roman"/>
                <w:color w:val="000000" w:themeColor="text1"/>
              </w:rPr>
              <w:t xml:space="preserve"> </w:t>
            </w:r>
            <w:r w:rsidR="007B069B" w:rsidRPr="00904620">
              <w:rPr>
                <w:rFonts w:ascii="Times New Roman" w:hAnsi="Times New Roman"/>
                <w:color w:val="000000" w:themeColor="text1"/>
              </w:rPr>
              <w:t>31 sierpnia 2020</w:t>
            </w:r>
            <w:r w:rsidRPr="007B069B">
              <w:rPr>
                <w:rFonts w:ascii="Times New Roman" w:hAnsi="Times New Roman"/>
                <w:color w:val="000000" w:themeColor="text1"/>
              </w:rPr>
              <w:t xml:space="preserve">r. </w:t>
            </w:r>
          </w:p>
          <w:p w14:paraId="4F364A4A" w14:textId="77777777" w:rsidR="004964B3" w:rsidRPr="00904620" w:rsidRDefault="004964B3" w:rsidP="004964B3">
            <w:pPr>
              <w:spacing w:after="0" w:line="20" w:lineRule="atLeast"/>
              <w:rPr>
                <w:rFonts w:ascii="Times New Roman" w:hAnsi="Times New Roman"/>
                <w:color w:val="000000" w:themeColor="text1"/>
                <w:highlight w:val="yellow"/>
              </w:rPr>
            </w:pPr>
            <w:r w:rsidRPr="00F64CEE">
              <w:rPr>
                <w:rFonts w:ascii="Times New Roman" w:hAnsi="Times New Roman"/>
                <w:color w:val="000000" w:themeColor="text1"/>
              </w:rPr>
              <w:t xml:space="preserve">lub w przypadku wniosku </w:t>
            </w:r>
            <w:r w:rsidRPr="00F64CEE">
              <w:rPr>
                <w:rFonts w:ascii="Times New Roman" w:hAnsi="Times New Roman"/>
                <w:color w:val="000000" w:themeColor="text1"/>
              </w:rPr>
              <w:br/>
              <w:t xml:space="preserve">o przedłużenie nie później niż na </w:t>
            </w:r>
            <w:r w:rsidRPr="00F64CEE">
              <w:rPr>
                <w:rFonts w:ascii="Times New Roman" w:hAnsi="Times New Roman"/>
                <w:color w:val="000000" w:themeColor="text1"/>
              </w:rPr>
              <w:br/>
              <w:t>6 miesięcy przed upływem okresu, na jaki udzielono upoważnienia</w:t>
            </w:r>
          </w:p>
        </w:tc>
        <w:tc>
          <w:tcPr>
            <w:tcW w:w="2264" w:type="dxa"/>
            <w:shd w:val="clear" w:color="auto" w:fill="auto"/>
          </w:tcPr>
          <w:p w14:paraId="70CCDCC2" w14:textId="4EBB3D27" w:rsidR="004964B3" w:rsidRPr="00782922" w:rsidRDefault="004964B3" w:rsidP="004964B3">
            <w:pPr>
              <w:spacing w:after="0" w:line="20" w:lineRule="atLeast"/>
              <w:rPr>
                <w:rFonts w:ascii="Times New Roman" w:hAnsi="Times New Roman"/>
                <w:sz w:val="20"/>
                <w:szCs w:val="20"/>
              </w:rPr>
            </w:pPr>
            <w:r w:rsidRPr="00782922">
              <w:rPr>
                <w:rFonts w:ascii="Times New Roman" w:hAnsi="Times New Roman"/>
                <w:sz w:val="20"/>
                <w:szCs w:val="20"/>
              </w:rPr>
              <w:t xml:space="preserve">Dyrektor szkoły, placówki, </w:t>
            </w:r>
            <w:r w:rsidR="003F0DD1" w:rsidRPr="00782922">
              <w:rPr>
                <w:rFonts w:ascii="Times New Roman" w:hAnsi="Times New Roman"/>
                <w:color w:val="000000" w:themeColor="text1"/>
                <w:sz w:val="20"/>
                <w:szCs w:val="20"/>
              </w:rPr>
              <w:t>Podmiot prowadzący  KKZ</w:t>
            </w:r>
            <w:r w:rsidRPr="00782922">
              <w:rPr>
                <w:rFonts w:ascii="Times New Roman" w:hAnsi="Times New Roman"/>
                <w:sz w:val="20"/>
                <w:szCs w:val="20"/>
              </w:rPr>
              <w:t>, pracodawca</w:t>
            </w:r>
          </w:p>
        </w:tc>
      </w:tr>
      <w:tr w:rsidR="004964B3" w:rsidRPr="00373A61" w14:paraId="25D2B99B" w14:textId="77777777" w:rsidTr="00E823DE">
        <w:tc>
          <w:tcPr>
            <w:tcW w:w="3686" w:type="dxa"/>
            <w:shd w:val="clear" w:color="auto" w:fill="auto"/>
          </w:tcPr>
          <w:p w14:paraId="2C1B027A" w14:textId="784E82BE"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Przekazanie uczniom/słuchaczom</w:t>
            </w:r>
            <w:r w:rsidR="00E823DE" w:rsidRPr="00373A61">
              <w:rPr>
                <w:rFonts w:ascii="Times New Roman" w:hAnsi="Times New Roman"/>
                <w:color w:val="000000" w:themeColor="text1"/>
              </w:rPr>
              <w:t>/ uczestnikom KKZ</w:t>
            </w:r>
            <w:r w:rsidRPr="00373A61">
              <w:rPr>
                <w:rFonts w:ascii="Times New Roman" w:hAnsi="Times New Roman"/>
                <w:color w:val="000000" w:themeColor="text1"/>
              </w:rPr>
              <w:t xml:space="preserve"> informacji o egzaminie </w:t>
            </w:r>
            <w:r w:rsidR="00E823DE" w:rsidRPr="00373A61">
              <w:rPr>
                <w:rFonts w:ascii="Times New Roman" w:hAnsi="Times New Roman"/>
                <w:color w:val="000000" w:themeColor="text1"/>
              </w:rPr>
              <w:t>potwierdzającym kwalifikacje w zawodzie</w:t>
            </w:r>
            <w:r w:rsidRPr="00373A61">
              <w:rPr>
                <w:rFonts w:ascii="Times New Roman" w:hAnsi="Times New Roman"/>
                <w:color w:val="000000" w:themeColor="text1"/>
              </w:rPr>
              <w:t xml:space="preserve"> </w:t>
            </w:r>
          </w:p>
        </w:tc>
        <w:tc>
          <w:tcPr>
            <w:tcW w:w="3685" w:type="dxa"/>
            <w:shd w:val="clear" w:color="auto" w:fill="auto"/>
          </w:tcPr>
          <w:p w14:paraId="233ADC76"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B578B5">
              <w:rPr>
                <w:rFonts w:ascii="Times New Roman" w:hAnsi="Times New Roman"/>
                <w:color w:val="000000" w:themeColor="text1"/>
              </w:rPr>
              <w:t>Najpóźniej do:</w:t>
            </w:r>
          </w:p>
          <w:p w14:paraId="2428620D" w14:textId="5AF6EB76"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1: </w:t>
            </w:r>
            <w:r w:rsidR="00E823DE" w:rsidRPr="00B578B5">
              <w:rPr>
                <w:rFonts w:ascii="Times New Roman" w:hAnsi="Times New Roman"/>
                <w:color w:val="000000" w:themeColor="text1"/>
              </w:rPr>
              <w:t>15</w:t>
            </w:r>
            <w:r w:rsidRPr="00B578B5">
              <w:rPr>
                <w:rFonts w:ascii="Times New Roman" w:hAnsi="Times New Roman"/>
                <w:color w:val="000000" w:themeColor="text1"/>
              </w:rPr>
              <w:t xml:space="preserve"> września </w:t>
            </w:r>
            <w:r w:rsidR="00B578B5" w:rsidRPr="00B578B5">
              <w:rPr>
                <w:rFonts w:ascii="Times New Roman" w:hAnsi="Times New Roman"/>
                <w:color w:val="000000" w:themeColor="text1"/>
              </w:rPr>
              <w:t>20</w:t>
            </w:r>
            <w:r w:rsidR="00B578B5" w:rsidRPr="00904620">
              <w:rPr>
                <w:rFonts w:ascii="Times New Roman" w:hAnsi="Times New Roman"/>
                <w:color w:val="000000" w:themeColor="text1"/>
              </w:rPr>
              <w:t>20</w:t>
            </w:r>
            <w:r w:rsidR="00B578B5" w:rsidRPr="00B578B5">
              <w:rPr>
                <w:rFonts w:ascii="Times New Roman" w:hAnsi="Times New Roman"/>
                <w:color w:val="000000" w:themeColor="text1"/>
              </w:rPr>
              <w:t xml:space="preserve"> </w:t>
            </w:r>
            <w:r w:rsidRPr="00B578B5">
              <w:rPr>
                <w:rFonts w:ascii="Times New Roman" w:hAnsi="Times New Roman"/>
                <w:color w:val="000000" w:themeColor="text1"/>
              </w:rPr>
              <w:t>r.</w:t>
            </w:r>
          </w:p>
          <w:p w14:paraId="62FEEEA9" w14:textId="5E3D9519" w:rsidR="004964B3" w:rsidRPr="00581FD9" w:rsidRDefault="00E823DE" w:rsidP="00581FD9">
            <w:pPr>
              <w:spacing w:after="0" w:line="20" w:lineRule="atLeast"/>
              <w:rPr>
                <w:rFonts w:ascii="Times New Roman" w:hAnsi="Times New Roman"/>
                <w:strike/>
                <w:color w:val="000000" w:themeColor="text1"/>
              </w:rPr>
            </w:pPr>
            <w:r w:rsidRPr="00B578B5">
              <w:rPr>
                <w:rFonts w:ascii="Times New Roman" w:hAnsi="Times New Roman"/>
                <w:color w:val="000000" w:themeColor="text1"/>
              </w:rPr>
              <w:t>Sesja 2: 7</w:t>
            </w:r>
            <w:r w:rsidR="004964B3" w:rsidRPr="00B578B5">
              <w:rPr>
                <w:rFonts w:ascii="Times New Roman" w:hAnsi="Times New Roman"/>
                <w:color w:val="000000" w:themeColor="text1"/>
              </w:rPr>
              <w:t xml:space="preserve"> lutego </w:t>
            </w:r>
            <w:r w:rsidR="00B578B5" w:rsidRPr="00904620">
              <w:rPr>
                <w:rFonts w:ascii="Times New Roman" w:hAnsi="Times New Roman"/>
                <w:color w:val="000000" w:themeColor="text1"/>
              </w:rPr>
              <w:t>2021</w:t>
            </w:r>
            <w:r w:rsidR="004964B3" w:rsidRPr="00B578B5">
              <w:rPr>
                <w:rFonts w:ascii="Times New Roman" w:hAnsi="Times New Roman"/>
                <w:color w:val="000000" w:themeColor="text1"/>
              </w:rPr>
              <w:t xml:space="preserve"> r. </w:t>
            </w:r>
          </w:p>
        </w:tc>
        <w:tc>
          <w:tcPr>
            <w:tcW w:w="2264" w:type="dxa"/>
            <w:shd w:val="clear" w:color="auto" w:fill="auto"/>
          </w:tcPr>
          <w:p w14:paraId="6916B8BC" w14:textId="37B6E47A" w:rsidR="004964B3" w:rsidRPr="00782922" w:rsidRDefault="00E823DE"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Dyrektor szkoły, podmiot prowadzący</w:t>
            </w:r>
            <w:r w:rsidR="004964B3" w:rsidRPr="00782922">
              <w:rPr>
                <w:rFonts w:ascii="Times New Roman" w:hAnsi="Times New Roman"/>
                <w:color w:val="000000" w:themeColor="text1"/>
                <w:sz w:val="20"/>
                <w:szCs w:val="20"/>
              </w:rPr>
              <w:t xml:space="preserve"> KKZ,</w:t>
            </w:r>
          </w:p>
          <w:p w14:paraId="27BA015B"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dyrektor oke</w:t>
            </w:r>
          </w:p>
        </w:tc>
      </w:tr>
      <w:tr w:rsidR="004964B3" w:rsidRPr="00373A61" w14:paraId="49870575" w14:textId="77777777" w:rsidTr="00E823DE">
        <w:trPr>
          <w:trHeight w:val="1394"/>
        </w:trPr>
        <w:tc>
          <w:tcPr>
            <w:tcW w:w="3686" w:type="dxa"/>
            <w:shd w:val="clear" w:color="auto" w:fill="auto"/>
          </w:tcPr>
          <w:p w14:paraId="202735F8"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Zebranie deklaracji przystąpienia do egzaminu </w:t>
            </w:r>
          </w:p>
        </w:tc>
        <w:tc>
          <w:tcPr>
            <w:tcW w:w="3685" w:type="dxa"/>
            <w:shd w:val="clear" w:color="auto" w:fill="auto"/>
          </w:tcPr>
          <w:p w14:paraId="1B4E2996"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B578B5">
              <w:rPr>
                <w:rFonts w:ascii="Times New Roman" w:hAnsi="Times New Roman"/>
                <w:color w:val="000000" w:themeColor="text1"/>
              </w:rPr>
              <w:t>Najpóźniej do:</w:t>
            </w:r>
          </w:p>
          <w:p w14:paraId="209E25B4" w14:textId="0D6792EA"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1:   </w:t>
            </w:r>
            <w:r w:rsidR="00E823DE" w:rsidRPr="00B578B5">
              <w:rPr>
                <w:rFonts w:ascii="Times New Roman" w:hAnsi="Times New Roman"/>
                <w:color w:val="000000" w:themeColor="text1"/>
              </w:rPr>
              <w:t>15</w:t>
            </w:r>
            <w:r w:rsidRPr="00B578B5">
              <w:rPr>
                <w:rFonts w:ascii="Times New Roman" w:hAnsi="Times New Roman"/>
                <w:color w:val="000000" w:themeColor="text1"/>
              </w:rPr>
              <w:t xml:space="preserve"> września </w:t>
            </w:r>
            <w:r w:rsidR="00B578B5" w:rsidRPr="00904620">
              <w:rPr>
                <w:rFonts w:ascii="Times New Roman" w:hAnsi="Times New Roman"/>
                <w:color w:val="000000" w:themeColor="text1"/>
              </w:rPr>
              <w:t>2020</w:t>
            </w:r>
            <w:r w:rsidRPr="00B578B5">
              <w:rPr>
                <w:rFonts w:ascii="Times New Roman" w:hAnsi="Times New Roman"/>
                <w:color w:val="000000" w:themeColor="text1"/>
              </w:rPr>
              <w:t xml:space="preserve"> r.</w:t>
            </w:r>
          </w:p>
          <w:p w14:paraId="6E19256E" w14:textId="597BE1E4"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2: </w:t>
            </w:r>
            <w:r w:rsidR="00E823DE" w:rsidRPr="00B578B5">
              <w:rPr>
                <w:rFonts w:ascii="Times New Roman" w:hAnsi="Times New Roman"/>
                <w:color w:val="000000" w:themeColor="text1"/>
              </w:rPr>
              <w:t xml:space="preserve">7 </w:t>
            </w:r>
            <w:r w:rsidRPr="00B578B5">
              <w:rPr>
                <w:rFonts w:ascii="Times New Roman" w:hAnsi="Times New Roman"/>
                <w:color w:val="000000" w:themeColor="text1"/>
              </w:rPr>
              <w:t xml:space="preserve">lutego </w:t>
            </w:r>
            <w:r w:rsidR="00B578B5" w:rsidRPr="00904620">
              <w:rPr>
                <w:rFonts w:ascii="Times New Roman" w:hAnsi="Times New Roman"/>
                <w:color w:val="000000" w:themeColor="text1"/>
              </w:rPr>
              <w:t>2021</w:t>
            </w:r>
            <w:r w:rsidRPr="00B578B5">
              <w:rPr>
                <w:rFonts w:ascii="Times New Roman" w:hAnsi="Times New Roman"/>
                <w:color w:val="000000" w:themeColor="text1"/>
              </w:rPr>
              <w:t xml:space="preserve"> r.</w:t>
            </w:r>
          </w:p>
          <w:p w14:paraId="7303AD35" w14:textId="781E2A53" w:rsidR="004964B3" w:rsidRPr="00F64CEE" w:rsidRDefault="004964B3" w:rsidP="004964B3">
            <w:pPr>
              <w:spacing w:after="0" w:line="20" w:lineRule="atLeast"/>
              <w:rPr>
                <w:rFonts w:ascii="Times New Roman" w:hAnsi="Times New Roman"/>
                <w:color w:val="000000" w:themeColor="text1"/>
              </w:rPr>
            </w:pPr>
            <w:r w:rsidRPr="00F64CEE">
              <w:rPr>
                <w:rFonts w:ascii="Times New Roman" w:hAnsi="Times New Roman"/>
                <w:color w:val="000000" w:themeColor="text1"/>
              </w:rPr>
              <w:t xml:space="preserve">              </w:t>
            </w:r>
            <w:r w:rsidR="00D31546" w:rsidRPr="00F64CEE">
              <w:rPr>
                <w:rFonts w:ascii="Times New Roman" w:hAnsi="Times New Roman"/>
                <w:color w:val="000000" w:themeColor="text1"/>
              </w:rPr>
              <w:t xml:space="preserve"> </w:t>
            </w:r>
            <w:r w:rsidR="00BF3D25">
              <w:rPr>
                <w:rFonts w:ascii="Times New Roman" w:hAnsi="Times New Roman"/>
                <w:color w:val="000000" w:themeColor="text1"/>
              </w:rPr>
              <w:t>8</w:t>
            </w:r>
            <w:r w:rsidR="00B578B5" w:rsidRPr="00F64CEE">
              <w:rPr>
                <w:rFonts w:ascii="Times New Roman" w:hAnsi="Times New Roman"/>
                <w:color w:val="000000" w:themeColor="text1"/>
              </w:rPr>
              <w:t xml:space="preserve"> kwietnia 2021</w:t>
            </w:r>
            <w:r w:rsidR="00570266">
              <w:rPr>
                <w:rFonts w:ascii="Times New Roman" w:hAnsi="Times New Roman"/>
                <w:color w:val="000000" w:themeColor="text1"/>
              </w:rPr>
              <w:t xml:space="preserve"> </w:t>
            </w:r>
            <w:r w:rsidR="00D31546" w:rsidRPr="00F64CEE">
              <w:rPr>
                <w:rFonts w:ascii="Times New Roman" w:hAnsi="Times New Roman"/>
                <w:color w:val="000000" w:themeColor="text1"/>
              </w:rPr>
              <w:t xml:space="preserve">r. (dot.  zdających, </w:t>
            </w:r>
            <w:r w:rsidRPr="00F64CEE">
              <w:rPr>
                <w:rFonts w:ascii="Times New Roman" w:hAnsi="Times New Roman"/>
                <w:color w:val="000000" w:themeColor="text1"/>
              </w:rPr>
              <w:t xml:space="preserve">którzy nie zdali egzaminu w sesji 1. </w:t>
            </w:r>
            <w:r w:rsidRPr="00F64CEE">
              <w:rPr>
                <w:rFonts w:ascii="Times New Roman" w:hAnsi="Times New Roman"/>
                <w:i/>
                <w:color w:val="000000" w:themeColor="text1"/>
              </w:rPr>
              <w:t>202</w:t>
            </w:r>
            <w:r w:rsidR="00B578B5" w:rsidRPr="00F64CEE">
              <w:rPr>
                <w:rFonts w:ascii="Times New Roman" w:hAnsi="Times New Roman"/>
                <w:i/>
                <w:color w:val="000000" w:themeColor="text1"/>
              </w:rPr>
              <w:t>1</w:t>
            </w:r>
            <w:r w:rsidRPr="00F64CEE">
              <w:rPr>
                <w:rFonts w:ascii="Times New Roman" w:hAnsi="Times New Roman"/>
                <w:i/>
                <w:color w:val="000000" w:themeColor="text1"/>
              </w:rPr>
              <w:t>Zima</w:t>
            </w:r>
            <w:r w:rsidRPr="00F64CEE">
              <w:rPr>
                <w:rFonts w:ascii="Times New Roman" w:hAnsi="Times New Roman"/>
                <w:color w:val="000000" w:themeColor="text1"/>
              </w:rPr>
              <w:t xml:space="preserve">) </w:t>
            </w:r>
          </w:p>
          <w:p w14:paraId="7B1A1918" w14:textId="05F10CB1" w:rsidR="004964B3" w:rsidRPr="00BF3D25" w:rsidRDefault="00581FD9" w:rsidP="00581FD9">
            <w:pPr>
              <w:spacing w:after="0" w:line="20" w:lineRule="atLeast"/>
              <w:rPr>
                <w:rFonts w:ascii="Times New Roman" w:hAnsi="Times New Roman"/>
                <w:color w:val="000000" w:themeColor="text1"/>
              </w:rPr>
            </w:pPr>
            <w:r w:rsidRPr="00F64CEE">
              <w:rPr>
                <w:rFonts w:ascii="Times New Roman" w:hAnsi="Times New Roman"/>
                <w:color w:val="000000" w:themeColor="text1"/>
              </w:rPr>
              <w:t>Sesja wyłącznie dla:</w:t>
            </w:r>
          </w:p>
        </w:tc>
        <w:tc>
          <w:tcPr>
            <w:tcW w:w="2264" w:type="dxa"/>
            <w:shd w:val="clear" w:color="auto" w:fill="auto"/>
          </w:tcPr>
          <w:p w14:paraId="3341AD8C" w14:textId="2291953A"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Dyrektor szkoły od uczniów</w:t>
            </w:r>
            <w:r w:rsidR="00E823DE" w:rsidRPr="00782922">
              <w:rPr>
                <w:rFonts w:ascii="Times New Roman" w:hAnsi="Times New Roman"/>
                <w:color w:val="000000" w:themeColor="text1"/>
                <w:sz w:val="20"/>
                <w:szCs w:val="20"/>
              </w:rPr>
              <w:t>, słuchaczy</w:t>
            </w:r>
            <w:r w:rsidRPr="00782922">
              <w:rPr>
                <w:rFonts w:ascii="Times New Roman" w:hAnsi="Times New Roman"/>
                <w:color w:val="000000" w:themeColor="text1"/>
                <w:sz w:val="20"/>
                <w:szCs w:val="20"/>
              </w:rPr>
              <w:t xml:space="preserve"> i absolwentów szkół; </w:t>
            </w:r>
            <w:r w:rsidR="00E823DE" w:rsidRPr="00782922">
              <w:rPr>
                <w:rFonts w:ascii="Times New Roman" w:hAnsi="Times New Roman"/>
                <w:color w:val="000000" w:themeColor="text1"/>
                <w:sz w:val="20"/>
                <w:szCs w:val="20"/>
              </w:rPr>
              <w:t>podmiot prowadzący</w:t>
            </w:r>
            <w:r w:rsidRPr="00782922">
              <w:rPr>
                <w:rFonts w:ascii="Times New Roman" w:hAnsi="Times New Roman"/>
                <w:color w:val="000000" w:themeColor="text1"/>
                <w:sz w:val="20"/>
                <w:szCs w:val="20"/>
              </w:rPr>
              <w:t xml:space="preserve"> KKZ od uczestników i osób, które ukończyły KKZ;</w:t>
            </w:r>
          </w:p>
          <w:p w14:paraId="79ABA933" w14:textId="687CA7C0"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oke – </w:t>
            </w:r>
            <w:r w:rsidR="00E823DE" w:rsidRPr="00782922">
              <w:rPr>
                <w:rFonts w:ascii="Times New Roman" w:hAnsi="Times New Roman"/>
                <w:color w:val="000000" w:themeColor="text1"/>
                <w:sz w:val="20"/>
                <w:szCs w:val="20"/>
              </w:rPr>
              <w:t>od pozostałych kategorii zdających</w:t>
            </w:r>
          </w:p>
        </w:tc>
      </w:tr>
      <w:tr w:rsidR="004964B3" w:rsidRPr="00373A61" w14:paraId="08D86E24" w14:textId="77777777" w:rsidTr="00E823DE">
        <w:trPr>
          <w:trHeight w:val="1133"/>
        </w:trPr>
        <w:tc>
          <w:tcPr>
            <w:tcW w:w="3686" w:type="dxa"/>
            <w:shd w:val="clear" w:color="auto" w:fill="auto"/>
          </w:tcPr>
          <w:p w14:paraId="5BE94420" w14:textId="5305FD82"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Sporządzenie wykazu uczniów </w:t>
            </w:r>
            <w:r w:rsidRPr="00373A61">
              <w:rPr>
                <w:rFonts w:ascii="Times New Roman" w:hAnsi="Times New Roman"/>
                <w:color w:val="000000" w:themeColor="text1"/>
              </w:rPr>
              <w:br/>
              <w:t xml:space="preserve">i absolwentów, którzy złożyli deklarację przystąpienia do egzaminu </w:t>
            </w:r>
            <w:r w:rsidRPr="00373A61">
              <w:rPr>
                <w:rFonts w:ascii="Times New Roman" w:hAnsi="Times New Roman"/>
                <w:color w:val="000000" w:themeColor="text1"/>
              </w:rPr>
              <w:br/>
              <w:t xml:space="preserve">i przekazanie go w </w:t>
            </w:r>
            <w:r w:rsidR="00E823DE" w:rsidRPr="00373A61">
              <w:rPr>
                <w:rFonts w:ascii="Times New Roman" w:hAnsi="Times New Roman"/>
                <w:color w:val="000000" w:themeColor="text1"/>
              </w:rPr>
              <w:t>postaci</w:t>
            </w:r>
            <w:r w:rsidRPr="00373A61">
              <w:rPr>
                <w:rFonts w:ascii="Times New Roman" w:hAnsi="Times New Roman"/>
                <w:color w:val="000000" w:themeColor="text1"/>
              </w:rPr>
              <w:t xml:space="preserve"> elektronicznej do okręgowej komisji egzaminacyjnej zgodnie z instrukcją dyrektora danej oke </w:t>
            </w:r>
          </w:p>
        </w:tc>
        <w:tc>
          <w:tcPr>
            <w:tcW w:w="3685" w:type="dxa"/>
            <w:shd w:val="clear" w:color="auto" w:fill="auto"/>
          </w:tcPr>
          <w:p w14:paraId="1EE76BAD"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B578B5">
              <w:rPr>
                <w:rFonts w:ascii="Times New Roman" w:hAnsi="Times New Roman"/>
                <w:color w:val="000000" w:themeColor="text1"/>
              </w:rPr>
              <w:t>Najpóźniej do:</w:t>
            </w:r>
          </w:p>
          <w:p w14:paraId="2F1A7C7A" w14:textId="3C51D89D"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1: </w:t>
            </w:r>
            <w:r w:rsidR="00E823DE" w:rsidRPr="00B578B5">
              <w:rPr>
                <w:rFonts w:ascii="Times New Roman" w:hAnsi="Times New Roman"/>
                <w:color w:val="000000" w:themeColor="text1"/>
              </w:rPr>
              <w:t>22</w:t>
            </w:r>
            <w:r w:rsidRPr="00B578B5">
              <w:rPr>
                <w:rFonts w:ascii="Times New Roman" w:hAnsi="Times New Roman"/>
                <w:color w:val="000000" w:themeColor="text1"/>
              </w:rPr>
              <w:t xml:space="preserve"> września </w:t>
            </w:r>
            <w:r w:rsidR="00B578B5" w:rsidRPr="00904620">
              <w:rPr>
                <w:rFonts w:ascii="Times New Roman" w:hAnsi="Times New Roman"/>
                <w:color w:val="000000" w:themeColor="text1"/>
              </w:rPr>
              <w:t>2020</w:t>
            </w:r>
            <w:r w:rsidRPr="00B578B5">
              <w:rPr>
                <w:rFonts w:ascii="Times New Roman" w:hAnsi="Times New Roman"/>
                <w:color w:val="000000" w:themeColor="text1"/>
              </w:rPr>
              <w:t xml:space="preserve"> r.</w:t>
            </w:r>
          </w:p>
          <w:p w14:paraId="262629BE" w14:textId="2AEFDBB9"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2: </w:t>
            </w:r>
            <w:r w:rsidR="00E823DE" w:rsidRPr="00B578B5">
              <w:rPr>
                <w:rFonts w:ascii="Times New Roman" w:hAnsi="Times New Roman"/>
                <w:color w:val="000000" w:themeColor="text1"/>
              </w:rPr>
              <w:t>14</w:t>
            </w:r>
            <w:r w:rsidRPr="00B578B5">
              <w:rPr>
                <w:rFonts w:ascii="Times New Roman" w:hAnsi="Times New Roman"/>
                <w:color w:val="000000" w:themeColor="text1"/>
              </w:rPr>
              <w:t xml:space="preserve"> lutego </w:t>
            </w:r>
            <w:r w:rsidR="00B578B5" w:rsidRPr="00904620">
              <w:rPr>
                <w:rFonts w:ascii="Times New Roman" w:hAnsi="Times New Roman"/>
                <w:color w:val="000000" w:themeColor="text1"/>
              </w:rPr>
              <w:t>2021</w:t>
            </w:r>
            <w:r w:rsidRPr="00B578B5">
              <w:rPr>
                <w:rFonts w:ascii="Times New Roman" w:hAnsi="Times New Roman"/>
                <w:color w:val="000000" w:themeColor="text1"/>
              </w:rPr>
              <w:t xml:space="preserve"> r. </w:t>
            </w:r>
          </w:p>
          <w:p w14:paraId="211C1433" w14:textId="1E9DCB22" w:rsidR="004964B3" w:rsidRPr="00F64CEE" w:rsidRDefault="004964B3" w:rsidP="004964B3">
            <w:pPr>
              <w:spacing w:after="0" w:line="20" w:lineRule="atLeast"/>
              <w:rPr>
                <w:rFonts w:ascii="Times New Roman" w:hAnsi="Times New Roman"/>
                <w:color w:val="000000" w:themeColor="text1"/>
              </w:rPr>
            </w:pPr>
            <w:r w:rsidRPr="00F64CEE">
              <w:rPr>
                <w:rFonts w:ascii="Times New Roman" w:hAnsi="Times New Roman"/>
                <w:color w:val="000000" w:themeColor="text1"/>
              </w:rPr>
              <w:t xml:space="preserve">              </w:t>
            </w:r>
            <w:r w:rsidR="00C31CE9">
              <w:rPr>
                <w:rFonts w:ascii="Times New Roman" w:hAnsi="Times New Roman"/>
                <w:color w:val="000000" w:themeColor="text1"/>
              </w:rPr>
              <w:t>15</w:t>
            </w:r>
            <w:r w:rsidR="00F64CEE" w:rsidRPr="00F64CEE">
              <w:rPr>
                <w:rFonts w:ascii="Times New Roman" w:hAnsi="Times New Roman"/>
                <w:color w:val="000000" w:themeColor="text1"/>
              </w:rPr>
              <w:t xml:space="preserve"> </w:t>
            </w:r>
            <w:r w:rsidR="003F0DD1">
              <w:rPr>
                <w:rFonts w:ascii="Times New Roman" w:hAnsi="Times New Roman"/>
                <w:color w:val="000000" w:themeColor="text1"/>
              </w:rPr>
              <w:t>kwietnia 2021</w:t>
            </w:r>
            <w:r w:rsidRPr="00F64CEE">
              <w:rPr>
                <w:rFonts w:ascii="Times New Roman" w:hAnsi="Times New Roman"/>
                <w:color w:val="000000" w:themeColor="text1"/>
              </w:rPr>
              <w:t xml:space="preserve"> r. (dot.zdających, </w:t>
            </w:r>
          </w:p>
          <w:p w14:paraId="51E7617B" w14:textId="5659FBAA" w:rsidR="004964B3" w:rsidRPr="00581FD9" w:rsidRDefault="004964B3" w:rsidP="00581FD9">
            <w:pPr>
              <w:spacing w:after="0" w:line="20" w:lineRule="atLeast"/>
              <w:rPr>
                <w:rFonts w:ascii="Times New Roman" w:hAnsi="Times New Roman"/>
                <w:strike/>
                <w:color w:val="000000" w:themeColor="text1"/>
              </w:rPr>
            </w:pPr>
            <w:r w:rsidRPr="00F64CEE">
              <w:rPr>
                <w:rFonts w:ascii="Times New Roman" w:hAnsi="Times New Roman"/>
                <w:color w:val="000000" w:themeColor="text1"/>
              </w:rPr>
              <w:t xml:space="preserve">którzy nie zdali egzaminu w sesji 1. </w:t>
            </w:r>
            <w:r w:rsidRPr="00F64CEE">
              <w:rPr>
                <w:rFonts w:ascii="Times New Roman" w:hAnsi="Times New Roman"/>
                <w:i/>
                <w:color w:val="000000" w:themeColor="text1"/>
              </w:rPr>
              <w:t>202</w:t>
            </w:r>
            <w:r w:rsidR="003F0DD1">
              <w:rPr>
                <w:rFonts w:ascii="Times New Roman" w:hAnsi="Times New Roman"/>
                <w:i/>
                <w:color w:val="000000" w:themeColor="text1"/>
              </w:rPr>
              <w:t>1</w:t>
            </w:r>
            <w:r w:rsidRPr="00F64CEE">
              <w:rPr>
                <w:rFonts w:ascii="Times New Roman" w:hAnsi="Times New Roman"/>
                <w:i/>
                <w:color w:val="000000" w:themeColor="text1"/>
              </w:rPr>
              <w:t xml:space="preserve"> Zima</w:t>
            </w:r>
            <w:r w:rsidRPr="00F64CEE">
              <w:rPr>
                <w:rFonts w:ascii="Times New Roman" w:hAnsi="Times New Roman"/>
                <w:color w:val="000000" w:themeColor="text1"/>
              </w:rPr>
              <w:t>)</w:t>
            </w:r>
          </w:p>
        </w:tc>
        <w:tc>
          <w:tcPr>
            <w:tcW w:w="2264" w:type="dxa"/>
            <w:shd w:val="clear" w:color="auto" w:fill="auto"/>
          </w:tcPr>
          <w:p w14:paraId="34939123"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szkoły, </w:t>
            </w:r>
          </w:p>
          <w:p w14:paraId="1C33C34F"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organizator KKZ</w:t>
            </w:r>
          </w:p>
        </w:tc>
      </w:tr>
      <w:tr w:rsidR="004964B3" w:rsidRPr="00373A61" w14:paraId="07C7D26B" w14:textId="77777777" w:rsidTr="00E823DE">
        <w:trPr>
          <w:trHeight w:val="638"/>
        </w:trPr>
        <w:tc>
          <w:tcPr>
            <w:tcW w:w="3686" w:type="dxa"/>
            <w:shd w:val="clear" w:color="auto" w:fill="auto"/>
          </w:tcPr>
          <w:p w14:paraId="720616A5"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Przesłanie do okręgowej komisji egzaminacyjnej informacji o miejscu części praktycznej egzaminu lub/i części pisemnej jeżeli egzamin odbywa się w innym miejscu – w uzasadnionych przypadkach – lub jeżeli część praktyczna odbywa się w miejscu praktycznej nauki zawodu, wraz z wnioskiem o skierowanie zdających do innej szkoły/ placówki/ podmiotu/ pracodawcy</w:t>
            </w:r>
          </w:p>
        </w:tc>
        <w:tc>
          <w:tcPr>
            <w:tcW w:w="3685" w:type="dxa"/>
            <w:shd w:val="clear" w:color="auto" w:fill="auto"/>
          </w:tcPr>
          <w:p w14:paraId="6E9FA14A" w14:textId="77777777" w:rsidR="004964B3" w:rsidRPr="00904620" w:rsidRDefault="004964B3" w:rsidP="004964B3">
            <w:pPr>
              <w:spacing w:after="0" w:line="20" w:lineRule="atLeast"/>
              <w:ind w:left="1020" w:hanging="510"/>
              <w:jc w:val="both"/>
              <w:rPr>
                <w:rFonts w:ascii="Times New Roman" w:hAnsi="Times New Roman"/>
                <w:color w:val="000000" w:themeColor="text1"/>
              </w:rPr>
            </w:pPr>
            <w:r w:rsidRPr="00B578B5">
              <w:rPr>
                <w:rFonts w:ascii="Times New Roman" w:hAnsi="Times New Roman"/>
                <w:color w:val="000000" w:themeColor="text1"/>
              </w:rPr>
              <w:t>Najpóźniej do:</w:t>
            </w:r>
          </w:p>
          <w:p w14:paraId="7CFB7CB4" w14:textId="4ECD1622"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1: </w:t>
            </w:r>
            <w:r w:rsidR="00E823DE" w:rsidRPr="00B578B5">
              <w:rPr>
                <w:rFonts w:ascii="Times New Roman" w:hAnsi="Times New Roman"/>
                <w:color w:val="000000" w:themeColor="text1"/>
              </w:rPr>
              <w:t>22</w:t>
            </w:r>
            <w:r w:rsidRPr="00B578B5">
              <w:rPr>
                <w:rFonts w:ascii="Times New Roman" w:hAnsi="Times New Roman"/>
                <w:color w:val="000000" w:themeColor="text1"/>
              </w:rPr>
              <w:t xml:space="preserve"> września  </w:t>
            </w:r>
            <w:r w:rsidR="00B578B5" w:rsidRPr="00904620">
              <w:rPr>
                <w:rFonts w:ascii="Times New Roman" w:hAnsi="Times New Roman"/>
                <w:color w:val="000000" w:themeColor="text1"/>
              </w:rPr>
              <w:t>2020</w:t>
            </w:r>
            <w:r w:rsidRPr="00B578B5">
              <w:rPr>
                <w:rFonts w:ascii="Times New Roman" w:hAnsi="Times New Roman"/>
                <w:color w:val="000000" w:themeColor="text1"/>
              </w:rPr>
              <w:t>r.</w:t>
            </w:r>
          </w:p>
          <w:p w14:paraId="56EC0A16" w14:textId="2CD6EC98" w:rsidR="004964B3" w:rsidRPr="00B578B5" w:rsidRDefault="004964B3" w:rsidP="004964B3">
            <w:pPr>
              <w:spacing w:after="0" w:line="20" w:lineRule="atLeast"/>
              <w:rPr>
                <w:rFonts w:ascii="Times New Roman" w:hAnsi="Times New Roman"/>
                <w:color w:val="000000" w:themeColor="text1"/>
              </w:rPr>
            </w:pPr>
            <w:r w:rsidRPr="00B578B5">
              <w:rPr>
                <w:rFonts w:ascii="Times New Roman" w:hAnsi="Times New Roman"/>
                <w:color w:val="000000" w:themeColor="text1"/>
              </w:rPr>
              <w:t xml:space="preserve">Sesja 2: </w:t>
            </w:r>
            <w:r w:rsidR="00E823DE" w:rsidRPr="00B578B5">
              <w:rPr>
                <w:rFonts w:ascii="Times New Roman" w:hAnsi="Times New Roman"/>
                <w:color w:val="000000" w:themeColor="text1"/>
              </w:rPr>
              <w:t>14</w:t>
            </w:r>
            <w:r w:rsidRPr="00CE18F1">
              <w:rPr>
                <w:rFonts w:ascii="Times New Roman" w:hAnsi="Times New Roman"/>
                <w:color w:val="000000" w:themeColor="text1"/>
              </w:rPr>
              <w:t xml:space="preserve"> lutego </w:t>
            </w:r>
            <w:r w:rsidR="00B578B5" w:rsidRPr="00904620">
              <w:rPr>
                <w:rFonts w:ascii="Times New Roman" w:hAnsi="Times New Roman"/>
                <w:color w:val="000000" w:themeColor="text1"/>
              </w:rPr>
              <w:t>2021</w:t>
            </w:r>
            <w:r w:rsidRPr="00B578B5">
              <w:rPr>
                <w:rFonts w:ascii="Times New Roman" w:hAnsi="Times New Roman"/>
                <w:color w:val="000000" w:themeColor="text1"/>
              </w:rPr>
              <w:t xml:space="preserve"> r. </w:t>
            </w:r>
          </w:p>
          <w:p w14:paraId="384BE235" w14:textId="4CCD06E9" w:rsidR="004964B3" w:rsidRPr="00F64CEE" w:rsidRDefault="004964B3" w:rsidP="004964B3">
            <w:pPr>
              <w:spacing w:after="0" w:line="20" w:lineRule="atLeast"/>
              <w:rPr>
                <w:rFonts w:ascii="Times New Roman" w:hAnsi="Times New Roman"/>
                <w:color w:val="000000" w:themeColor="text1"/>
              </w:rPr>
            </w:pPr>
            <w:r w:rsidRPr="00F64CEE">
              <w:rPr>
                <w:rFonts w:ascii="Times New Roman" w:hAnsi="Times New Roman"/>
                <w:color w:val="000000" w:themeColor="text1"/>
              </w:rPr>
              <w:t xml:space="preserve">             </w:t>
            </w:r>
            <w:r w:rsidR="00BF3D25">
              <w:rPr>
                <w:rFonts w:ascii="Times New Roman" w:hAnsi="Times New Roman"/>
                <w:color w:val="000000" w:themeColor="text1"/>
              </w:rPr>
              <w:t>15</w:t>
            </w:r>
            <w:r w:rsidR="00F71107">
              <w:rPr>
                <w:rFonts w:ascii="Times New Roman" w:hAnsi="Times New Roman"/>
                <w:color w:val="000000" w:themeColor="text1"/>
              </w:rPr>
              <w:t xml:space="preserve"> kwietnia 2021</w:t>
            </w:r>
            <w:r w:rsidRPr="00F64CEE">
              <w:rPr>
                <w:rFonts w:ascii="Times New Roman" w:hAnsi="Times New Roman"/>
                <w:color w:val="000000" w:themeColor="text1"/>
              </w:rPr>
              <w:t xml:space="preserve"> </w:t>
            </w:r>
            <w:r w:rsidR="00D31546" w:rsidRPr="00F64CEE">
              <w:rPr>
                <w:rFonts w:ascii="Times New Roman" w:hAnsi="Times New Roman"/>
                <w:color w:val="000000" w:themeColor="text1"/>
              </w:rPr>
              <w:t xml:space="preserve">r. (dot.zdających,  </w:t>
            </w:r>
            <w:r w:rsidRPr="00F64CEE">
              <w:rPr>
                <w:rFonts w:ascii="Times New Roman" w:hAnsi="Times New Roman"/>
                <w:color w:val="000000" w:themeColor="text1"/>
              </w:rPr>
              <w:t xml:space="preserve">którzy nie zdali egzaminu w sesji 1. </w:t>
            </w:r>
            <w:r w:rsidRPr="00F64CEE">
              <w:rPr>
                <w:rFonts w:ascii="Times New Roman" w:hAnsi="Times New Roman"/>
                <w:i/>
                <w:color w:val="000000" w:themeColor="text1"/>
              </w:rPr>
              <w:t>202</w:t>
            </w:r>
            <w:r w:rsidR="003F0DD1">
              <w:rPr>
                <w:rFonts w:ascii="Times New Roman" w:hAnsi="Times New Roman"/>
                <w:i/>
                <w:color w:val="000000" w:themeColor="text1"/>
              </w:rPr>
              <w:t>1</w:t>
            </w:r>
            <w:r w:rsidRPr="00F64CEE">
              <w:rPr>
                <w:rFonts w:ascii="Times New Roman" w:hAnsi="Times New Roman"/>
                <w:i/>
                <w:color w:val="000000" w:themeColor="text1"/>
              </w:rPr>
              <w:t xml:space="preserve"> Zima</w:t>
            </w:r>
            <w:r w:rsidRPr="00F64CEE">
              <w:rPr>
                <w:rFonts w:ascii="Times New Roman" w:hAnsi="Times New Roman"/>
                <w:color w:val="000000" w:themeColor="text1"/>
              </w:rPr>
              <w:t>)</w:t>
            </w:r>
          </w:p>
          <w:p w14:paraId="5D43D222" w14:textId="6BAA4113" w:rsidR="004964B3" w:rsidRPr="00BF3D25" w:rsidRDefault="004964B3" w:rsidP="00E823DE">
            <w:pPr>
              <w:spacing w:after="0" w:line="20" w:lineRule="atLeast"/>
              <w:rPr>
                <w:rFonts w:ascii="Times New Roman" w:hAnsi="Times New Roman"/>
                <w:color w:val="000000" w:themeColor="text1"/>
              </w:rPr>
            </w:pPr>
          </w:p>
        </w:tc>
        <w:tc>
          <w:tcPr>
            <w:tcW w:w="2264" w:type="dxa"/>
            <w:shd w:val="clear" w:color="auto" w:fill="auto"/>
          </w:tcPr>
          <w:p w14:paraId="0DE1487B"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Dyrektor szkoły, </w:t>
            </w:r>
          </w:p>
          <w:p w14:paraId="16A66044" w14:textId="6F5E450B" w:rsidR="004964B3" w:rsidRPr="00782922" w:rsidRDefault="003F0DD1"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Podmiot prowadzący </w:t>
            </w:r>
            <w:r w:rsidR="004964B3" w:rsidRPr="00782922">
              <w:rPr>
                <w:rFonts w:ascii="Times New Roman" w:hAnsi="Times New Roman"/>
                <w:color w:val="000000" w:themeColor="text1"/>
                <w:sz w:val="20"/>
                <w:szCs w:val="20"/>
              </w:rPr>
              <w:t xml:space="preserve"> KKZ</w:t>
            </w:r>
          </w:p>
        </w:tc>
      </w:tr>
      <w:tr w:rsidR="004964B3" w:rsidRPr="00373A61" w14:paraId="3279D25D" w14:textId="77777777" w:rsidTr="00E823DE">
        <w:trPr>
          <w:trHeight w:val="638"/>
        </w:trPr>
        <w:tc>
          <w:tcPr>
            <w:tcW w:w="3686" w:type="dxa"/>
            <w:shd w:val="clear" w:color="auto" w:fill="auto"/>
          </w:tcPr>
          <w:p w14:paraId="17E011D0" w14:textId="77777777" w:rsidR="004964B3" w:rsidRPr="00373A61" w:rsidRDefault="004964B3" w:rsidP="004964B3">
            <w:pPr>
              <w:widowControl w:val="0"/>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Przesłanie wykazu absolwentów, którzy ukończyli szkołę wraz z informacją o posiadanych przez absolwentów świadectwach potwierdzających kwalifikacje w zawodzie, uzyskanych w trakcie kształcenia w szkole</w:t>
            </w:r>
          </w:p>
        </w:tc>
        <w:tc>
          <w:tcPr>
            <w:tcW w:w="3685" w:type="dxa"/>
            <w:shd w:val="clear" w:color="auto" w:fill="auto"/>
          </w:tcPr>
          <w:p w14:paraId="0A182238" w14:textId="58B5360C" w:rsidR="00E823DE" w:rsidRPr="00904620" w:rsidRDefault="004964B3" w:rsidP="00F64CEE">
            <w:pPr>
              <w:spacing w:after="0" w:line="20" w:lineRule="atLeast"/>
              <w:rPr>
                <w:rFonts w:ascii="Times New Roman" w:hAnsi="Times New Roman"/>
                <w:color w:val="000000" w:themeColor="text1"/>
                <w:highlight w:val="yellow"/>
              </w:rPr>
            </w:pPr>
            <w:r w:rsidRPr="00F64CEE">
              <w:rPr>
                <w:rFonts w:ascii="Times New Roman" w:hAnsi="Times New Roman"/>
                <w:color w:val="000000" w:themeColor="text1"/>
              </w:rPr>
              <w:t>w terminie 7 dni od dnia zakończenia rocznych zajęć dydaktyczno-wychowawczych</w:t>
            </w:r>
          </w:p>
        </w:tc>
        <w:tc>
          <w:tcPr>
            <w:tcW w:w="2264" w:type="dxa"/>
            <w:shd w:val="clear" w:color="auto" w:fill="auto"/>
          </w:tcPr>
          <w:p w14:paraId="5AE58706" w14:textId="77777777" w:rsidR="004964B3" w:rsidRPr="00782922" w:rsidRDefault="004964B3" w:rsidP="004964B3">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Dyrektor szkoły</w:t>
            </w:r>
          </w:p>
        </w:tc>
      </w:tr>
    </w:tbl>
    <w:p w14:paraId="3EA7AB26" w14:textId="77777777" w:rsidR="00782922" w:rsidRDefault="00782922" w:rsidP="00F64CEE">
      <w:pPr>
        <w:spacing w:before="240" w:after="120" w:line="240" w:lineRule="auto"/>
        <w:ind w:left="2126" w:hanging="2126"/>
        <w:rPr>
          <w:rFonts w:ascii="Times New Roman" w:hAnsi="Times New Roman"/>
          <w:b/>
        </w:rPr>
      </w:pPr>
    </w:p>
    <w:p w14:paraId="7E20D237" w14:textId="427A722B" w:rsidR="002D6EB0" w:rsidRPr="00373A61" w:rsidRDefault="002D6EB0" w:rsidP="00F64CEE">
      <w:pPr>
        <w:spacing w:before="240" w:after="120" w:line="240" w:lineRule="auto"/>
        <w:ind w:left="2126" w:hanging="2126"/>
        <w:rPr>
          <w:rFonts w:ascii="Times New Roman" w:hAnsi="Times New Roman"/>
          <w:b/>
          <w:color w:val="000000" w:themeColor="text1"/>
        </w:rPr>
      </w:pPr>
      <w:r w:rsidRPr="00373A61">
        <w:rPr>
          <w:rFonts w:ascii="Times New Roman" w:hAnsi="Times New Roman"/>
          <w:b/>
        </w:rPr>
        <w:t>ZADANIE GŁÓWNE:</w:t>
      </w:r>
      <w:r w:rsidRPr="00373A61">
        <w:rPr>
          <w:rFonts w:ascii="Times New Roman" w:hAnsi="Times New Roman"/>
          <w:b/>
          <w:color w:val="0000CC"/>
        </w:rPr>
        <w:t xml:space="preserve"> </w:t>
      </w:r>
      <w:r w:rsidRPr="00373A61">
        <w:rPr>
          <w:rFonts w:ascii="Times New Roman" w:hAnsi="Times New Roman"/>
          <w:b/>
          <w:color w:val="000000" w:themeColor="text1"/>
        </w:rPr>
        <w:t xml:space="preserve">Przygotowanie i przeprowadzenie części pisemnej </w:t>
      </w:r>
      <w:r w:rsidR="00BF692B" w:rsidRPr="00373A61">
        <w:rPr>
          <w:rFonts w:ascii="Times New Roman" w:hAnsi="Times New Roman"/>
          <w:b/>
          <w:color w:val="000000" w:themeColor="text1"/>
        </w:rPr>
        <w:t>egzaminu potwierdzającego kwalifikacje w zawodzie</w:t>
      </w:r>
    </w:p>
    <w:tbl>
      <w:tblPr>
        <w:tblW w:w="97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5"/>
      </w:tblGrid>
      <w:tr w:rsidR="00A83A4E" w:rsidRPr="00373A61" w14:paraId="0BBE4966" w14:textId="77777777" w:rsidTr="008B0A07">
        <w:tc>
          <w:tcPr>
            <w:tcW w:w="5812" w:type="dxa"/>
            <w:shd w:val="clear" w:color="auto" w:fill="DEEAF6"/>
            <w:vAlign w:val="center"/>
          </w:tcPr>
          <w:p w14:paraId="2A7ED57C" w14:textId="67DA9544"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Zadanie szczegółowe </w:t>
            </w:r>
            <w:r w:rsidR="002F08F5" w:rsidRPr="00373A61">
              <w:rPr>
                <w:rFonts w:ascii="Times New Roman" w:hAnsi="Times New Roman"/>
                <w:color w:val="000000" w:themeColor="text1"/>
              </w:rPr>
              <w:t xml:space="preserve">do wykonania przez </w:t>
            </w:r>
            <w:r w:rsidRPr="00373A61">
              <w:rPr>
                <w:rFonts w:ascii="Times New Roman" w:hAnsi="Times New Roman"/>
                <w:color w:val="000000" w:themeColor="text1"/>
              </w:rPr>
              <w:t>Przewodniczącego Zespołu Egzaminacyjnego</w:t>
            </w:r>
          </w:p>
        </w:tc>
        <w:tc>
          <w:tcPr>
            <w:tcW w:w="3965" w:type="dxa"/>
            <w:shd w:val="clear" w:color="auto" w:fill="DEEAF6"/>
            <w:vAlign w:val="center"/>
          </w:tcPr>
          <w:p w14:paraId="5ED0CFBC"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Termin</w:t>
            </w:r>
          </w:p>
        </w:tc>
      </w:tr>
      <w:tr w:rsidR="00A83A4E" w:rsidRPr="00373A61" w14:paraId="3510AD49" w14:textId="77777777" w:rsidTr="008B0A07">
        <w:tc>
          <w:tcPr>
            <w:tcW w:w="5812" w:type="dxa"/>
            <w:shd w:val="clear" w:color="auto" w:fill="auto"/>
            <w:vAlign w:val="center"/>
          </w:tcPr>
          <w:p w14:paraId="1E128953"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Uczestniczenie w szkoleniu organizowanym przez oke</w:t>
            </w:r>
          </w:p>
        </w:tc>
        <w:tc>
          <w:tcPr>
            <w:tcW w:w="3965" w:type="dxa"/>
            <w:shd w:val="clear" w:color="auto" w:fill="auto"/>
            <w:vAlign w:val="center"/>
          </w:tcPr>
          <w:p w14:paraId="482B02A1"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Zgodnie z komunikatem dyrektora oke</w:t>
            </w:r>
          </w:p>
        </w:tc>
      </w:tr>
      <w:tr w:rsidR="00A83A4E" w:rsidRPr="00A3351A" w14:paraId="69B2233E" w14:textId="77777777" w:rsidTr="008B0A07">
        <w:tc>
          <w:tcPr>
            <w:tcW w:w="5812" w:type="dxa"/>
            <w:shd w:val="clear" w:color="auto" w:fill="auto"/>
            <w:vAlign w:val="center"/>
          </w:tcPr>
          <w:p w14:paraId="5BD49858"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Zaplanowanie egzaminu pisemnego:</w:t>
            </w:r>
          </w:p>
          <w:p w14:paraId="05E5451C"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zebranie informacji o ewentualnych dostosowaniach,</w:t>
            </w:r>
          </w:p>
          <w:p w14:paraId="4798EE2E"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przekazanie informacji o laureatach, finalistach i rezygnacjach zdających,</w:t>
            </w:r>
          </w:p>
          <w:p w14:paraId="50F63E97"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odczytanie godzin rozpoczęcia części pisemnej egzaminu dla poszczególnych kwalifikacji,</w:t>
            </w:r>
          </w:p>
          <w:p w14:paraId="11CC0591"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określenie liczby sal i liczby zdających w poszczególnych salach,</w:t>
            </w:r>
          </w:p>
          <w:p w14:paraId="5AFE55EE"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przygotowanie wewnętrznego harmonogramu części pisemnej egzaminu, określenie liczby osób do zespołów nadzorujących</w:t>
            </w:r>
          </w:p>
        </w:tc>
        <w:tc>
          <w:tcPr>
            <w:tcW w:w="3965" w:type="dxa"/>
            <w:shd w:val="clear" w:color="auto" w:fill="auto"/>
            <w:vAlign w:val="center"/>
          </w:tcPr>
          <w:p w14:paraId="6A336586" w14:textId="77777777" w:rsidR="00A83A4E" w:rsidRPr="00782922" w:rsidRDefault="00A83A4E" w:rsidP="00A83A4E">
            <w:pPr>
              <w:spacing w:after="0" w:line="20" w:lineRule="atLeast"/>
              <w:ind w:left="1020" w:hanging="510"/>
              <w:jc w:val="both"/>
              <w:rPr>
                <w:rFonts w:ascii="Times New Roman" w:hAnsi="Times New Roman"/>
                <w:sz w:val="20"/>
                <w:szCs w:val="20"/>
              </w:rPr>
            </w:pPr>
            <w:r w:rsidRPr="00782922">
              <w:rPr>
                <w:rFonts w:ascii="Times New Roman" w:hAnsi="Times New Roman"/>
                <w:sz w:val="20"/>
                <w:szCs w:val="20"/>
              </w:rPr>
              <w:t>Najpóźniej do:</w:t>
            </w:r>
          </w:p>
          <w:p w14:paraId="50CAAC41" w14:textId="440D47D9" w:rsidR="00A83A4E" w:rsidRPr="00782922" w:rsidRDefault="00A83A4E" w:rsidP="00A83A4E">
            <w:pPr>
              <w:spacing w:after="0" w:line="18" w:lineRule="atLeast"/>
              <w:rPr>
                <w:rFonts w:ascii="Times New Roman" w:hAnsi="Times New Roman"/>
                <w:sz w:val="20"/>
                <w:szCs w:val="20"/>
              </w:rPr>
            </w:pPr>
            <w:r w:rsidRPr="00782922">
              <w:rPr>
                <w:rFonts w:ascii="Times New Roman" w:hAnsi="Times New Roman"/>
                <w:sz w:val="20"/>
                <w:szCs w:val="20"/>
              </w:rPr>
              <w:t>Sesja 1: 1</w:t>
            </w:r>
            <w:r w:rsidR="00F64CEE" w:rsidRPr="00782922">
              <w:rPr>
                <w:rFonts w:ascii="Times New Roman" w:hAnsi="Times New Roman"/>
                <w:sz w:val="20"/>
                <w:szCs w:val="20"/>
              </w:rPr>
              <w:t>1</w:t>
            </w:r>
            <w:r w:rsidRPr="00782922">
              <w:rPr>
                <w:rFonts w:ascii="Times New Roman" w:hAnsi="Times New Roman"/>
                <w:sz w:val="20"/>
                <w:szCs w:val="20"/>
              </w:rPr>
              <w:t xml:space="preserve"> października 20</w:t>
            </w:r>
            <w:r w:rsidR="00F64CEE" w:rsidRPr="00782922">
              <w:rPr>
                <w:rFonts w:ascii="Times New Roman" w:hAnsi="Times New Roman"/>
                <w:sz w:val="20"/>
                <w:szCs w:val="20"/>
              </w:rPr>
              <w:t>20</w:t>
            </w:r>
            <w:r w:rsidRPr="00782922">
              <w:rPr>
                <w:rFonts w:ascii="Times New Roman" w:hAnsi="Times New Roman"/>
                <w:sz w:val="20"/>
                <w:szCs w:val="20"/>
              </w:rPr>
              <w:t xml:space="preserve"> r.</w:t>
            </w:r>
          </w:p>
          <w:p w14:paraId="0A3F2D02" w14:textId="274A6416" w:rsidR="00A83A4E" w:rsidRPr="00782922" w:rsidRDefault="00A3351A" w:rsidP="00A83A4E">
            <w:pPr>
              <w:spacing w:after="0" w:line="18" w:lineRule="atLeast"/>
              <w:rPr>
                <w:rFonts w:ascii="Times New Roman" w:hAnsi="Times New Roman"/>
                <w:sz w:val="20"/>
                <w:szCs w:val="20"/>
              </w:rPr>
            </w:pPr>
            <w:r w:rsidRPr="00782922">
              <w:rPr>
                <w:rFonts w:ascii="Times New Roman" w:hAnsi="Times New Roman"/>
                <w:sz w:val="20"/>
                <w:szCs w:val="20"/>
              </w:rPr>
              <w:t>Sesja 2: 21</w:t>
            </w:r>
            <w:r w:rsidR="00A83A4E" w:rsidRPr="00782922">
              <w:rPr>
                <w:rFonts w:ascii="Times New Roman" w:hAnsi="Times New Roman"/>
                <w:sz w:val="20"/>
                <w:szCs w:val="20"/>
              </w:rPr>
              <w:t xml:space="preserve"> marca 202</w:t>
            </w:r>
            <w:r w:rsidRPr="00782922">
              <w:rPr>
                <w:rFonts w:ascii="Times New Roman" w:hAnsi="Times New Roman"/>
                <w:sz w:val="20"/>
                <w:szCs w:val="20"/>
              </w:rPr>
              <w:t>1</w:t>
            </w:r>
            <w:r w:rsidR="00A83A4E" w:rsidRPr="00782922">
              <w:rPr>
                <w:rFonts w:ascii="Times New Roman" w:hAnsi="Times New Roman"/>
                <w:sz w:val="20"/>
                <w:szCs w:val="20"/>
              </w:rPr>
              <w:t xml:space="preserve"> r.</w:t>
            </w:r>
          </w:p>
          <w:p w14:paraId="4919467E" w14:textId="112F141F" w:rsidR="00A83A4E" w:rsidRPr="00581FD9" w:rsidRDefault="00A83A4E" w:rsidP="00A3351A">
            <w:pPr>
              <w:spacing w:after="0" w:line="18" w:lineRule="atLeast"/>
              <w:rPr>
                <w:rFonts w:ascii="Times New Roman" w:hAnsi="Times New Roman"/>
                <w:sz w:val="20"/>
                <w:szCs w:val="20"/>
              </w:rPr>
            </w:pPr>
            <w:r w:rsidRPr="00782922">
              <w:rPr>
                <w:rFonts w:ascii="Times New Roman" w:hAnsi="Times New Roman"/>
                <w:sz w:val="20"/>
                <w:szCs w:val="20"/>
              </w:rPr>
              <w:t xml:space="preserve">              </w:t>
            </w:r>
            <w:r w:rsidR="00581FD9">
              <w:rPr>
                <w:rFonts w:ascii="Times New Roman" w:hAnsi="Times New Roman"/>
                <w:sz w:val="20"/>
                <w:szCs w:val="20"/>
              </w:rPr>
              <w:t>15</w:t>
            </w:r>
            <w:r w:rsidR="00A3351A" w:rsidRPr="00782922">
              <w:rPr>
                <w:rFonts w:ascii="Times New Roman" w:hAnsi="Times New Roman"/>
                <w:sz w:val="20"/>
                <w:szCs w:val="20"/>
              </w:rPr>
              <w:t xml:space="preserve"> kwietnia 2021</w:t>
            </w:r>
            <w:r w:rsidRPr="00782922">
              <w:rPr>
                <w:rFonts w:ascii="Times New Roman" w:hAnsi="Times New Roman"/>
                <w:sz w:val="20"/>
                <w:szCs w:val="20"/>
              </w:rPr>
              <w:t xml:space="preserve"> r. (dot. zdających, którzy nie zdali egzaminu w sesji 1. </w:t>
            </w:r>
            <w:r w:rsidR="00581FD9">
              <w:rPr>
                <w:rFonts w:ascii="Times New Roman" w:hAnsi="Times New Roman"/>
                <w:i/>
                <w:sz w:val="20"/>
                <w:szCs w:val="20"/>
              </w:rPr>
              <w:t>2021</w:t>
            </w:r>
            <w:r w:rsidRPr="00782922">
              <w:rPr>
                <w:rFonts w:ascii="Times New Roman" w:hAnsi="Times New Roman"/>
                <w:i/>
                <w:sz w:val="20"/>
                <w:szCs w:val="20"/>
              </w:rPr>
              <w:t xml:space="preserve"> Zima</w:t>
            </w:r>
            <w:r w:rsidRPr="00782922">
              <w:rPr>
                <w:rFonts w:ascii="Times New Roman" w:hAnsi="Times New Roman"/>
                <w:sz w:val="20"/>
                <w:szCs w:val="20"/>
              </w:rPr>
              <w:t>)</w:t>
            </w:r>
            <w:r w:rsidR="007B4A6F" w:rsidRPr="00782922">
              <w:rPr>
                <w:rFonts w:ascii="Times New Roman" w:hAnsi="Times New Roman"/>
                <w:sz w:val="20"/>
                <w:szCs w:val="20"/>
              </w:rPr>
              <w:t xml:space="preserve"> </w:t>
            </w:r>
          </w:p>
        </w:tc>
      </w:tr>
      <w:tr w:rsidR="00A83A4E" w:rsidRPr="00373A61" w14:paraId="1DF01B59" w14:textId="77777777" w:rsidTr="008B0A07">
        <w:tc>
          <w:tcPr>
            <w:tcW w:w="5812" w:type="dxa"/>
            <w:shd w:val="clear" w:color="auto" w:fill="auto"/>
            <w:vAlign w:val="center"/>
          </w:tcPr>
          <w:p w14:paraId="71FEE8B2"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Powołanie zespołu egzaminacyjnego i zespołów nadzorujących </w:t>
            </w:r>
            <w:r w:rsidRPr="00373A61">
              <w:rPr>
                <w:rFonts w:ascii="Times New Roman" w:hAnsi="Times New Roman"/>
                <w:color w:val="000000" w:themeColor="text1"/>
              </w:rPr>
              <w:br/>
              <w:t xml:space="preserve">w poszczególnych salach </w:t>
            </w:r>
          </w:p>
        </w:tc>
        <w:tc>
          <w:tcPr>
            <w:tcW w:w="3965" w:type="dxa"/>
            <w:shd w:val="clear" w:color="auto" w:fill="auto"/>
            <w:vAlign w:val="center"/>
          </w:tcPr>
          <w:p w14:paraId="5B31F970" w14:textId="77777777" w:rsidR="00A83A4E" w:rsidRPr="00782922" w:rsidRDefault="00A83A4E" w:rsidP="00A83A4E">
            <w:pPr>
              <w:spacing w:after="0" w:line="20" w:lineRule="atLeast"/>
              <w:ind w:left="1020" w:hanging="510"/>
              <w:jc w:val="both"/>
              <w:rPr>
                <w:rFonts w:ascii="Times New Roman" w:hAnsi="Times New Roman"/>
                <w:sz w:val="20"/>
                <w:szCs w:val="20"/>
              </w:rPr>
            </w:pPr>
            <w:r w:rsidRPr="00782922">
              <w:rPr>
                <w:rFonts w:ascii="Times New Roman" w:hAnsi="Times New Roman"/>
                <w:sz w:val="20"/>
                <w:szCs w:val="20"/>
              </w:rPr>
              <w:t>Najpóźniej do:</w:t>
            </w:r>
          </w:p>
          <w:p w14:paraId="273B126F" w14:textId="773FB992" w:rsidR="00A83A4E" w:rsidRPr="00782922" w:rsidRDefault="00A83A4E" w:rsidP="00A83A4E">
            <w:pPr>
              <w:spacing w:after="0" w:line="18" w:lineRule="atLeast"/>
              <w:rPr>
                <w:rFonts w:ascii="Times New Roman" w:hAnsi="Times New Roman"/>
                <w:sz w:val="20"/>
                <w:szCs w:val="20"/>
              </w:rPr>
            </w:pPr>
            <w:r w:rsidRPr="00782922">
              <w:rPr>
                <w:rFonts w:ascii="Times New Roman" w:hAnsi="Times New Roman"/>
                <w:sz w:val="20"/>
                <w:szCs w:val="20"/>
              </w:rPr>
              <w:t>Sesja 1: 1</w:t>
            </w:r>
            <w:r w:rsidR="00A3351A" w:rsidRPr="00782922">
              <w:rPr>
                <w:rFonts w:ascii="Times New Roman" w:hAnsi="Times New Roman"/>
                <w:sz w:val="20"/>
                <w:szCs w:val="20"/>
              </w:rPr>
              <w:t>1 grudnia 2020</w:t>
            </w:r>
            <w:r w:rsidRPr="00782922">
              <w:rPr>
                <w:rFonts w:ascii="Times New Roman" w:hAnsi="Times New Roman"/>
                <w:sz w:val="20"/>
                <w:szCs w:val="20"/>
              </w:rPr>
              <w:t xml:space="preserve"> r.</w:t>
            </w:r>
          </w:p>
          <w:p w14:paraId="07B09FD3" w14:textId="0DA75049" w:rsidR="00AE3847" w:rsidRPr="00782922" w:rsidRDefault="00A3351A" w:rsidP="00A83A4E">
            <w:pPr>
              <w:spacing w:after="0" w:line="18" w:lineRule="atLeast"/>
              <w:rPr>
                <w:rFonts w:ascii="Times New Roman" w:hAnsi="Times New Roman"/>
                <w:sz w:val="20"/>
                <w:szCs w:val="20"/>
              </w:rPr>
            </w:pPr>
            <w:r w:rsidRPr="00782922">
              <w:rPr>
                <w:rFonts w:ascii="Times New Roman" w:hAnsi="Times New Roman"/>
                <w:sz w:val="20"/>
                <w:szCs w:val="20"/>
              </w:rPr>
              <w:t>Sesja 2: 21</w:t>
            </w:r>
            <w:r w:rsidR="00A83A4E" w:rsidRPr="00782922">
              <w:rPr>
                <w:rFonts w:ascii="Times New Roman" w:hAnsi="Times New Roman"/>
                <w:sz w:val="20"/>
                <w:szCs w:val="20"/>
              </w:rPr>
              <w:t xml:space="preserve"> maja</w:t>
            </w:r>
            <w:r w:rsidRPr="00782922">
              <w:rPr>
                <w:rFonts w:ascii="Times New Roman" w:hAnsi="Times New Roman"/>
                <w:sz w:val="20"/>
                <w:szCs w:val="20"/>
              </w:rPr>
              <w:t xml:space="preserve">  2021</w:t>
            </w:r>
            <w:r w:rsidR="00A83A4E" w:rsidRPr="00782922">
              <w:rPr>
                <w:rFonts w:ascii="Times New Roman" w:hAnsi="Times New Roman"/>
                <w:sz w:val="20"/>
                <w:szCs w:val="20"/>
              </w:rPr>
              <w:t xml:space="preserve"> r.</w:t>
            </w:r>
          </w:p>
        </w:tc>
      </w:tr>
      <w:tr w:rsidR="00A83A4E" w:rsidRPr="00373A61" w14:paraId="13528940" w14:textId="77777777" w:rsidTr="008B0A07">
        <w:tc>
          <w:tcPr>
            <w:tcW w:w="5812" w:type="dxa"/>
            <w:shd w:val="clear" w:color="auto" w:fill="auto"/>
            <w:vAlign w:val="center"/>
          </w:tcPr>
          <w:p w14:paraId="1F55F9EE" w14:textId="77777777" w:rsidR="00A83A4E" w:rsidRPr="00373A61" w:rsidRDefault="00A83A4E" w:rsidP="00A83A4E">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Przeprowadzenie próbnego uruchomienia elektronicznego systemu do przeprowadzania części pisemnej egzaminu (szkoły/placówki/pracodawcy/podmioty prowadzące KKZ, które uzyskały upoważnienie)</w:t>
            </w:r>
          </w:p>
        </w:tc>
        <w:tc>
          <w:tcPr>
            <w:tcW w:w="3965" w:type="dxa"/>
            <w:shd w:val="clear" w:color="auto" w:fill="auto"/>
            <w:vAlign w:val="center"/>
          </w:tcPr>
          <w:p w14:paraId="4061D5B6" w14:textId="3D68D33D" w:rsidR="00A83A4E" w:rsidRPr="001A5BAD" w:rsidRDefault="00A83A4E" w:rsidP="00F20A62">
            <w:pPr>
              <w:autoSpaceDE w:val="0"/>
              <w:autoSpaceDN w:val="0"/>
              <w:adjustRightInd w:val="0"/>
              <w:spacing w:after="0" w:line="18" w:lineRule="atLeast"/>
              <w:ind w:left="1020" w:hanging="986"/>
              <w:jc w:val="both"/>
              <w:rPr>
                <w:rFonts w:ascii="Times New Roman" w:hAnsi="Times New Roman"/>
                <w:bCs/>
                <w:color w:val="000000" w:themeColor="text1"/>
                <w:sz w:val="20"/>
                <w:szCs w:val="20"/>
              </w:rPr>
            </w:pPr>
            <w:r w:rsidRPr="001A5BAD">
              <w:rPr>
                <w:rFonts w:ascii="Times New Roman" w:hAnsi="Times New Roman"/>
                <w:bCs/>
                <w:color w:val="000000" w:themeColor="text1"/>
                <w:sz w:val="20"/>
                <w:szCs w:val="20"/>
              </w:rPr>
              <w:t>30 – 60 dni przed terminem egzaminu:</w:t>
            </w:r>
          </w:p>
          <w:p w14:paraId="04506E14" w14:textId="77777777" w:rsidR="00A83A4E" w:rsidRPr="001A5BAD" w:rsidRDefault="00A83A4E" w:rsidP="00A83A4E">
            <w:pPr>
              <w:spacing w:after="0" w:line="20" w:lineRule="atLeast"/>
              <w:rPr>
                <w:rFonts w:ascii="Times New Roman" w:hAnsi="Times New Roman"/>
                <w:color w:val="000000" w:themeColor="text1"/>
                <w:sz w:val="20"/>
                <w:szCs w:val="20"/>
              </w:rPr>
            </w:pPr>
            <w:r w:rsidRPr="001A5BAD">
              <w:rPr>
                <w:rFonts w:ascii="Times New Roman" w:hAnsi="Times New Roman"/>
                <w:color w:val="000000" w:themeColor="text1"/>
                <w:sz w:val="20"/>
                <w:szCs w:val="20"/>
              </w:rPr>
              <w:t>Najpóźniej do:</w:t>
            </w:r>
          </w:p>
          <w:p w14:paraId="1C9BA945" w14:textId="39196432" w:rsidR="00A83A4E" w:rsidRPr="001A5BAD" w:rsidRDefault="003F0DD1" w:rsidP="00A83A4E">
            <w:pPr>
              <w:spacing w:after="0" w:line="18" w:lineRule="atLeast"/>
              <w:rPr>
                <w:rFonts w:ascii="Times New Roman" w:hAnsi="Times New Roman"/>
                <w:color w:val="000000" w:themeColor="text1"/>
                <w:sz w:val="20"/>
                <w:szCs w:val="20"/>
              </w:rPr>
            </w:pPr>
            <w:r w:rsidRPr="001A5BAD">
              <w:rPr>
                <w:rFonts w:ascii="Times New Roman" w:hAnsi="Times New Roman"/>
                <w:color w:val="000000" w:themeColor="text1"/>
                <w:sz w:val="20"/>
                <w:szCs w:val="20"/>
              </w:rPr>
              <w:t>Sesja 1: 12</w:t>
            </w:r>
            <w:r w:rsidR="00A83A4E" w:rsidRPr="001A5BAD">
              <w:rPr>
                <w:rFonts w:ascii="Times New Roman" w:hAnsi="Times New Roman"/>
                <w:color w:val="000000" w:themeColor="text1"/>
                <w:sz w:val="20"/>
                <w:szCs w:val="20"/>
              </w:rPr>
              <w:t xml:space="preserve"> grudnia 20</w:t>
            </w:r>
            <w:r w:rsidRPr="001A5BAD">
              <w:rPr>
                <w:rFonts w:ascii="Times New Roman" w:hAnsi="Times New Roman"/>
                <w:color w:val="000000" w:themeColor="text1"/>
                <w:sz w:val="20"/>
                <w:szCs w:val="20"/>
              </w:rPr>
              <w:t>20</w:t>
            </w:r>
            <w:r w:rsidR="00A83A4E" w:rsidRPr="001A5BAD">
              <w:rPr>
                <w:rFonts w:ascii="Times New Roman" w:hAnsi="Times New Roman"/>
                <w:color w:val="000000" w:themeColor="text1"/>
                <w:sz w:val="20"/>
                <w:szCs w:val="20"/>
              </w:rPr>
              <w:t>r.</w:t>
            </w:r>
          </w:p>
          <w:p w14:paraId="11736767" w14:textId="3ED2E34B" w:rsidR="00A83A4E" w:rsidRPr="00581FD9" w:rsidRDefault="003F0DD1" w:rsidP="003F0DD1">
            <w:pPr>
              <w:spacing w:after="0" w:line="18" w:lineRule="atLeast"/>
              <w:rPr>
                <w:rFonts w:ascii="Times New Roman" w:hAnsi="Times New Roman"/>
                <w:color w:val="000000" w:themeColor="text1"/>
                <w:sz w:val="20"/>
                <w:szCs w:val="20"/>
              </w:rPr>
            </w:pPr>
            <w:r w:rsidRPr="001A5BAD">
              <w:rPr>
                <w:rFonts w:ascii="Times New Roman" w:hAnsi="Times New Roman"/>
                <w:color w:val="000000" w:themeColor="text1"/>
                <w:sz w:val="20"/>
                <w:szCs w:val="20"/>
              </w:rPr>
              <w:t>Sesja 2: 22 maja  2021</w:t>
            </w:r>
            <w:r w:rsidR="00A83A4E" w:rsidRPr="001A5BAD">
              <w:rPr>
                <w:rFonts w:ascii="Times New Roman" w:hAnsi="Times New Roman"/>
                <w:color w:val="000000" w:themeColor="text1"/>
                <w:sz w:val="20"/>
                <w:szCs w:val="20"/>
              </w:rPr>
              <w:t xml:space="preserve"> r.</w:t>
            </w:r>
          </w:p>
        </w:tc>
      </w:tr>
      <w:tr w:rsidR="00AE3847" w:rsidRPr="00373A61" w14:paraId="18E87C81" w14:textId="77777777" w:rsidTr="008B0A07">
        <w:tc>
          <w:tcPr>
            <w:tcW w:w="5812" w:type="dxa"/>
            <w:shd w:val="clear" w:color="auto" w:fill="auto"/>
            <w:vAlign w:val="center"/>
          </w:tcPr>
          <w:p w14:paraId="606823E1" w14:textId="77777777" w:rsidR="00AE3847" w:rsidRPr="00373A61" w:rsidRDefault="00AE3847" w:rsidP="00AE3847">
            <w:pPr>
              <w:autoSpaceDE w:val="0"/>
              <w:autoSpaceDN w:val="0"/>
              <w:adjustRightInd w:val="0"/>
              <w:spacing w:after="0" w:line="18" w:lineRule="atLeast"/>
              <w:rPr>
                <w:rFonts w:ascii="Times New Roman" w:hAnsi="Times New Roman"/>
              </w:rPr>
            </w:pPr>
            <w:r w:rsidRPr="00373A61">
              <w:rPr>
                <w:rFonts w:ascii="Times New Roman" w:hAnsi="Times New Roman"/>
              </w:rPr>
              <w:t xml:space="preserve">Zorganizowanie i przeprowadzenie szkolenia dla członków zespołu egzaminacyjnego </w:t>
            </w:r>
          </w:p>
        </w:tc>
        <w:tc>
          <w:tcPr>
            <w:tcW w:w="3965" w:type="dxa"/>
            <w:shd w:val="clear" w:color="auto" w:fill="auto"/>
            <w:vAlign w:val="center"/>
          </w:tcPr>
          <w:p w14:paraId="16356175" w14:textId="6AC2C337" w:rsidR="00AE3847" w:rsidRPr="00782922" w:rsidRDefault="00AE3847" w:rsidP="00A3351A">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t>
            </w:r>
            <w:r w:rsidR="00CE2269" w:rsidRPr="00782922">
              <w:rPr>
                <w:rFonts w:ascii="Times New Roman" w:hAnsi="Times New Roman"/>
                <w:color w:val="000000" w:themeColor="text1"/>
                <w:sz w:val="20"/>
                <w:szCs w:val="20"/>
              </w:rPr>
              <w:t xml:space="preserve">na </w:t>
            </w:r>
            <w:r w:rsidRPr="00782922">
              <w:rPr>
                <w:rFonts w:ascii="Times New Roman" w:hAnsi="Times New Roman"/>
                <w:color w:val="000000" w:themeColor="text1"/>
                <w:sz w:val="20"/>
                <w:szCs w:val="20"/>
              </w:rPr>
              <w:t>tydzień przed egzaminem</w:t>
            </w:r>
            <w:r w:rsidRPr="00782922">
              <w:rPr>
                <w:rFonts w:ascii="Times New Roman" w:hAnsi="Times New Roman"/>
                <w:strike/>
                <w:color w:val="000000" w:themeColor="text1"/>
                <w:sz w:val="20"/>
                <w:szCs w:val="20"/>
              </w:rPr>
              <w:t xml:space="preserve"> </w:t>
            </w:r>
          </w:p>
        </w:tc>
      </w:tr>
      <w:tr w:rsidR="00AE3847" w:rsidRPr="00373A61" w14:paraId="1E049E96" w14:textId="77777777" w:rsidTr="008B0A07">
        <w:trPr>
          <w:trHeight w:val="557"/>
        </w:trPr>
        <w:tc>
          <w:tcPr>
            <w:tcW w:w="5812" w:type="dxa"/>
            <w:shd w:val="clear" w:color="auto" w:fill="auto"/>
            <w:vAlign w:val="center"/>
          </w:tcPr>
          <w:p w14:paraId="29FD20C7"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6EDF49CF"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071F6A09"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protokołu przebiegu części pisemnej egzaminu w sali,</w:t>
            </w:r>
          </w:p>
          <w:p w14:paraId="5B339B08"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p w14:paraId="65CF71D9"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oraz w przypadku przeprowadzania egzaminu z wykorzystaniem elektronicznego systemu, karty identyfikacyjne dla każdego zdającego zawierające nazwę użytkownika i hasło</w:t>
            </w:r>
          </w:p>
        </w:tc>
        <w:tc>
          <w:tcPr>
            <w:tcW w:w="3965" w:type="dxa"/>
            <w:shd w:val="clear" w:color="auto" w:fill="auto"/>
            <w:vAlign w:val="center"/>
          </w:tcPr>
          <w:p w14:paraId="624F79E8" w14:textId="1EF5BBDF" w:rsidR="00AE3847" w:rsidRPr="00782922" w:rsidRDefault="00CE2269" w:rsidP="00AE3847">
            <w:pPr>
              <w:autoSpaceDE w:val="0"/>
              <w:autoSpaceDN w:val="0"/>
              <w:adjustRightInd w:val="0"/>
              <w:spacing w:after="0" w:line="18" w:lineRule="atLeast"/>
              <w:rPr>
                <w:rFonts w:ascii="Times New Roman" w:hAnsi="Times New Roman"/>
                <w:color w:val="000000" w:themeColor="text1"/>
                <w:sz w:val="20"/>
                <w:szCs w:val="20"/>
              </w:rPr>
            </w:pPr>
            <w:r w:rsidRPr="00782922">
              <w:rPr>
                <w:rFonts w:ascii="Times New Roman" w:hAnsi="Times New Roman"/>
                <w:bCs/>
                <w:color w:val="000000" w:themeColor="text1"/>
                <w:sz w:val="20"/>
                <w:szCs w:val="20"/>
              </w:rPr>
              <w:t>Ok.</w:t>
            </w:r>
            <w:r w:rsidR="00AE3847" w:rsidRPr="00782922">
              <w:rPr>
                <w:rFonts w:ascii="Times New Roman" w:hAnsi="Times New Roman"/>
                <w:bCs/>
                <w:color w:val="000000" w:themeColor="text1"/>
                <w:sz w:val="20"/>
                <w:szCs w:val="20"/>
              </w:rPr>
              <w:t xml:space="preserve"> tydzień przed egzaminem</w:t>
            </w:r>
          </w:p>
        </w:tc>
      </w:tr>
      <w:tr w:rsidR="00AE3847" w:rsidRPr="00373A61" w14:paraId="2E5D423B" w14:textId="77777777" w:rsidTr="008B0A07">
        <w:tc>
          <w:tcPr>
            <w:tcW w:w="5812" w:type="dxa"/>
            <w:shd w:val="clear" w:color="auto" w:fill="auto"/>
            <w:vAlign w:val="center"/>
          </w:tcPr>
          <w:p w14:paraId="3244AA26"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Pobranie plików zawierających materiały egzaminacyjne niezbędne do przeprowadzenia części pisemnej z wykorzystaniem elektronicznego systemu i przekazanie ich osobie przygotowującej stanowiska</w:t>
            </w:r>
          </w:p>
        </w:tc>
        <w:tc>
          <w:tcPr>
            <w:tcW w:w="3965" w:type="dxa"/>
            <w:shd w:val="clear" w:color="auto" w:fill="auto"/>
            <w:vAlign w:val="center"/>
          </w:tcPr>
          <w:p w14:paraId="0F403C7D" w14:textId="77777777" w:rsidR="00AE3847" w:rsidRPr="00782922" w:rsidRDefault="00AE3847" w:rsidP="00AE3847">
            <w:pPr>
              <w:autoSpaceDE w:val="0"/>
              <w:autoSpaceDN w:val="0"/>
              <w:adjustRightInd w:val="0"/>
              <w:spacing w:after="0" w:line="16"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Najpóźniej w dniu poprzedzającym egzamin</w:t>
            </w:r>
          </w:p>
        </w:tc>
      </w:tr>
      <w:tr w:rsidR="00AE3847" w:rsidRPr="00373A61" w14:paraId="04506DE9" w14:textId="77777777" w:rsidTr="008B0A07">
        <w:trPr>
          <w:trHeight w:val="409"/>
        </w:trPr>
        <w:tc>
          <w:tcPr>
            <w:tcW w:w="5812" w:type="dxa"/>
            <w:shd w:val="clear" w:color="auto" w:fill="auto"/>
            <w:vAlign w:val="center"/>
          </w:tcPr>
          <w:p w14:paraId="4AC29B76" w14:textId="77777777" w:rsidR="00AE3847" w:rsidRPr="00373A61" w:rsidRDefault="00AE3847" w:rsidP="00AE3847">
            <w:pPr>
              <w:autoSpaceDE w:val="0"/>
              <w:autoSpaceDN w:val="0"/>
              <w:adjustRightInd w:val="0"/>
              <w:spacing w:after="0" w:line="16" w:lineRule="atLeast"/>
              <w:rPr>
                <w:rFonts w:ascii="Times New Roman" w:hAnsi="Times New Roman"/>
                <w:b/>
                <w:color w:val="000000" w:themeColor="text1"/>
              </w:rPr>
            </w:pPr>
            <w:r w:rsidRPr="00373A61">
              <w:rPr>
                <w:rFonts w:ascii="Times New Roman" w:hAnsi="Times New Roman"/>
                <w:b/>
                <w:color w:val="000000" w:themeColor="text1"/>
              </w:rPr>
              <w:t>Przygotowanie sal egzaminacyjnych</w:t>
            </w:r>
          </w:p>
        </w:tc>
        <w:tc>
          <w:tcPr>
            <w:tcW w:w="3965" w:type="dxa"/>
            <w:shd w:val="clear" w:color="auto" w:fill="auto"/>
            <w:vAlign w:val="center"/>
          </w:tcPr>
          <w:p w14:paraId="26D2E964" w14:textId="77777777" w:rsidR="00AE3847" w:rsidRPr="00782922" w:rsidRDefault="00AE3847" w:rsidP="00AE3847">
            <w:pPr>
              <w:autoSpaceDE w:val="0"/>
              <w:autoSpaceDN w:val="0"/>
              <w:adjustRightInd w:val="0"/>
              <w:spacing w:after="0" w:line="16"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Nie później niż w dniu poprzedzającym termin egzaminu</w:t>
            </w:r>
          </w:p>
        </w:tc>
      </w:tr>
      <w:tr w:rsidR="00AE3847" w:rsidRPr="00373A61" w14:paraId="08F8F0BB" w14:textId="77777777" w:rsidTr="008B0A07">
        <w:tc>
          <w:tcPr>
            <w:tcW w:w="5812" w:type="dxa"/>
            <w:shd w:val="clear" w:color="auto" w:fill="auto"/>
            <w:vAlign w:val="center"/>
          </w:tcPr>
          <w:p w14:paraId="1C952930" w14:textId="77777777" w:rsidR="00AE3847" w:rsidRPr="00373A61" w:rsidRDefault="00AE3847" w:rsidP="00AE3847">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 xml:space="preserve">Odebranie przesyłki z materiałami egzaminacyjnymi </w:t>
            </w:r>
            <w:r w:rsidRPr="00373A61">
              <w:rPr>
                <w:rFonts w:ascii="Times New Roman" w:hAnsi="Times New Roman"/>
                <w:color w:val="000000" w:themeColor="text1"/>
              </w:rPr>
              <w:br/>
              <w:t>(egzamin z arkuszami i kartami odpowiedzi)</w:t>
            </w:r>
          </w:p>
        </w:tc>
        <w:tc>
          <w:tcPr>
            <w:tcW w:w="3965" w:type="dxa"/>
            <w:shd w:val="clear" w:color="auto" w:fill="auto"/>
            <w:vAlign w:val="center"/>
          </w:tcPr>
          <w:p w14:paraId="2159C9FE" w14:textId="77777777" w:rsidR="00AE3847" w:rsidRPr="001A5BAD" w:rsidRDefault="00AE3847" w:rsidP="00AE3847">
            <w:pPr>
              <w:autoSpaceDE w:val="0"/>
              <w:autoSpaceDN w:val="0"/>
              <w:adjustRightInd w:val="0"/>
              <w:spacing w:after="0" w:line="16" w:lineRule="atLeast"/>
              <w:ind w:left="1020" w:hanging="510"/>
              <w:jc w:val="both"/>
              <w:rPr>
                <w:rFonts w:ascii="Times New Roman" w:hAnsi="Times New Roman"/>
                <w:color w:val="000000" w:themeColor="text1"/>
                <w:sz w:val="20"/>
                <w:szCs w:val="20"/>
              </w:rPr>
            </w:pPr>
            <w:r w:rsidRPr="001A5BAD">
              <w:rPr>
                <w:rFonts w:ascii="Times New Roman" w:hAnsi="Times New Roman"/>
                <w:color w:val="000000" w:themeColor="text1"/>
                <w:sz w:val="20"/>
                <w:szCs w:val="20"/>
              </w:rPr>
              <w:t xml:space="preserve">W dniu egzaminu </w:t>
            </w:r>
          </w:p>
          <w:p w14:paraId="458521E4" w14:textId="77777777" w:rsidR="00045038" w:rsidRDefault="001A5BAD" w:rsidP="00AE3847">
            <w:pPr>
              <w:autoSpaceDE w:val="0"/>
              <w:autoSpaceDN w:val="0"/>
              <w:adjustRightInd w:val="0"/>
              <w:spacing w:after="0" w:line="16"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w godzinach </w:t>
            </w:r>
          </w:p>
          <w:p w14:paraId="7335749C" w14:textId="51BCBBC7" w:rsidR="00045038" w:rsidRPr="00045038" w:rsidRDefault="00045038" w:rsidP="00045038">
            <w:pPr>
              <w:pStyle w:val="Akapitzlist"/>
              <w:numPr>
                <w:ilvl w:val="0"/>
                <w:numId w:val="271"/>
              </w:numPr>
              <w:spacing w:after="0" w:line="257" w:lineRule="auto"/>
              <w:ind w:left="176" w:hanging="176"/>
              <w:rPr>
                <w:color w:val="000000" w:themeColor="text1"/>
              </w:rPr>
            </w:pPr>
            <w:r w:rsidRPr="00045038">
              <w:rPr>
                <w:color w:val="auto"/>
              </w:rPr>
              <w:t xml:space="preserve">6:00 </w:t>
            </w:r>
            <w:r w:rsidRPr="00045038">
              <w:rPr>
                <w:color w:val="000000" w:themeColor="text1"/>
              </w:rPr>
              <w:t>– 8:00, jeśli egzamin rozpoczyna się o   10:00</w:t>
            </w:r>
          </w:p>
          <w:p w14:paraId="64C77E0E" w14:textId="5613654A" w:rsidR="00045038" w:rsidRPr="00045038" w:rsidRDefault="00045038" w:rsidP="00045038">
            <w:pPr>
              <w:pStyle w:val="Akapitzlist"/>
              <w:numPr>
                <w:ilvl w:val="0"/>
                <w:numId w:val="271"/>
              </w:numPr>
              <w:spacing w:after="0" w:line="257" w:lineRule="auto"/>
              <w:ind w:left="176" w:hanging="176"/>
              <w:rPr>
                <w:color w:val="000000" w:themeColor="text1"/>
              </w:rPr>
            </w:pPr>
            <w:r w:rsidRPr="00045038">
              <w:rPr>
                <w:color w:val="000000" w:themeColor="text1"/>
              </w:rPr>
              <w:t>godz. 6:00 – 9:30, jeśli egzamin rozpoczyna się o   12:00 i 14.00</w:t>
            </w:r>
          </w:p>
          <w:p w14:paraId="7542417D" w14:textId="42B91D76" w:rsidR="00AE3847" w:rsidRPr="001A5BAD" w:rsidRDefault="00A3351A" w:rsidP="00AE3847">
            <w:pPr>
              <w:spacing w:after="0" w:line="16" w:lineRule="atLeast"/>
              <w:rPr>
                <w:rFonts w:ascii="Times New Roman" w:hAnsi="Times New Roman"/>
                <w:color w:val="000000" w:themeColor="text1"/>
                <w:sz w:val="20"/>
                <w:szCs w:val="20"/>
              </w:rPr>
            </w:pPr>
            <w:r w:rsidRPr="001A5BAD">
              <w:rPr>
                <w:rFonts w:ascii="Times New Roman" w:hAnsi="Times New Roman"/>
                <w:color w:val="000000" w:themeColor="text1"/>
                <w:sz w:val="20"/>
                <w:szCs w:val="20"/>
              </w:rPr>
              <w:t>Sesja 1: 12</w:t>
            </w:r>
            <w:r w:rsidR="00AE3847" w:rsidRPr="001A5BAD">
              <w:rPr>
                <w:rFonts w:ascii="Times New Roman" w:hAnsi="Times New Roman"/>
                <w:color w:val="000000" w:themeColor="text1"/>
                <w:sz w:val="20"/>
                <w:szCs w:val="20"/>
              </w:rPr>
              <w:t xml:space="preserve"> stycznia 202</w:t>
            </w:r>
            <w:r w:rsidRPr="001A5BAD">
              <w:rPr>
                <w:rFonts w:ascii="Times New Roman" w:hAnsi="Times New Roman"/>
                <w:color w:val="000000" w:themeColor="text1"/>
                <w:sz w:val="20"/>
                <w:szCs w:val="20"/>
              </w:rPr>
              <w:t>1</w:t>
            </w:r>
            <w:r w:rsidR="00AE3847" w:rsidRPr="001A5BAD">
              <w:rPr>
                <w:rFonts w:ascii="Times New Roman" w:hAnsi="Times New Roman"/>
                <w:color w:val="000000" w:themeColor="text1"/>
                <w:sz w:val="20"/>
                <w:szCs w:val="20"/>
              </w:rPr>
              <w:t xml:space="preserve"> r.</w:t>
            </w:r>
          </w:p>
          <w:p w14:paraId="29930A25" w14:textId="72430416" w:rsidR="00AE3847" w:rsidRPr="00DF3A8D" w:rsidRDefault="00A3351A" w:rsidP="00DF3A8D">
            <w:pPr>
              <w:spacing w:after="0" w:line="16" w:lineRule="atLeast"/>
              <w:rPr>
                <w:rFonts w:ascii="Times New Roman" w:hAnsi="Times New Roman"/>
                <w:color w:val="000000" w:themeColor="text1"/>
                <w:sz w:val="20"/>
                <w:szCs w:val="20"/>
              </w:rPr>
            </w:pPr>
            <w:r w:rsidRPr="001A5BAD">
              <w:rPr>
                <w:rFonts w:ascii="Times New Roman" w:hAnsi="Times New Roman"/>
                <w:color w:val="000000" w:themeColor="text1"/>
                <w:sz w:val="20"/>
                <w:szCs w:val="20"/>
              </w:rPr>
              <w:t>Sesja 2: 22 czerwca 2021</w:t>
            </w:r>
            <w:r w:rsidR="00AE3847" w:rsidRPr="001A5BAD">
              <w:rPr>
                <w:rFonts w:ascii="Times New Roman" w:hAnsi="Times New Roman"/>
                <w:color w:val="000000" w:themeColor="text1"/>
                <w:sz w:val="20"/>
                <w:szCs w:val="20"/>
              </w:rPr>
              <w:t xml:space="preserve"> r.</w:t>
            </w:r>
          </w:p>
        </w:tc>
      </w:tr>
      <w:tr w:rsidR="00AE3847" w:rsidRPr="00373A61" w14:paraId="53114FC9" w14:textId="77777777" w:rsidTr="008B0A07">
        <w:tc>
          <w:tcPr>
            <w:tcW w:w="5812" w:type="dxa"/>
            <w:shd w:val="clear" w:color="auto" w:fill="auto"/>
            <w:vAlign w:val="center"/>
          </w:tcPr>
          <w:p w14:paraId="5137EDC1"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Przekazanie przewodniczącym zespołów nadzorujących dokumentacji oraz materiałów egzaminacyjnych</w:t>
            </w:r>
          </w:p>
          <w:p w14:paraId="69A8EB50"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Nadzorowanie przebiegu egzaminu i reagowanie w sytuacjach szczególnych</w:t>
            </w:r>
          </w:p>
          <w:p w14:paraId="105852FA"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Odebranie od przewodniczących zespołów nadzorujących dokumentacji przebiegu egzaminu oraz kopert bezpiecznych zawierających karty odpowiedzi zdających </w:t>
            </w:r>
          </w:p>
          <w:p w14:paraId="2773FE6A" w14:textId="77777777" w:rsidR="00AE3847" w:rsidRPr="00373A61" w:rsidRDefault="00AE3847" w:rsidP="00AE3847">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Sporządzenie protokołu zbiorczego</w:t>
            </w:r>
          </w:p>
        </w:tc>
        <w:tc>
          <w:tcPr>
            <w:tcW w:w="3965" w:type="dxa"/>
            <w:shd w:val="clear" w:color="auto" w:fill="auto"/>
            <w:vAlign w:val="center"/>
          </w:tcPr>
          <w:p w14:paraId="27F3E7D3" w14:textId="77777777" w:rsidR="00AE3847" w:rsidRPr="00782922" w:rsidRDefault="00AE3847" w:rsidP="00AE3847">
            <w:pPr>
              <w:spacing w:after="0" w:line="16" w:lineRule="atLeast"/>
              <w:ind w:left="1020" w:hanging="510"/>
              <w:jc w:val="both"/>
              <w:rPr>
                <w:rFonts w:ascii="Times New Roman" w:hAnsi="Times New Roman"/>
                <w:color w:val="000000" w:themeColor="text1"/>
                <w:sz w:val="20"/>
                <w:szCs w:val="20"/>
                <w:highlight w:val="yellow"/>
              </w:rPr>
            </w:pPr>
            <w:r w:rsidRPr="00782922">
              <w:rPr>
                <w:rFonts w:ascii="Times New Roman" w:hAnsi="Times New Roman"/>
                <w:color w:val="000000" w:themeColor="text1"/>
                <w:sz w:val="20"/>
                <w:szCs w:val="20"/>
              </w:rPr>
              <w:t xml:space="preserve">W dniu egzaminu </w:t>
            </w:r>
          </w:p>
        </w:tc>
      </w:tr>
      <w:tr w:rsidR="00AE3847" w:rsidRPr="00373A61" w14:paraId="2010F885" w14:textId="77777777" w:rsidTr="00A3351A">
        <w:tc>
          <w:tcPr>
            <w:tcW w:w="5812" w:type="dxa"/>
            <w:shd w:val="clear" w:color="auto" w:fill="auto"/>
            <w:vAlign w:val="center"/>
          </w:tcPr>
          <w:p w14:paraId="5A2EAC75" w14:textId="56A12343" w:rsidR="00AE3847" w:rsidRPr="00373A61" w:rsidRDefault="00AE3847" w:rsidP="00AE3847">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Przekazanie dyrektorowi oke kopert z kartami odpowied</w:t>
            </w:r>
            <w:r>
              <w:rPr>
                <w:rFonts w:ascii="Times New Roman" w:hAnsi="Times New Roman"/>
                <w:color w:val="000000" w:themeColor="text1"/>
              </w:rPr>
              <w:t>zi zdających oraz dokumentacj</w:t>
            </w:r>
            <w:r w:rsidRPr="00373A61">
              <w:rPr>
                <w:rFonts w:ascii="Times New Roman" w:hAnsi="Times New Roman"/>
                <w:color w:val="000000" w:themeColor="text1"/>
              </w:rPr>
              <w:t xml:space="preserve"> przebiegu egzaminu </w:t>
            </w:r>
          </w:p>
        </w:tc>
        <w:tc>
          <w:tcPr>
            <w:tcW w:w="3965" w:type="dxa"/>
            <w:shd w:val="clear" w:color="auto" w:fill="FFFFFF" w:themeFill="background1"/>
            <w:vAlign w:val="center"/>
          </w:tcPr>
          <w:p w14:paraId="10B237BD" w14:textId="6BDCE038" w:rsidR="00AE3847" w:rsidRPr="00782922" w:rsidRDefault="00A3351A" w:rsidP="00A3351A">
            <w:pPr>
              <w:autoSpaceDE w:val="0"/>
              <w:autoSpaceDN w:val="0"/>
              <w:adjustRightInd w:val="0"/>
              <w:spacing w:after="0" w:line="18" w:lineRule="atLeast"/>
              <w:ind w:left="34"/>
              <w:jc w:val="both"/>
              <w:rPr>
                <w:rFonts w:ascii="Times New Roman" w:hAnsi="Times New Roman"/>
                <w:color w:val="000000" w:themeColor="text1"/>
                <w:sz w:val="20"/>
                <w:szCs w:val="20"/>
                <w:highlight w:val="yellow"/>
              </w:rPr>
            </w:pPr>
            <w:r w:rsidRPr="00782922">
              <w:rPr>
                <w:rFonts w:ascii="Times New Roman" w:hAnsi="Times New Roman"/>
                <w:color w:val="000000" w:themeColor="text1"/>
                <w:sz w:val="20"/>
                <w:szCs w:val="20"/>
              </w:rPr>
              <w:t>Zgodnie z instrukcją właściwej oke –</w:t>
            </w:r>
            <w:r w:rsidR="00AE3847" w:rsidRPr="00782922">
              <w:rPr>
                <w:rFonts w:ascii="Times New Roman" w:hAnsi="Times New Roman"/>
                <w:color w:val="000000" w:themeColor="text1"/>
                <w:sz w:val="20"/>
                <w:szCs w:val="20"/>
              </w:rPr>
              <w:t xml:space="preserve">niezwłocznie po zakończeniu części pisemnej </w:t>
            </w:r>
          </w:p>
        </w:tc>
      </w:tr>
    </w:tbl>
    <w:p w14:paraId="4287CED2" w14:textId="77777777" w:rsidR="00AD1290" w:rsidRPr="00373A61" w:rsidRDefault="00AD1290" w:rsidP="002D6EB0">
      <w:pPr>
        <w:spacing w:after="120" w:line="257" w:lineRule="auto"/>
        <w:rPr>
          <w:rFonts w:ascii="Times New Roman" w:hAnsi="Times New Roman"/>
          <w:b/>
        </w:rPr>
      </w:pPr>
    </w:p>
    <w:p w14:paraId="098BC50D" w14:textId="77777777" w:rsidR="002D6EB0" w:rsidRPr="00373A61" w:rsidRDefault="002D6EB0" w:rsidP="002D6EB0">
      <w:pPr>
        <w:spacing w:after="120" w:line="257" w:lineRule="auto"/>
        <w:rPr>
          <w:rFonts w:ascii="Times New Roman" w:hAnsi="Times New Roman"/>
          <w:b/>
        </w:rPr>
      </w:pPr>
      <w:r w:rsidRPr="00373A61">
        <w:rPr>
          <w:rFonts w:ascii="Times New Roman" w:hAnsi="Times New Roman"/>
          <w:b/>
        </w:rPr>
        <w:t>ZADANIE GŁÓWNE: Przygotowanie i przeprowadzenie części praktycznej egzaminu</w:t>
      </w:r>
    </w:p>
    <w:tbl>
      <w:tblPr>
        <w:tblW w:w="979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2"/>
        <w:gridCol w:w="3969"/>
      </w:tblGrid>
      <w:tr w:rsidR="00A83A4E" w:rsidRPr="00373A61" w14:paraId="74DA0353" w14:textId="77777777" w:rsidTr="008B0A07">
        <w:tc>
          <w:tcPr>
            <w:tcW w:w="5822" w:type="dxa"/>
            <w:shd w:val="clear" w:color="auto" w:fill="DEEAF6"/>
            <w:vAlign w:val="center"/>
          </w:tcPr>
          <w:p w14:paraId="7FF45ACC" w14:textId="790B8692" w:rsidR="00A83A4E" w:rsidRPr="00373A61" w:rsidRDefault="00A83A4E" w:rsidP="002F08F5">
            <w:pPr>
              <w:spacing w:after="0" w:line="20" w:lineRule="atLeast"/>
              <w:jc w:val="both"/>
              <w:rPr>
                <w:rFonts w:ascii="Times New Roman" w:hAnsi="Times New Roman"/>
                <w:color w:val="000000" w:themeColor="text1"/>
              </w:rPr>
            </w:pPr>
            <w:r w:rsidRPr="00373A61">
              <w:rPr>
                <w:rFonts w:ascii="Times New Roman" w:hAnsi="Times New Roman"/>
                <w:color w:val="000000" w:themeColor="text1"/>
              </w:rPr>
              <w:t xml:space="preserve">Zadania szczegółowe do </w:t>
            </w:r>
            <w:r w:rsidR="002F08F5" w:rsidRPr="00373A61">
              <w:rPr>
                <w:rFonts w:ascii="Times New Roman" w:hAnsi="Times New Roman"/>
                <w:color w:val="000000" w:themeColor="text1"/>
              </w:rPr>
              <w:t xml:space="preserve">wykonania </w:t>
            </w:r>
            <w:r w:rsidRPr="00373A61">
              <w:rPr>
                <w:rFonts w:ascii="Times New Roman" w:hAnsi="Times New Roman"/>
                <w:color w:val="000000" w:themeColor="text1"/>
              </w:rPr>
              <w:t>przez Przewodniczącego Zespołu Egzaminacyjnego</w:t>
            </w:r>
          </w:p>
        </w:tc>
        <w:tc>
          <w:tcPr>
            <w:tcW w:w="3969" w:type="dxa"/>
            <w:shd w:val="clear" w:color="auto" w:fill="DEEAF6"/>
            <w:vAlign w:val="center"/>
          </w:tcPr>
          <w:p w14:paraId="5C4C4403" w14:textId="5369D720" w:rsidR="00A83A4E" w:rsidRPr="00373A61" w:rsidRDefault="00A83A4E" w:rsidP="00A83A4E">
            <w:pPr>
              <w:spacing w:after="0" w:line="20" w:lineRule="atLeast"/>
              <w:jc w:val="both"/>
              <w:rPr>
                <w:rFonts w:ascii="Times New Roman" w:hAnsi="Times New Roman"/>
                <w:color w:val="000000" w:themeColor="text1"/>
              </w:rPr>
            </w:pPr>
            <w:r w:rsidRPr="00373A61">
              <w:rPr>
                <w:rFonts w:ascii="Times New Roman" w:hAnsi="Times New Roman"/>
                <w:color w:val="000000" w:themeColor="text1"/>
              </w:rPr>
              <w:t>Termin</w:t>
            </w:r>
          </w:p>
        </w:tc>
      </w:tr>
      <w:tr w:rsidR="00A83A4E" w:rsidRPr="00373A61" w14:paraId="44E2F67A" w14:textId="77777777" w:rsidTr="008B0A07">
        <w:tc>
          <w:tcPr>
            <w:tcW w:w="5822" w:type="dxa"/>
            <w:shd w:val="clear" w:color="auto" w:fill="auto"/>
            <w:vAlign w:val="center"/>
          </w:tcPr>
          <w:p w14:paraId="6ABE77FE"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Uczestniczenie w szkoleniu organizowanym przez oke</w:t>
            </w:r>
          </w:p>
        </w:tc>
        <w:tc>
          <w:tcPr>
            <w:tcW w:w="3969" w:type="dxa"/>
            <w:shd w:val="clear" w:color="auto" w:fill="auto"/>
            <w:vAlign w:val="center"/>
          </w:tcPr>
          <w:p w14:paraId="280E3A65"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Zgodnie z komunikatem dyrektora oke</w:t>
            </w:r>
          </w:p>
        </w:tc>
      </w:tr>
      <w:tr w:rsidR="00A83A4E" w:rsidRPr="003F0DD1" w14:paraId="6312B322" w14:textId="77777777" w:rsidTr="008B0A07">
        <w:tc>
          <w:tcPr>
            <w:tcW w:w="5822" w:type="dxa"/>
            <w:shd w:val="clear" w:color="auto" w:fill="auto"/>
            <w:vAlign w:val="center"/>
          </w:tcPr>
          <w:p w14:paraId="52169297"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Zaplanowanie egzaminu praktycznego:</w:t>
            </w:r>
          </w:p>
          <w:p w14:paraId="470296C1"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zebranie informacji o ewentualnych dostosowaniach,</w:t>
            </w:r>
          </w:p>
          <w:p w14:paraId="495E332B"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odczytanie godzin rozpoczęcia części praktycznej egzaminu dla poszczególnych kwalifikacji,</w:t>
            </w:r>
          </w:p>
          <w:p w14:paraId="3DDDD648"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uzyskanie zgody egzaminatora/nauczyciela z innej szkoły na udział w egzaminie i ustalenie terminów egzaminu,</w:t>
            </w:r>
          </w:p>
          <w:p w14:paraId="027263F3"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zapoznanie się z wyposażeniem niezbędnym do przeprowadzenia egzaminu dla poszczególnych kwalifikacji,</w:t>
            </w:r>
          </w:p>
          <w:p w14:paraId="797101F1"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określenie liczby sal/miejsc egzaminu i liczby zdających w poszczególnych salach/miejscach,</w:t>
            </w:r>
          </w:p>
          <w:p w14:paraId="7F64823F"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przygotowanie wewnętrznego harmonogramu części praktycznej egzaminu, określenie liczby osób do zespołów nadzorujących</w:t>
            </w:r>
          </w:p>
        </w:tc>
        <w:tc>
          <w:tcPr>
            <w:tcW w:w="3969" w:type="dxa"/>
            <w:shd w:val="clear" w:color="auto" w:fill="auto"/>
            <w:vAlign w:val="center"/>
          </w:tcPr>
          <w:p w14:paraId="4DE599DB" w14:textId="77777777" w:rsidR="00A83A4E" w:rsidRPr="00045038" w:rsidRDefault="00A83A4E" w:rsidP="00A83A4E">
            <w:pPr>
              <w:spacing w:after="0" w:line="20" w:lineRule="atLeast"/>
              <w:ind w:left="1020" w:hanging="510"/>
              <w:jc w:val="both"/>
              <w:rPr>
                <w:rFonts w:ascii="Times New Roman" w:hAnsi="Times New Roman"/>
                <w:color w:val="000000" w:themeColor="text1"/>
                <w:sz w:val="20"/>
                <w:szCs w:val="20"/>
              </w:rPr>
            </w:pPr>
            <w:r w:rsidRPr="00045038">
              <w:rPr>
                <w:rFonts w:ascii="Times New Roman" w:hAnsi="Times New Roman"/>
                <w:color w:val="000000" w:themeColor="text1"/>
                <w:sz w:val="20"/>
                <w:szCs w:val="20"/>
              </w:rPr>
              <w:t>Najpóźniej do:</w:t>
            </w:r>
          </w:p>
          <w:p w14:paraId="7C4C40D8" w14:textId="457FB183" w:rsidR="00A83A4E" w:rsidRPr="00045038" w:rsidRDefault="00A83A4E" w:rsidP="00A83A4E">
            <w:pPr>
              <w:spacing w:after="0" w:line="20" w:lineRule="atLeast"/>
              <w:rPr>
                <w:rFonts w:ascii="Times New Roman" w:hAnsi="Times New Roman"/>
                <w:color w:val="000000" w:themeColor="text1"/>
                <w:sz w:val="20"/>
                <w:szCs w:val="20"/>
              </w:rPr>
            </w:pPr>
            <w:r w:rsidRPr="00045038">
              <w:rPr>
                <w:rFonts w:ascii="Times New Roman" w:hAnsi="Times New Roman"/>
                <w:color w:val="000000" w:themeColor="text1"/>
                <w:sz w:val="20"/>
                <w:szCs w:val="20"/>
              </w:rPr>
              <w:t xml:space="preserve">Sesja 1: </w:t>
            </w:r>
            <w:r w:rsidR="003F0DD1" w:rsidRPr="00045038">
              <w:rPr>
                <w:rFonts w:ascii="Times New Roman" w:hAnsi="Times New Roman"/>
                <w:color w:val="000000" w:themeColor="text1"/>
                <w:sz w:val="20"/>
                <w:szCs w:val="20"/>
              </w:rPr>
              <w:t>11</w:t>
            </w:r>
            <w:r w:rsidRPr="00045038">
              <w:rPr>
                <w:rFonts w:ascii="Times New Roman" w:hAnsi="Times New Roman"/>
                <w:color w:val="000000" w:themeColor="text1"/>
                <w:sz w:val="20"/>
                <w:szCs w:val="20"/>
              </w:rPr>
              <w:t xml:space="preserve"> października 20</w:t>
            </w:r>
            <w:r w:rsidR="003F0DD1" w:rsidRPr="00045038">
              <w:rPr>
                <w:rFonts w:ascii="Times New Roman" w:hAnsi="Times New Roman"/>
                <w:color w:val="000000" w:themeColor="text1"/>
                <w:sz w:val="20"/>
                <w:szCs w:val="20"/>
              </w:rPr>
              <w:t>20</w:t>
            </w:r>
            <w:r w:rsidRPr="00045038">
              <w:rPr>
                <w:rFonts w:ascii="Times New Roman" w:hAnsi="Times New Roman"/>
                <w:color w:val="000000" w:themeColor="text1"/>
                <w:sz w:val="20"/>
                <w:szCs w:val="20"/>
              </w:rPr>
              <w:t xml:space="preserve"> r.</w:t>
            </w:r>
          </w:p>
          <w:p w14:paraId="146099F4" w14:textId="6917CDB1" w:rsidR="00A83A4E" w:rsidRPr="00045038" w:rsidRDefault="003F0DD1" w:rsidP="00A83A4E">
            <w:pPr>
              <w:spacing w:after="0" w:line="20" w:lineRule="atLeast"/>
              <w:rPr>
                <w:rFonts w:ascii="Times New Roman" w:hAnsi="Times New Roman"/>
                <w:color w:val="000000" w:themeColor="text1"/>
                <w:sz w:val="20"/>
                <w:szCs w:val="20"/>
              </w:rPr>
            </w:pPr>
            <w:r w:rsidRPr="00045038">
              <w:rPr>
                <w:rFonts w:ascii="Times New Roman" w:hAnsi="Times New Roman"/>
                <w:color w:val="000000" w:themeColor="text1"/>
                <w:sz w:val="20"/>
                <w:szCs w:val="20"/>
              </w:rPr>
              <w:t>Sesja 2: 21 marca 2021</w:t>
            </w:r>
            <w:r w:rsidR="00A83A4E" w:rsidRPr="00045038">
              <w:rPr>
                <w:rFonts w:ascii="Times New Roman" w:hAnsi="Times New Roman"/>
                <w:color w:val="000000" w:themeColor="text1"/>
                <w:sz w:val="20"/>
                <w:szCs w:val="20"/>
              </w:rPr>
              <w:t xml:space="preserve"> r.</w:t>
            </w:r>
          </w:p>
          <w:p w14:paraId="58FEE64D" w14:textId="2C9C9078" w:rsidR="00A83A4E" w:rsidRPr="00045038" w:rsidRDefault="00A83A4E" w:rsidP="00A83A4E">
            <w:pPr>
              <w:spacing w:after="0" w:line="20" w:lineRule="atLeast"/>
              <w:rPr>
                <w:rFonts w:ascii="Times New Roman" w:hAnsi="Times New Roman"/>
                <w:color w:val="000000" w:themeColor="text1"/>
                <w:sz w:val="20"/>
                <w:szCs w:val="20"/>
              </w:rPr>
            </w:pPr>
            <w:r w:rsidRPr="00045038">
              <w:rPr>
                <w:rFonts w:ascii="Times New Roman" w:hAnsi="Times New Roman"/>
                <w:color w:val="000000" w:themeColor="text1"/>
                <w:sz w:val="20"/>
                <w:szCs w:val="20"/>
              </w:rPr>
              <w:t xml:space="preserve">              </w:t>
            </w:r>
            <w:r w:rsidR="00BF3D25">
              <w:rPr>
                <w:rFonts w:ascii="Times New Roman" w:hAnsi="Times New Roman"/>
                <w:color w:val="000000" w:themeColor="text1"/>
                <w:sz w:val="20"/>
                <w:szCs w:val="20"/>
              </w:rPr>
              <w:t>15</w:t>
            </w:r>
            <w:r w:rsidR="003F0DD1" w:rsidRPr="00045038">
              <w:rPr>
                <w:rFonts w:ascii="Times New Roman" w:hAnsi="Times New Roman"/>
                <w:color w:val="000000" w:themeColor="text1"/>
                <w:sz w:val="20"/>
                <w:szCs w:val="20"/>
              </w:rPr>
              <w:t xml:space="preserve"> kwietnia 2021</w:t>
            </w:r>
            <w:r w:rsidRPr="00045038">
              <w:rPr>
                <w:rFonts w:ascii="Times New Roman" w:hAnsi="Times New Roman"/>
                <w:color w:val="000000" w:themeColor="text1"/>
                <w:sz w:val="20"/>
                <w:szCs w:val="20"/>
              </w:rPr>
              <w:t xml:space="preserve"> r. (dot. zdających, którzy nie zdali egzaminu w sesji 1</w:t>
            </w:r>
            <w:r w:rsidR="003F0DD1" w:rsidRPr="00045038">
              <w:rPr>
                <w:rFonts w:ascii="Times New Roman" w:hAnsi="Times New Roman"/>
                <w:i/>
                <w:color w:val="000000" w:themeColor="text1"/>
                <w:sz w:val="20"/>
                <w:szCs w:val="20"/>
              </w:rPr>
              <w:t>.2021</w:t>
            </w:r>
            <w:r w:rsidRPr="00045038">
              <w:rPr>
                <w:rFonts w:ascii="Times New Roman" w:hAnsi="Times New Roman"/>
                <w:i/>
                <w:color w:val="000000" w:themeColor="text1"/>
                <w:sz w:val="20"/>
                <w:szCs w:val="20"/>
              </w:rPr>
              <w:t xml:space="preserve"> Zima</w:t>
            </w:r>
            <w:r w:rsidRPr="00045038">
              <w:rPr>
                <w:rFonts w:ascii="Times New Roman" w:hAnsi="Times New Roman"/>
                <w:color w:val="000000" w:themeColor="text1"/>
                <w:sz w:val="20"/>
                <w:szCs w:val="20"/>
              </w:rPr>
              <w:t>)</w:t>
            </w:r>
          </w:p>
          <w:p w14:paraId="4CF80CDF" w14:textId="083741D9" w:rsidR="00A83A4E" w:rsidRPr="00D60C06" w:rsidRDefault="00A83A4E" w:rsidP="003F0DD1">
            <w:pPr>
              <w:spacing w:after="0" w:line="20" w:lineRule="atLeast"/>
              <w:rPr>
                <w:rFonts w:ascii="Times New Roman" w:hAnsi="Times New Roman"/>
                <w:color w:val="000000" w:themeColor="text1"/>
                <w:sz w:val="20"/>
                <w:szCs w:val="20"/>
              </w:rPr>
            </w:pPr>
          </w:p>
        </w:tc>
      </w:tr>
      <w:tr w:rsidR="00A83A4E" w:rsidRPr="00373A61" w14:paraId="439F2155" w14:textId="77777777" w:rsidTr="008B0A07">
        <w:tc>
          <w:tcPr>
            <w:tcW w:w="5822" w:type="dxa"/>
            <w:shd w:val="clear" w:color="auto" w:fill="auto"/>
            <w:vAlign w:val="center"/>
          </w:tcPr>
          <w:p w14:paraId="5F6EFD4F"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Powołanie zespołu egzaminacyjnego i zespołów nadzorujących </w:t>
            </w:r>
            <w:r w:rsidRPr="00373A61">
              <w:rPr>
                <w:rFonts w:ascii="Times New Roman" w:hAnsi="Times New Roman"/>
                <w:color w:val="000000" w:themeColor="text1"/>
              </w:rPr>
              <w:br/>
              <w:t xml:space="preserve">w poszczególnych salach </w:t>
            </w:r>
          </w:p>
        </w:tc>
        <w:tc>
          <w:tcPr>
            <w:tcW w:w="3969" w:type="dxa"/>
            <w:shd w:val="clear" w:color="auto" w:fill="auto"/>
            <w:vAlign w:val="center"/>
          </w:tcPr>
          <w:p w14:paraId="3FF8B75C" w14:textId="315C548D" w:rsidR="00AE3847" w:rsidRPr="00782922" w:rsidRDefault="00A83A4E" w:rsidP="00A83A4E">
            <w:pPr>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Najpóźniej na 1 miesiąc przed terminem egzaminu potwierdzająceg</w:t>
            </w:r>
            <w:r w:rsidR="003F0DD1" w:rsidRPr="00782922">
              <w:rPr>
                <w:rFonts w:ascii="Times New Roman" w:hAnsi="Times New Roman"/>
                <w:color w:val="000000" w:themeColor="text1"/>
                <w:sz w:val="20"/>
                <w:szCs w:val="20"/>
              </w:rPr>
              <w:t>o kwalifikacje w zawodzie</w:t>
            </w:r>
          </w:p>
        </w:tc>
      </w:tr>
      <w:tr w:rsidR="00A83A4E" w:rsidRPr="00373A61" w14:paraId="145F033A" w14:textId="77777777" w:rsidTr="008B0A07">
        <w:tc>
          <w:tcPr>
            <w:tcW w:w="5822" w:type="dxa"/>
            <w:shd w:val="clear" w:color="auto" w:fill="auto"/>
            <w:vAlign w:val="center"/>
          </w:tcPr>
          <w:p w14:paraId="4ACE9CB6"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Zorganizowanie i przeprowadzenie szkolenia dla członków zespołu egzaminacyjnego </w:t>
            </w:r>
          </w:p>
        </w:tc>
        <w:tc>
          <w:tcPr>
            <w:tcW w:w="3969" w:type="dxa"/>
            <w:shd w:val="clear" w:color="auto" w:fill="auto"/>
            <w:vAlign w:val="center"/>
          </w:tcPr>
          <w:p w14:paraId="735EBBFE" w14:textId="0A0CA5C4" w:rsidR="00A83A4E" w:rsidRPr="00782922" w:rsidRDefault="00AE3847" w:rsidP="003F0DD1">
            <w:pPr>
              <w:autoSpaceDE w:val="0"/>
              <w:autoSpaceDN w:val="0"/>
              <w:adjustRightInd w:val="0"/>
              <w:spacing w:after="0" w:line="20" w:lineRule="atLeast"/>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 dniu poprzedzającym rozpoczęcie części praktycznej </w:t>
            </w:r>
          </w:p>
        </w:tc>
      </w:tr>
      <w:tr w:rsidR="00A83A4E" w:rsidRPr="00373A61" w14:paraId="0BC94FAF" w14:textId="77777777" w:rsidTr="008B0A07">
        <w:tc>
          <w:tcPr>
            <w:tcW w:w="5822" w:type="dxa"/>
            <w:shd w:val="clear" w:color="auto" w:fill="auto"/>
            <w:vAlign w:val="center"/>
          </w:tcPr>
          <w:p w14:paraId="1C0B769A"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7ED1C410"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505B9D03"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formularze protokołu przebiegu części praktycznej egzaminu </w:t>
            </w:r>
            <w:r w:rsidRPr="00373A61">
              <w:rPr>
                <w:rFonts w:ascii="Times New Roman" w:eastAsia="Times New Roman" w:hAnsi="Times New Roman"/>
                <w:color w:val="000000" w:themeColor="text1"/>
                <w:lang w:eastAsia="pl-PL"/>
              </w:rPr>
              <w:br/>
              <w:t>w sali</w:t>
            </w:r>
          </w:p>
          <w:p w14:paraId="65A35806"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tc>
        <w:tc>
          <w:tcPr>
            <w:tcW w:w="3969" w:type="dxa"/>
            <w:shd w:val="clear" w:color="auto" w:fill="auto"/>
            <w:vAlign w:val="center"/>
          </w:tcPr>
          <w:p w14:paraId="4674D983" w14:textId="77777777" w:rsidR="00A83A4E" w:rsidRPr="00782922" w:rsidRDefault="00A83A4E" w:rsidP="00A83A4E">
            <w:pPr>
              <w:autoSpaceDE w:val="0"/>
              <w:autoSpaceDN w:val="0"/>
              <w:adjustRightInd w:val="0"/>
              <w:spacing w:after="0" w:line="20" w:lineRule="atLeast"/>
              <w:rPr>
                <w:rFonts w:ascii="Times New Roman" w:hAnsi="Times New Roman"/>
                <w:color w:val="000000" w:themeColor="text1"/>
                <w:sz w:val="20"/>
                <w:szCs w:val="20"/>
              </w:rPr>
            </w:pPr>
            <w:r w:rsidRPr="00782922">
              <w:rPr>
                <w:rFonts w:ascii="Times New Roman" w:hAnsi="Times New Roman"/>
                <w:bCs/>
                <w:color w:val="000000" w:themeColor="text1"/>
                <w:sz w:val="20"/>
                <w:szCs w:val="20"/>
              </w:rPr>
              <w:t>Ok. 1 tydzień przed egzaminem</w:t>
            </w:r>
          </w:p>
        </w:tc>
      </w:tr>
      <w:tr w:rsidR="00A83A4E" w:rsidRPr="00373A61" w14:paraId="29A09BB9" w14:textId="77777777" w:rsidTr="008B0A07">
        <w:tc>
          <w:tcPr>
            <w:tcW w:w="5822" w:type="dxa"/>
            <w:shd w:val="clear" w:color="auto" w:fill="auto"/>
            <w:vAlign w:val="center"/>
          </w:tcPr>
          <w:p w14:paraId="45029EED" w14:textId="77777777" w:rsidR="00A83A4E" w:rsidRPr="00373A61" w:rsidRDefault="00A83A4E" w:rsidP="00A83A4E">
            <w:pPr>
              <w:rPr>
                <w:rFonts w:ascii="Times New Roman" w:hAnsi="Times New Roman"/>
              </w:rPr>
            </w:pPr>
            <w:r w:rsidRPr="00373A61">
              <w:rPr>
                <w:rFonts w:ascii="Times New Roman" w:hAnsi="Times New Roman"/>
              </w:rPr>
              <w:t>Pobranie plików zawierających materiały egzaminacyjne (wskazania do przygotowania stanowisk egzaminacyjnych) niezbędne do przeprowadzenia części praktycznej i przekazanie ich osobie przygotowującej stanowiska</w:t>
            </w:r>
          </w:p>
        </w:tc>
        <w:tc>
          <w:tcPr>
            <w:tcW w:w="3969" w:type="dxa"/>
            <w:shd w:val="clear" w:color="auto" w:fill="auto"/>
            <w:vAlign w:val="center"/>
          </w:tcPr>
          <w:p w14:paraId="1097C656"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Najpóźniej w dniu poprzedzającym egzamin </w:t>
            </w:r>
          </w:p>
        </w:tc>
      </w:tr>
      <w:tr w:rsidR="00A83A4E" w:rsidRPr="00373A61" w14:paraId="062BC172" w14:textId="77777777" w:rsidTr="008B0A07">
        <w:tc>
          <w:tcPr>
            <w:tcW w:w="5822" w:type="dxa"/>
            <w:shd w:val="clear" w:color="auto" w:fill="auto"/>
            <w:vAlign w:val="center"/>
          </w:tcPr>
          <w:p w14:paraId="1182D0D1" w14:textId="77777777" w:rsidR="00A83A4E" w:rsidRPr="00373A61" w:rsidRDefault="00A83A4E" w:rsidP="00A83A4E">
            <w:pPr>
              <w:rPr>
                <w:rFonts w:ascii="Times New Roman" w:hAnsi="Times New Roman"/>
              </w:rPr>
            </w:pPr>
            <w:r w:rsidRPr="00373A61">
              <w:rPr>
                <w:rFonts w:ascii="Times New Roman" w:hAnsi="Times New Roman"/>
              </w:rPr>
              <w:t>Przygotowanie sal egzaminacyjnych, w tym stanowisk egzaminacyjnych zgodnie z Wyposażeniem i Wskazaniami oraz ewentualnymi Wytycznymi</w:t>
            </w:r>
          </w:p>
        </w:tc>
        <w:tc>
          <w:tcPr>
            <w:tcW w:w="3969" w:type="dxa"/>
            <w:shd w:val="clear" w:color="auto" w:fill="auto"/>
            <w:vAlign w:val="center"/>
          </w:tcPr>
          <w:p w14:paraId="629195C6"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 xml:space="preserve">Nie później niż w dniu poprzedzającym termin egzaminu </w:t>
            </w:r>
            <w:r w:rsidRPr="00782922">
              <w:rPr>
                <w:rFonts w:ascii="Times New Roman" w:hAnsi="Times New Roman"/>
                <w:color w:val="000000" w:themeColor="text1"/>
                <w:sz w:val="20"/>
                <w:szCs w:val="20"/>
              </w:rPr>
              <w:br/>
              <w:t>z zakresu danej kwalifikacji</w:t>
            </w:r>
          </w:p>
        </w:tc>
      </w:tr>
      <w:tr w:rsidR="00A83A4E" w:rsidRPr="00373A61" w14:paraId="24DC37E5" w14:textId="77777777" w:rsidTr="008B0A07">
        <w:trPr>
          <w:trHeight w:val="1728"/>
        </w:trPr>
        <w:tc>
          <w:tcPr>
            <w:tcW w:w="5822" w:type="dxa"/>
            <w:shd w:val="clear" w:color="auto" w:fill="auto"/>
            <w:vAlign w:val="center"/>
          </w:tcPr>
          <w:p w14:paraId="57A8F732" w14:textId="77777777" w:rsidR="00A83A4E" w:rsidRPr="00373A61" w:rsidRDefault="00A83A4E" w:rsidP="00A83A4E">
            <w:pPr>
              <w:rPr>
                <w:rFonts w:ascii="Times New Roman" w:hAnsi="Times New Roman"/>
              </w:rPr>
            </w:pPr>
            <w:r w:rsidRPr="00373A61">
              <w:rPr>
                <w:rFonts w:ascii="Times New Roman" w:hAnsi="Times New Roman"/>
              </w:rPr>
              <w:t xml:space="preserve">Odebranie przesyłki z pakietami egzaminacyjnymi </w:t>
            </w:r>
          </w:p>
        </w:tc>
        <w:tc>
          <w:tcPr>
            <w:tcW w:w="3969" w:type="dxa"/>
            <w:shd w:val="clear" w:color="auto" w:fill="auto"/>
            <w:vAlign w:val="center"/>
          </w:tcPr>
          <w:p w14:paraId="7BA824CA" w14:textId="77777777" w:rsidR="00D31546" w:rsidRPr="00045038" w:rsidRDefault="00D31546" w:rsidP="00CD6DAA">
            <w:pPr>
              <w:pStyle w:val="Akapitzlist"/>
              <w:numPr>
                <w:ilvl w:val="3"/>
                <w:numId w:val="270"/>
              </w:numPr>
              <w:spacing w:after="0" w:line="257" w:lineRule="auto"/>
              <w:ind w:left="317" w:hanging="283"/>
              <w:rPr>
                <w:color w:val="000000" w:themeColor="text1"/>
              </w:rPr>
            </w:pPr>
            <w:r w:rsidRPr="00045038">
              <w:rPr>
                <w:color w:val="000000" w:themeColor="text1"/>
              </w:rPr>
              <w:t xml:space="preserve">dla kwalifikacji o modelu d – w dniu egzaminu </w:t>
            </w:r>
          </w:p>
          <w:p w14:paraId="7C985EAD" w14:textId="1DB86D46" w:rsidR="00D31546" w:rsidRPr="00045038" w:rsidRDefault="00AE3847" w:rsidP="00CD6DAA">
            <w:pPr>
              <w:pStyle w:val="Akapitzlist"/>
              <w:numPr>
                <w:ilvl w:val="0"/>
                <w:numId w:val="271"/>
              </w:numPr>
              <w:spacing w:after="0" w:line="257" w:lineRule="auto"/>
              <w:ind w:left="459" w:hanging="142"/>
              <w:rPr>
                <w:color w:val="000000" w:themeColor="text1"/>
              </w:rPr>
            </w:pPr>
            <w:r w:rsidRPr="00045038">
              <w:rPr>
                <w:color w:val="000000" w:themeColor="text1"/>
              </w:rPr>
              <w:t xml:space="preserve">godz. </w:t>
            </w:r>
            <w:r w:rsidRPr="00045038">
              <w:rPr>
                <w:color w:val="auto"/>
              </w:rPr>
              <w:t>6:0</w:t>
            </w:r>
            <w:r w:rsidR="00D31546" w:rsidRPr="00045038">
              <w:rPr>
                <w:color w:val="auto"/>
              </w:rPr>
              <w:t xml:space="preserve">0 </w:t>
            </w:r>
            <w:r w:rsidR="00D31546" w:rsidRPr="00045038">
              <w:rPr>
                <w:color w:val="000000" w:themeColor="text1"/>
              </w:rPr>
              <w:t>– 7:30, jeśli egzamin rozpoczyna się o   9:00</w:t>
            </w:r>
          </w:p>
          <w:p w14:paraId="7C751871" w14:textId="36459218" w:rsidR="00D31546" w:rsidRPr="00045038" w:rsidRDefault="00D31546" w:rsidP="00CD6DAA">
            <w:pPr>
              <w:pStyle w:val="Akapitzlist"/>
              <w:numPr>
                <w:ilvl w:val="0"/>
                <w:numId w:val="271"/>
              </w:numPr>
              <w:spacing w:after="0" w:line="257" w:lineRule="auto"/>
              <w:ind w:left="459" w:hanging="142"/>
              <w:rPr>
                <w:color w:val="000000" w:themeColor="text1"/>
              </w:rPr>
            </w:pPr>
            <w:r w:rsidRPr="00045038">
              <w:rPr>
                <w:color w:val="000000" w:themeColor="text1"/>
              </w:rPr>
              <w:t>godz. 6:00 – 9:00, jeśli egzamin rozpoczyna się o   13:00 i później</w:t>
            </w:r>
          </w:p>
          <w:p w14:paraId="55CFEDA2" w14:textId="6D939EE2" w:rsidR="00A83A4E" w:rsidRPr="00782922" w:rsidRDefault="00D31546" w:rsidP="003F0DD1">
            <w:pPr>
              <w:pStyle w:val="Akapitzlist"/>
              <w:numPr>
                <w:ilvl w:val="3"/>
                <w:numId w:val="270"/>
              </w:numPr>
              <w:spacing w:after="0" w:line="257" w:lineRule="auto"/>
              <w:ind w:left="317" w:hanging="283"/>
              <w:rPr>
                <w:color w:val="000000" w:themeColor="text1"/>
              </w:rPr>
            </w:pPr>
            <w:r w:rsidRPr="00045038">
              <w:rPr>
                <w:color w:val="000000" w:themeColor="text1"/>
              </w:rPr>
              <w:t xml:space="preserve">dla kwalifikacji o modelu dk, w i wk – w dniu roboczym poprzedzającym egzamin </w:t>
            </w:r>
            <w:r w:rsidR="002001C9" w:rsidRPr="00045038">
              <w:rPr>
                <w:color w:val="000000" w:themeColor="text1"/>
              </w:rPr>
              <w:t>w ośrodku</w:t>
            </w:r>
            <w:r w:rsidR="00F20A62" w:rsidRPr="00045038">
              <w:rPr>
                <w:color w:val="000000" w:themeColor="text1"/>
              </w:rPr>
              <w:t xml:space="preserve"> </w:t>
            </w:r>
            <w:r w:rsidRPr="00045038">
              <w:rPr>
                <w:color w:val="000000" w:themeColor="text1"/>
              </w:rPr>
              <w:t>w godz. 8:00 – 12:00</w:t>
            </w:r>
          </w:p>
        </w:tc>
      </w:tr>
      <w:tr w:rsidR="00A83A4E" w:rsidRPr="00373A61" w14:paraId="2F3776D3" w14:textId="77777777" w:rsidTr="008B0A07">
        <w:tc>
          <w:tcPr>
            <w:tcW w:w="5822" w:type="dxa"/>
            <w:shd w:val="clear" w:color="auto" w:fill="auto"/>
            <w:vAlign w:val="center"/>
          </w:tcPr>
          <w:p w14:paraId="2F591014"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Przekazanie przewodniczącym zespołów nadzorujących dokumentacji oraz materiałów egzaminacyjnych</w:t>
            </w:r>
          </w:p>
          <w:p w14:paraId="06CA9879"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Nadzorowanie przebiegu egzaminu i reagowanie w sytuacjach szczególnych</w:t>
            </w:r>
          </w:p>
          <w:p w14:paraId="25481F31"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Odebranie od przewodniczących zespołów nadzorujących dokumentacji przebiegu egzaminu oraz kopert bezpiecznych zawierających arkusze z kartami oceny zdających oraz dla modelu w i wk zasadami oceniania</w:t>
            </w:r>
          </w:p>
          <w:p w14:paraId="5AE16E58"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Zabezpieczenie ww. materiałów do zakończenia egzaminu</w:t>
            </w:r>
          </w:p>
        </w:tc>
        <w:tc>
          <w:tcPr>
            <w:tcW w:w="3969" w:type="dxa"/>
            <w:shd w:val="clear" w:color="auto" w:fill="auto"/>
            <w:vAlign w:val="center"/>
          </w:tcPr>
          <w:p w14:paraId="1553141E"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W każdym dniu egzaminu</w:t>
            </w:r>
          </w:p>
        </w:tc>
      </w:tr>
      <w:tr w:rsidR="00A83A4E" w:rsidRPr="00373A61" w14:paraId="3E1468C0" w14:textId="77777777" w:rsidTr="008B0A07">
        <w:tc>
          <w:tcPr>
            <w:tcW w:w="5822" w:type="dxa"/>
            <w:shd w:val="clear" w:color="auto" w:fill="auto"/>
            <w:vAlign w:val="center"/>
          </w:tcPr>
          <w:p w14:paraId="7DD651C4"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Sporządzenie protokołu zbiorczego po zakończeniu części praktycznej w zakresie danej kwalifikacji</w:t>
            </w:r>
          </w:p>
          <w:p w14:paraId="2A94E318" w14:textId="77777777" w:rsidR="00A83A4E" w:rsidRDefault="00A83A4E" w:rsidP="00A83A4E">
            <w:pPr>
              <w:spacing w:after="0" w:line="240" w:lineRule="auto"/>
              <w:rPr>
                <w:rFonts w:ascii="Times New Roman" w:hAnsi="Times New Roman"/>
              </w:rPr>
            </w:pPr>
            <w:r w:rsidRPr="00373A61">
              <w:rPr>
                <w:rFonts w:ascii="Times New Roman" w:hAnsi="Times New Roman"/>
              </w:rPr>
              <w:t>Przekazanie dyrektorowi oke kopert z arkuszam</w:t>
            </w:r>
            <w:r w:rsidR="0088200F">
              <w:rPr>
                <w:rFonts w:ascii="Times New Roman" w:hAnsi="Times New Roman"/>
              </w:rPr>
              <w:t xml:space="preserve">i zdających oraz dokumentacji </w:t>
            </w:r>
            <w:r w:rsidR="006B7833">
              <w:rPr>
                <w:rFonts w:ascii="Times New Roman" w:hAnsi="Times New Roman"/>
              </w:rPr>
              <w:t>przebiegu egzaminu</w:t>
            </w:r>
          </w:p>
          <w:p w14:paraId="21047F29" w14:textId="5DE162B7" w:rsidR="006B7833" w:rsidRPr="00373A61" w:rsidRDefault="006B7833" w:rsidP="00A83A4E">
            <w:pPr>
              <w:spacing w:after="0" w:line="240" w:lineRule="auto"/>
              <w:rPr>
                <w:rFonts w:ascii="Times New Roman" w:hAnsi="Times New Roman"/>
              </w:rPr>
            </w:pPr>
          </w:p>
        </w:tc>
        <w:tc>
          <w:tcPr>
            <w:tcW w:w="3969" w:type="dxa"/>
            <w:shd w:val="clear" w:color="auto" w:fill="auto"/>
            <w:vAlign w:val="center"/>
          </w:tcPr>
          <w:p w14:paraId="448F0736" w14:textId="77777777" w:rsidR="00A83A4E" w:rsidRPr="00782922" w:rsidRDefault="00A83A4E" w:rsidP="00A83A4E">
            <w:pPr>
              <w:rPr>
                <w:rFonts w:ascii="Times New Roman" w:hAnsi="Times New Roman"/>
                <w:color w:val="000000" w:themeColor="text1"/>
                <w:sz w:val="20"/>
                <w:szCs w:val="20"/>
              </w:rPr>
            </w:pPr>
            <w:r w:rsidRPr="00782922">
              <w:rPr>
                <w:rFonts w:ascii="Times New Roman" w:hAnsi="Times New Roman"/>
                <w:color w:val="000000" w:themeColor="text1"/>
                <w:sz w:val="20"/>
                <w:szCs w:val="20"/>
              </w:rPr>
              <w:t>Niezwłocznie po zakończeniu części praktycznej egzaminu z danej kwalifikacji zgodnie z instrukcją właściwej oke</w:t>
            </w:r>
          </w:p>
        </w:tc>
      </w:tr>
    </w:tbl>
    <w:p w14:paraId="2F9538CD"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0AB0E093"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EA4218C"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9A7CFE7"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5DF94CD"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1D5C6C0B"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DA9A74D"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08435D9"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1B12AFDC"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6F13F4C"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60161F2C"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4BB6CFA6"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F48E607" w14:textId="7FE3518C"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4EBC75D9" w14:textId="26433DD0" w:rsidR="00BF3D25" w:rsidRDefault="00BF3D25"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CA7106D" w14:textId="77777777" w:rsidR="00BF3D25" w:rsidRDefault="00BF3D25"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6AAD6266" w14:textId="77777777" w:rsidR="00605EBA" w:rsidRDefault="00605EBA"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5C79950" w14:textId="77777777" w:rsidR="00782922" w:rsidRDefault="00782922"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5516B39" w14:textId="054EE8BD" w:rsidR="00782922" w:rsidRDefault="00782922"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F434DE9" w14:textId="0EF53743" w:rsidR="00581FD9" w:rsidRDefault="00581FD9"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055BD75" w14:textId="3E6C73C0" w:rsidR="00581FD9" w:rsidRDefault="00581FD9"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61A17127" w14:textId="6CC15ED4" w:rsidR="00DF3A8D" w:rsidRDefault="00DF3A8D"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515FE752" w14:textId="11EF5B54" w:rsidR="00DF3A8D" w:rsidRDefault="00DF3A8D"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268F52B3" w14:textId="77777777" w:rsidR="00DF3A8D" w:rsidRDefault="00DF3A8D"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35C44834" w14:textId="77777777" w:rsidR="00581FD9" w:rsidRDefault="00581FD9"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p>
    <w:p w14:paraId="78245779" w14:textId="5F6E1F0A"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418767D"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334560CA"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5E2700CA"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049B5029" w:rsidR="00707A4C" w:rsidRPr="00797D1E" w:rsidRDefault="00486CC1"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B847E2">
              <w:rPr>
                <w:rFonts w:ascii="Times New Roman" w:hAnsi="Times New Roman"/>
              </w:rPr>
              <w:t>sześć tygodni</w:t>
            </w:r>
            <w:r w:rsidR="002D0B97">
              <w:rPr>
                <w:rFonts w:ascii="Times New Roman" w:hAnsi="Times New Roman"/>
              </w:rPr>
              <w:t xml:space="preserve"> </w:t>
            </w:r>
            <w:r w:rsidR="00797D1E">
              <w:rPr>
                <w:rFonts w:ascii="Times New Roman" w:hAnsi="Times New Roman"/>
              </w:rPr>
              <w:t>przed terminem egzaminu</w:t>
            </w:r>
          </w:p>
        </w:tc>
      </w:tr>
      <w:tr w:rsidR="00617629" w:rsidRPr="00797D1E"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1A89257F"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6756B95D"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23C5D3B9"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0B6A960E"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43CF89C5"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0BE512F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4F9C393"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7687A1A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24E977"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1D6A67" w14:textId="09762B08"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D533E3D"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56102104"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6120607A"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DCB2BFB"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4A0762A8"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31AB345E"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39F902F1"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4C6D4F2D"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01EACAF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6A6747D5"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67B310F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19633FD5"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4F40C07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4E1EA814"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0BCFD85F" w14:textId="77777777" w:rsidR="00365D9A" w:rsidRDefault="00365D9A">
      <w:pPr>
        <w:rPr>
          <w:caps/>
        </w:rPr>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77777777" w:rsidR="009F46FD" w:rsidRDefault="009F46FD">
      <w:pPr>
        <w:spacing w:after="0" w:line="240" w:lineRule="auto"/>
      </w:pPr>
      <w:r>
        <w:br w:type="page"/>
      </w:r>
    </w:p>
    <w:p w14:paraId="6ABDEB60" w14:textId="1D2CD816" w:rsidR="00581522" w:rsidRPr="000D3332" w:rsidRDefault="00581522" w:rsidP="00581522">
      <w:pPr>
        <w:shd w:val="clear" w:color="auto" w:fill="DEEAF6"/>
        <w:outlineLvl w:val="0"/>
        <w:rPr>
          <w:rFonts w:ascii="Times New Roman" w:hAnsi="Times New Roman"/>
          <w:b/>
          <w:caps/>
        </w:rPr>
      </w:pPr>
      <w:r>
        <w:rPr>
          <w:rFonts w:ascii="Times New Roman" w:hAnsi="Times New Roman"/>
          <w:b/>
        </w:rPr>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5BAA07AE" w14:textId="77777777" w:rsidTr="00581522">
        <w:trPr>
          <w:gridAfter w:val="1"/>
          <w:wAfter w:w="280" w:type="dxa"/>
          <w:trHeight w:val="343"/>
        </w:trPr>
        <w:tc>
          <w:tcPr>
            <w:tcW w:w="4211" w:type="dxa"/>
            <w:gridSpan w:val="2"/>
          </w:tcPr>
          <w:p w14:paraId="30EC358E"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70CF4C2B"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20F2AE65"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37CB5512" w14:textId="77777777" w:rsidTr="00581522">
        <w:trPr>
          <w:gridAfter w:val="1"/>
          <w:wAfter w:w="280" w:type="dxa"/>
          <w:trHeight w:val="343"/>
        </w:trPr>
        <w:tc>
          <w:tcPr>
            <w:tcW w:w="2456" w:type="dxa"/>
            <w:vMerge/>
            <w:vAlign w:val="bottom"/>
          </w:tcPr>
          <w:p w14:paraId="5EDBDEAF"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E3558A" w:rsidRDefault="00581522" w:rsidP="00581522">
            <w:pPr>
              <w:spacing w:after="0" w:line="20" w:lineRule="atLeast"/>
              <w:jc w:val="right"/>
              <w:rPr>
                <w:rFonts w:ascii="Times New Roman" w:hAnsi="Times New Roman"/>
                <w:i/>
                <w:sz w:val="18"/>
                <w:szCs w:val="18"/>
              </w:rPr>
            </w:pPr>
          </w:p>
        </w:tc>
      </w:tr>
    </w:tbl>
    <w:p w14:paraId="0E8B6F7B"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1BA5EC2D" w14:textId="77777777" w:rsidTr="00581522">
        <w:tc>
          <w:tcPr>
            <w:tcW w:w="2127" w:type="dxa"/>
            <w:vAlign w:val="center"/>
          </w:tcPr>
          <w:p w14:paraId="1640704B"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157FF37" w14:textId="77777777" w:rsidTr="00581522">
        <w:tc>
          <w:tcPr>
            <w:tcW w:w="2127" w:type="dxa"/>
            <w:vAlign w:val="center"/>
          </w:tcPr>
          <w:p w14:paraId="47623039" w14:textId="77777777" w:rsidR="00581522" w:rsidRPr="00E3558A" w:rsidRDefault="00581522" w:rsidP="00581522">
            <w:pPr>
              <w:spacing w:after="0" w:line="240" w:lineRule="auto"/>
              <w:jc w:val="right"/>
              <w:rPr>
                <w:rFonts w:ascii="Times New Roman" w:hAnsi="Times New Roman"/>
                <w:sz w:val="18"/>
                <w:szCs w:val="18"/>
              </w:rPr>
            </w:pPr>
          </w:p>
          <w:p w14:paraId="1CE0C53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1950E671" w14:textId="77777777" w:rsidTr="00581522">
        <w:tc>
          <w:tcPr>
            <w:tcW w:w="2127" w:type="dxa"/>
            <w:vAlign w:val="center"/>
          </w:tcPr>
          <w:p w14:paraId="27E688C5" w14:textId="77777777" w:rsidR="00581522" w:rsidRPr="00E3558A" w:rsidRDefault="00581522" w:rsidP="00581522">
            <w:pPr>
              <w:spacing w:after="0" w:line="240" w:lineRule="auto"/>
              <w:jc w:val="right"/>
              <w:rPr>
                <w:rFonts w:ascii="Times New Roman" w:hAnsi="Times New Roman"/>
                <w:sz w:val="18"/>
                <w:szCs w:val="18"/>
              </w:rPr>
            </w:pPr>
          </w:p>
          <w:p w14:paraId="5219B25A"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E3E9FD2" w14:textId="77777777" w:rsidTr="00581522">
        <w:tc>
          <w:tcPr>
            <w:tcW w:w="2127" w:type="dxa"/>
            <w:vAlign w:val="center"/>
          </w:tcPr>
          <w:p w14:paraId="4FA545CE" w14:textId="77777777" w:rsidR="00581522" w:rsidRPr="00E3558A" w:rsidRDefault="00581522" w:rsidP="00581522">
            <w:pPr>
              <w:spacing w:after="0" w:line="240" w:lineRule="auto"/>
              <w:jc w:val="right"/>
              <w:rPr>
                <w:rFonts w:ascii="Times New Roman" w:hAnsi="Times New Roman"/>
                <w:sz w:val="18"/>
                <w:szCs w:val="18"/>
              </w:rPr>
            </w:pPr>
          </w:p>
          <w:p w14:paraId="1273D7FD"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48FFA4A4" w14:textId="77777777" w:rsidTr="00581522">
        <w:tc>
          <w:tcPr>
            <w:tcW w:w="2127" w:type="dxa"/>
            <w:vAlign w:val="center"/>
          </w:tcPr>
          <w:p w14:paraId="73862AB5" w14:textId="77777777" w:rsidR="00581522" w:rsidRPr="00E3558A" w:rsidRDefault="00581522" w:rsidP="00581522">
            <w:pPr>
              <w:spacing w:after="0" w:line="240" w:lineRule="auto"/>
              <w:jc w:val="right"/>
              <w:rPr>
                <w:rFonts w:ascii="Times New Roman" w:hAnsi="Times New Roman"/>
                <w:sz w:val="18"/>
                <w:szCs w:val="18"/>
              </w:rPr>
            </w:pPr>
          </w:p>
          <w:p w14:paraId="7D214B06"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C445D88" w14:textId="77777777" w:rsidTr="00581522">
        <w:tc>
          <w:tcPr>
            <w:tcW w:w="2127" w:type="dxa"/>
            <w:vAlign w:val="center"/>
          </w:tcPr>
          <w:p w14:paraId="125BF91B" w14:textId="77777777" w:rsidR="00581522" w:rsidRPr="00E3558A" w:rsidRDefault="00581522" w:rsidP="00581522">
            <w:pPr>
              <w:spacing w:after="0" w:line="240" w:lineRule="auto"/>
              <w:jc w:val="right"/>
              <w:rPr>
                <w:rFonts w:ascii="Times New Roman" w:hAnsi="Times New Roman"/>
                <w:sz w:val="18"/>
                <w:szCs w:val="18"/>
              </w:rPr>
            </w:pPr>
          </w:p>
          <w:p w14:paraId="6D70315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22A804B9" w14:textId="77777777" w:rsidTr="00581522">
        <w:trPr>
          <w:trHeight w:val="236"/>
        </w:trPr>
        <w:tc>
          <w:tcPr>
            <w:tcW w:w="2127" w:type="dxa"/>
            <w:vAlign w:val="center"/>
          </w:tcPr>
          <w:p w14:paraId="25C4F0FE" w14:textId="77777777" w:rsidR="00581522" w:rsidRPr="00E3558A" w:rsidRDefault="00581522" w:rsidP="00581522">
            <w:pPr>
              <w:spacing w:after="0" w:line="240" w:lineRule="auto"/>
              <w:jc w:val="right"/>
              <w:rPr>
                <w:rFonts w:ascii="Times New Roman" w:hAnsi="Times New Roman"/>
                <w:sz w:val="18"/>
                <w:szCs w:val="18"/>
              </w:rPr>
            </w:pPr>
          </w:p>
          <w:p w14:paraId="0F5DF7C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E3558A" w:rsidRDefault="00581522" w:rsidP="00581522">
            <w:pPr>
              <w:spacing w:after="0" w:line="240" w:lineRule="auto"/>
              <w:rPr>
                <w:rFonts w:ascii="Times New Roman" w:hAnsi="Times New Roman"/>
                <w:i/>
                <w:sz w:val="18"/>
                <w:szCs w:val="18"/>
              </w:rPr>
            </w:pPr>
          </w:p>
        </w:tc>
      </w:tr>
    </w:tbl>
    <w:p w14:paraId="22C9E94D"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3707FC60" w14:textId="264291F1"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4869BAB4" w14:textId="1E030BF6"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E3558A" w:rsidRPr="00E3558A" w14:paraId="17604AEC" w14:textId="77777777" w:rsidTr="00581522">
        <w:tc>
          <w:tcPr>
            <w:tcW w:w="2331" w:type="dxa"/>
            <w:vAlign w:val="center"/>
          </w:tcPr>
          <w:p w14:paraId="1B2C5E57" w14:textId="5E8629AC"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102BE602" w14:textId="63C66301"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7F238941"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11557B1A"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0F80A122" w14:textId="77777777" w:rsidTr="00581522">
        <w:trPr>
          <w:trHeight w:val="418"/>
        </w:trPr>
        <w:tc>
          <w:tcPr>
            <w:tcW w:w="2331" w:type="dxa"/>
          </w:tcPr>
          <w:p w14:paraId="6426F53B"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E3558A" w:rsidRDefault="00581522" w:rsidP="00581522">
            <w:pPr>
              <w:spacing w:before="40" w:after="40" w:line="240" w:lineRule="auto"/>
              <w:rPr>
                <w:rFonts w:ascii="Times New Roman" w:hAnsi="Times New Roman"/>
              </w:rPr>
            </w:pPr>
          </w:p>
        </w:tc>
        <w:tc>
          <w:tcPr>
            <w:tcW w:w="2409" w:type="dxa"/>
          </w:tcPr>
          <w:p w14:paraId="5EAF8B52" w14:textId="77777777" w:rsidR="00581522" w:rsidRPr="00E3558A" w:rsidRDefault="00581522" w:rsidP="00581522">
            <w:pPr>
              <w:spacing w:before="40" w:after="40" w:line="240" w:lineRule="auto"/>
              <w:rPr>
                <w:rFonts w:ascii="Times New Roman" w:hAnsi="Times New Roman"/>
              </w:rPr>
            </w:pPr>
          </w:p>
        </w:tc>
      </w:tr>
    </w:tbl>
    <w:p w14:paraId="54B24EBF" w14:textId="77777777" w:rsidR="00D56CCA" w:rsidRPr="00E3558A" w:rsidRDefault="00D56CCA" w:rsidP="00D56CCA">
      <w:pPr>
        <w:spacing w:after="0" w:line="240" w:lineRule="auto"/>
        <w:rPr>
          <w:rFonts w:ascii="Times New Roman" w:hAnsi="Times New Roman"/>
        </w:rPr>
      </w:pPr>
    </w:p>
    <w:p w14:paraId="777AECB0"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41D707C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71518600" w14:textId="3AF09439"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F8E96C0"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581522" w:rsidRPr="00C35CD1" w14:paraId="5C31FFAA" w14:textId="77777777" w:rsidTr="00581522">
        <w:trPr>
          <w:trHeight w:val="2811"/>
        </w:trPr>
        <w:tc>
          <w:tcPr>
            <w:tcW w:w="10093" w:type="dxa"/>
          </w:tcPr>
          <w:p w14:paraId="7C3A1B30" w14:textId="77777777" w:rsidR="00581522" w:rsidRPr="001B683B" w:rsidRDefault="00581522" w:rsidP="00581522">
            <w:pPr>
              <w:pStyle w:val="Akapitzlist"/>
              <w:keepNext/>
              <w:spacing w:before="120" w:after="120"/>
              <w:ind w:left="0" w:firstLine="0"/>
              <w:contextualSpacing w:val="0"/>
              <w:rPr>
                <w:sz w:val="24"/>
                <w:szCs w:val="24"/>
              </w:rPr>
            </w:pPr>
          </w:p>
        </w:tc>
      </w:tr>
    </w:tbl>
    <w:p w14:paraId="052A0716" w14:textId="77777777" w:rsidR="00581522" w:rsidRDefault="00581522" w:rsidP="00581522"/>
    <w:p w14:paraId="385E80CE"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232D1C25" w14:textId="77777777" w:rsidTr="00D56CCA">
        <w:trPr>
          <w:trHeight w:val="675"/>
        </w:trPr>
        <w:tc>
          <w:tcPr>
            <w:tcW w:w="880" w:type="dxa"/>
            <w:shd w:val="clear" w:color="auto" w:fill="F2F2F2"/>
            <w:vAlign w:val="center"/>
          </w:tcPr>
          <w:p w14:paraId="1C801FF3"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7A568132"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63A745C9"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11DE2558" w14:textId="77777777" w:rsidTr="00D56CCA">
        <w:trPr>
          <w:trHeight w:val="506"/>
        </w:trPr>
        <w:tc>
          <w:tcPr>
            <w:tcW w:w="880" w:type="dxa"/>
          </w:tcPr>
          <w:p w14:paraId="149D6F0B"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6B9A3ED"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4AD2BE5F"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57B69E74" w14:textId="77777777" w:rsidTr="00D56CCA">
        <w:trPr>
          <w:trHeight w:val="486"/>
        </w:trPr>
        <w:tc>
          <w:tcPr>
            <w:tcW w:w="880" w:type="dxa"/>
          </w:tcPr>
          <w:p w14:paraId="124B6AD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24EE46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579DB1B0"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3E9A91A" w14:textId="5D8F71F0"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35E41AC5"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69468D" w14:paraId="7C9725F6" w14:textId="77777777" w:rsidTr="00581522">
        <w:trPr>
          <w:trHeight w:val="307"/>
        </w:trPr>
        <w:tc>
          <w:tcPr>
            <w:tcW w:w="2276" w:type="dxa"/>
          </w:tcPr>
          <w:p w14:paraId="0AE3C78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2802B2A3" w14:textId="77777777" w:rsidTr="00581522">
        <w:trPr>
          <w:trHeight w:val="307"/>
        </w:trPr>
        <w:tc>
          <w:tcPr>
            <w:tcW w:w="2276" w:type="dxa"/>
          </w:tcPr>
          <w:p w14:paraId="4D9837DE"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5542B984" w14:textId="77777777" w:rsidTr="00581522">
        <w:trPr>
          <w:trHeight w:val="307"/>
        </w:trPr>
        <w:tc>
          <w:tcPr>
            <w:tcW w:w="2276" w:type="dxa"/>
          </w:tcPr>
          <w:p w14:paraId="0A8BE70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ED6193" w14:textId="77777777" w:rsidTr="00581522">
        <w:trPr>
          <w:trHeight w:val="307"/>
        </w:trPr>
        <w:tc>
          <w:tcPr>
            <w:tcW w:w="2276" w:type="dxa"/>
          </w:tcPr>
          <w:p w14:paraId="7BD3E5B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FB3585" w14:textId="77777777" w:rsidTr="00581522">
        <w:trPr>
          <w:trHeight w:val="307"/>
        </w:trPr>
        <w:tc>
          <w:tcPr>
            <w:tcW w:w="2276" w:type="dxa"/>
          </w:tcPr>
          <w:p w14:paraId="5EC53DC9"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69468D" w:rsidRDefault="00581522" w:rsidP="00581522">
            <w:pPr>
              <w:spacing w:before="40" w:after="40" w:line="240" w:lineRule="auto"/>
              <w:rPr>
                <w:rFonts w:ascii="Times New Roman" w:hAnsi="Times New Roman"/>
                <w:i/>
                <w:sz w:val="20"/>
                <w:szCs w:val="20"/>
              </w:rPr>
            </w:pPr>
          </w:p>
        </w:tc>
      </w:tr>
    </w:tbl>
    <w:p w14:paraId="7141282C"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6BAF1FA9" w14:textId="77777777" w:rsidR="00581522" w:rsidRDefault="00581522" w:rsidP="00581522">
      <w:pPr>
        <w:pStyle w:val="Akapitzlist"/>
        <w:spacing w:after="0" w:line="240" w:lineRule="auto"/>
        <w:ind w:left="1440" w:hanging="360"/>
      </w:pPr>
    </w:p>
    <w:p w14:paraId="385E8404" w14:textId="77777777" w:rsidR="00581522" w:rsidRDefault="00581522" w:rsidP="00581522">
      <w:pPr>
        <w:pStyle w:val="Akapitzlist"/>
        <w:spacing w:after="0" w:line="240" w:lineRule="auto"/>
        <w:ind w:left="3969" w:firstLine="0"/>
      </w:pPr>
      <w:r>
        <w:t>…………………………………..……………………………….……</w:t>
      </w:r>
    </w:p>
    <w:p w14:paraId="1CFB5D67"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723B0AFC" w14:textId="77777777" w:rsidR="00581522" w:rsidRDefault="00581522" w:rsidP="00581522">
      <w:pPr>
        <w:pStyle w:val="Akapitzlist"/>
        <w:spacing w:after="0" w:line="240" w:lineRule="auto"/>
        <w:ind w:left="3969" w:firstLine="0"/>
      </w:pPr>
    </w:p>
    <w:p w14:paraId="5E216C31" w14:textId="77777777" w:rsidR="00581522" w:rsidRDefault="00581522" w:rsidP="00581522">
      <w:pPr>
        <w:pStyle w:val="Akapitzlist"/>
        <w:spacing w:after="0" w:line="240" w:lineRule="auto"/>
        <w:ind w:left="3969" w:firstLine="0"/>
      </w:pPr>
    </w:p>
    <w:p w14:paraId="317B93D3" w14:textId="77777777" w:rsidR="00E3558A" w:rsidRDefault="00E3558A" w:rsidP="00581522">
      <w:pPr>
        <w:pStyle w:val="Akapitzlist"/>
        <w:spacing w:after="0" w:line="240" w:lineRule="auto"/>
        <w:ind w:left="3969" w:firstLine="0"/>
      </w:pPr>
    </w:p>
    <w:p w14:paraId="6CE2E0D6" w14:textId="77777777" w:rsidR="00E3558A" w:rsidRDefault="00E3558A" w:rsidP="00581522">
      <w:pPr>
        <w:pStyle w:val="Akapitzlist"/>
        <w:spacing w:after="0" w:line="240" w:lineRule="auto"/>
        <w:ind w:left="3969" w:firstLine="0"/>
      </w:pPr>
    </w:p>
    <w:p w14:paraId="56D8741E" w14:textId="77777777" w:rsidR="00E3558A" w:rsidRDefault="00E3558A" w:rsidP="00581522">
      <w:pPr>
        <w:pStyle w:val="Akapitzlist"/>
        <w:spacing w:after="0" w:line="240" w:lineRule="auto"/>
        <w:ind w:left="3969" w:firstLine="0"/>
      </w:pPr>
    </w:p>
    <w:p w14:paraId="48EB7ED6" w14:textId="77777777" w:rsidR="00E3558A" w:rsidRDefault="00E3558A" w:rsidP="00581522">
      <w:pPr>
        <w:pStyle w:val="Akapitzlist"/>
        <w:spacing w:after="0" w:line="240" w:lineRule="auto"/>
        <w:ind w:left="3969" w:firstLine="0"/>
      </w:pPr>
    </w:p>
    <w:p w14:paraId="0D6DACB7" w14:textId="77777777" w:rsidR="00E3558A" w:rsidRDefault="00E3558A" w:rsidP="00581522">
      <w:pPr>
        <w:pStyle w:val="Akapitzlist"/>
        <w:spacing w:after="0" w:line="240" w:lineRule="auto"/>
        <w:ind w:left="3969" w:firstLine="0"/>
      </w:pPr>
    </w:p>
    <w:p w14:paraId="43879B35" w14:textId="77777777" w:rsidR="00E3558A" w:rsidRDefault="00E3558A" w:rsidP="00581522">
      <w:pPr>
        <w:pStyle w:val="Akapitzlist"/>
        <w:spacing w:after="0" w:line="240" w:lineRule="auto"/>
        <w:ind w:left="3969" w:firstLine="0"/>
      </w:pPr>
    </w:p>
    <w:p w14:paraId="445A18F8" w14:textId="77777777" w:rsidR="00E3558A" w:rsidRDefault="00E3558A" w:rsidP="00581522">
      <w:pPr>
        <w:pStyle w:val="Akapitzlist"/>
        <w:spacing w:after="0" w:line="240" w:lineRule="auto"/>
        <w:ind w:left="3969" w:firstLine="0"/>
      </w:pPr>
    </w:p>
    <w:p w14:paraId="4F7CBE54"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1A4CDF3D"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4BE7933A" w14:textId="77777777" w:rsidTr="006271D3">
        <w:trPr>
          <w:trHeight w:val="343"/>
        </w:trPr>
        <w:tc>
          <w:tcPr>
            <w:tcW w:w="4211" w:type="dxa"/>
            <w:gridSpan w:val="2"/>
            <w:vAlign w:val="bottom"/>
          </w:tcPr>
          <w:p w14:paraId="68EAA1C9"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3986F3F" w14:textId="77777777" w:rsidTr="006271D3">
        <w:trPr>
          <w:gridAfter w:val="1"/>
          <w:wAfter w:w="284" w:type="dxa"/>
          <w:trHeight w:val="343"/>
        </w:trPr>
        <w:tc>
          <w:tcPr>
            <w:tcW w:w="4211" w:type="dxa"/>
            <w:gridSpan w:val="2"/>
          </w:tcPr>
          <w:p w14:paraId="0E07E33A"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5FA4E2AA"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4BE771E5" w14:textId="77777777" w:rsidTr="006271D3">
        <w:trPr>
          <w:gridAfter w:val="1"/>
          <w:wAfter w:w="284" w:type="dxa"/>
          <w:trHeight w:val="343"/>
        </w:trPr>
        <w:tc>
          <w:tcPr>
            <w:tcW w:w="2456" w:type="dxa"/>
            <w:vMerge/>
            <w:vAlign w:val="bottom"/>
          </w:tcPr>
          <w:p w14:paraId="3073CB6E"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E3558A" w:rsidRDefault="00574868" w:rsidP="004A4633">
            <w:pPr>
              <w:spacing w:after="0" w:line="20" w:lineRule="atLeast"/>
              <w:jc w:val="right"/>
              <w:rPr>
                <w:rFonts w:ascii="Times New Roman" w:hAnsi="Times New Roman"/>
                <w:i/>
                <w:sz w:val="18"/>
                <w:szCs w:val="18"/>
              </w:rPr>
            </w:pPr>
          </w:p>
        </w:tc>
      </w:tr>
    </w:tbl>
    <w:p w14:paraId="09093C01"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74862E80" w14:textId="77777777">
        <w:tc>
          <w:tcPr>
            <w:tcW w:w="2127" w:type="dxa"/>
            <w:vAlign w:val="center"/>
          </w:tcPr>
          <w:p w14:paraId="424FB5B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2B3C938" w14:textId="77777777">
        <w:tc>
          <w:tcPr>
            <w:tcW w:w="2127" w:type="dxa"/>
            <w:vAlign w:val="center"/>
          </w:tcPr>
          <w:p w14:paraId="5AB2DB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3BCDCC8" w14:textId="77777777">
        <w:tc>
          <w:tcPr>
            <w:tcW w:w="2127" w:type="dxa"/>
            <w:vAlign w:val="center"/>
          </w:tcPr>
          <w:p w14:paraId="463B0AF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96DD5EF" w14:textId="77777777">
        <w:tc>
          <w:tcPr>
            <w:tcW w:w="2127" w:type="dxa"/>
            <w:vAlign w:val="center"/>
          </w:tcPr>
          <w:p w14:paraId="6F6EC3B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0FE007" w14:textId="77777777">
        <w:tc>
          <w:tcPr>
            <w:tcW w:w="2127" w:type="dxa"/>
            <w:vAlign w:val="center"/>
          </w:tcPr>
          <w:p w14:paraId="65B51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37F99025" w14:textId="77777777">
        <w:tc>
          <w:tcPr>
            <w:tcW w:w="2127" w:type="dxa"/>
            <w:vAlign w:val="center"/>
          </w:tcPr>
          <w:p w14:paraId="5C125D75"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599B94FD" w14:textId="77777777" w:rsidTr="007F4A12">
        <w:trPr>
          <w:trHeight w:val="68"/>
        </w:trPr>
        <w:tc>
          <w:tcPr>
            <w:tcW w:w="2127" w:type="dxa"/>
            <w:vAlign w:val="center"/>
          </w:tcPr>
          <w:p w14:paraId="7C1BA9F7"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E3558A" w:rsidRDefault="00574868" w:rsidP="00FE4381">
            <w:pPr>
              <w:spacing w:before="120" w:after="0" w:line="240" w:lineRule="auto"/>
              <w:rPr>
                <w:rFonts w:ascii="Times New Roman" w:hAnsi="Times New Roman"/>
                <w:i/>
                <w:sz w:val="18"/>
                <w:szCs w:val="18"/>
              </w:rPr>
            </w:pPr>
          </w:p>
        </w:tc>
      </w:tr>
    </w:tbl>
    <w:p w14:paraId="40AF9742"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B4AA7A7" w14:textId="69E755A8"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6A0E81FD" w14:textId="7070BBE0"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434E87D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36BDBB64"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27CAA9F8"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24E7633D"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14A311F9" w14:textId="77777777" w:rsidTr="00906E6D">
        <w:trPr>
          <w:trHeight w:val="702"/>
          <w:jc w:val="center"/>
        </w:trPr>
        <w:tc>
          <w:tcPr>
            <w:tcW w:w="988" w:type="dxa"/>
            <w:vAlign w:val="center"/>
          </w:tcPr>
          <w:p w14:paraId="5BD6F45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6067F3D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0F0230DC"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621932C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BBDC160"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39B06BD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02633E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1B7D39F7" w14:textId="77777777" w:rsidTr="00906E6D">
        <w:trPr>
          <w:trHeight w:val="428"/>
          <w:jc w:val="center"/>
        </w:trPr>
        <w:tc>
          <w:tcPr>
            <w:tcW w:w="988" w:type="dxa"/>
          </w:tcPr>
          <w:p w14:paraId="4EF52F22"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78CEF5F6" w14:textId="77777777" w:rsidTr="00906E6D">
        <w:trPr>
          <w:trHeight w:val="428"/>
          <w:jc w:val="center"/>
        </w:trPr>
        <w:tc>
          <w:tcPr>
            <w:tcW w:w="988" w:type="dxa"/>
          </w:tcPr>
          <w:p w14:paraId="2E258083"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02A46799" w14:textId="77777777" w:rsidTr="00906E6D">
        <w:trPr>
          <w:trHeight w:val="428"/>
          <w:jc w:val="center"/>
        </w:trPr>
        <w:tc>
          <w:tcPr>
            <w:tcW w:w="988" w:type="dxa"/>
          </w:tcPr>
          <w:p w14:paraId="36BEE1B8"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E3558A" w:rsidRDefault="00906E6D" w:rsidP="004C06B9">
            <w:pPr>
              <w:pStyle w:val="Akapitzlist"/>
              <w:spacing w:after="0" w:line="240" w:lineRule="auto"/>
              <w:ind w:left="0" w:firstLine="0"/>
              <w:rPr>
                <w:color w:val="auto"/>
                <w:sz w:val="18"/>
                <w:szCs w:val="18"/>
              </w:rPr>
            </w:pPr>
          </w:p>
        </w:tc>
      </w:tr>
    </w:tbl>
    <w:p w14:paraId="78270B9B"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CF52D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34EEB363"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4464A6D8" w14:textId="7F9E8D5B"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14:paraId="64618A0D"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0CFA0FE9" w14:textId="77777777" w:rsidR="003B517B" w:rsidRPr="00E3558A" w:rsidRDefault="003B517B" w:rsidP="003B517B">
      <w:pPr>
        <w:pStyle w:val="Akapitzlist"/>
        <w:spacing w:after="0" w:line="240" w:lineRule="auto"/>
        <w:ind w:left="3969" w:firstLine="0"/>
        <w:rPr>
          <w:color w:val="auto"/>
          <w:sz w:val="22"/>
        </w:rPr>
      </w:pPr>
    </w:p>
    <w:p w14:paraId="7041026F"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09073D49"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5C6CECA" w14:textId="77777777" w:rsidR="00F44EA9" w:rsidRPr="00E3558A" w:rsidRDefault="00F44EA9" w:rsidP="003B517B">
      <w:pPr>
        <w:pStyle w:val="Akapitzlist"/>
        <w:spacing w:before="210" w:after="0" w:line="240" w:lineRule="auto"/>
        <w:ind w:left="75" w:hanging="120"/>
        <w:rPr>
          <w:color w:val="auto"/>
          <w:sz w:val="16"/>
          <w:szCs w:val="16"/>
        </w:rPr>
      </w:pPr>
    </w:p>
    <w:p w14:paraId="66F82134"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581EB19D"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4973E73D" w14:textId="77777777" w:rsidTr="001875C0">
        <w:tc>
          <w:tcPr>
            <w:tcW w:w="421" w:type="dxa"/>
            <w:vAlign w:val="center"/>
          </w:tcPr>
          <w:p w14:paraId="2C90B931"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471D4885"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4D466B4A"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218EE467"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1A4263F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6BD22356"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4C879C94" w14:textId="77777777" w:rsidR="00B84721" w:rsidRPr="00E3558A" w:rsidRDefault="00B84721" w:rsidP="00B84721">
      <w:pPr>
        <w:jc w:val="both"/>
        <w:rPr>
          <w:rFonts w:ascii="Times New Roman" w:hAnsi="Times New Roman"/>
        </w:rPr>
      </w:pPr>
    </w:p>
    <w:p w14:paraId="098EB9C1"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4378D63D"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0DBFB3A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0E5D0C0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22A33F0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6BB52117"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1DC5E5C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4C0C063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045825E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474397BB"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BE27446"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79937F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2A8DD07F"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1D8471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7CF2D70A"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0B30A57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6449031F"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6009B93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2DDE695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87C9FB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700869F9"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DD679A2"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804FF36"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72BF9FC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3C612AC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6E88C2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2B2986E1"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3281FF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655EF00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062AA69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D45C03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7EC54F3" w14:textId="737F420A"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4BDA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55F98DE6"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1C5949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73E2103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4295D48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0906BC9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627D071A" w14:textId="73D360B5"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71865705" w14:textId="0CC20558"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49C54E35" w14:textId="46A8FD52"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3156169B"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4EADF9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03495807" w14:textId="77777777" w:rsidR="00B84721" w:rsidRPr="00B84721" w:rsidRDefault="00B84721" w:rsidP="00B84721">
            <w:pPr>
              <w:spacing w:after="0" w:line="240" w:lineRule="auto"/>
              <w:ind w:left="360"/>
              <w:rPr>
                <w:rFonts w:ascii="Times New Roman" w:eastAsia="Times New Roman" w:hAnsi="Times New Roman"/>
                <w:lang w:eastAsia="pl-PL"/>
              </w:rPr>
            </w:pPr>
          </w:p>
          <w:p w14:paraId="2FC2C4AF"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E0033A2" w14:textId="6F1635EA"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48C9B85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7DB12642"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14:paraId="1015B794"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2C305726"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558C10FD"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79749EF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0A042B0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0334F1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38E4883"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1480BD0F"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2FB6A53D"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6EBAB5B2"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EDA9A4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435C5D0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969658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6B67D3C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934C2A1"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81B50A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5AF249BF"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1C0402E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0EF00B9"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14:paraId="0A145AEE"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39B83E5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890E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01EE6A7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14:paraId="32761B9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80E1B9A"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5045D207"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21972824"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EEBBF80"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51E63D8"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9E94736"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755DB24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72A4C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85A2E45"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6ADCD0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04A0709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1A0B6CD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435AC8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2B66DEB4"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247A612E"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0C9CF6F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CBBEEDF" w14:textId="3938844C"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50C7CC3C" w14:textId="2C49F76B"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1BF2F0F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52120A8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192B4ACB"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14:paraId="50F5827D" w14:textId="153D7FEF"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759BCE46"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14:paraId="75453D9A"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7C59259E"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AA9E84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6341B10E"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A325341"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27B0D768"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025B45D"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8530B3"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54BE763" w14:textId="4DBB7504"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2BF89D47"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7BB67E3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2315D503"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1799887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781515C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5BF2016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E2CEBF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4C644B6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3EAC7F0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7A916775"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73AFDBF"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0165C8D"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04E97C45"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0C511DE3"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1EF4577F"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ECD684C" w14:textId="272C6C74"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14:paraId="4926F830" w14:textId="11594335"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270C1E4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64762523"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237B8D74"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14:paraId="55EE5788"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33A0E5AE"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3E9825EB"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6DF37CD0" w14:textId="04D20381"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31082C9A" w14:textId="4B63C31E"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21A3DF4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26BA27CD"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4E9597FF"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A74D0A9"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2E75B824"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75260143" w14:textId="4D414039"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4E0B4C6B"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F751FED"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5B569FD0"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253DCACD"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7821B76"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5644DAA"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24045DC2"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568D9DA3"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1E55EF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7790106"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68290E1B"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0A0F143A"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87B68E"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0EE0FE5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BEDC86A"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C2E80D1"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4F10CAEF"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461A26"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66661026"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748674AB"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6536AF6B"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35DD80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1C092BB"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41B01E68"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33D71A5A"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14:paraId="31EB8842" w14:textId="77777777"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330B8A96"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10C8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10C8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10C8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620422">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062287F6" w14:textId="77777777" w:rsidTr="00620422">
        <w:trPr>
          <w:cantSplit/>
        </w:trPr>
        <w:tc>
          <w:tcPr>
            <w:tcW w:w="2470" w:type="dxa"/>
            <w:gridSpan w:val="6"/>
            <w:tcBorders>
              <w:top w:val="nil"/>
              <w:left w:val="nil"/>
              <w:bottom w:val="nil"/>
              <w:right w:val="single" w:sz="4" w:space="0" w:color="auto"/>
            </w:tcBorders>
          </w:tcPr>
          <w:p w14:paraId="66748A0D" w14:textId="1A885031"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FE0F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5ADDF2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A56698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01C41A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70E9D8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BED89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88767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36A4D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35F1A6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3FDB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2CA82BD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A6CE5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C45D2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DB84A0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FC8F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28CAC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F85A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AB7CA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BD9007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EF460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1E455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4578B8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8F865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41349D6E" w14:textId="77777777" w:rsidTr="00843A49">
        <w:trPr>
          <w:cantSplit/>
        </w:trPr>
        <w:tc>
          <w:tcPr>
            <w:tcW w:w="2470" w:type="dxa"/>
            <w:gridSpan w:val="6"/>
            <w:tcBorders>
              <w:top w:val="nil"/>
              <w:left w:val="nil"/>
              <w:bottom w:val="nil"/>
              <w:right w:val="nil"/>
            </w:tcBorders>
          </w:tcPr>
          <w:p w14:paraId="75C6AAAD"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18EA588" w14:textId="7A79295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387147D2" w14:textId="1534AC2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6CDD0EF7" w14:textId="20BD263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94051A" w14:textId="136FE1DA"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4949B87" w14:textId="463821D1"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541F3EDE" w14:textId="72761C8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4DBBA6A9" w14:textId="38322DF5"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2F57D55" w14:textId="7819D6A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0ED5FAD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052FE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C0C497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E6A9D0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B166CE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5DD56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8D1B72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06D077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C57E4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8A869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D5B3BE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0160B5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8BD33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5EAFB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879A3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843A49">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10C8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10C8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10C8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10C8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10C8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10C8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10C8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10C8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0CA5810B" w14:textId="2D7AEB76"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363C1A50" w14:textId="7DC8F888"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ACA50EB" w14:textId="0FED2AE6"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3287995F" w14:textId="77777777" w:rsidTr="00EC73B5">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3698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101FC06A" w14:textId="77777777">
        <w:trPr>
          <w:cantSplit/>
          <w:trHeight w:val="284"/>
        </w:trPr>
        <w:tc>
          <w:tcPr>
            <w:tcW w:w="2269" w:type="dxa"/>
            <w:gridSpan w:val="14"/>
            <w:vMerge w:val="restart"/>
          </w:tcPr>
          <w:p w14:paraId="1713A5F5" w14:textId="10625CF9"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67D276A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20D0DE10" w14:textId="77777777">
        <w:trPr>
          <w:cantSplit/>
          <w:trHeight w:val="336"/>
        </w:trPr>
        <w:tc>
          <w:tcPr>
            <w:tcW w:w="2269" w:type="dxa"/>
            <w:gridSpan w:val="14"/>
            <w:vMerge/>
          </w:tcPr>
          <w:p w14:paraId="2D2555C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C57D69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7F7DEA">
        <w:trPr>
          <w:cantSplit/>
          <w:trHeight w:val="80"/>
        </w:trPr>
        <w:tc>
          <w:tcPr>
            <w:tcW w:w="10353" w:type="dxa"/>
            <w:gridSpan w:val="15"/>
          </w:tcPr>
          <w:p w14:paraId="2826D695" w14:textId="42AE90EA"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D34F182" w14:textId="77777777" w:rsidTr="00C3139C">
        <w:trPr>
          <w:cantSplit/>
          <w:trHeight w:val="266"/>
        </w:trPr>
        <w:tc>
          <w:tcPr>
            <w:tcW w:w="324" w:type="dxa"/>
            <w:gridSpan w:val="2"/>
            <w:tcBorders>
              <w:right w:val="dotted" w:sz="4" w:space="0" w:color="auto"/>
            </w:tcBorders>
          </w:tcPr>
          <w:p w14:paraId="43AA6B2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BDE221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9D8ADE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94E8EF"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3B90D7D"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280AB36"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2030C7B7" w14:textId="77777777">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766720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0FA45052" w14:textId="6EEB8576"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525E7BDF" w14:textId="124CF640"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71325B1C" w14:textId="77777777" w:rsidR="0005779D" w:rsidRDefault="0005779D">
      <w:pPr>
        <w:spacing w:after="0" w:line="240" w:lineRule="auto"/>
        <w:rPr>
          <w:rFonts w:ascii="Times New Roman" w:hAnsi="Times New Roman"/>
          <w:b/>
        </w:rPr>
        <w:sectPr w:rsidR="0005779D" w:rsidSect="00161619">
          <w:headerReference w:type="default" r:id="rId28"/>
          <w:footerReference w:type="default" r:id="rId29"/>
          <w:pgSz w:w="11906" w:h="16838"/>
          <w:pgMar w:top="993" w:right="707" w:bottom="1276" w:left="1418" w:header="708" w:footer="708" w:gutter="0"/>
          <w:cols w:space="708"/>
          <w:docGrid w:linePitch="360"/>
        </w:sectPr>
      </w:pPr>
    </w:p>
    <w:p w14:paraId="4176052B"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14:paraId="55D6B5A3" w14:textId="6E504514"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38619FA7" w14:textId="4410DC0D"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1436A5E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6BB830D4" w14:textId="5BC1CDB5"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BDAA9CB"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4DECDD24"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4377FB61" w14:textId="77777777" w:rsidTr="00843A49">
        <w:trPr>
          <w:cantSplit/>
        </w:trPr>
        <w:tc>
          <w:tcPr>
            <w:tcW w:w="2470" w:type="dxa"/>
            <w:gridSpan w:val="6"/>
            <w:tcBorders>
              <w:top w:val="nil"/>
              <w:left w:val="nil"/>
              <w:bottom w:val="nil"/>
              <w:right w:val="dotted" w:sz="4" w:space="0" w:color="auto"/>
            </w:tcBorders>
          </w:tcPr>
          <w:p w14:paraId="1609B22D"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9D14237" w14:textId="77777777" w:rsidTr="00843A49">
        <w:trPr>
          <w:cantSplit/>
          <w:trHeight w:val="67"/>
        </w:trPr>
        <w:tc>
          <w:tcPr>
            <w:tcW w:w="2470" w:type="dxa"/>
            <w:gridSpan w:val="6"/>
            <w:tcBorders>
              <w:top w:val="nil"/>
              <w:left w:val="nil"/>
              <w:bottom w:val="nil"/>
              <w:right w:val="nil"/>
            </w:tcBorders>
          </w:tcPr>
          <w:p w14:paraId="6CF3814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4B3F7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73A5B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CA4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44FE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4D6F6E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5CA185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148C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4EF0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70F7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BDF1B4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9259E3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32E1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0560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357F2B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00789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C4370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4ABC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833AF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31E1A0B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DE67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2981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565FF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50988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0B501FE" w14:textId="77777777" w:rsidTr="00843A49">
        <w:trPr>
          <w:cantSplit/>
        </w:trPr>
        <w:tc>
          <w:tcPr>
            <w:tcW w:w="2470" w:type="dxa"/>
            <w:gridSpan w:val="6"/>
            <w:tcBorders>
              <w:top w:val="nil"/>
              <w:left w:val="nil"/>
              <w:bottom w:val="nil"/>
              <w:right w:val="dotted" w:sz="4" w:space="0" w:color="auto"/>
            </w:tcBorders>
          </w:tcPr>
          <w:p w14:paraId="0BE5FE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01F8647" w14:textId="77777777" w:rsidTr="00843A49">
        <w:trPr>
          <w:cantSplit/>
        </w:trPr>
        <w:tc>
          <w:tcPr>
            <w:tcW w:w="2470" w:type="dxa"/>
            <w:gridSpan w:val="6"/>
            <w:tcBorders>
              <w:top w:val="nil"/>
              <w:left w:val="nil"/>
              <w:bottom w:val="nil"/>
              <w:right w:val="nil"/>
            </w:tcBorders>
          </w:tcPr>
          <w:p w14:paraId="6B1A5B9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0DDCEC23" w14:textId="77777777" w:rsidTr="00620422">
        <w:trPr>
          <w:cantSplit/>
        </w:trPr>
        <w:tc>
          <w:tcPr>
            <w:tcW w:w="2470" w:type="dxa"/>
            <w:gridSpan w:val="6"/>
            <w:tcBorders>
              <w:top w:val="nil"/>
              <w:left w:val="nil"/>
              <w:bottom w:val="nil"/>
              <w:right w:val="single" w:sz="4" w:space="0" w:color="auto"/>
            </w:tcBorders>
          </w:tcPr>
          <w:p w14:paraId="0F6E9AFC" w14:textId="00C6648A"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13C5D7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3DB30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2AEABD6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A71B9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47E5E7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F957F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B092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DF9EB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2D9A45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22B6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C7855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53A8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6EA30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A70C93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E4FB8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91759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598AC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2EF65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BACA0C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8A199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A8543C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86E0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24FE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3E8E5D2D" w14:textId="77777777" w:rsidTr="00843A49">
        <w:trPr>
          <w:cantSplit/>
        </w:trPr>
        <w:tc>
          <w:tcPr>
            <w:tcW w:w="2470" w:type="dxa"/>
            <w:gridSpan w:val="6"/>
            <w:tcBorders>
              <w:top w:val="nil"/>
              <w:left w:val="nil"/>
              <w:bottom w:val="nil"/>
              <w:right w:val="nil"/>
            </w:tcBorders>
          </w:tcPr>
          <w:p w14:paraId="6F5BC138"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E107EA0" w14:textId="560BA725"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9D68E93" w14:textId="18182C4F"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7287E0F" w14:textId="726886EC"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78EB6C" w14:textId="2F0CFC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4EC969A" w14:textId="2048421D"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335A8244" w14:textId="0F1D2483"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24428F8" w14:textId="6C0E5E20"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BE489C2" w14:textId="7E3DD5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985C5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BECDF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951794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A5BA0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1DDC14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4BD55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F447F0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CA8CF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8E63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27CB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7F69F7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B507A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96B603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758135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8EB1B9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4FC3F4C" w14:textId="77777777" w:rsidTr="00843A49">
        <w:trPr>
          <w:cantSplit/>
        </w:trPr>
        <w:tc>
          <w:tcPr>
            <w:tcW w:w="2470" w:type="dxa"/>
            <w:gridSpan w:val="6"/>
            <w:tcBorders>
              <w:top w:val="nil"/>
              <w:left w:val="nil"/>
              <w:bottom w:val="nil"/>
              <w:right w:val="dotted" w:sz="4" w:space="0" w:color="auto"/>
            </w:tcBorders>
          </w:tcPr>
          <w:p w14:paraId="646F30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A529" w14:textId="77777777" w:rsidTr="007F7DEA">
        <w:trPr>
          <w:cantSplit/>
        </w:trPr>
        <w:tc>
          <w:tcPr>
            <w:tcW w:w="435" w:type="dxa"/>
            <w:tcBorders>
              <w:top w:val="nil"/>
              <w:left w:val="nil"/>
              <w:bottom w:val="nil"/>
              <w:right w:val="nil"/>
            </w:tcBorders>
          </w:tcPr>
          <w:p w14:paraId="0C153AC0"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7BB6CE" w14:textId="77777777" w:rsidTr="007F7DEA">
        <w:trPr>
          <w:cantSplit/>
        </w:trPr>
        <w:tc>
          <w:tcPr>
            <w:tcW w:w="9127" w:type="dxa"/>
            <w:gridSpan w:val="96"/>
            <w:tcBorders>
              <w:top w:val="nil"/>
              <w:left w:val="nil"/>
              <w:bottom w:val="nil"/>
              <w:right w:val="nil"/>
            </w:tcBorders>
          </w:tcPr>
          <w:p w14:paraId="1055E88B"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785D841A" w14:textId="77777777" w:rsidTr="007F7DEA">
        <w:trPr>
          <w:cantSplit/>
        </w:trPr>
        <w:tc>
          <w:tcPr>
            <w:tcW w:w="9127" w:type="dxa"/>
            <w:gridSpan w:val="96"/>
            <w:tcBorders>
              <w:top w:val="nil"/>
              <w:left w:val="nil"/>
              <w:bottom w:val="nil"/>
              <w:right w:val="nil"/>
            </w:tcBorders>
          </w:tcPr>
          <w:p w14:paraId="0320E7C3"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F773027" w14:textId="77777777" w:rsidTr="007F7DEA">
        <w:trPr>
          <w:cantSplit/>
        </w:trPr>
        <w:tc>
          <w:tcPr>
            <w:tcW w:w="2525" w:type="dxa"/>
            <w:gridSpan w:val="8"/>
            <w:tcBorders>
              <w:top w:val="nil"/>
              <w:left w:val="nil"/>
              <w:bottom w:val="nil"/>
              <w:right w:val="nil"/>
            </w:tcBorders>
          </w:tcPr>
          <w:p w14:paraId="1DE791DB"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50646E5" w14:textId="77777777" w:rsidTr="007F7DEA">
        <w:trPr>
          <w:cantSplit/>
        </w:trPr>
        <w:tc>
          <w:tcPr>
            <w:tcW w:w="2525" w:type="dxa"/>
            <w:gridSpan w:val="8"/>
            <w:tcBorders>
              <w:top w:val="nil"/>
              <w:left w:val="nil"/>
              <w:bottom w:val="nil"/>
              <w:right w:val="nil"/>
            </w:tcBorders>
          </w:tcPr>
          <w:p w14:paraId="546F4AF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B00E518" w14:textId="77777777" w:rsidTr="007F7DEA">
        <w:trPr>
          <w:cantSplit/>
        </w:trPr>
        <w:tc>
          <w:tcPr>
            <w:tcW w:w="2525" w:type="dxa"/>
            <w:gridSpan w:val="8"/>
            <w:tcBorders>
              <w:top w:val="nil"/>
              <w:left w:val="nil"/>
              <w:bottom w:val="nil"/>
              <w:right w:val="nil"/>
            </w:tcBorders>
          </w:tcPr>
          <w:p w14:paraId="44DA9C5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28C2EEB6" w14:textId="552BFDE3"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594C8984" w14:textId="5614D9DF"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68447F24" w14:textId="5D9E5FDC"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 xml:space="preserve"> r.)</w:t>
      </w:r>
      <w:r w:rsidR="00F40AAD" w:rsidRPr="00503739">
        <w:rPr>
          <w:rFonts w:ascii="Times New Roman" w:eastAsia="Times New Roman" w:hAnsi="Times New Roman"/>
          <w:b/>
          <w:lang w:eastAsia="pl-PL"/>
        </w:rPr>
        <w:t>*</w:t>
      </w:r>
    </w:p>
    <w:p w14:paraId="26CE8164"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5CD827A1" w14:textId="77777777" w:rsidTr="007F7DEA">
        <w:trPr>
          <w:cantSplit/>
        </w:trPr>
        <w:tc>
          <w:tcPr>
            <w:tcW w:w="284" w:type="dxa"/>
            <w:tcBorders>
              <w:top w:val="dotted" w:sz="4" w:space="0" w:color="auto"/>
              <w:left w:val="dotted" w:sz="4" w:space="0" w:color="auto"/>
              <w:bottom w:val="dotted" w:sz="4" w:space="0" w:color="auto"/>
            </w:tcBorders>
          </w:tcPr>
          <w:p w14:paraId="3D04A77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6E08A61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4801AEDF" w14:textId="77777777" w:rsidTr="007F7DEA">
        <w:trPr>
          <w:cantSplit/>
          <w:trHeight w:val="284"/>
        </w:trPr>
        <w:tc>
          <w:tcPr>
            <w:tcW w:w="2269" w:type="dxa"/>
            <w:gridSpan w:val="14"/>
            <w:vMerge w:val="restart"/>
          </w:tcPr>
          <w:p w14:paraId="6B753EA7" w14:textId="4B15FFF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F16D7B"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2A558A26" w14:textId="77777777" w:rsidTr="007F7DEA">
        <w:trPr>
          <w:cantSplit/>
          <w:trHeight w:val="336"/>
        </w:trPr>
        <w:tc>
          <w:tcPr>
            <w:tcW w:w="2269" w:type="dxa"/>
            <w:gridSpan w:val="14"/>
            <w:vMerge/>
          </w:tcPr>
          <w:p w14:paraId="039E7AC8"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1D8EEFE"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09C3794F" w14:textId="77777777" w:rsidTr="007F7DEA">
        <w:trPr>
          <w:cantSplit/>
          <w:trHeight w:val="80"/>
        </w:trPr>
        <w:tc>
          <w:tcPr>
            <w:tcW w:w="10353" w:type="dxa"/>
            <w:gridSpan w:val="15"/>
          </w:tcPr>
          <w:p w14:paraId="2EA1A1A8"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0B3B8C0" w14:textId="77777777" w:rsidTr="00C3139C">
        <w:trPr>
          <w:cantSplit/>
          <w:trHeight w:val="266"/>
        </w:trPr>
        <w:tc>
          <w:tcPr>
            <w:tcW w:w="324" w:type="dxa"/>
            <w:gridSpan w:val="2"/>
            <w:tcBorders>
              <w:right w:val="dotted" w:sz="4" w:space="0" w:color="auto"/>
            </w:tcBorders>
          </w:tcPr>
          <w:p w14:paraId="19C9DA5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8C1DFCF"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532528B" w14:textId="77777777" w:rsidTr="007F7DEA">
        <w:trPr>
          <w:cantSplit/>
          <w:trHeight w:val="266"/>
        </w:trPr>
        <w:tc>
          <w:tcPr>
            <w:tcW w:w="284" w:type="dxa"/>
          </w:tcPr>
          <w:p w14:paraId="69C39290"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F45D612"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294A61E"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5BB59D98"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7E02899B"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30D72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C52652C" w14:textId="4C19CF3D"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6EC70EB2" w14:textId="0F99DEBC"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Zaświadczenie o ukończenio KKZ</w:t>
      </w:r>
    </w:p>
    <w:p w14:paraId="7BB9FB2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28E421A4" w14:textId="4F281A28"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7A69D9DC" w14:textId="77777777" w:rsidTr="007F7DEA">
        <w:trPr>
          <w:trHeight w:val="540"/>
          <w:jc w:val="center"/>
        </w:trPr>
        <w:tc>
          <w:tcPr>
            <w:tcW w:w="4605" w:type="dxa"/>
            <w:vAlign w:val="bottom"/>
          </w:tcPr>
          <w:p w14:paraId="2BAC2490"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60374A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4D9F7B1E"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A43142C"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77CB0C06"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4399321F"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6724B77C" w14:textId="34F6DA0F"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14:paraId="06A0034A"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43AAEF4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FAB000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E2D59C6"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1CD9C81D"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69DEC970"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707D66F5"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46F6FC53" w14:textId="77777777" w:rsidR="009E2F3F" w:rsidRDefault="009E2F3F">
      <w:pPr>
        <w:spacing w:after="0" w:line="240" w:lineRule="auto"/>
        <w:rPr>
          <w:rFonts w:ascii="Times New Roman" w:hAnsi="Times New Roman"/>
          <w:b/>
        </w:rPr>
        <w:sectPr w:rsidR="009E2F3F" w:rsidSect="00161619">
          <w:headerReference w:type="default" r:id="rId30"/>
          <w:pgSz w:w="11906" w:h="16838"/>
          <w:pgMar w:top="993" w:right="707" w:bottom="1276" w:left="1418" w:header="708" w:footer="708" w:gutter="0"/>
          <w:cols w:space="708"/>
          <w:docGrid w:linePitch="360"/>
        </w:sectPr>
      </w:pPr>
    </w:p>
    <w:p w14:paraId="2DCE81DC"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6DDBE93"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038E61FC" w14:textId="0200635A"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25FC608" w14:textId="7D4D0CC9"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14:paraId="556E4D0A" w14:textId="3DA53651"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0FF06413" w14:textId="35606D91"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17C7776F" w14:textId="77777777" w:rsidTr="00A04493">
        <w:trPr>
          <w:gridAfter w:val="1"/>
          <w:wAfter w:w="204" w:type="dxa"/>
          <w:cantSplit/>
        </w:trPr>
        <w:tc>
          <w:tcPr>
            <w:tcW w:w="8924" w:type="dxa"/>
            <w:gridSpan w:val="78"/>
            <w:tcBorders>
              <w:top w:val="nil"/>
              <w:left w:val="nil"/>
              <w:bottom w:val="nil"/>
              <w:right w:val="nil"/>
            </w:tcBorders>
          </w:tcPr>
          <w:p w14:paraId="557A855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5975BDEF" w14:textId="77777777" w:rsidTr="00843A49">
        <w:trPr>
          <w:cantSplit/>
        </w:trPr>
        <w:tc>
          <w:tcPr>
            <w:tcW w:w="2469" w:type="dxa"/>
            <w:tcBorders>
              <w:top w:val="nil"/>
              <w:left w:val="nil"/>
              <w:bottom w:val="nil"/>
              <w:right w:val="dotted" w:sz="4" w:space="0" w:color="auto"/>
            </w:tcBorders>
          </w:tcPr>
          <w:p w14:paraId="5A3D961E"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0FB3197F" w14:textId="77777777" w:rsidTr="00843A49">
        <w:trPr>
          <w:cantSplit/>
          <w:trHeight w:val="67"/>
        </w:trPr>
        <w:tc>
          <w:tcPr>
            <w:tcW w:w="2469" w:type="dxa"/>
            <w:tcBorders>
              <w:top w:val="nil"/>
              <w:left w:val="nil"/>
              <w:bottom w:val="nil"/>
              <w:right w:val="nil"/>
            </w:tcBorders>
          </w:tcPr>
          <w:p w14:paraId="150452E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1EDB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77149C7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C28B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7D98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36164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4B86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A9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3A841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8D9C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6F5F9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58302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E058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12684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E374FE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B00F7C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F2F7E1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C05138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9CB97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128032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5B114A4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15C4C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CDDA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2DD642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C142937" w14:textId="77777777" w:rsidTr="00843A49">
        <w:trPr>
          <w:cantSplit/>
        </w:trPr>
        <w:tc>
          <w:tcPr>
            <w:tcW w:w="2469" w:type="dxa"/>
            <w:tcBorders>
              <w:top w:val="nil"/>
              <w:left w:val="nil"/>
              <w:bottom w:val="nil"/>
              <w:right w:val="dotted" w:sz="4" w:space="0" w:color="auto"/>
            </w:tcBorders>
          </w:tcPr>
          <w:p w14:paraId="64E5D123"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27AF1F3" w14:textId="77777777" w:rsidTr="00843A49">
        <w:trPr>
          <w:cantSplit/>
        </w:trPr>
        <w:tc>
          <w:tcPr>
            <w:tcW w:w="2469" w:type="dxa"/>
            <w:tcBorders>
              <w:top w:val="nil"/>
              <w:left w:val="nil"/>
              <w:bottom w:val="nil"/>
              <w:right w:val="nil"/>
            </w:tcBorders>
          </w:tcPr>
          <w:p w14:paraId="1C7DE58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ECBC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D01022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ABCA21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A3BD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97798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0B1D1A0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67CB2B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8E21D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58B23F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5EF5A0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A5E7B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65BCF0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C72841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0424C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59A3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069F1AC" w14:textId="77777777" w:rsidTr="00620422">
        <w:trPr>
          <w:cantSplit/>
        </w:trPr>
        <w:tc>
          <w:tcPr>
            <w:tcW w:w="2469" w:type="dxa"/>
            <w:tcBorders>
              <w:top w:val="nil"/>
              <w:left w:val="nil"/>
              <w:bottom w:val="nil"/>
              <w:right w:val="single" w:sz="4" w:space="0" w:color="auto"/>
            </w:tcBorders>
          </w:tcPr>
          <w:p w14:paraId="5EBA149B" w14:textId="145A80E1"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3B556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7EC71E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7DE21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FA5101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A66E4F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6AFB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31C0B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EBAF32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250E6AA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E091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C50A12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4676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3EF63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1579619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A2D3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AACEA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C786C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8B835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C3BBAF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A814FE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E342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7B5D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B1788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E7B961E" w14:textId="77777777" w:rsidTr="00843A49">
        <w:trPr>
          <w:cantSplit/>
        </w:trPr>
        <w:tc>
          <w:tcPr>
            <w:tcW w:w="2469" w:type="dxa"/>
            <w:tcBorders>
              <w:top w:val="nil"/>
              <w:left w:val="nil"/>
              <w:bottom w:val="nil"/>
              <w:right w:val="nil"/>
            </w:tcBorders>
          </w:tcPr>
          <w:p w14:paraId="7B68F50D"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48DDBF4" w14:textId="6F0EE2A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513BD49D" w14:textId="291ABD66"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7F5874FB" w14:textId="01E0AE8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F8CBB3D" w14:textId="23941490"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4F80F51" w14:textId="02E58F8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4B706F84" w14:textId="3BC06698"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372F3AB" w14:textId="5F2C974E"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5BFAC35B" w14:textId="4CB5841F"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3E256AE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82E88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51F36E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89BD5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319D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0E7DC53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A03892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4B068A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AC2C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2111E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5B9C31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27CE9F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D29A36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16F1A2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4B6C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FB14612" w14:textId="77777777" w:rsidTr="00843A49">
        <w:trPr>
          <w:cantSplit/>
        </w:trPr>
        <w:tc>
          <w:tcPr>
            <w:tcW w:w="2469" w:type="dxa"/>
            <w:tcBorders>
              <w:top w:val="nil"/>
              <w:left w:val="nil"/>
              <w:bottom w:val="nil"/>
              <w:right w:val="dotted" w:sz="4" w:space="0" w:color="auto"/>
            </w:tcBorders>
          </w:tcPr>
          <w:p w14:paraId="31A0BE50"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51236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E791A70" w14:textId="77777777" w:rsidTr="007F7DEA">
        <w:trPr>
          <w:cantSplit/>
        </w:trPr>
        <w:tc>
          <w:tcPr>
            <w:tcW w:w="9127" w:type="dxa"/>
            <w:gridSpan w:val="79"/>
            <w:tcBorders>
              <w:top w:val="nil"/>
              <w:left w:val="nil"/>
              <w:bottom w:val="nil"/>
              <w:right w:val="nil"/>
            </w:tcBorders>
          </w:tcPr>
          <w:p w14:paraId="623FF526"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1AFC19B5" w14:textId="77777777" w:rsidTr="00620422">
        <w:trPr>
          <w:cantSplit/>
        </w:trPr>
        <w:tc>
          <w:tcPr>
            <w:tcW w:w="9127" w:type="dxa"/>
            <w:gridSpan w:val="79"/>
            <w:tcBorders>
              <w:top w:val="nil"/>
              <w:left w:val="nil"/>
              <w:bottom w:val="nil"/>
              <w:right w:val="nil"/>
            </w:tcBorders>
          </w:tcPr>
          <w:p w14:paraId="06F83DA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25BDD494" w14:textId="77777777" w:rsidTr="00620422">
        <w:trPr>
          <w:cantSplit/>
        </w:trPr>
        <w:tc>
          <w:tcPr>
            <w:tcW w:w="2516" w:type="dxa"/>
            <w:gridSpan w:val="2"/>
            <w:tcBorders>
              <w:top w:val="nil"/>
              <w:left w:val="nil"/>
              <w:bottom w:val="nil"/>
              <w:right w:val="dotted" w:sz="4" w:space="0" w:color="auto"/>
            </w:tcBorders>
          </w:tcPr>
          <w:p w14:paraId="5472FF3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1A2A76AD" w14:textId="77777777" w:rsidTr="00620422">
        <w:trPr>
          <w:cantSplit/>
        </w:trPr>
        <w:tc>
          <w:tcPr>
            <w:tcW w:w="2524" w:type="dxa"/>
            <w:gridSpan w:val="3"/>
            <w:tcBorders>
              <w:top w:val="nil"/>
              <w:left w:val="nil"/>
              <w:bottom w:val="nil"/>
              <w:right w:val="nil"/>
            </w:tcBorders>
          </w:tcPr>
          <w:p w14:paraId="7E90F90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AAE2B0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26B683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42EC9B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A06558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00B571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E19A2D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887F7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31BBB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EF4B6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C2BA05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B38D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3580F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47D1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236538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92FAE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54CD8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02032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4E4D45D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057C5FD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F7540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20328B9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22A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0FBE7F6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EADC77C" w14:textId="77777777" w:rsidTr="00620422">
        <w:trPr>
          <w:cantSplit/>
        </w:trPr>
        <w:tc>
          <w:tcPr>
            <w:tcW w:w="2525" w:type="dxa"/>
            <w:gridSpan w:val="4"/>
            <w:tcBorders>
              <w:top w:val="nil"/>
              <w:left w:val="nil"/>
              <w:bottom w:val="nil"/>
              <w:right w:val="dotted" w:sz="4" w:space="0" w:color="auto"/>
            </w:tcBorders>
          </w:tcPr>
          <w:p w14:paraId="6A177FA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232F5AB" w14:textId="77777777" w:rsidTr="005508EE">
        <w:trPr>
          <w:cantSplit/>
        </w:trPr>
        <w:tc>
          <w:tcPr>
            <w:tcW w:w="2525" w:type="dxa"/>
            <w:gridSpan w:val="4"/>
            <w:tcBorders>
              <w:top w:val="nil"/>
              <w:left w:val="nil"/>
              <w:bottom w:val="nil"/>
              <w:right w:val="nil"/>
            </w:tcBorders>
          </w:tcPr>
          <w:p w14:paraId="0BCA94E0"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F3270F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23AD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C80E6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85F55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CA7BBF2" w14:textId="77777777" w:rsidTr="005508EE">
        <w:trPr>
          <w:cantSplit/>
        </w:trPr>
        <w:tc>
          <w:tcPr>
            <w:tcW w:w="2525" w:type="dxa"/>
            <w:gridSpan w:val="4"/>
            <w:tcBorders>
              <w:top w:val="nil"/>
              <w:left w:val="nil"/>
              <w:bottom w:val="nil"/>
              <w:right w:val="dotted" w:sz="4" w:space="0" w:color="auto"/>
            </w:tcBorders>
          </w:tcPr>
          <w:p w14:paraId="18077485"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6B81E1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E6BA13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1515392" w14:textId="77777777" w:rsidTr="00620422">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5B726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0E55F2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123A309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D6656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3A08208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4D4D33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3B83F6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E64F2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1A6362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077A1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48813B5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0CE50E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60153C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1BF8C2A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77BF223" w14:textId="77777777" w:rsidTr="00620422">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1D5FF45E" w14:textId="1E557FF5"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052E805C" w14:textId="73FA4EE0"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63FF0477" w14:textId="009B069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495B282A"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646EB499" w14:textId="77777777" w:rsidTr="007F7DEA">
        <w:trPr>
          <w:cantSplit/>
        </w:trPr>
        <w:tc>
          <w:tcPr>
            <w:tcW w:w="284" w:type="dxa"/>
            <w:tcBorders>
              <w:top w:val="dotted" w:sz="4" w:space="0" w:color="auto"/>
              <w:left w:val="dotted" w:sz="4" w:space="0" w:color="auto"/>
              <w:bottom w:val="dotted" w:sz="4" w:space="0" w:color="auto"/>
            </w:tcBorders>
          </w:tcPr>
          <w:p w14:paraId="0669809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FA267A4"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211E4CC5" w14:textId="77777777" w:rsidTr="007F7DEA">
        <w:trPr>
          <w:cantSplit/>
          <w:trHeight w:val="284"/>
        </w:trPr>
        <w:tc>
          <w:tcPr>
            <w:tcW w:w="2269" w:type="dxa"/>
            <w:gridSpan w:val="14"/>
            <w:vMerge w:val="restart"/>
          </w:tcPr>
          <w:p w14:paraId="0613505D" w14:textId="56008DED"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2DFEC026"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6D5550DD" w14:textId="77777777" w:rsidTr="007F7DEA">
        <w:trPr>
          <w:cantSplit/>
          <w:trHeight w:val="336"/>
        </w:trPr>
        <w:tc>
          <w:tcPr>
            <w:tcW w:w="2269" w:type="dxa"/>
            <w:gridSpan w:val="14"/>
            <w:vMerge/>
          </w:tcPr>
          <w:p w14:paraId="2273E8AD"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53B1F6C9"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53191481" w14:textId="77777777" w:rsidTr="007F7DEA">
        <w:trPr>
          <w:cantSplit/>
          <w:trHeight w:val="80"/>
        </w:trPr>
        <w:tc>
          <w:tcPr>
            <w:tcW w:w="10353" w:type="dxa"/>
            <w:gridSpan w:val="15"/>
          </w:tcPr>
          <w:p w14:paraId="7D0C11F0"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78EDB0A0" w14:textId="77777777" w:rsidTr="00C3139C">
        <w:trPr>
          <w:cantSplit/>
          <w:trHeight w:val="266"/>
        </w:trPr>
        <w:tc>
          <w:tcPr>
            <w:tcW w:w="324" w:type="dxa"/>
            <w:gridSpan w:val="2"/>
            <w:tcBorders>
              <w:right w:val="dotted" w:sz="4" w:space="0" w:color="auto"/>
            </w:tcBorders>
          </w:tcPr>
          <w:p w14:paraId="7B9910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7AF3E16"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C62F5FD" w14:textId="77777777" w:rsidTr="007F7DEA">
        <w:trPr>
          <w:cantSplit/>
          <w:trHeight w:val="266"/>
        </w:trPr>
        <w:tc>
          <w:tcPr>
            <w:tcW w:w="284" w:type="dxa"/>
          </w:tcPr>
          <w:p w14:paraId="519DD3C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0B8CB7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B83CF9D"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79ADC1C4"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9EF80C1"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142B2C08"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7122903"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632978FF" w14:textId="77777777" w:rsidTr="00E823DE">
        <w:trPr>
          <w:cantSplit/>
        </w:trPr>
        <w:tc>
          <w:tcPr>
            <w:tcW w:w="284" w:type="dxa"/>
            <w:gridSpan w:val="3"/>
            <w:tcBorders>
              <w:top w:val="dotted" w:sz="4" w:space="0" w:color="auto"/>
              <w:left w:val="dotted" w:sz="4" w:space="0" w:color="auto"/>
              <w:bottom w:val="dotted" w:sz="4" w:space="0" w:color="auto"/>
            </w:tcBorders>
          </w:tcPr>
          <w:p w14:paraId="2EBC0B58"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0BEBB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075F710E"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7380CCF9"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F4450B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6AD93174"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94B1917"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410E5B33"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ECD972E"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02DAFE2"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3C1215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656FCDDA" w14:textId="77777777" w:rsidTr="00E823DE">
        <w:trPr>
          <w:gridBefore w:val="1"/>
          <w:wBefore w:w="10" w:type="dxa"/>
          <w:cantSplit/>
          <w:trHeight w:val="239"/>
        </w:trPr>
        <w:tc>
          <w:tcPr>
            <w:tcW w:w="266" w:type="dxa"/>
          </w:tcPr>
          <w:p w14:paraId="4913BFC7"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15B119C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6368AA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3572450B"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BCF940E"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63112B27" w14:textId="77777777" w:rsidTr="00E823DE">
        <w:trPr>
          <w:gridBefore w:val="1"/>
          <w:wBefore w:w="10" w:type="dxa"/>
          <w:cantSplit/>
          <w:trHeight w:val="88"/>
        </w:trPr>
        <w:tc>
          <w:tcPr>
            <w:tcW w:w="266" w:type="dxa"/>
          </w:tcPr>
          <w:p w14:paraId="0D390C46"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098985E"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591A3E2A"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5ECFC04D"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24B16790"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08547F49"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2CA3D336" w14:textId="6A9A6B9B"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178E9AEF" w14:textId="75074E14"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23EA813B" w14:textId="73F59A70"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766C7A44"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26ED0F25" w14:textId="77777777" w:rsidTr="007F7DEA">
        <w:trPr>
          <w:trHeight w:val="540"/>
          <w:jc w:val="center"/>
        </w:trPr>
        <w:tc>
          <w:tcPr>
            <w:tcW w:w="4605" w:type="dxa"/>
            <w:vAlign w:val="bottom"/>
          </w:tcPr>
          <w:p w14:paraId="76E37F19"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08FECB4"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7C786A5D"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2955BBC"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5FD299C1"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5951ED23"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17C9BA8" w14:textId="7B910BDA"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3B24E209"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3617F6E" w14:textId="118BB76D"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1DDF4DB0" w14:textId="77777777" w:rsidR="00D73C82" w:rsidRDefault="00D73C82">
      <w:pPr>
        <w:spacing w:after="0" w:line="240" w:lineRule="auto"/>
        <w:rPr>
          <w:rFonts w:ascii="Times New Roman" w:hAnsi="Times New Roman"/>
          <w:b/>
          <w:sz w:val="4"/>
          <w:szCs w:val="4"/>
        </w:rPr>
        <w:sectPr w:rsidR="00D73C82" w:rsidSect="00161619">
          <w:headerReference w:type="default" r:id="rId31"/>
          <w:pgSz w:w="11906" w:h="16838"/>
          <w:pgMar w:top="993" w:right="707" w:bottom="1276" w:left="1418" w:header="708" w:footer="708" w:gutter="0"/>
          <w:cols w:space="708"/>
          <w:docGrid w:linePitch="360"/>
        </w:sectPr>
      </w:pPr>
    </w:p>
    <w:p w14:paraId="0DC309E2" w14:textId="44341A3C" w:rsidR="0005779D" w:rsidRPr="00D73C82" w:rsidRDefault="0005779D">
      <w:pPr>
        <w:spacing w:after="0" w:line="240" w:lineRule="auto"/>
        <w:rPr>
          <w:rFonts w:ascii="Times New Roman" w:hAnsi="Times New Roman"/>
          <w:b/>
          <w:sz w:val="4"/>
          <w:szCs w:val="4"/>
        </w:rPr>
      </w:pPr>
    </w:p>
    <w:bookmarkEnd w:id="2"/>
    <w:p w14:paraId="2FB61ED5" w14:textId="7868261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14:paraId="78C99B8E" w14:textId="4E8AE88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14:paraId="6961900B" w14:textId="431568A7"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716A37CD" w14:textId="5E49C0D4"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076DF13E" w14:textId="77777777" w:rsidTr="00843A49">
        <w:trPr>
          <w:cantSplit/>
          <w:jc w:val="right"/>
        </w:trPr>
        <w:tc>
          <w:tcPr>
            <w:tcW w:w="2700" w:type="dxa"/>
            <w:tcBorders>
              <w:top w:val="nil"/>
              <w:left w:val="nil"/>
              <w:bottom w:val="nil"/>
              <w:right w:val="single" w:sz="4" w:space="0" w:color="auto"/>
            </w:tcBorders>
          </w:tcPr>
          <w:p w14:paraId="682D2F78"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28830DD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46B61B76"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53486677"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1B8FD2F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79C877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4B05121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1C93783D"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6078700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3BDBB57F" w14:textId="77777777" w:rsidTr="00843A49">
        <w:trPr>
          <w:cantSplit/>
          <w:jc w:val="right"/>
        </w:trPr>
        <w:tc>
          <w:tcPr>
            <w:tcW w:w="2700" w:type="dxa"/>
            <w:tcBorders>
              <w:top w:val="nil"/>
              <w:left w:val="nil"/>
              <w:bottom w:val="dashed" w:sz="4" w:space="0" w:color="auto"/>
              <w:right w:val="nil"/>
            </w:tcBorders>
          </w:tcPr>
          <w:p w14:paraId="1FCC9C4F"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079552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06963C9F"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4CA0517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3D611FF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5213036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3E75FEE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4FC19DA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51C98AB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76CE9E41"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5B8E3C50" w14:textId="77777777" w:rsidTr="00AA7610">
        <w:trPr>
          <w:gridAfter w:val="1"/>
          <w:wAfter w:w="194" w:type="dxa"/>
          <w:cantSplit/>
        </w:trPr>
        <w:tc>
          <w:tcPr>
            <w:tcW w:w="9153" w:type="dxa"/>
            <w:gridSpan w:val="70"/>
            <w:tcBorders>
              <w:top w:val="nil"/>
              <w:left w:val="nil"/>
              <w:bottom w:val="nil"/>
              <w:right w:val="nil"/>
            </w:tcBorders>
          </w:tcPr>
          <w:p w14:paraId="6F9A0AA3"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630C3BED" w14:textId="77777777" w:rsidTr="00843A49">
        <w:trPr>
          <w:cantSplit/>
        </w:trPr>
        <w:tc>
          <w:tcPr>
            <w:tcW w:w="2696" w:type="dxa"/>
            <w:tcBorders>
              <w:top w:val="nil"/>
              <w:left w:val="nil"/>
              <w:bottom w:val="nil"/>
              <w:right w:val="dotted" w:sz="4" w:space="0" w:color="auto"/>
            </w:tcBorders>
          </w:tcPr>
          <w:p w14:paraId="7AACB16F"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75095091" w14:textId="77777777" w:rsidTr="00843A49">
        <w:trPr>
          <w:cantSplit/>
          <w:trHeight w:val="64"/>
        </w:trPr>
        <w:tc>
          <w:tcPr>
            <w:tcW w:w="2696" w:type="dxa"/>
            <w:tcBorders>
              <w:top w:val="nil"/>
              <w:left w:val="nil"/>
              <w:bottom w:val="nil"/>
              <w:right w:val="nil"/>
            </w:tcBorders>
          </w:tcPr>
          <w:p w14:paraId="6763CB96"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586D62DD" w14:textId="77777777" w:rsidTr="00843A49">
        <w:trPr>
          <w:cantSplit/>
        </w:trPr>
        <w:tc>
          <w:tcPr>
            <w:tcW w:w="2696" w:type="dxa"/>
            <w:tcBorders>
              <w:top w:val="nil"/>
              <w:left w:val="nil"/>
              <w:bottom w:val="nil"/>
              <w:right w:val="dotted" w:sz="4" w:space="0" w:color="auto"/>
            </w:tcBorders>
          </w:tcPr>
          <w:p w14:paraId="0164B18E"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582E8952" w14:textId="77777777" w:rsidTr="00843A49">
        <w:trPr>
          <w:cantSplit/>
          <w:trHeight w:val="64"/>
        </w:trPr>
        <w:tc>
          <w:tcPr>
            <w:tcW w:w="2696" w:type="dxa"/>
            <w:tcBorders>
              <w:top w:val="nil"/>
              <w:left w:val="nil"/>
              <w:bottom w:val="nil"/>
              <w:right w:val="nil"/>
            </w:tcBorders>
          </w:tcPr>
          <w:p w14:paraId="2DCF891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DCC12A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F4407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5A377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E1A4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131E6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1819AD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41D68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51B8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50DE9F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1D67C0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601E2F"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E72D98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0FCB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03090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37DED7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10CCB1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84D2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F13DD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781340E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15AE4D04"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5ACD5D9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8CE4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F1DE031"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3491ACDF" w14:textId="77777777" w:rsidTr="00620422">
        <w:trPr>
          <w:cantSplit/>
        </w:trPr>
        <w:tc>
          <w:tcPr>
            <w:tcW w:w="2696" w:type="dxa"/>
            <w:tcBorders>
              <w:top w:val="nil"/>
              <w:left w:val="nil"/>
              <w:bottom w:val="nil"/>
              <w:right w:val="single" w:sz="4" w:space="0" w:color="auto"/>
            </w:tcBorders>
          </w:tcPr>
          <w:p w14:paraId="3BAA0B13" w14:textId="09CB5DAC"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0577B96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D0FCA8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1D891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C6218F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A65AC7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995B25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E8538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DA4A2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5E5B6C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456670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1BAE24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870E1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3360F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71BC5D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F808D8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1C38E5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38DFA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EE8ABA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F0F443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7B9FF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587D61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2C97E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CD570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7472CDB4" w14:textId="77777777" w:rsidTr="00843A49">
        <w:trPr>
          <w:cantSplit/>
        </w:trPr>
        <w:tc>
          <w:tcPr>
            <w:tcW w:w="2696" w:type="dxa"/>
            <w:tcBorders>
              <w:top w:val="nil"/>
              <w:left w:val="nil"/>
              <w:bottom w:val="nil"/>
              <w:right w:val="nil"/>
            </w:tcBorders>
          </w:tcPr>
          <w:p w14:paraId="53A1B95B"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7E50C9CC" w14:textId="59D535F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7C5A8CF8" w14:textId="63855F69"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8DEFBA8" w14:textId="0EAA2EF1"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5D6935B8" w14:textId="31D7875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283EBDF2" w14:textId="346F68B3"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0A09A830" w14:textId="311063E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2F85E08D" w14:textId="5CD6978C"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3E045405" w14:textId="2F80B9E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71812A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18FFAB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B920FD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77021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9977D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A79A7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DE0519"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376749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628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8268F8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A5C93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CA2830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118A288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C4142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EB017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5C287F4E" w14:textId="77777777" w:rsidTr="00843A49">
        <w:trPr>
          <w:cantSplit/>
        </w:trPr>
        <w:tc>
          <w:tcPr>
            <w:tcW w:w="2696" w:type="dxa"/>
            <w:tcBorders>
              <w:top w:val="nil"/>
              <w:left w:val="nil"/>
              <w:bottom w:val="nil"/>
              <w:right w:val="dotted" w:sz="4" w:space="0" w:color="auto"/>
            </w:tcBorders>
          </w:tcPr>
          <w:p w14:paraId="63C0F2E8"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C6B881" w14:textId="77777777" w:rsidTr="00AA7610">
        <w:trPr>
          <w:cantSplit/>
        </w:trPr>
        <w:tc>
          <w:tcPr>
            <w:tcW w:w="9346" w:type="dxa"/>
            <w:gridSpan w:val="71"/>
            <w:tcBorders>
              <w:top w:val="nil"/>
              <w:left w:val="nil"/>
              <w:bottom w:val="nil"/>
              <w:right w:val="nil"/>
            </w:tcBorders>
          </w:tcPr>
          <w:p w14:paraId="18A8A862"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74D1C9C2" w14:textId="77777777" w:rsidTr="00AA7610">
        <w:trPr>
          <w:cantSplit/>
        </w:trPr>
        <w:tc>
          <w:tcPr>
            <w:tcW w:w="9346" w:type="dxa"/>
            <w:gridSpan w:val="71"/>
            <w:tcBorders>
              <w:top w:val="nil"/>
              <w:left w:val="nil"/>
              <w:bottom w:val="nil"/>
              <w:right w:val="nil"/>
            </w:tcBorders>
          </w:tcPr>
          <w:p w14:paraId="6BA0F3D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7CDDB708" w14:textId="77777777" w:rsidTr="00843A49">
        <w:trPr>
          <w:cantSplit/>
        </w:trPr>
        <w:tc>
          <w:tcPr>
            <w:tcW w:w="2742" w:type="dxa"/>
            <w:gridSpan w:val="2"/>
            <w:tcBorders>
              <w:top w:val="nil"/>
              <w:left w:val="nil"/>
              <w:bottom w:val="nil"/>
              <w:right w:val="dotted" w:sz="4" w:space="0" w:color="auto"/>
            </w:tcBorders>
          </w:tcPr>
          <w:p w14:paraId="2F360672"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FD2921" w14:textId="77777777" w:rsidTr="00843A49">
        <w:trPr>
          <w:cantSplit/>
          <w:trHeight w:val="64"/>
        </w:trPr>
        <w:tc>
          <w:tcPr>
            <w:tcW w:w="2742" w:type="dxa"/>
            <w:gridSpan w:val="2"/>
            <w:tcBorders>
              <w:top w:val="nil"/>
              <w:left w:val="nil"/>
              <w:bottom w:val="nil"/>
              <w:right w:val="nil"/>
            </w:tcBorders>
          </w:tcPr>
          <w:p w14:paraId="60C3AEDB"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4E17F8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08A9EFA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A5B0E1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237717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408298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82D4D2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CF66F0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0DEB2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2033D5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155FED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B1E40B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2A59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5DF09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886E47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9F7AD0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DB5D2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36462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6D2E4C9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243C8CF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F92A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0ED165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22E524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6177C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1CDED565" w14:textId="77777777" w:rsidTr="00843A49">
        <w:trPr>
          <w:cantSplit/>
        </w:trPr>
        <w:tc>
          <w:tcPr>
            <w:tcW w:w="2742" w:type="dxa"/>
            <w:gridSpan w:val="2"/>
            <w:tcBorders>
              <w:top w:val="nil"/>
              <w:left w:val="nil"/>
              <w:bottom w:val="nil"/>
              <w:right w:val="dotted" w:sz="4" w:space="0" w:color="auto"/>
            </w:tcBorders>
          </w:tcPr>
          <w:p w14:paraId="141F86A5"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7583250" w14:textId="77777777" w:rsidTr="005508EE">
        <w:trPr>
          <w:cantSplit/>
        </w:trPr>
        <w:tc>
          <w:tcPr>
            <w:tcW w:w="2742" w:type="dxa"/>
            <w:gridSpan w:val="2"/>
            <w:tcBorders>
              <w:top w:val="nil"/>
              <w:left w:val="nil"/>
              <w:bottom w:val="nil"/>
              <w:right w:val="nil"/>
            </w:tcBorders>
          </w:tcPr>
          <w:p w14:paraId="2BAD4A5A"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4C6A1B5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B58E53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D13AA69" w14:textId="77777777" w:rsidTr="005508EE">
        <w:trPr>
          <w:cantSplit/>
        </w:trPr>
        <w:tc>
          <w:tcPr>
            <w:tcW w:w="2742" w:type="dxa"/>
            <w:gridSpan w:val="2"/>
            <w:tcBorders>
              <w:top w:val="nil"/>
              <w:left w:val="nil"/>
              <w:bottom w:val="nil"/>
              <w:right w:val="dotted" w:sz="4" w:space="0" w:color="auto"/>
            </w:tcBorders>
          </w:tcPr>
          <w:p w14:paraId="1D8EF2E4"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CF128B5" w14:textId="77777777" w:rsidTr="005508EE">
        <w:trPr>
          <w:cantSplit/>
          <w:trHeight w:val="226"/>
        </w:trPr>
        <w:tc>
          <w:tcPr>
            <w:tcW w:w="2742" w:type="dxa"/>
            <w:gridSpan w:val="2"/>
            <w:tcBorders>
              <w:top w:val="nil"/>
              <w:left w:val="nil"/>
              <w:bottom w:val="nil"/>
              <w:right w:val="nil"/>
            </w:tcBorders>
            <w:vAlign w:val="center"/>
          </w:tcPr>
          <w:p w14:paraId="11309493"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0FC0736B"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518833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786DFF4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E68EF9"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5E07B4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8918A7D"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327ACE7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C4FFBD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137CE8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39E5EE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503765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30DFA04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E139D6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1895B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2D94490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CC16A4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317FBF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A2B07F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7FDCFC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5BDBF4A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2046A2B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0DDD2D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68EFA74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5773E6F7" w14:textId="77777777" w:rsidTr="00843A49">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7D327690" w14:textId="5C3D107B"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13FB7810" w14:textId="553A92BB"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3139BA22" w14:textId="6ABED39E"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EA6664C"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548F0CA3" w14:textId="77777777" w:rsidTr="00BF692B">
        <w:trPr>
          <w:cantSplit/>
        </w:trPr>
        <w:tc>
          <w:tcPr>
            <w:tcW w:w="284" w:type="dxa"/>
            <w:tcBorders>
              <w:top w:val="dotted" w:sz="4" w:space="0" w:color="auto"/>
              <w:left w:val="dotted" w:sz="4" w:space="0" w:color="auto"/>
              <w:bottom w:val="dotted" w:sz="4" w:space="0" w:color="auto"/>
            </w:tcBorders>
          </w:tcPr>
          <w:p w14:paraId="20AF3113"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49789D1"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15819ADC" w14:textId="77777777" w:rsidTr="00BF692B">
        <w:trPr>
          <w:cantSplit/>
          <w:trHeight w:val="284"/>
        </w:trPr>
        <w:tc>
          <w:tcPr>
            <w:tcW w:w="2269" w:type="dxa"/>
            <w:gridSpan w:val="14"/>
            <w:vMerge w:val="restart"/>
          </w:tcPr>
          <w:p w14:paraId="0EE4B0C5" w14:textId="4D0D6A2A"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65E2A1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316304D8" w14:textId="77777777" w:rsidTr="00A95F6C">
        <w:trPr>
          <w:cantSplit/>
          <w:trHeight w:val="272"/>
        </w:trPr>
        <w:tc>
          <w:tcPr>
            <w:tcW w:w="2269" w:type="dxa"/>
            <w:gridSpan w:val="14"/>
            <w:vMerge/>
          </w:tcPr>
          <w:p w14:paraId="281EAFF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C5203A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0E377C7C" w14:textId="77777777" w:rsidTr="00BF692B">
        <w:trPr>
          <w:cantSplit/>
          <w:trHeight w:val="80"/>
        </w:trPr>
        <w:tc>
          <w:tcPr>
            <w:tcW w:w="10353" w:type="dxa"/>
            <w:gridSpan w:val="15"/>
          </w:tcPr>
          <w:p w14:paraId="3EBDB0E1"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212B5FC4" w14:textId="77777777" w:rsidTr="00C3139C">
        <w:trPr>
          <w:cantSplit/>
          <w:trHeight w:val="266"/>
        </w:trPr>
        <w:tc>
          <w:tcPr>
            <w:tcW w:w="324" w:type="dxa"/>
            <w:gridSpan w:val="2"/>
            <w:tcBorders>
              <w:right w:val="dotted" w:sz="4" w:space="0" w:color="auto"/>
            </w:tcBorders>
          </w:tcPr>
          <w:p w14:paraId="573515B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CC216E"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15D4EDE6" w14:textId="77777777" w:rsidTr="00BF692B">
        <w:trPr>
          <w:cantSplit/>
          <w:trHeight w:val="266"/>
        </w:trPr>
        <w:tc>
          <w:tcPr>
            <w:tcW w:w="284" w:type="dxa"/>
          </w:tcPr>
          <w:p w14:paraId="18059DC6"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A3F34AE"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24B75F9B"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662316EB"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B331A5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2287A906"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4B86064E"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7C88BA85" w14:textId="77777777" w:rsidTr="00E823DE">
        <w:trPr>
          <w:cantSplit/>
        </w:trPr>
        <w:tc>
          <w:tcPr>
            <w:tcW w:w="284" w:type="dxa"/>
            <w:gridSpan w:val="3"/>
            <w:tcBorders>
              <w:top w:val="dotted" w:sz="4" w:space="0" w:color="auto"/>
              <w:left w:val="dotted" w:sz="4" w:space="0" w:color="auto"/>
              <w:bottom w:val="dotted" w:sz="4" w:space="0" w:color="auto"/>
            </w:tcBorders>
          </w:tcPr>
          <w:p w14:paraId="6FACB1E1"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F30F2E2"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3E2A28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8826B30"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E56EF39"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8242EED"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F29366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0B18F47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76689E3"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3C4A674"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A32739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CE21644" w14:textId="77777777" w:rsidTr="00E823DE">
        <w:trPr>
          <w:gridBefore w:val="1"/>
          <w:wBefore w:w="10" w:type="dxa"/>
          <w:cantSplit/>
          <w:trHeight w:val="239"/>
        </w:trPr>
        <w:tc>
          <w:tcPr>
            <w:tcW w:w="266" w:type="dxa"/>
          </w:tcPr>
          <w:p w14:paraId="246884B7"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8B838D2"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2E68B00C"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01369B7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26F62B26"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4E58803F" w14:textId="77777777" w:rsidTr="00E823DE">
        <w:trPr>
          <w:gridBefore w:val="1"/>
          <w:wBefore w:w="10" w:type="dxa"/>
          <w:cantSplit/>
          <w:trHeight w:val="88"/>
        </w:trPr>
        <w:tc>
          <w:tcPr>
            <w:tcW w:w="266" w:type="dxa"/>
          </w:tcPr>
          <w:p w14:paraId="187CFC4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DE79347"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0809CFF5"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7B7B9037"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96BFE0E"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EFE45BD"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4E51F342" w14:textId="07A4E932"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38EE12E7"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2057FF49"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0ECD6DB2" w14:textId="77777777" w:rsidTr="00A95F6C">
        <w:trPr>
          <w:trHeight w:val="397"/>
          <w:jc w:val="center"/>
        </w:trPr>
        <w:tc>
          <w:tcPr>
            <w:tcW w:w="4605" w:type="dxa"/>
            <w:vAlign w:val="bottom"/>
          </w:tcPr>
          <w:p w14:paraId="6AE9656A"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7547DB2"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F6708E7"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43A9D847" w14:textId="77777777" w:rsidTr="00A95F6C">
        <w:trPr>
          <w:trHeight w:val="609"/>
          <w:jc w:val="center"/>
        </w:trPr>
        <w:tc>
          <w:tcPr>
            <w:tcW w:w="4605" w:type="dxa"/>
            <w:tcBorders>
              <w:top w:val="single" w:sz="4" w:space="0" w:color="auto"/>
              <w:bottom w:val="single" w:sz="4" w:space="0" w:color="auto"/>
            </w:tcBorders>
            <w:vAlign w:val="bottom"/>
          </w:tcPr>
          <w:p w14:paraId="79F60F17"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7D57F02D"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4441FA0A" w14:textId="1804A9FA"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14:paraId="54440E4E"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73CE1288" w14:textId="551A4454"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0A3E7A08"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32"/>
          <w:pgSz w:w="11906" w:h="16838"/>
          <w:pgMar w:top="992" w:right="709" w:bottom="907" w:left="1418" w:header="709" w:footer="709" w:gutter="0"/>
          <w:cols w:space="708"/>
          <w:docGrid w:linePitch="360"/>
        </w:sectPr>
      </w:pPr>
    </w:p>
    <w:p w14:paraId="4A22A835" w14:textId="63BDFA76"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1976ABCE"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B46F15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6BA67139"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6B527C09"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3A6BCF95"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395CD86F" w14:textId="2AFCAC54"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39E7F97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D091732" w14:textId="77777777">
        <w:tc>
          <w:tcPr>
            <w:tcW w:w="2093" w:type="dxa"/>
            <w:tcBorders>
              <w:top w:val="nil"/>
              <w:left w:val="nil"/>
              <w:bottom w:val="nil"/>
            </w:tcBorders>
            <w:vAlign w:val="center"/>
          </w:tcPr>
          <w:p w14:paraId="135AD7C0"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1F13A217"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F3E0E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ACB463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035066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E6F4B5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EA9206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494C957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A0FAB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628F9E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70CBBD0A"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2BE35F21" w14:textId="77777777">
        <w:tc>
          <w:tcPr>
            <w:tcW w:w="1668" w:type="dxa"/>
            <w:tcBorders>
              <w:top w:val="nil"/>
              <w:left w:val="nil"/>
              <w:bottom w:val="nil"/>
            </w:tcBorders>
          </w:tcPr>
          <w:p w14:paraId="53202DB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486430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C57DC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C7794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329A6E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98CC7E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8DE191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B74C9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A56333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7F882F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3C586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BB8CED3"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4CC52CCF" w14:textId="77777777" w:rsidR="00973224" w:rsidRPr="0048050D" w:rsidRDefault="00973224" w:rsidP="00973224">
      <w:pPr>
        <w:spacing w:after="120" w:line="240" w:lineRule="auto"/>
        <w:rPr>
          <w:rFonts w:ascii="Times New Roman" w:hAnsi="Times New Roman"/>
          <w:color w:val="000000" w:themeColor="text1"/>
          <w:sz w:val="8"/>
          <w:szCs w:val="18"/>
        </w:rPr>
      </w:pPr>
    </w:p>
    <w:p w14:paraId="4354E767" w14:textId="2EF2486B"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2B3E2AF8" w14:textId="7641A493"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3E5210E6"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0DF62ADC"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05B61345" w14:textId="5E09DBB6"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6856B4CE" w14:textId="77777777" w:rsidR="00F00647" w:rsidRDefault="00F00647" w:rsidP="00973224">
      <w:pPr>
        <w:spacing w:after="0" w:line="240" w:lineRule="auto"/>
        <w:rPr>
          <w:rFonts w:ascii="Times New Roman" w:hAnsi="Times New Roman"/>
          <w:color w:val="000000" w:themeColor="text1"/>
          <w:sz w:val="18"/>
          <w:szCs w:val="18"/>
        </w:rPr>
      </w:pPr>
    </w:p>
    <w:p w14:paraId="61633314" w14:textId="77777777" w:rsidR="00F00647" w:rsidRDefault="00F00647" w:rsidP="00973224">
      <w:pPr>
        <w:spacing w:after="0" w:line="240" w:lineRule="auto"/>
        <w:rPr>
          <w:rFonts w:ascii="Times New Roman" w:hAnsi="Times New Roman"/>
          <w:color w:val="000000" w:themeColor="text1"/>
          <w:sz w:val="18"/>
          <w:szCs w:val="18"/>
        </w:rPr>
      </w:pPr>
    </w:p>
    <w:p w14:paraId="35AB63DA" w14:textId="77777777" w:rsidR="00F00647" w:rsidRDefault="00F00647" w:rsidP="00973224">
      <w:pPr>
        <w:spacing w:after="0" w:line="240" w:lineRule="auto"/>
        <w:rPr>
          <w:rFonts w:ascii="Times New Roman" w:hAnsi="Times New Roman"/>
          <w:color w:val="000000" w:themeColor="text1"/>
          <w:sz w:val="18"/>
          <w:szCs w:val="18"/>
        </w:rPr>
      </w:pPr>
    </w:p>
    <w:p w14:paraId="0B227705" w14:textId="77777777" w:rsidR="00F00647" w:rsidRDefault="00F00647" w:rsidP="00973224">
      <w:pPr>
        <w:spacing w:after="0" w:line="240" w:lineRule="auto"/>
        <w:rPr>
          <w:rFonts w:ascii="Times New Roman" w:hAnsi="Times New Roman"/>
          <w:color w:val="000000" w:themeColor="text1"/>
          <w:sz w:val="18"/>
          <w:szCs w:val="18"/>
        </w:rPr>
      </w:pPr>
    </w:p>
    <w:p w14:paraId="443C9F9B" w14:textId="77777777" w:rsidR="00F00647" w:rsidRDefault="00F00647"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33"/>
          <w:pgSz w:w="11906" w:h="16838"/>
          <w:pgMar w:top="992" w:right="709" w:bottom="907" w:left="1418" w:header="709" w:footer="709" w:gutter="0"/>
          <w:cols w:space="708"/>
          <w:docGrid w:linePitch="360"/>
        </w:sectPr>
      </w:pPr>
    </w:p>
    <w:p w14:paraId="158A0C58" w14:textId="4228972A" w:rsidR="008C15CD" w:rsidRPr="00DF192D" w:rsidRDefault="008C15CD" w:rsidP="00904620">
      <w:pPr>
        <w:shd w:val="clear" w:color="auto" w:fill="DEEAF6"/>
        <w:jc w:val="both"/>
        <w:outlineLvl w:val="0"/>
        <w:rPr>
          <w:rFonts w:ascii="Times New Roman" w:hAnsi="Times New Roman"/>
          <w:b/>
          <w:color w:val="000000" w:themeColor="text1"/>
          <w:sz w:val="18"/>
          <w:szCs w:val="18"/>
        </w:rPr>
      </w:pPr>
      <w:r w:rsidRPr="00904620">
        <w:rPr>
          <w:rFonts w:ascii="Times New Roman" w:hAnsi="Times New Roman"/>
          <w:b/>
          <w:color w:val="000000" w:themeColor="text1"/>
          <w:sz w:val="18"/>
          <w:szCs w:val="18"/>
        </w:rPr>
        <w:t>Załącznik 4</w:t>
      </w:r>
      <w:r w:rsidR="00CF01D6" w:rsidRPr="00904620">
        <w:rPr>
          <w:rFonts w:ascii="Times New Roman" w:hAnsi="Times New Roman"/>
          <w:b/>
          <w:color w:val="000000" w:themeColor="text1"/>
          <w:sz w:val="18"/>
          <w:szCs w:val="18"/>
        </w:rPr>
        <w:t xml:space="preserve">a Informacja o sposobie lub sposobach dostosowania warunków lub formy przeprowadzania egzaminu – </w:t>
      </w:r>
      <w:r w:rsidR="00DF192D">
        <w:rPr>
          <w:rFonts w:ascii="Times New Roman" w:hAnsi="Times New Roman"/>
          <w:b/>
          <w:color w:val="000000" w:themeColor="text1"/>
          <w:sz w:val="18"/>
          <w:szCs w:val="18"/>
        </w:rPr>
        <w:t xml:space="preserve">                                             </w:t>
      </w:r>
      <w:r w:rsidR="00CF01D6" w:rsidRPr="00904620">
        <w:rPr>
          <w:rFonts w:ascii="Times New Roman" w:hAnsi="Times New Roman"/>
          <w:b/>
          <w:color w:val="000000" w:themeColor="text1"/>
          <w:sz w:val="18"/>
          <w:szCs w:val="18"/>
        </w:rPr>
        <w:t>w przypadku ucznia (słuchacza) lub absolwenta, który ukończył szkołę w roku, w którym przeprowadzany jest egzamin</w:t>
      </w:r>
    </w:p>
    <w:p w14:paraId="16528997" w14:textId="77777777"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14:paraId="77752E3C" w14:textId="77777777"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3C30AFB" w14:textId="77122008"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2CE8EF97"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8BC1984" w14:textId="45A04CCE"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CF01D6">
        <w:trPr>
          <w:trHeight w:val="61"/>
        </w:trPr>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01EC8955"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B925D2">
              <w:rPr>
                <w:rFonts w:ascii="Times New Roman" w:eastAsia="Times New Roman" w:hAnsi="Times New Roman"/>
                <w:sz w:val="18"/>
                <w:szCs w:val="18"/>
                <w:lang w:eastAsia="pl-PL"/>
              </w:rPr>
              <w:t xml:space="preserve">pdf i formacie </w:t>
            </w:r>
            <w:r w:rsidR="00C0371D" w:rsidRPr="000A5101">
              <w:rPr>
                <w:rFonts w:ascii="Times New Roman" w:eastAsia="Times New Roman" w:hAnsi="Times New Roman"/>
                <w:i/>
                <w:sz w:val="18"/>
                <w:szCs w:val="18"/>
                <w:lang w:eastAsia="pl-PL"/>
              </w:rPr>
              <w:t>MS Word</w:t>
            </w:r>
            <w:r w:rsidR="00B925D2">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71111B">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71111B">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71111B">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71111B">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71111B">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153706E9"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w:t>
            </w:r>
            <w:r w:rsidR="00CC0DCB">
              <w:rPr>
                <w:rFonts w:ascii="Times New Roman" w:eastAsia="Times New Roman" w:hAnsi="Times New Roman"/>
                <w:sz w:val="18"/>
                <w:szCs w:val="18"/>
                <w:lang w:eastAsia="pl-PL"/>
              </w:rPr>
              <w:t xml:space="preserve"> treść </w:t>
            </w:r>
            <w:r w:rsidR="008B2489" w:rsidRPr="005C4EF4">
              <w:rPr>
                <w:rFonts w:ascii="Times New Roman" w:eastAsia="Times New Roman" w:hAnsi="Times New Roman"/>
                <w:sz w:val="18"/>
                <w:szCs w:val="18"/>
                <w:lang w:eastAsia="pl-PL"/>
              </w:rPr>
              <w:t xml:space="preserve"> zada</w:t>
            </w:r>
            <w:r w:rsidR="00CC0DCB">
              <w:rPr>
                <w:rFonts w:ascii="Times New Roman" w:eastAsia="Times New Roman" w:hAnsi="Times New Roman"/>
                <w:sz w:val="18"/>
                <w:szCs w:val="18"/>
                <w:lang w:eastAsia="pl-PL"/>
              </w:rPr>
              <w:t>ń</w:t>
            </w:r>
            <w:r w:rsidR="008B2489" w:rsidRPr="00904620">
              <w:rPr>
                <w:rFonts w:ascii="Times New Roman" w:eastAsia="Times New Roman" w:hAnsi="Times New Roman"/>
                <w:strike/>
                <w:sz w:val="18"/>
                <w:szCs w:val="18"/>
                <w:lang w:eastAsia="pl-PL"/>
              </w:rPr>
              <w:t>ni</w:t>
            </w:r>
            <w:r w:rsidR="008B2489" w:rsidRPr="005C4EF4">
              <w:rPr>
                <w:rFonts w:ascii="Times New Roman" w:eastAsia="Times New Roman" w:hAnsi="Times New Roman"/>
                <w:sz w:val="18"/>
                <w:szCs w:val="18"/>
                <w:lang w:eastAsia="pl-PL"/>
              </w:rPr>
              <w:t>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E67288">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E67288">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E67288">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E67288">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E67288">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E67288">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E67288">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E67288">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E67288">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E67288">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9918AB">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9918AB">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B10D51C"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w:t>
            </w:r>
            <w:r w:rsidR="00CC0DCB">
              <w:rPr>
                <w:rFonts w:ascii="Times New Roman" w:eastAsia="Times New Roman" w:hAnsi="Times New Roman"/>
                <w:sz w:val="18"/>
                <w:szCs w:val="18"/>
                <w:lang w:eastAsia="pl-PL"/>
              </w:rPr>
              <w:t xml:space="preserve"> trwania</w:t>
            </w:r>
            <w:r w:rsidRPr="005C4EF4">
              <w:rPr>
                <w:rFonts w:ascii="Times New Roman" w:eastAsia="Times New Roman" w:hAnsi="Times New Roman"/>
                <w:sz w:val="18"/>
                <w:szCs w:val="18"/>
                <w:lang w:eastAsia="pl-PL"/>
              </w:rPr>
              <w:t xml:space="preserve">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4FCC836A" w:rsidR="00973224" w:rsidRPr="005C4EF4"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9918AB">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3DA573E" w:rsidR="009918AB" w:rsidRPr="005C4EF4" w:rsidRDefault="00CC0DC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65A9645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7C24BE"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B9A6882"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3A32B86" w14:textId="77777777" w:rsidTr="00721ECF">
        <w:tc>
          <w:tcPr>
            <w:tcW w:w="2802" w:type="dxa"/>
            <w:tcBorders>
              <w:top w:val="nil"/>
              <w:left w:val="nil"/>
              <w:bottom w:val="nil"/>
              <w:right w:val="nil"/>
            </w:tcBorders>
            <w:shd w:val="clear" w:color="auto" w:fill="auto"/>
          </w:tcPr>
          <w:p w14:paraId="087816B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4759306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A9E3F8D" w14:textId="77777777" w:rsidTr="00721ECF">
        <w:tc>
          <w:tcPr>
            <w:tcW w:w="2802" w:type="dxa"/>
            <w:tcBorders>
              <w:top w:val="nil"/>
              <w:left w:val="nil"/>
              <w:bottom w:val="nil"/>
              <w:right w:val="nil"/>
            </w:tcBorders>
            <w:shd w:val="clear" w:color="auto" w:fill="auto"/>
          </w:tcPr>
          <w:p w14:paraId="65C99C6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76872B8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63F8DCB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5D381FD0"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14:paraId="4D294567" w14:textId="2D47CE6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A683508" w14:textId="77777777">
        <w:tc>
          <w:tcPr>
            <w:tcW w:w="3227" w:type="dxa"/>
            <w:shd w:val="clear" w:color="auto" w:fill="auto"/>
          </w:tcPr>
          <w:p w14:paraId="328AE51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8495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63B7E1EE" w14:textId="77777777">
        <w:tc>
          <w:tcPr>
            <w:tcW w:w="3227" w:type="dxa"/>
            <w:shd w:val="clear" w:color="auto" w:fill="auto"/>
          </w:tcPr>
          <w:p w14:paraId="2AC72C1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5F3C42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20634D4A" w14:textId="7FEB3852"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1C98E3F4"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0A409BAF" w14:textId="77777777">
        <w:tc>
          <w:tcPr>
            <w:tcW w:w="3227" w:type="dxa"/>
            <w:shd w:val="clear" w:color="auto" w:fill="auto"/>
          </w:tcPr>
          <w:p w14:paraId="014ACA8D"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2D49349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6C73C652"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8C1CFB"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34"/>
          <w:pgSz w:w="11906" w:h="16838"/>
          <w:pgMar w:top="992" w:right="709" w:bottom="907" w:left="1418" w:header="709" w:footer="709" w:gutter="0"/>
          <w:cols w:space="708"/>
          <w:docGrid w:linePitch="360"/>
        </w:sectPr>
      </w:pPr>
    </w:p>
    <w:p w14:paraId="79872B51" w14:textId="7B9005FA"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b Informacja o sposobie lub sposobach dostosowania warunków lub formy przeprowadzania egzaminu – w przypadku absolwenta z lat wcześniejszych</w:t>
      </w:r>
    </w:p>
    <w:p w14:paraId="3BFB839A" w14:textId="14B259DA"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4750C5D1"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089AA770"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380"/>
      </w:tblGrid>
      <w:tr w:rsidR="004D5296" w:rsidRPr="005C4EF4" w14:paraId="34A031CB" w14:textId="77777777" w:rsidTr="00904620">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rsidTr="00904620">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rsidTr="00904620">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rsidTr="00904620">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rsidTr="00904620">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rsidTr="00904620">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rsidTr="00904620">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rsidTr="00904620">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rsidTr="00904620">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F331E6" w:rsidRPr="005C4EF4" w14:paraId="350AE814" w14:textId="77777777" w:rsidTr="00904620">
        <w:tc>
          <w:tcPr>
            <w:tcW w:w="383" w:type="dxa"/>
            <w:tcBorders>
              <w:top w:val="nil"/>
              <w:left w:val="nil"/>
              <w:right w:val="nil"/>
            </w:tcBorders>
          </w:tcPr>
          <w:p w14:paraId="16AA3460" w14:textId="77777777"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1AA7FD93" w14:textId="4A79AB11"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 xml:space="preserve">4. nagrany na płycie CD – zapisany w formacie .pdf  oraz w formacie </w:t>
            </w:r>
            <w:r w:rsidRPr="00961280">
              <w:rPr>
                <w:rFonts w:ascii="Times New Roman" w:eastAsia="Times New Roman" w:hAnsi="Times New Roman"/>
                <w:i/>
                <w:sz w:val="18"/>
                <w:szCs w:val="18"/>
                <w:lang w:eastAsia="pl-PL"/>
              </w:rPr>
              <w:t xml:space="preserve">MS Word* </w:t>
            </w:r>
          </w:p>
        </w:tc>
        <w:tc>
          <w:tcPr>
            <w:tcW w:w="360" w:type="dxa"/>
            <w:tcBorders>
              <w:left w:val="nil"/>
              <w:right w:val="nil"/>
            </w:tcBorders>
          </w:tcPr>
          <w:p w14:paraId="39B7BACF"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88658D6" w14:textId="574F65A5"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pisemna</w:t>
            </w:r>
          </w:p>
        </w:tc>
      </w:tr>
      <w:tr w:rsidR="00F331E6" w:rsidRPr="005C4EF4" w14:paraId="024B92B5" w14:textId="77777777" w:rsidTr="00904620">
        <w:tc>
          <w:tcPr>
            <w:tcW w:w="383" w:type="dxa"/>
            <w:tcBorders>
              <w:top w:val="nil"/>
              <w:left w:val="nil"/>
              <w:right w:val="nil"/>
            </w:tcBorders>
          </w:tcPr>
          <w:p w14:paraId="2DB8CF0E" w14:textId="77777777"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5EC2088"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A8D014" w14:textId="77777777"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14:paraId="5D4384D4" w14:textId="1BFB4C93"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praktyczna</w:t>
            </w:r>
          </w:p>
        </w:tc>
      </w:tr>
      <w:tr w:rsidR="00F331E6" w:rsidRPr="005C4EF4" w14:paraId="13CBF345" w14:textId="77777777" w:rsidTr="00904620">
        <w:trPr>
          <w:trHeight w:val="70"/>
        </w:trPr>
        <w:tc>
          <w:tcPr>
            <w:tcW w:w="383" w:type="dxa"/>
            <w:tcBorders>
              <w:bottom w:val="single" w:sz="4" w:space="0" w:color="auto"/>
            </w:tcBorders>
          </w:tcPr>
          <w:p w14:paraId="07790224"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4853C4D8" w14:textId="77777777" w:rsidR="00F331E6" w:rsidRDefault="00F331E6" w:rsidP="00973224">
            <w:pPr>
              <w:spacing w:before="20" w:after="20" w:line="240" w:lineRule="auto"/>
              <w:rPr>
                <w:rFonts w:ascii="Times New Roman" w:eastAsia="Times New Roman" w:hAnsi="Times New Roman"/>
                <w:sz w:val="18"/>
                <w:szCs w:val="18"/>
                <w:lang w:eastAsia="pl-PL"/>
              </w:rPr>
            </w:pPr>
          </w:p>
        </w:tc>
        <w:tc>
          <w:tcPr>
            <w:tcW w:w="360" w:type="dxa"/>
          </w:tcPr>
          <w:p w14:paraId="50B35AEC"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0BB40261" w14:textId="77777777" w:rsidR="00F331E6" w:rsidRPr="005C4EF4" w:rsidRDefault="00F331E6"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904620">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1A0F2DB6" w:rsidR="00973224" w:rsidRPr="005C4EF4" w:rsidRDefault="00F331E6"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00973224" w:rsidRPr="005C4EF4">
              <w:rPr>
                <w:rFonts w:ascii="Times New Roman" w:eastAsia="Times New Roman" w:hAnsi="Times New Roman"/>
                <w:sz w:val="18"/>
                <w:szCs w:val="18"/>
                <w:lang w:eastAsia="pl-PL"/>
              </w:rPr>
              <w:t xml:space="preserve">.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MS Word</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rsidTr="00904620">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904620">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535956A3" w:rsidR="00C0371D" w:rsidRPr="005C4EF4" w:rsidRDefault="00F331E6"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904620">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EA97A82" w14:textId="5F424493"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392D8CA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114BC0">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114BC0">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114BC0">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114BC0">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114BC0">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114BC0">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2D1FF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114BC0">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303F8E8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476"/>
        <w:gridCol w:w="1519"/>
        <w:gridCol w:w="419"/>
        <w:gridCol w:w="1639"/>
        <w:gridCol w:w="250"/>
        <w:gridCol w:w="797"/>
        <w:gridCol w:w="762"/>
      </w:tblGrid>
      <w:tr w:rsidR="00973224" w:rsidRPr="000A5101" w14:paraId="0E3D3448" w14:textId="77777777" w:rsidTr="00904620">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Borders>
              <w:top w:val="nil"/>
              <w:left w:val="single" w:sz="4" w:space="0" w:color="auto"/>
              <w:bottom w:val="nil"/>
              <w:right w:val="nil"/>
            </w:tcBorders>
          </w:tcPr>
          <w:p w14:paraId="4DD2A058" w14:textId="4E7D353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C0DCB">
              <w:rPr>
                <w:rFonts w:ascii="Times New Roman" w:eastAsia="Times New Roman" w:hAnsi="Times New Roman"/>
                <w:sz w:val="18"/>
                <w:szCs w:val="18"/>
                <w:lang w:eastAsia="pl-PL"/>
              </w:rPr>
              <w:t xml:space="preserve">treść </w:t>
            </w:r>
            <w:r w:rsidR="000A5101" w:rsidRPr="000A5101">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0A5101" w:rsidRPr="00904620">
              <w:rPr>
                <w:rFonts w:ascii="Times New Roman" w:eastAsia="Times New Roman" w:hAnsi="Times New Roman"/>
                <w:strike/>
                <w:sz w:val="18"/>
                <w:szCs w:val="18"/>
                <w:lang w:eastAsia="pl-PL"/>
              </w:rPr>
              <w:t>nia</w:t>
            </w:r>
            <w:r w:rsidR="000A5101" w:rsidRPr="000A5101">
              <w:rPr>
                <w:rFonts w:ascii="Times New Roman" w:eastAsia="Times New Roman" w:hAnsi="Times New Roman"/>
                <w:sz w:val="18"/>
                <w:szCs w:val="18"/>
                <w:lang w:eastAsia="pl-PL"/>
              </w:rPr>
              <w:t xml:space="preserve"> i zapisuje </w:t>
            </w:r>
            <w:r w:rsidR="002737C3" w:rsidRPr="000A5101">
              <w:rPr>
                <w:rFonts w:ascii="Times New Roman" w:eastAsia="Times New Roman" w:hAnsi="Times New Roman"/>
                <w:sz w:val="18"/>
                <w:szCs w:val="18"/>
                <w:lang w:eastAsia="pl-PL"/>
              </w:rPr>
              <w:t>odpowiedzi zdającego</w:t>
            </w:r>
          </w:p>
        </w:tc>
        <w:tc>
          <w:tcPr>
            <w:tcW w:w="1519"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904620">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904620">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904620">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519"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904620">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904620">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488"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519"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904620">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519"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904620">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904620">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488"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519"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904620">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519"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904620">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904620">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904620">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14:paraId="55A89E33" w14:textId="346F6EA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519"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31F3BC54"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904620">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6E8CB1F0"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2706AC28"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6073A72"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5C2010F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6DF4E139"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25486A98"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14:paraId="3EA320C4" w14:textId="0DFFE699"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0E40FEF5"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2E9AFDA" w14:textId="77777777">
        <w:tc>
          <w:tcPr>
            <w:tcW w:w="534" w:type="dxa"/>
          </w:tcPr>
          <w:p w14:paraId="792FF9A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89D629" w14:textId="036FCCED"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5A0BE03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14A5634B"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EBD9B87" w14:textId="77777777">
        <w:trPr>
          <w:trHeight w:val="454"/>
          <w:jc w:val="center"/>
        </w:trPr>
        <w:tc>
          <w:tcPr>
            <w:tcW w:w="4830" w:type="dxa"/>
            <w:tcBorders>
              <w:bottom w:val="single" w:sz="4" w:space="0" w:color="auto"/>
            </w:tcBorders>
          </w:tcPr>
          <w:p w14:paraId="27DEFF6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0F8CD0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103161D6" w14:textId="77777777">
        <w:trPr>
          <w:jc w:val="center"/>
        </w:trPr>
        <w:tc>
          <w:tcPr>
            <w:tcW w:w="4830" w:type="dxa"/>
            <w:tcBorders>
              <w:top w:val="single" w:sz="4" w:space="0" w:color="auto"/>
            </w:tcBorders>
          </w:tcPr>
          <w:p w14:paraId="0B045F0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1BDCF2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9C1F0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1831938"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D6B6850"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683663E5" w14:textId="77777777" w:rsidTr="00C94979">
        <w:trPr>
          <w:trHeight w:val="166"/>
        </w:trPr>
        <w:tc>
          <w:tcPr>
            <w:tcW w:w="4219" w:type="dxa"/>
            <w:tcBorders>
              <w:top w:val="nil"/>
              <w:left w:val="nil"/>
              <w:bottom w:val="nil"/>
            </w:tcBorders>
            <w:vAlign w:val="center"/>
          </w:tcPr>
          <w:p w14:paraId="0C8D9F48"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08EEF037"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721ECF" w:rsidRDefault="00C94979" w:rsidP="003C7D8E">
            <w:pPr>
              <w:spacing w:after="200" w:line="276" w:lineRule="auto"/>
              <w:rPr>
                <w:rFonts w:ascii="Times New Roman" w:hAnsi="Times New Roman"/>
                <w:sz w:val="10"/>
                <w:szCs w:val="16"/>
              </w:rPr>
            </w:pPr>
          </w:p>
        </w:tc>
      </w:tr>
    </w:tbl>
    <w:p w14:paraId="09A330CC"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5493A51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3F31A99E"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F44DDB3" w14:textId="26677ADD"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224AA51" w14:textId="2336C383"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rsidTr="00904620">
        <w:trPr>
          <w:trHeight w:val="330"/>
        </w:trPr>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904620">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FA7F87" w:rsidRPr="0048050D" w14:paraId="30575972" w14:textId="77777777" w:rsidTr="00904620">
        <w:tc>
          <w:tcPr>
            <w:tcW w:w="383" w:type="dxa"/>
            <w:tcBorders>
              <w:top w:val="single" w:sz="4" w:space="0" w:color="auto"/>
              <w:left w:val="single" w:sz="4" w:space="0" w:color="auto"/>
              <w:bottom w:val="single" w:sz="4" w:space="0" w:color="auto"/>
              <w:right w:val="single" w:sz="4" w:space="0" w:color="auto"/>
            </w:tcBorders>
          </w:tcPr>
          <w:p w14:paraId="39101C7E"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14:paraId="3A21E19E" w14:textId="6435D9AF" w:rsidR="00FA7F87" w:rsidRPr="00E67970" w:rsidRDefault="00FA7F87" w:rsidP="00904620">
            <w:pPr>
              <w:spacing w:after="0" w:line="240" w:lineRule="auto"/>
              <w:ind w:left="105" w:hanging="105"/>
              <w:jc w:val="both"/>
              <w:rPr>
                <w:rFonts w:ascii="Times New Roman" w:eastAsia="Times New Roman" w:hAnsi="Times New Roman"/>
                <w:sz w:val="18"/>
                <w:szCs w:val="18"/>
                <w:lang w:eastAsia="pl-PL"/>
              </w:rPr>
            </w:pPr>
            <w:r w:rsidRPr="00E67970">
              <w:rPr>
                <w:rFonts w:ascii="Times New Roman" w:eastAsia="Times New Roman" w:hAnsi="Times New Roman"/>
                <w:sz w:val="18"/>
                <w:szCs w:val="18"/>
                <w:lang w:eastAsia="pl-PL"/>
              </w:rPr>
              <w:t xml:space="preserve">4. nagrany na płycie CD – zapisany  w formacie .pdf  oraz w formacie </w:t>
            </w:r>
            <w:r w:rsidRPr="00E67970">
              <w:rPr>
                <w:rFonts w:ascii="Times New Roman" w:eastAsia="Times New Roman" w:hAnsi="Times New Roman"/>
                <w:i/>
                <w:sz w:val="18"/>
                <w:szCs w:val="18"/>
                <w:lang w:eastAsia="pl-PL"/>
              </w:rPr>
              <w:t>MS Word *</w:t>
            </w:r>
            <w:r w:rsidRPr="00E67970">
              <w:rPr>
                <w:rFonts w:ascii="Times New Roman" w:eastAsia="Times New Roman" w:hAnsi="Times New Roman"/>
                <w:i/>
                <w:sz w:val="16"/>
                <w:szCs w:val="16"/>
                <w:lang w:eastAsia="pl-PL"/>
              </w:rPr>
              <w:t xml:space="preserve"> </w:t>
            </w:r>
          </w:p>
        </w:tc>
        <w:tc>
          <w:tcPr>
            <w:tcW w:w="360" w:type="dxa"/>
            <w:tcBorders>
              <w:left w:val="single" w:sz="4" w:space="0" w:color="auto"/>
              <w:right w:val="single" w:sz="4" w:space="0" w:color="auto"/>
            </w:tcBorders>
          </w:tcPr>
          <w:p w14:paraId="40D94E0E" w14:textId="77777777"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6B9438E3" w14:textId="547B2BE3"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pisemna</w:t>
            </w:r>
          </w:p>
        </w:tc>
      </w:tr>
      <w:tr w:rsidR="00FA7F87" w:rsidRPr="0048050D" w14:paraId="4D48EFD9" w14:textId="77777777" w:rsidTr="00904620">
        <w:tc>
          <w:tcPr>
            <w:tcW w:w="383" w:type="dxa"/>
            <w:tcBorders>
              <w:top w:val="single" w:sz="4" w:space="0" w:color="auto"/>
              <w:left w:val="nil"/>
              <w:bottom w:val="nil"/>
              <w:right w:val="nil"/>
            </w:tcBorders>
          </w:tcPr>
          <w:p w14:paraId="1830ED20"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14:paraId="28059687" w14:textId="77777777" w:rsidR="00FA7F87" w:rsidRPr="00E67970"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14:paraId="796C91D4" w14:textId="77777777"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14:paraId="55237B95" w14:textId="144F8686"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praktyczna</w:t>
            </w:r>
          </w:p>
        </w:tc>
      </w:tr>
      <w:tr w:rsidR="00FA7F87" w:rsidRPr="0048050D" w14:paraId="390474EC" w14:textId="77777777" w:rsidTr="00904620">
        <w:tc>
          <w:tcPr>
            <w:tcW w:w="383" w:type="dxa"/>
            <w:tcBorders>
              <w:top w:val="nil"/>
              <w:left w:val="nil"/>
              <w:bottom w:val="single" w:sz="4" w:space="0" w:color="auto"/>
              <w:right w:val="nil"/>
            </w:tcBorders>
          </w:tcPr>
          <w:p w14:paraId="6B047030"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450CCA9" w14:textId="77777777" w:rsidR="00FA7F87" w:rsidRPr="00530CCA"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4AC84689"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0046D921" w14:textId="77777777"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r>
      <w:tr w:rsidR="00FA7F87" w:rsidRPr="0048050D" w14:paraId="2F6F41C1" w14:textId="77777777" w:rsidTr="00904620">
        <w:tc>
          <w:tcPr>
            <w:tcW w:w="383" w:type="dxa"/>
            <w:tcBorders>
              <w:bottom w:val="single" w:sz="4" w:space="0" w:color="auto"/>
            </w:tcBorders>
          </w:tcPr>
          <w:p w14:paraId="1B2AC1ED"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255D9BE9"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Borders>
              <w:bottom w:val="single" w:sz="4" w:space="0" w:color="auto"/>
            </w:tcBorders>
          </w:tcPr>
          <w:p w14:paraId="0763C2A4"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48050D" w14:paraId="6F3A6390" w14:textId="77777777" w:rsidTr="00904620">
        <w:tc>
          <w:tcPr>
            <w:tcW w:w="383" w:type="dxa"/>
            <w:tcBorders>
              <w:top w:val="single" w:sz="4" w:space="0" w:color="auto"/>
              <w:left w:val="nil"/>
              <w:bottom w:val="nil"/>
              <w:right w:val="nil"/>
            </w:tcBorders>
          </w:tcPr>
          <w:p w14:paraId="5A3A52D7"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3A373F6"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FA7F87" w:rsidRPr="0048050D" w14:paraId="64179C97" w14:textId="77777777" w:rsidTr="00904620">
        <w:tc>
          <w:tcPr>
            <w:tcW w:w="383" w:type="dxa"/>
            <w:tcBorders>
              <w:top w:val="nil"/>
              <w:left w:val="nil"/>
              <w:bottom w:val="single" w:sz="4" w:space="0" w:color="auto"/>
              <w:right w:val="nil"/>
            </w:tcBorders>
          </w:tcPr>
          <w:p w14:paraId="68AF22FD"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14:paraId="21DE39ED"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6560EFCB"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14:paraId="52DC2F83"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p>
        </w:tc>
      </w:tr>
      <w:tr w:rsidR="00FA7F87" w:rsidRPr="0048050D" w14:paraId="18911BCF" w14:textId="77777777" w:rsidTr="00904620">
        <w:tc>
          <w:tcPr>
            <w:tcW w:w="383" w:type="dxa"/>
            <w:tcBorders>
              <w:top w:val="single" w:sz="4" w:space="0" w:color="auto"/>
              <w:left w:val="single" w:sz="4" w:space="0" w:color="auto"/>
              <w:bottom w:val="single" w:sz="4" w:space="0" w:color="auto"/>
              <w:right w:val="single" w:sz="4" w:space="0" w:color="auto"/>
            </w:tcBorders>
          </w:tcPr>
          <w:p w14:paraId="2E0A9003"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24D38385"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530CCA" w14:paraId="71A7A673" w14:textId="77777777" w:rsidTr="000125E1">
        <w:tc>
          <w:tcPr>
            <w:tcW w:w="383" w:type="dxa"/>
            <w:tcBorders>
              <w:top w:val="single" w:sz="4" w:space="0" w:color="auto"/>
              <w:left w:val="nil"/>
              <w:bottom w:val="nil"/>
              <w:right w:val="nil"/>
            </w:tcBorders>
          </w:tcPr>
          <w:p w14:paraId="11E493F7" w14:textId="77777777"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904620">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904620">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904620">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904620">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904620">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904620">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477"/>
        <w:gridCol w:w="568"/>
        <w:gridCol w:w="419"/>
        <w:gridCol w:w="1638"/>
        <w:gridCol w:w="283"/>
        <w:gridCol w:w="797"/>
        <w:gridCol w:w="762"/>
      </w:tblGrid>
      <w:tr w:rsidR="00973224" w:rsidRPr="0048050D" w14:paraId="2AF9AC4A" w14:textId="77777777" w:rsidTr="00904620">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Borders>
              <w:left w:val="single" w:sz="4" w:space="0" w:color="auto"/>
            </w:tcBorders>
          </w:tcPr>
          <w:p w14:paraId="004F7BA3" w14:textId="780D2098"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 xml:space="preserve">osoba wspomagająca, która odczytuje </w:t>
            </w:r>
            <w:r w:rsidR="00CC0DCB">
              <w:rPr>
                <w:rFonts w:ascii="Times New Roman" w:eastAsia="Times New Roman" w:hAnsi="Times New Roman"/>
                <w:sz w:val="18"/>
                <w:szCs w:val="18"/>
                <w:lang w:eastAsia="pl-PL"/>
              </w:rPr>
              <w:t xml:space="preserve">treść </w:t>
            </w:r>
            <w:r w:rsidR="00E4332B" w:rsidRPr="00530CCA">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E4332B" w:rsidRPr="00904620">
              <w:rPr>
                <w:rFonts w:ascii="Times New Roman" w:eastAsia="Times New Roman" w:hAnsi="Times New Roman"/>
                <w:strike/>
                <w:sz w:val="18"/>
                <w:szCs w:val="18"/>
                <w:lang w:eastAsia="pl-PL"/>
              </w:rPr>
              <w:t>nia</w:t>
            </w:r>
            <w:r w:rsidR="00E4332B" w:rsidRPr="00530CCA">
              <w:rPr>
                <w:rFonts w:ascii="Times New Roman" w:eastAsia="Times New Roman" w:hAnsi="Times New Roman"/>
                <w:sz w:val="18"/>
                <w:szCs w:val="18"/>
                <w:lang w:eastAsia="pl-PL"/>
              </w:rPr>
              <w:t xml:space="preserve"> i zapisuje odpowiedzi zdającego</w:t>
            </w:r>
          </w:p>
        </w:tc>
        <w:tc>
          <w:tcPr>
            <w:tcW w:w="568"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904620">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904620">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904620">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568"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904620">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904620">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489"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568"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904620">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568"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904620">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904620">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489"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568"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904620">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568"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904620">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904620">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904620">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14:paraId="212A208E" w14:textId="2AA85511"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568"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16D42BBE"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904620">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568"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649EE533"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2DA89C1E"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387A0809"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58D47B20"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1055245"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35"/>
          <w:pgSz w:w="11906" w:h="16838"/>
          <w:pgMar w:top="992" w:right="709" w:bottom="907" w:left="1418" w:header="709" w:footer="709" w:gutter="0"/>
          <w:cols w:space="708"/>
          <w:docGrid w:linePitch="360"/>
        </w:sectPr>
      </w:pPr>
    </w:p>
    <w:p w14:paraId="141D6343" w14:textId="50741C29"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2E2D7603" w14:textId="2D3E2BB0"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02557679" w14:textId="77777777">
        <w:trPr>
          <w:jc w:val="center"/>
        </w:trPr>
        <w:tc>
          <w:tcPr>
            <w:tcW w:w="5103" w:type="dxa"/>
            <w:tcBorders>
              <w:top w:val="nil"/>
              <w:left w:val="nil"/>
              <w:bottom w:val="nil"/>
              <w:right w:val="nil"/>
            </w:tcBorders>
          </w:tcPr>
          <w:p w14:paraId="2115131B"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36385F2B"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2BA7C83E"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2A89C4F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23AEAB6B"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FCAC10" id="Pole tekstowe 15" o:spid="_x0000_s1081"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14:paraId="49A91AFE" w14:textId="77777777"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24C1EB7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25390887"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1808E92E"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28E63DCA"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23DD2B14" w14:textId="69D26BA6"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76CA56AF"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19F14DD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1E9C032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3269BA" w14:textId="627B403C"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430EEDF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2DC5C5D4"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2CE4AD45" w14:textId="77777777">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4CAB5A45" w14:textId="77777777" w:rsidR="00721ECF" w:rsidRDefault="00721ECF" w:rsidP="00EE4517">
      <w:pPr>
        <w:rPr>
          <w:rFonts w:ascii="Times New Roman" w:hAnsi="Times New Roman"/>
          <w:color w:val="000000" w:themeColor="text1"/>
          <w:sz w:val="28"/>
          <w:szCs w:val="28"/>
        </w:rPr>
      </w:pPr>
    </w:p>
    <w:p w14:paraId="64B2DC89" w14:textId="77777777" w:rsidR="00721ECF" w:rsidRDefault="00721ECF" w:rsidP="00EE4517">
      <w:pPr>
        <w:rPr>
          <w:rFonts w:ascii="Times New Roman" w:hAnsi="Times New Roman"/>
          <w:color w:val="000000" w:themeColor="text1"/>
          <w:sz w:val="28"/>
          <w:szCs w:val="28"/>
        </w:rPr>
      </w:pPr>
    </w:p>
    <w:p w14:paraId="3CC35AF2" w14:textId="2F28B38F" w:rsidR="00721ECF" w:rsidRDefault="00721ECF" w:rsidP="00EE4517">
      <w:pPr>
        <w:rPr>
          <w:rFonts w:ascii="Times New Roman" w:hAnsi="Times New Roman"/>
          <w:color w:val="000000" w:themeColor="text1"/>
          <w:sz w:val="28"/>
          <w:szCs w:val="28"/>
        </w:rPr>
      </w:pPr>
    </w:p>
    <w:p w14:paraId="477D3C35" w14:textId="77777777" w:rsidR="00E67970" w:rsidRDefault="00E67970" w:rsidP="00EE4517">
      <w:pPr>
        <w:rPr>
          <w:rFonts w:ascii="Times New Roman" w:hAnsi="Times New Roman"/>
          <w:color w:val="000000" w:themeColor="text1"/>
          <w:sz w:val="28"/>
          <w:szCs w:val="28"/>
        </w:rPr>
      </w:pPr>
    </w:p>
    <w:p w14:paraId="2D84D453" w14:textId="77777777" w:rsidR="00721ECF" w:rsidRDefault="00721ECF" w:rsidP="00EE4517">
      <w:pPr>
        <w:rPr>
          <w:rFonts w:ascii="Times New Roman" w:hAnsi="Times New Roman"/>
          <w:color w:val="000000" w:themeColor="text1"/>
          <w:sz w:val="28"/>
          <w:szCs w:val="28"/>
        </w:rPr>
      </w:pPr>
    </w:p>
    <w:p w14:paraId="0E775C28" w14:textId="282C75AE" w:rsidR="00EE4517" w:rsidRPr="0048050D" w:rsidRDefault="00EE4517" w:rsidP="00650540">
      <w:pPr>
        <w:spacing w:after="0" w:line="240" w:lineRule="auto"/>
        <w:rPr>
          <w:rFonts w:ascii="Arial" w:hAnsi="Arial" w:cs="Arial"/>
          <w:b/>
          <w:bCs/>
          <w:color w:val="000000" w:themeColor="text1"/>
          <w:sz w:val="2"/>
          <w:szCs w:val="2"/>
        </w:rPr>
      </w:pPr>
    </w:p>
    <w:p w14:paraId="14172AD3" w14:textId="79586F19"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3A963F5A"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3109357D"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955D56D"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E98857"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6207854"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11A49D90"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04A5D31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E41AEB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8A0C0F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A16F3B4" w14:textId="71624380"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2B7A" w14:textId="77777777"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61E4EF" id="Pole tekstowe 17" o:spid="_x0000_s1082"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14:paraId="20322B7A" w14:textId="77777777"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5D9040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16587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4C03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34E94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9E5F77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653BD0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2587170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8C03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8812E6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DE72E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E9B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48D904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1F0F49D5" w14:textId="4BA0C2E9"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2890407B" w14:textId="29058561"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410668D4"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DF0650F" w14:textId="13E96B8F"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A61B455" w14:textId="08B4F698"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A4F9360"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4342134B"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3E4BE3C6"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832644C" w14:textId="77777777" w:rsidTr="00904620">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rsidTr="00904620">
        <w:trPr>
          <w:trHeight w:val="309"/>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3F248F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89182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14098DF" w14:textId="64D18130"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6354ED9"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661E9846"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3EC498A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1721DB8C" w14:textId="43ACE10C" w:rsidR="00EE4517" w:rsidRPr="00856322"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(Dz.U. z 2019 r. poz. 1781)</w:t>
            </w:r>
          </w:p>
          <w:p w14:paraId="06DD7658" w14:textId="5EEA19F2"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CECA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9497852"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BACCC9B"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F3217CC" w14:textId="4B6EBB4C"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0BFA872"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40708593"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7C1371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A6C1DCB"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3AE03FF"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223ADD32"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45DBF460"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919A33D"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56EA21A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983F0A"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6B7415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F529739" w14:textId="064D2CA9"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803FC6" w14:textId="59B703EB"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0DD" w14:textId="4744843B"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98A03C" id="Pole tekstowe 19" o:spid="_x0000_s1083"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14:paraId="753E90DD" w14:textId="4744843B"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691B4F24"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80B7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9CC9F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BFC0A19"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0F1C625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F53D7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1437E8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559F6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5C31A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6F199D71"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4B9E479" w14:textId="5757182F"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0521A5" w14:textId="58E1394A"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8E8913B"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7D18598C" w14:textId="151A06FC"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poz</w:t>
      </w:r>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14:paraId="2A305D40" w14:textId="15CEEB85"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1C7630CD" w14:textId="77777777"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7F1D836E" w14:textId="77777777">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477C022F"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BCEA8D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E458889"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6AF6B4A1" w14:textId="77777777">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046DB4E9" w:rsidR="00F00184" w:rsidRPr="0048050D" w:rsidRDefault="00F00184" w:rsidP="00CD6DAA">
      <w:pPr>
        <w:numPr>
          <w:ilvl w:val="0"/>
          <w:numId w:val="10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F00184" w:rsidRPr="0048050D" w14:paraId="633159EB" w14:textId="77777777" w:rsidTr="00904620">
        <w:trPr>
          <w:trHeight w:val="73"/>
        </w:trPr>
        <w:tc>
          <w:tcPr>
            <w:tcW w:w="534"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rsidTr="00904620">
        <w:trPr>
          <w:trHeight w:val="68"/>
        </w:trPr>
        <w:tc>
          <w:tcPr>
            <w:tcW w:w="534"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14:paraId="59FFE3B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8CEB5B9"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3D1E4B6E" w14:textId="763CCC32"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4E4090E7"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E03D4DF"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140A3885" w14:textId="77777777"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6727010F" w14:textId="74F8FC3A" w:rsidR="00F00184" w:rsidRPr="007C53EA" w:rsidRDefault="00F00184"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(Dz.U. z 2019 r. poz. 1781)</w:t>
            </w:r>
          </w:p>
          <w:p w14:paraId="37FCABA8" w14:textId="67DE0260"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DB84EE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B829B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45E7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6BB902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95499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E35B6AC"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DADA58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B3D2A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98290F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007B80"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A8E853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994CC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C24025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C7A30A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A92BD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04BC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B2786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4C22AFD"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F80A6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1B3A068"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31D75D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3EC4E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F15695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3767B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37E219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8DAC77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C22E98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26512C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8EC52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22EF12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DE5C8D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2A4593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00181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CA99E5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2A0194"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68B70D2"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4E73EAE6"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0765C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3E08E0C" w14:textId="77777777"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36791EB8" w14:textId="6C60FF73"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6F0B9CA"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17FD2C79"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C1460BC"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4CFEAC7"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676ED65E"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71CDF632" w14:textId="77777777">
        <w:tc>
          <w:tcPr>
            <w:tcW w:w="3614" w:type="dxa"/>
            <w:shd w:val="clear" w:color="auto" w:fill="DEEAF6"/>
            <w:vAlign w:val="bottom"/>
          </w:tcPr>
          <w:p w14:paraId="3C20C848" w14:textId="4B0E038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5F688C9E" w14:textId="50B0482C"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trPr>
          <w:trHeight w:val="215"/>
        </w:trPr>
        <w:tc>
          <w:tcPr>
            <w:tcW w:w="3614" w:type="dxa"/>
            <w:shd w:val="clear" w:color="auto" w:fill="DEEAF6"/>
            <w:vAlign w:val="bottom"/>
          </w:tcPr>
          <w:p w14:paraId="0E9562AB"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056AE3A3" w14:textId="13F6F53E"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8F363F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242BFDF"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C4F2DB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A5CD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777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DC43B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1FB8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0906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8436E9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DF6A71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5107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804BF4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929F24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40B3E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5C799C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562C02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8738598" w14:textId="73AA2609"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62D8ECBC"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6E87613E"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79A3AD1"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2C573349"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1DAAF00F"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18FEFAA3"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1CEA37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61650B"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666E30E8"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D169607"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E1BE60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F0C6E06"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963899A"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8B65264" w14:textId="618218DC"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45839C92"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51A6980"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14E32E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02EA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23AA740" w14:textId="4CCE3733"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37B4DD5E"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5B5B1DE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A2B0172" w14:textId="0FD73A50"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3B7D7D7C" w14:textId="540FADA1"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EE36EF3"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5FECBC47" w14:textId="61FE0C4E"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0A38611A"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871FD32"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0D90A8DF"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0AA2C5F1" w14:textId="06F55A2A"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190688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C078CF7"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B7ABD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3E848AB9"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5C67E77" w14:textId="390B0ED7"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p>
    <w:tbl>
      <w:tblPr>
        <w:tblW w:w="0" w:type="auto"/>
        <w:tblInd w:w="250" w:type="dxa"/>
        <w:tblLook w:val="04A0" w:firstRow="1" w:lastRow="0" w:firstColumn="1" w:lastColumn="0" w:noHBand="0" w:noVBand="1"/>
      </w:tblPr>
      <w:tblGrid>
        <w:gridCol w:w="8815"/>
        <w:gridCol w:w="716"/>
      </w:tblGrid>
      <w:tr w:rsidR="00696D2D" w:rsidRPr="0048050D" w14:paraId="5E26CDB6" w14:textId="77777777" w:rsidTr="00E808D2">
        <w:tc>
          <w:tcPr>
            <w:tcW w:w="8815" w:type="dxa"/>
            <w:tcBorders>
              <w:bottom w:val="single" w:sz="4" w:space="0" w:color="auto"/>
            </w:tcBorders>
            <w:shd w:val="clear" w:color="auto" w:fill="auto"/>
          </w:tcPr>
          <w:p w14:paraId="2AEE5F58"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15CC6AB8"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5A7BC3CD"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1AEBA27" w14:textId="77777777" w:rsidR="00696D2D" w:rsidRPr="0048050D" w:rsidRDefault="00696D2D" w:rsidP="00CD6DAA">
            <w:pPr>
              <w:numPr>
                <w:ilvl w:val="0"/>
                <w:numId w:val="279"/>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282762"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8CF435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9136A36"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8DE722E"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5ED65705"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72588C98"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4A16917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48929583"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FD532C8" w14:textId="77777777"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10A05F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bl>
    <w:p w14:paraId="4534E52C" w14:textId="77777777"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1948A347" w14:textId="1F752905"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6CB37AFB" w14:textId="163C502F"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22DCDCB7" w14:textId="1442BB51"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5F18C97F" w14:textId="3621719F"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3C10C491" w14:textId="26ED63B0"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7C160DDB" w14:textId="77777777" w:rsidR="00B72053" w:rsidRDefault="00B72053" w:rsidP="00C96E5C">
      <w:pPr>
        <w:spacing w:after="0" w:line="240" w:lineRule="auto"/>
        <w:rPr>
          <w:rFonts w:ascii="Times New Roman" w:eastAsia="Times New Roman" w:hAnsi="Times New Roman"/>
          <w:color w:val="000000" w:themeColor="text1"/>
          <w:sz w:val="24"/>
          <w:szCs w:val="24"/>
          <w:lang w:eastAsia="pl-PL"/>
        </w:rPr>
      </w:pPr>
    </w:p>
    <w:p w14:paraId="12AC898D" w14:textId="77777777" w:rsidR="00C96E5C" w:rsidRDefault="00C96E5C" w:rsidP="00C96E5C">
      <w:pPr>
        <w:spacing w:after="0" w:line="240" w:lineRule="auto"/>
        <w:rPr>
          <w:rFonts w:ascii="Times New Roman" w:eastAsia="Times New Roman" w:hAnsi="Times New Roman"/>
          <w:color w:val="000000" w:themeColor="text1"/>
          <w:sz w:val="24"/>
          <w:szCs w:val="24"/>
          <w:lang w:eastAsia="pl-PL"/>
        </w:rPr>
      </w:pPr>
    </w:p>
    <w:p w14:paraId="78913E2B" w14:textId="3DC41E2B"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0025A6E4"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887E93B" w14:textId="77777777" w:rsidTr="00904620">
        <w:trPr>
          <w:trHeight w:val="868"/>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013A9B24"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05E5E4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904620">
        <w:tblPrEx>
          <w:jc w:val="left"/>
        </w:tblPrEx>
        <w:trPr>
          <w:gridBefore w:val="1"/>
          <w:gridAfter w:val="1"/>
          <w:wBefore w:w="212" w:type="dxa"/>
          <w:wAfter w:w="1134" w:type="dxa"/>
        </w:trPr>
        <w:tc>
          <w:tcPr>
            <w:tcW w:w="3899" w:type="dxa"/>
            <w:shd w:val="clear" w:color="auto" w:fill="DEEAF6"/>
            <w:vAlign w:val="bottom"/>
          </w:tcPr>
          <w:p w14:paraId="610B3B99"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1E1D866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929EC8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DBAAB9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D5659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AF089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E997D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721C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C1B91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FE758D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948042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D3949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F7879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C06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09A43D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8637A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5EF4E3"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CA0C9D2"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F53144B" w14:textId="5960E379"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75038C1E"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638F8D7C"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C3E9C3B"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663228E"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5F3AD5A9"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C3AD3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4C48A7D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1A5BBF3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FC6268"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78806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3E2E9643" w14:textId="77777777"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C475CB6"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78BC79D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9A66F8"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4B6D37B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4FB1F96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w:t>
      </w:r>
      <w:r w:rsidRPr="0048050D">
        <w:rPr>
          <w:rFonts w:ascii="Times New Roman" w:eastAsia="Times New Roman" w:hAnsi="Times New Roman"/>
          <w:i/>
          <w:iCs/>
          <w:color w:val="000000" w:themeColor="text1"/>
          <w:lang w:eastAsia="pl-PL"/>
        </w:rPr>
        <w:t>..............................</w:t>
      </w:r>
    </w:p>
    <w:p w14:paraId="79B9E824"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6C0B935A"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1320E1A7"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F7D842E"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32DC9869" w14:textId="77777777" w:rsidR="006F1413" w:rsidRPr="003A627D" w:rsidRDefault="006F1413" w:rsidP="001B6031">
      <w:pPr>
        <w:spacing w:after="0" w:line="20" w:lineRule="atLeast"/>
        <w:rPr>
          <w:rFonts w:ascii="Times New Roman" w:eastAsia="Times New Roman" w:hAnsi="Times New Roman"/>
          <w:b/>
          <w:lang w:eastAsia="pl-PL"/>
        </w:rPr>
      </w:pPr>
    </w:p>
    <w:p w14:paraId="53CFCAC3"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0345494B"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141979C5"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306144E6"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1E9CFD3B" w14:textId="77777777"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07AB7377"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59EA9F36"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46D75BAE" w14:textId="77777777" w:rsidR="006C56B1" w:rsidRPr="003A627D" w:rsidRDefault="006C56B1" w:rsidP="001B6031">
      <w:pPr>
        <w:spacing w:after="0" w:line="20" w:lineRule="atLeast"/>
        <w:rPr>
          <w:rFonts w:ascii="Times New Roman" w:eastAsia="Times New Roman" w:hAnsi="Times New Roman"/>
          <w:b/>
          <w:lang w:eastAsia="pl-PL"/>
        </w:rPr>
      </w:pPr>
    </w:p>
    <w:p w14:paraId="0289569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315593D4"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B14ED94"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CEB1E2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52EFD03F"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514EF2E"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14:paraId="1F289FF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58259B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24B97B9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7AC6C763"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DC0D0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2EC033C"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4D1C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5BAEC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4C41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6AB9F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E14EF16"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A46A08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289B1A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7709C71"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1BCF1982"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3B3C5333" w:rsidR="00DF4695" w:rsidRPr="00EB2CEC"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716111F0" w14:textId="77777777" w:rsidR="00DF4695" w:rsidRDefault="00067F33"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2A673082" w14:textId="00900437" w:rsidR="003A627D" w:rsidRPr="0048050D" w:rsidRDefault="003A627D"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4EE4EF63"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3FC0864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9E78DC2" w14:textId="2A23FC7C"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14:paraId="73364CE0" w14:textId="6381A4F2"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AE112A"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6B75636F" w14:textId="59D553AB"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1C37B8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5C986C0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366B8F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D1D9A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97CF4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F7E16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8F54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A31C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A9832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BE05E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89973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4C5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D396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00891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5E746017"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31974A9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14165755" w14:textId="67F7B809"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382119BE"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68E55AE6" w14:textId="4AE4935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30B1DBBA" w14:textId="5BEFA31E"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806208"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1668C19" id="Prostokąt 21" o:spid="_x0000_s1026"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41DD1155" w14:textId="6E494C43"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58EEB34F" w14:textId="308FAAFE"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ADF5EE" id="Prostokąt 21" o:spid="_x0000_s1026"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mc:Fallback>
        </mc:AlternateContent>
      </w:r>
    </w:p>
    <w:p w14:paraId="5861B7D6" w14:textId="72012259"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37D67A4A"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1E31C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368E21C" w14:textId="55EB9F8A"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59B709D6"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71831556" w14:textId="27DEC7DF"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nia 2019 r.</w:t>
      </w: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4CD6856B"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5CC93967" w14:textId="0261EEEE"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2EAC14F6"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0DB2C0FE" w14:textId="26466470" w:rsidR="00F016A2" w:rsidRDefault="00263402"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14:anchorId="0F50EAF6" wp14:editId="7B8250CA">
            <wp:simplePos x="0" y="0"/>
            <wp:positionH relativeFrom="column">
              <wp:posOffset>-724535</wp:posOffset>
            </wp:positionH>
            <wp:positionV relativeFrom="paragraph">
              <wp:posOffset>204470</wp:posOffset>
            </wp:positionV>
            <wp:extent cx="6327140" cy="8949055"/>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27140" cy="8949055"/>
                    </a:xfrm>
                    <a:prstGeom prst="rect">
                      <a:avLst/>
                    </a:prstGeom>
                  </pic:spPr>
                </pic:pic>
              </a:graphicData>
            </a:graphic>
            <wp14:sizeRelH relativeFrom="page">
              <wp14:pctWidth>0</wp14:pctWidth>
            </wp14:sizeRelH>
            <wp14:sizeRelV relativeFrom="page">
              <wp14:pctHeight>0</wp14:pctHeight>
            </wp14:sizeRelV>
          </wp:anchor>
        </w:drawing>
      </w:r>
    </w:p>
    <w:p w14:paraId="4D5376C5" w14:textId="5A59134D" w:rsidR="00F62F28" w:rsidRDefault="00F62F28"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14:paraId="6DD722C3" w14:textId="6916F2F9" w:rsidR="00431844" w:rsidRDefault="00431844">
      <w:pPr>
        <w:spacing w:after="0" w:line="240" w:lineRule="auto"/>
        <w:rPr>
          <w:rFonts w:ascii="Times New Roman" w:hAnsi="Times New Roman"/>
          <w:b/>
          <w:color w:val="000000" w:themeColor="text1"/>
        </w:rPr>
      </w:pPr>
    </w:p>
    <w:p w14:paraId="36A6B1C9" w14:textId="7777777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E628229" w14:textId="3F9220FA"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0064" behindDoc="1" locked="0" layoutInCell="1" allowOverlap="1" wp14:anchorId="49C9490B" wp14:editId="541EB5B9">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14:sizeRelH relativeFrom="page">
              <wp14:pctWidth>0</wp14:pctWidth>
            </wp14:sizeRelH>
            <wp14:sizeRelV relativeFrom="page">
              <wp14:pctHeight>0</wp14:pctHeight>
            </wp14:sizeRelV>
          </wp:anchor>
        </w:drawing>
      </w:r>
    </w:p>
    <w:p w14:paraId="5F84847E" w14:textId="6B45179C"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86BE021" w14:textId="72E65D95"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801088" behindDoc="1" locked="0" layoutInCell="1" allowOverlap="1" wp14:anchorId="2F967E14" wp14:editId="2628A978">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14:sizeRelH relativeFrom="page">
              <wp14:pctWidth>0</wp14:pctWidth>
            </wp14:sizeRelH>
            <wp14:sizeRelV relativeFrom="page">
              <wp14:pctHeight>0</wp14:pctHeight>
            </wp14:sizeRelV>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14:paraId="392E5ADE" w14:textId="565D33EB" w:rsidR="00431844" w:rsidRDefault="00431844">
      <w:pPr>
        <w:spacing w:after="0" w:line="240" w:lineRule="auto"/>
        <w:rPr>
          <w:noProof/>
          <w:lang w:eastAsia="pl-PL"/>
        </w:rPr>
      </w:pPr>
    </w:p>
    <w:p w14:paraId="6A0C058B" w14:textId="5C15CF27" w:rsidR="00431844" w:rsidRDefault="00431844">
      <w:pPr>
        <w:spacing w:after="0" w:line="240" w:lineRule="auto"/>
        <w:rPr>
          <w:noProof/>
          <w:lang w:eastAsia="pl-PL"/>
        </w:rPr>
      </w:pPr>
      <w:r>
        <w:rPr>
          <w:noProof/>
          <w:lang w:eastAsia="pl-PL"/>
        </w:rPr>
        <w:br w:type="page"/>
      </w:r>
    </w:p>
    <w:p w14:paraId="249E4BA3" w14:textId="34E300EE"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drawing>
          <wp:anchor distT="0" distB="0" distL="114300" distR="114300" simplePos="0" relativeHeight="251802112" behindDoc="1" locked="0" layoutInCell="1" allowOverlap="1" wp14:anchorId="4AA08654" wp14:editId="739057E3">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14:sizeRelH relativeFrom="page">
              <wp14:pctWidth>0</wp14:pctWidth>
            </wp14:sizeRelH>
            <wp14:sizeRelV relativeFrom="page">
              <wp14:pctHeight>0</wp14:pctHeight>
            </wp14:sizeRelV>
          </wp:anchor>
        </w:drawing>
      </w:r>
    </w:p>
    <w:p w14:paraId="67C87844"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10BAB08F"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651407FB" w14:textId="19FF7B79"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6003B48" w14:textId="028266FB"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drawing>
          <wp:anchor distT="0" distB="0" distL="114300" distR="114300" simplePos="0" relativeHeight="251803136" behindDoc="1" locked="0" layoutInCell="1" allowOverlap="1" wp14:anchorId="54688D3E" wp14:editId="2315B67C">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14:sizeRelH relativeFrom="page">
              <wp14:pctWidth>0</wp14:pctWidth>
            </wp14:sizeRelH>
            <wp14:sizeRelV relativeFrom="page">
              <wp14:pctHeight>0</wp14:pctHeight>
            </wp14:sizeRelV>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1D6886CC" w14:textId="6CB58693" w:rsidR="00066FA1" w:rsidRDefault="00066FA1">
      <w:pPr>
        <w:spacing w:after="0" w:line="240" w:lineRule="auto"/>
        <w:rPr>
          <w:rFonts w:ascii="Times New Roman" w:hAnsi="Times New Roman"/>
          <w:b/>
          <w:color w:val="000000" w:themeColor="text1"/>
        </w:rPr>
      </w:pPr>
    </w:p>
    <w:p w14:paraId="0AF2C416" w14:textId="1E593545"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8F4743" w14:textId="399CFDA2"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4160" behindDoc="1" locked="0" layoutInCell="1" allowOverlap="1" wp14:anchorId="3C880144" wp14:editId="7AB0C84B">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14:sizeRelH relativeFrom="page">
              <wp14:pctWidth>0</wp14:pctWidth>
            </wp14:sizeRelH>
            <wp14:sizeRelV relativeFrom="page">
              <wp14:pctHeight>0</wp14:pctHeight>
            </wp14:sizeRelV>
          </wp:anchor>
        </w:drawing>
      </w:r>
    </w:p>
    <w:p w14:paraId="5F5D5129" w14:textId="13067DE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1DF15C1" w14:textId="3FCAEFFD"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4253"/>
        <w:gridCol w:w="352"/>
        <w:gridCol w:w="5034"/>
      </w:tblGrid>
      <w:tr w:rsidR="00461F90" w:rsidRPr="007032BC" w14:paraId="2FADC54D" w14:textId="77777777" w:rsidTr="00C921D7">
        <w:trPr>
          <w:jc w:val="center"/>
        </w:trPr>
        <w:tc>
          <w:tcPr>
            <w:tcW w:w="4605" w:type="dxa"/>
            <w:gridSpan w:val="2"/>
            <w:tcBorders>
              <w:top w:val="nil"/>
              <w:left w:val="nil"/>
              <w:bottom w:val="nil"/>
              <w:right w:val="nil"/>
            </w:tcBorders>
          </w:tcPr>
          <w:p w14:paraId="065245D6"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D4DE97A"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5102B2C7" w14:textId="5538A060"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pracodawcy/podmiotprowadzącego KKZ</w:t>
            </w:r>
          </w:p>
        </w:tc>
        <w:tc>
          <w:tcPr>
            <w:tcW w:w="5034" w:type="dxa"/>
            <w:tcBorders>
              <w:top w:val="nil"/>
              <w:left w:val="nil"/>
              <w:bottom w:val="nil"/>
              <w:right w:val="nil"/>
            </w:tcBorders>
          </w:tcPr>
          <w:p w14:paraId="6F9164BE"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7D2AECE"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888F053"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287871AD"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52C7B71B" w14:textId="77777777" w:rsidTr="00904620">
        <w:trPr>
          <w:jc w:val="center"/>
        </w:trPr>
        <w:tc>
          <w:tcPr>
            <w:tcW w:w="4253" w:type="dxa"/>
            <w:shd w:val="clear" w:color="auto" w:fill="DEEAF6"/>
            <w:vAlign w:val="bottom"/>
          </w:tcPr>
          <w:p w14:paraId="3876F171" w14:textId="786D5DC3"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14:paraId="4619470E"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rsidTr="00904620">
        <w:trPr>
          <w:trHeight w:val="215"/>
          <w:jc w:val="center"/>
        </w:trPr>
        <w:tc>
          <w:tcPr>
            <w:tcW w:w="4253" w:type="dxa"/>
            <w:shd w:val="clear" w:color="auto" w:fill="DEEAF6"/>
            <w:vAlign w:val="bottom"/>
          </w:tcPr>
          <w:p w14:paraId="52C86A8A" w14:textId="53CE0DD2"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14:paraId="6DAC00E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3C429AF"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C6644A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77FECE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1AF201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F2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35A6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23F349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D0474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A4BA6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2DE6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75BC0D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017E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6F11E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A0DBF0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3A64EE6C"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4D1B75B5"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17F7DBE"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576365A0"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B3E8917" w14:textId="2386E925"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91DF94B" w14:textId="3E59B81F"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51C49E6F"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950B0E5" w14:textId="6AA45B91"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179F17D0"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18996BB4"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EFEE57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C5D553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25DBB1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4E1500B"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50C59994"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E29F62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4AD5BC0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7CAABFE2"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2C89B13"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36A858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890393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99FA30B"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3D90470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86AB8A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13BAB6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10B722B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4C3E99F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FD2D8F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6DB5FB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346D7525"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46EE8521" w14:textId="77777777" w:rsidTr="00BB6EA9">
        <w:tc>
          <w:tcPr>
            <w:tcW w:w="8664" w:type="dxa"/>
            <w:shd w:val="clear" w:color="auto" w:fill="auto"/>
          </w:tcPr>
          <w:p w14:paraId="7BAE4FFD" w14:textId="18D5BFA8" w:rsidR="00BC0B1B" w:rsidRPr="0048050D" w:rsidRDefault="00BC0B1B"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693F92C5"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0B324546" w14:textId="0017BCBB" w:rsidR="00F016A2" w:rsidRDefault="00F016A2">
      <w:pPr>
        <w:spacing w:after="0" w:line="240" w:lineRule="auto"/>
        <w:rPr>
          <w:rFonts w:ascii="Arial" w:hAnsi="Arial" w:cs="Arial"/>
          <w:b/>
          <w:bCs/>
          <w:color w:val="000000" w:themeColor="text1"/>
          <w:szCs w:val="28"/>
        </w:rPr>
      </w:pPr>
    </w:p>
    <w:p w14:paraId="69CBBE0C" w14:textId="77777777" w:rsidR="003A0023" w:rsidRPr="0048050D" w:rsidRDefault="003A0023" w:rsidP="00DD1B61">
      <w:pPr>
        <w:spacing w:after="0" w:line="240" w:lineRule="auto"/>
        <w:rPr>
          <w:rFonts w:ascii="Arial" w:hAnsi="Arial" w:cs="Arial"/>
          <w:b/>
          <w:bCs/>
          <w:color w:val="000000" w:themeColor="text1"/>
          <w:sz w:val="2"/>
          <w:szCs w:val="2"/>
        </w:rPr>
      </w:pPr>
    </w:p>
    <w:p w14:paraId="4846C466" w14:textId="27C63AC1"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6CB40C88" w14:textId="77777777">
        <w:trPr>
          <w:jc w:val="center"/>
        </w:trPr>
        <w:tc>
          <w:tcPr>
            <w:tcW w:w="4605" w:type="dxa"/>
            <w:tcBorders>
              <w:top w:val="nil"/>
              <w:left w:val="nil"/>
              <w:bottom w:val="nil"/>
              <w:right w:val="nil"/>
            </w:tcBorders>
          </w:tcPr>
          <w:p w14:paraId="5DE9686D"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7168A216"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0C567AD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5251A99A"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4E42981" w14:textId="77777777">
        <w:tc>
          <w:tcPr>
            <w:tcW w:w="3614" w:type="dxa"/>
            <w:shd w:val="clear" w:color="auto" w:fill="DEEAF6"/>
            <w:vAlign w:val="bottom"/>
          </w:tcPr>
          <w:p w14:paraId="21E45DE0"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344E351" w14:textId="77777777">
        <w:trPr>
          <w:trHeight w:val="215"/>
        </w:trPr>
        <w:tc>
          <w:tcPr>
            <w:tcW w:w="3614" w:type="dxa"/>
            <w:shd w:val="clear" w:color="auto" w:fill="DEEAF6"/>
            <w:vAlign w:val="bottom"/>
          </w:tcPr>
          <w:p w14:paraId="70193F88"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54D1649B"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692DD1E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0D616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5E971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3D826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4BCFBB"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6D10F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310AB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748A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A03C49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9A1B7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1D78A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A999D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7EE5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DDA0B85"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0F8B22D"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6FD83F69"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5605A1E5"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70BFC232"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34B2E9A9"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D51AA0">
        <w:trPr>
          <w:trHeight w:val="1054"/>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F555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0EC7D71" w14:textId="77777777" w:rsidR="00E04086" w:rsidRDefault="00E04086" w:rsidP="00933B13">
      <w:pPr>
        <w:outlineLvl w:val="0"/>
        <w:rPr>
          <w:rFonts w:ascii="Times New Roman" w:hAnsi="Times New Roman"/>
          <w:b/>
          <w:color w:val="000000" w:themeColor="text1"/>
        </w:rPr>
      </w:pPr>
    </w:p>
    <w:p w14:paraId="4B9536AF"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365FC139"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128485E5"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01116209"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2EA9D75"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4DA74F18"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74656C37"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26923CE6" w14:textId="77777777" w:rsidR="00DD1B61" w:rsidRPr="004174F4" w:rsidRDefault="00DD1B61" w:rsidP="003A0023">
      <w:pPr>
        <w:rPr>
          <w:rFonts w:ascii="Times New Roman" w:hAnsi="Times New Roman"/>
          <w:b/>
          <w:color w:val="000000" w:themeColor="text1"/>
        </w:rPr>
      </w:pPr>
    </w:p>
    <w:p w14:paraId="5337185F" w14:textId="77777777" w:rsidR="00161619" w:rsidRPr="0048050D" w:rsidRDefault="00161619" w:rsidP="003A0023">
      <w:pPr>
        <w:rPr>
          <w:rFonts w:ascii="Times New Roman" w:hAnsi="Times New Roman"/>
          <w:b/>
          <w:color w:val="000000" w:themeColor="text1"/>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510776F8"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47761C9A" w:rsidR="003A0023" w:rsidRPr="00B72053"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14:paraId="2894EEBA" w14:textId="77777777"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5BFFB8A0" w:rsidR="003A0023" w:rsidRPr="0048050D" w:rsidRDefault="00212A21"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621A7954" w14:textId="77777777"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696D2D">
          <w:headerReference w:type="default" r:id="rId42"/>
          <w:pgSz w:w="11906" w:h="16838"/>
          <w:pgMar w:top="568" w:right="707" w:bottom="1560" w:left="1418" w:header="708" w:footer="708" w:gutter="0"/>
          <w:cols w:space="708"/>
          <w:docGrid w:linePitch="360"/>
        </w:sectPr>
      </w:pPr>
    </w:p>
    <w:p w14:paraId="0987A56F" w14:textId="081E5482"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33E24EF8"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7BD12169"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0BFC4A0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B192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5DEB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1284A4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B6899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C9531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85DFD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AE91B50"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6BC9AE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3BD1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8E455B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B9086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7831BDF" w14:textId="77777777" w:rsidR="007D0B0A" w:rsidRPr="0048050D" w:rsidRDefault="007D0B0A" w:rsidP="00935B9E">
            <w:pPr>
              <w:framePr w:hSpace="141" w:wrap="auto" w:vAnchor="text" w:hAnchor="page" w:x="7428" w:y="-1"/>
              <w:jc w:val="both"/>
              <w:rPr>
                <w:rFonts w:cs="Arial"/>
                <w:i/>
                <w:iCs/>
                <w:color w:val="000000" w:themeColor="text1"/>
              </w:rPr>
            </w:pPr>
          </w:p>
        </w:tc>
      </w:tr>
    </w:tbl>
    <w:p w14:paraId="20FBAC76"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4B40E981" w14:textId="77777777" w:rsidTr="007D0B0A">
        <w:tc>
          <w:tcPr>
            <w:tcW w:w="5529" w:type="dxa"/>
            <w:gridSpan w:val="2"/>
            <w:shd w:val="clear" w:color="auto" w:fill="DEEAF6"/>
            <w:vAlign w:val="bottom"/>
          </w:tcPr>
          <w:p w14:paraId="7213F352"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4174F4" w:rsidRDefault="007D0B0A" w:rsidP="00935B9E">
            <w:pPr>
              <w:pStyle w:val="Tekstprzypisudolnego"/>
              <w:spacing w:before="120" w:after="120"/>
              <w:jc w:val="right"/>
              <w:rPr>
                <w:sz w:val="22"/>
                <w:szCs w:val="22"/>
              </w:rPr>
            </w:pPr>
          </w:p>
        </w:tc>
      </w:tr>
      <w:tr w:rsidR="007D0B0A" w:rsidRPr="004174F4" w14:paraId="42BDB2FB" w14:textId="77777777" w:rsidTr="007D0B0A">
        <w:trPr>
          <w:trHeight w:val="215"/>
        </w:trPr>
        <w:tc>
          <w:tcPr>
            <w:tcW w:w="5529" w:type="dxa"/>
            <w:gridSpan w:val="2"/>
            <w:shd w:val="clear" w:color="auto" w:fill="DEEAF6"/>
            <w:vAlign w:val="bottom"/>
          </w:tcPr>
          <w:p w14:paraId="144ACBD7"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4174F4" w:rsidRDefault="007D0B0A" w:rsidP="00935B9E">
            <w:pPr>
              <w:pStyle w:val="Tekstprzypisudolnego"/>
              <w:spacing w:before="120" w:after="120"/>
              <w:jc w:val="right"/>
              <w:rPr>
                <w:sz w:val="22"/>
                <w:szCs w:val="22"/>
              </w:rPr>
            </w:pPr>
          </w:p>
        </w:tc>
      </w:tr>
      <w:tr w:rsidR="007D0B0A" w:rsidRPr="004174F4"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14:paraId="39A46928" w14:textId="77777777"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05F569F"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48050D" w:rsidRDefault="007D0B0A" w:rsidP="00935B9E">
            <w:pPr>
              <w:pStyle w:val="Tekstprzypisudolnego"/>
              <w:spacing w:before="120" w:after="120"/>
              <w:jc w:val="right"/>
              <w:rPr>
                <w:color w:val="000000" w:themeColor="text1"/>
                <w:sz w:val="22"/>
                <w:szCs w:val="22"/>
              </w:rPr>
            </w:pPr>
          </w:p>
        </w:tc>
      </w:tr>
    </w:tbl>
    <w:p w14:paraId="2FFC518F"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6C48F22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8ABBFC2" w14:textId="799C24A5"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F34D63">
              <w:rPr>
                <w:b/>
                <w:sz w:val="16"/>
                <w:szCs w:val="16"/>
              </w:rPr>
              <w:t>potwierdzenie odbioru loginu i hasła</w:t>
            </w:r>
            <w:r w:rsidR="00F34D63">
              <w:rPr>
                <w:b/>
                <w:sz w:val="16"/>
                <w:szCs w:val="16"/>
              </w:rPr>
              <w:t>**</w:t>
            </w:r>
            <w:r w:rsidRPr="00B72053">
              <w:rPr>
                <w:b/>
                <w:color w:val="FF0000"/>
                <w:sz w:val="16"/>
                <w:szCs w:val="16"/>
              </w:rPr>
              <w:t>-</w:t>
            </w:r>
            <w:r w:rsidRPr="0048050D">
              <w:rPr>
                <w:b/>
                <w:color w:val="000000" w:themeColor="text1"/>
                <w:sz w:val="16"/>
                <w:szCs w:val="16"/>
              </w:rPr>
              <w:t xml:space="preserve"> podpis zdającego</w:t>
            </w:r>
          </w:p>
          <w:p w14:paraId="6FE85E60"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0796E1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465EE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6751B763" w14:textId="725E1E39" w:rsidR="00C325E3" w:rsidRPr="0048050D" w:rsidRDefault="005C24C3" w:rsidP="005C24C3">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BC0B1B" w:rsidRPr="00F34D63">
              <w:rPr>
                <w:rFonts w:ascii="Times New Roman" w:hAnsi="Times New Roman"/>
                <w:b/>
                <w:color w:val="000000" w:themeColor="text1"/>
                <w:sz w:val="16"/>
                <w:szCs w:val="16"/>
              </w:rPr>
              <w:t xml:space="preserve"> egzaminacyjnego</w:t>
            </w:r>
          </w:p>
        </w:tc>
      </w:tr>
      <w:tr w:rsidR="00C325E3" w:rsidRPr="0048050D"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503F2BE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22835FB6"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24FB7E18"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F21224D"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152DDE09"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1BABAEA0"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2457022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8FB27D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634B62E" w14:textId="3C81F52D"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7F3DD055" w14:textId="1833DD8B"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016E53FB" w14:textId="212B910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14:paraId="0098647B"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38578B2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11831611"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6CF2400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248FFD3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42F17CA5"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4547AE1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9EE94A0"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00C8AA0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D2F713C"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1017E876"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48050D" w:rsidRDefault="00C325E3" w:rsidP="00CD6DAA">
            <w:pPr>
              <w:pStyle w:val="Akapitzlist"/>
              <w:numPr>
                <w:ilvl w:val="0"/>
                <w:numId w:val="99"/>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2F09835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B009A1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123428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0BB683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09AE565"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015F34F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3C7F1F6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3E567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2C3429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7DDE90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7419365"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9C0927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14:paraId="5CABF61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C0C3DE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CB06CB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747641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8D8E9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485B75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8D6957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B31A803"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B075F7E"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14E74D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8A4446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0E0E0B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14:paraId="2D4060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9C817FF"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C4D4FC1"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CF968D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37F61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8E9B9F6"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98FDCEB"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F1B1950"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DA6C1F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16B170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45EAD9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379D4D" w14:textId="77777777" w:rsidR="00C325E3" w:rsidRPr="0048050D" w:rsidRDefault="00C325E3" w:rsidP="00935B9E">
            <w:pPr>
              <w:spacing w:line="200" w:lineRule="exact"/>
              <w:rPr>
                <w:rFonts w:ascii="Times New Roman" w:hAnsi="Times New Roman"/>
                <w:color w:val="000000" w:themeColor="text1"/>
              </w:rPr>
            </w:pPr>
          </w:p>
        </w:tc>
      </w:tr>
    </w:tbl>
    <w:p w14:paraId="035EE07E"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7636CE37" w14:textId="2F9212FC" w:rsidR="00F34D63" w:rsidRDefault="00F34D63" w:rsidP="00303879">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w przypadku części pisemnej przeprowadzanej z wykorzystaniem elektronicznego systemu przeprowazdania egzaminu</w:t>
      </w:r>
    </w:p>
    <w:p w14:paraId="4F18D844" w14:textId="1EF2AB87" w:rsidR="00F34393" w:rsidRPr="00212A21" w:rsidRDefault="00D174F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00093611" w:rsidRPr="00212A21">
        <w:rPr>
          <w:rFonts w:ascii="Times New Roman" w:hAnsi="Times New Roman"/>
          <w:i/>
          <w:iCs/>
          <w:sz w:val="18"/>
          <w:szCs w:val="18"/>
        </w:rPr>
        <w:t>W SIOEPKZ kolorem czerwonym oznaczono osoby</w:t>
      </w:r>
      <w:r w:rsidR="00F34393" w:rsidRPr="00212A21">
        <w:rPr>
          <w:rFonts w:ascii="Times New Roman" w:hAnsi="Times New Roman"/>
          <w:i/>
          <w:sz w:val="18"/>
          <w:szCs w:val="18"/>
          <w:lang w:eastAsia="pl-PL"/>
        </w:rPr>
        <w:t>,  którym nie wpisano daty i nr zaświadczenia o ukończeniu kkz</w:t>
      </w:r>
      <w:r w:rsidR="00AE096F" w:rsidRPr="00212A21">
        <w:rPr>
          <w:rFonts w:ascii="Times New Roman" w:hAnsi="Times New Roman"/>
          <w:i/>
          <w:sz w:val="18"/>
          <w:szCs w:val="18"/>
          <w:lang w:eastAsia="pl-PL"/>
        </w:rPr>
        <w:t xml:space="preserve">. Jeżeli </w:t>
      </w:r>
      <w:r w:rsidR="00F34393" w:rsidRPr="00212A21">
        <w:rPr>
          <w:rFonts w:ascii="Times New Roman" w:hAnsi="Times New Roman"/>
          <w:i/>
          <w:sz w:val="18"/>
          <w:szCs w:val="18"/>
          <w:lang w:eastAsia="pl-PL"/>
        </w:rPr>
        <w:t>te osoby:</w:t>
      </w:r>
    </w:p>
    <w:p w14:paraId="072D91FB" w14:textId="5EAB275E" w:rsidR="00F34393" w:rsidRPr="00212A21" w:rsidRDefault="00F34393"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kkz, </w:t>
      </w:r>
      <w:r w:rsidRPr="00212A21">
        <w:rPr>
          <w:rFonts w:ascii="Times New Roman" w:hAnsi="Times New Roman"/>
          <w:i/>
          <w:sz w:val="18"/>
          <w:szCs w:val="18"/>
          <w:lang w:eastAsia="pl-PL"/>
        </w:rPr>
        <w:t>-</w:t>
      </w:r>
      <w:r w:rsidR="002914F6" w:rsidRPr="00212A21">
        <w:rPr>
          <w:rFonts w:ascii="Times New Roman" w:hAnsi="Times New Roman"/>
          <w:i/>
          <w:sz w:val="18"/>
          <w:szCs w:val="18"/>
          <w:lang w:eastAsia="pl-PL"/>
        </w:rPr>
        <w:t xml:space="preserve">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w:t>
      </w:r>
      <w:r w:rsidR="00093611" w:rsidRPr="00212A21">
        <w:rPr>
          <w:rFonts w:ascii="Times New Roman" w:hAnsi="Times New Roman"/>
          <w:i/>
          <w:sz w:val="18"/>
          <w:szCs w:val="18"/>
          <w:lang w:eastAsia="pl-PL"/>
        </w:rPr>
        <w:t>a</w:t>
      </w:r>
      <w:r w:rsidR="00AE096F" w:rsidRPr="00212A21">
        <w:rPr>
          <w:rFonts w:ascii="Times New Roman" w:hAnsi="Times New Roman"/>
          <w:i/>
          <w:sz w:val="18"/>
          <w:szCs w:val="18"/>
          <w:lang w:eastAsia="pl-PL"/>
        </w:rPr>
        <w:t xml:space="preserve"> i powtórnie wydrukować wykaz</w:t>
      </w:r>
      <w:r w:rsidRPr="00212A21">
        <w:rPr>
          <w:rFonts w:ascii="Times New Roman" w:hAnsi="Times New Roman"/>
          <w:i/>
          <w:sz w:val="18"/>
          <w:szCs w:val="18"/>
          <w:lang w:eastAsia="pl-PL"/>
        </w:rPr>
        <w:t xml:space="preserve">, </w:t>
      </w:r>
    </w:p>
    <w:p w14:paraId="75C4ACA7" w14:textId="72E03F4D" w:rsidR="00161619" w:rsidRDefault="00F34393" w:rsidP="00303879">
      <w:pPr>
        <w:spacing w:after="0" w:line="240" w:lineRule="auto"/>
        <w:rPr>
          <w:rFonts w:ascii="Times New Roman" w:hAnsi="Times New Roman"/>
          <w:color w:val="000000" w:themeColor="text1"/>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nie ukończyły kkz</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 xml:space="preserve">to </w:t>
      </w:r>
      <w:r w:rsidRPr="00212A21">
        <w:rPr>
          <w:rFonts w:ascii="Times New Roman" w:hAnsi="Times New Roman"/>
          <w:i/>
          <w:sz w:val="18"/>
          <w:szCs w:val="18"/>
          <w:lang w:eastAsia="pl-PL"/>
        </w:rPr>
        <w:t>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1B82F42D" w14:textId="16B2E858"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14:paraId="09DE16A7"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2817AFE7" w14:textId="69166844"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805982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9ABCBC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EB4FA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040B0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27509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4AF33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6065D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8F68715"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72EF147F" w14:textId="77777777">
        <w:trPr>
          <w:gridAfter w:val="1"/>
          <w:wAfter w:w="195" w:type="dxa"/>
          <w:cantSplit/>
        </w:trPr>
        <w:tc>
          <w:tcPr>
            <w:tcW w:w="9159" w:type="dxa"/>
            <w:gridSpan w:val="80"/>
            <w:tcBorders>
              <w:top w:val="nil"/>
              <w:left w:val="nil"/>
              <w:bottom w:val="nil"/>
              <w:right w:val="nil"/>
            </w:tcBorders>
          </w:tcPr>
          <w:p w14:paraId="64A913E9" w14:textId="37F3B4A4"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56DAD5B"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BA0627D"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6366410" w14:textId="77777777">
        <w:trPr>
          <w:cantSplit/>
        </w:trPr>
        <w:tc>
          <w:tcPr>
            <w:tcW w:w="2700" w:type="dxa"/>
            <w:gridSpan w:val="7"/>
            <w:tcBorders>
              <w:top w:val="nil"/>
              <w:left w:val="nil"/>
              <w:bottom w:val="nil"/>
              <w:right w:val="dotted" w:sz="4" w:space="0" w:color="auto"/>
            </w:tcBorders>
          </w:tcPr>
          <w:p w14:paraId="58F24A1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108D56A" w14:textId="77777777">
        <w:trPr>
          <w:cantSplit/>
          <w:trHeight w:val="67"/>
        </w:trPr>
        <w:tc>
          <w:tcPr>
            <w:tcW w:w="2700" w:type="dxa"/>
            <w:gridSpan w:val="7"/>
            <w:tcBorders>
              <w:top w:val="nil"/>
              <w:left w:val="nil"/>
              <w:bottom w:val="nil"/>
              <w:right w:val="nil"/>
            </w:tcBorders>
          </w:tcPr>
          <w:p w14:paraId="6FA968B7"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E87D2D6" w14:textId="77777777">
        <w:trPr>
          <w:cantSplit/>
        </w:trPr>
        <w:tc>
          <w:tcPr>
            <w:tcW w:w="2700" w:type="dxa"/>
            <w:gridSpan w:val="7"/>
            <w:tcBorders>
              <w:top w:val="nil"/>
              <w:left w:val="nil"/>
              <w:bottom w:val="nil"/>
              <w:right w:val="dotted" w:sz="4" w:space="0" w:color="auto"/>
            </w:tcBorders>
          </w:tcPr>
          <w:p w14:paraId="4AEFE16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EFCC2DA" w14:textId="77777777">
        <w:trPr>
          <w:cantSplit/>
          <w:trHeight w:val="67"/>
        </w:trPr>
        <w:tc>
          <w:tcPr>
            <w:tcW w:w="2700" w:type="dxa"/>
            <w:gridSpan w:val="7"/>
            <w:tcBorders>
              <w:top w:val="nil"/>
              <w:left w:val="nil"/>
              <w:bottom w:val="nil"/>
              <w:right w:val="nil"/>
            </w:tcBorders>
          </w:tcPr>
          <w:p w14:paraId="5BB01FD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5234C340" w14:textId="77777777">
        <w:trPr>
          <w:cantSplit/>
        </w:trPr>
        <w:tc>
          <w:tcPr>
            <w:tcW w:w="2700" w:type="dxa"/>
            <w:gridSpan w:val="7"/>
            <w:tcBorders>
              <w:top w:val="nil"/>
              <w:left w:val="nil"/>
              <w:bottom w:val="nil"/>
              <w:right w:val="dotted" w:sz="4" w:space="0" w:color="auto"/>
            </w:tcBorders>
          </w:tcPr>
          <w:p w14:paraId="31CBE30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365CC88" w14:textId="77777777">
        <w:trPr>
          <w:cantSplit/>
        </w:trPr>
        <w:tc>
          <w:tcPr>
            <w:tcW w:w="2700" w:type="dxa"/>
            <w:gridSpan w:val="7"/>
            <w:tcBorders>
              <w:top w:val="nil"/>
              <w:left w:val="nil"/>
              <w:bottom w:val="nil"/>
              <w:right w:val="nil"/>
            </w:tcBorders>
          </w:tcPr>
          <w:p w14:paraId="4D33422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0FF21E4" w14:textId="77777777">
        <w:trPr>
          <w:cantSplit/>
        </w:trPr>
        <w:tc>
          <w:tcPr>
            <w:tcW w:w="2700" w:type="dxa"/>
            <w:gridSpan w:val="7"/>
            <w:tcBorders>
              <w:top w:val="nil"/>
              <w:left w:val="nil"/>
              <w:bottom w:val="nil"/>
              <w:right w:val="nil"/>
            </w:tcBorders>
          </w:tcPr>
          <w:p w14:paraId="64B2501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653F3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DC080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D0875E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89EF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68D8C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F534E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A0231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012E72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DEE14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18E59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D1F4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2F30B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185D9F8" w14:textId="77777777">
        <w:trPr>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rsidTr="00212A21">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rsidTr="00212A21">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rsidTr="00212A21">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rsidTr="00212A21">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rsidTr="00212A21">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rsidTr="00212A21">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212A21">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212A21">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24B370B0"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2133F590" w14:textId="09B494DB"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7C95D64C" w14:textId="77777777" w:rsidTr="0036024D">
        <w:trPr>
          <w:cantSplit/>
          <w:trHeight w:val="284"/>
        </w:trPr>
        <w:tc>
          <w:tcPr>
            <w:tcW w:w="2126" w:type="dxa"/>
            <w:gridSpan w:val="4"/>
            <w:vMerge w:val="restart"/>
          </w:tcPr>
          <w:p w14:paraId="375707E9" w14:textId="34151B4F"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0D73EE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25BD2A63" w14:textId="77777777" w:rsidTr="0036024D">
        <w:trPr>
          <w:cantSplit/>
          <w:trHeight w:val="266"/>
        </w:trPr>
        <w:tc>
          <w:tcPr>
            <w:tcW w:w="2126" w:type="dxa"/>
            <w:gridSpan w:val="4"/>
            <w:vMerge/>
          </w:tcPr>
          <w:p w14:paraId="1B4B1766"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67DEB58"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90E3F50" w14:textId="77777777" w:rsidTr="0036024D">
        <w:trPr>
          <w:cantSplit/>
          <w:trHeight w:val="284"/>
        </w:trPr>
        <w:tc>
          <w:tcPr>
            <w:tcW w:w="2126" w:type="dxa"/>
            <w:gridSpan w:val="4"/>
            <w:vMerge w:val="restart"/>
          </w:tcPr>
          <w:p w14:paraId="45795128" w14:textId="250B0BFF"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35052E3" w14:textId="77777777" w:rsidTr="0036024D">
        <w:trPr>
          <w:cantSplit/>
          <w:trHeight w:val="266"/>
        </w:trPr>
        <w:tc>
          <w:tcPr>
            <w:tcW w:w="2126" w:type="dxa"/>
            <w:gridSpan w:val="4"/>
            <w:vMerge/>
          </w:tcPr>
          <w:p w14:paraId="429FBD93"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58247" w14:textId="77777777" w:rsidTr="0036024D">
        <w:trPr>
          <w:cantSplit/>
          <w:trHeight w:val="266"/>
        </w:trPr>
        <w:tc>
          <w:tcPr>
            <w:tcW w:w="2126" w:type="dxa"/>
            <w:gridSpan w:val="4"/>
            <w:vMerge/>
          </w:tcPr>
          <w:p w14:paraId="1B88AF0D"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347CDB5A"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2C73A760"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541D1BF1"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7BC5CA48" w14:textId="6E5412F1"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6DEE3546"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667EA7DA"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3FA45EA"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33D7F3C1"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259775"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6B035A04" w14:textId="69BEA0A4"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41CC7DE"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F2C59C1" w14:textId="5487B114"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A304237"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50AC3FFE" w14:textId="1869023D"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7B1FC59E" w14:textId="38DF23C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CED302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25CA4BB" w14:textId="5AF668DA"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372850A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20AA214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1771317C" w14:textId="50EC0B08"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35D9E1A4"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02B22DA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73D35995"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998B42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2446715"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35335078"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0CA2DC25"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5EE43508"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F91785E" w14:textId="77777777" w:rsidTr="00212A21">
        <w:trPr>
          <w:cantSplit/>
          <w:trHeight w:val="284"/>
        </w:trPr>
        <w:tc>
          <w:tcPr>
            <w:tcW w:w="2126" w:type="dxa"/>
            <w:gridSpan w:val="4"/>
            <w:vMerge w:val="restart"/>
          </w:tcPr>
          <w:p w14:paraId="0E2095A1"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1318F59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39AA684E" w14:textId="77777777" w:rsidTr="00212A21">
        <w:trPr>
          <w:cantSplit/>
          <w:trHeight w:val="266"/>
        </w:trPr>
        <w:tc>
          <w:tcPr>
            <w:tcW w:w="2126" w:type="dxa"/>
            <w:gridSpan w:val="4"/>
            <w:vMerge/>
          </w:tcPr>
          <w:p w14:paraId="4AC38CEF"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B027E0C"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597038EC"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2E304635" w14:textId="06905ADF"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26839FD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2298462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6C8762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136A69A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5EB8D3"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AE55D0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2C2DCDD9"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43ED98B"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2A2C8FED"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0A9A3644"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592086E6"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4FE4083C" w14:textId="67E757AA" w:rsidR="00454F8D" w:rsidRPr="003805C2" w:rsidRDefault="003805C2" w:rsidP="00CD6DAA">
      <w:pPr>
        <w:pStyle w:val="Akapitzlist"/>
        <w:numPr>
          <w:ilvl w:val="0"/>
          <w:numId w:val="115"/>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7A1CC819" w14:textId="19E45A9D" w:rsidR="00755A58" w:rsidRPr="003805C2" w:rsidRDefault="00454F8D" w:rsidP="00CD6DAA">
      <w:pPr>
        <w:pStyle w:val="Akapitzlist"/>
        <w:numPr>
          <w:ilvl w:val="0"/>
          <w:numId w:val="115"/>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4C0CD25C"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2EEEB8A" w14:textId="007AA504"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7024CD2E"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EE0603C" w14:textId="77777777"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14:paraId="10D8C7D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67769DF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4C966B3D"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19CD595"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38BA877A" w14:textId="77777777" w:rsidR="00661FD0" w:rsidRPr="003805C2" w:rsidRDefault="00661FD0" w:rsidP="00702E13">
      <w:pPr>
        <w:spacing w:after="0"/>
        <w:rPr>
          <w:rFonts w:ascii="Times New Roman" w:eastAsia="Times New Roman" w:hAnsi="Times New Roman"/>
          <w:lang w:eastAsia="pl-PL"/>
        </w:rPr>
      </w:pPr>
    </w:p>
    <w:p w14:paraId="66EC1EB2"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B628888"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E1C722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0454AE45"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FAE4DF4" w14:textId="15CE717B"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1CF16F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53CE370" w14:textId="767FAD4F"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3BEE2A9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3AE5844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1EF7ED82" w14:textId="1AAE3223"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46D4E88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70E86338"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27C6311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335776CD"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4144A59A"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191E60E"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5336A2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7BFD16"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FA90CA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7B38B7E3" w14:textId="77777777" w:rsidTr="00212A21">
        <w:trPr>
          <w:cantSplit/>
          <w:trHeight w:val="284"/>
        </w:trPr>
        <w:tc>
          <w:tcPr>
            <w:tcW w:w="2126" w:type="dxa"/>
            <w:gridSpan w:val="4"/>
            <w:vMerge w:val="restart"/>
          </w:tcPr>
          <w:p w14:paraId="3D75744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5DFAD7E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251E68FB" w14:textId="77777777" w:rsidTr="00212A21">
        <w:trPr>
          <w:cantSplit/>
          <w:trHeight w:val="266"/>
        </w:trPr>
        <w:tc>
          <w:tcPr>
            <w:tcW w:w="2126" w:type="dxa"/>
            <w:gridSpan w:val="4"/>
            <w:vMerge/>
          </w:tcPr>
          <w:p w14:paraId="49F387E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1EB1C6A5"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9565163" w14:textId="77777777" w:rsidR="00212A21" w:rsidRDefault="00212A21" w:rsidP="00702E13">
      <w:pPr>
        <w:spacing w:after="0" w:line="360" w:lineRule="auto"/>
        <w:jc w:val="both"/>
        <w:rPr>
          <w:rFonts w:ascii="Times New Roman" w:eastAsia="Times New Roman" w:hAnsi="Times New Roman"/>
          <w:lang w:eastAsia="pl-PL"/>
        </w:rPr>
      </w:pPr>
    </w:p>
    <w:p w14:paraId="0791BB7F"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7CD2B65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C845C0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CCC485F"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40142B3"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F688CD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E1F3793"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EA3EE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3210C7F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8D53E54"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0B5C4F" w:rsidRDefault="00606ADF">
            <w:pPr>
              <w:rPr>
                <w:rFonts w:ascii="Times New Roman" w:hAnsi="Times New Roman"/>
              </w:rPr>
            </w:pPr>
          </w:p>
          <w:p w14:paraId="1D97925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0B5C4F" w:rsidRDefault="00606ADF">
            <w:pPr>
              <w:rPr>
                <w:rFonts w:ascii="Times New Roman" w:hAnsi="Times New Roman"/>
              </w:rPr>
            </w:pPr>
          </w:p>
        </w:tc>
      </w:tr>
      <w:tr w:rsidR="00606ADF" w:rsidRPr="000B5C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0B5C4F" w:rsidRDefault="00606ADF">
            <w:pPr>
              <w:rPr>
                <w:rFonts w:ascii="Times New Roman" w:hAnsi="Times New Roman"/>
              </w:rPr>
            </w:pPr>
          </w:p>
          <w:p w14:paraId="26A90A84"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0B5C4F" w:rsidRDefault="00606ADF">
            <w:pPr>
              <w:rPr>
                <w:rFonts w:ascii="Times New Roman" w:hAnsi="Times New Roman"/>
              </w:rPr>
            </w:pPr>
          </w:p>
        </w:tc>
      </w:tr>
      <w:tr w:rsidR="00606ADF" w:rsidRPr="000B5C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0B5C4F" w:rsidRDefault="00606ADF">
            <w:pPr>
              <w:rPr>
                <w:rFonts w:ascii="Times New Roman" w:hAnsi="Times New Roman"/>
              </w:rPr>
            </w:pPr>
          </w:p>
          <w:p w14:paraId="281CE0DA"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0B5C4F" w:rsidRDefault="00606ADF">
            <w:pPr>
              <w:rPr>
                <w:rFonts w:ascii="Times New Roman" w:hAnsi="Times New Roman"/>
              </w:rPr>
            </w:pPr>
          </w:p>
        </w:tc>
      </w:tr>
      <w:tr w:rsidR="00606ADF" w:rsidRPr="000B5C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0B5C4F" w:rsidRDefault="00606ADF">
            <w:pPr>
              <w:rPr>
                <w:rFonts w:ascii="Times New Roman" w:hAnsi="Times New Roman"/>
              </w:rPr>
            </w:pPr>
          </w:p>
          <w:p w14:paraId="6F66BE5C"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0B5C4F" w:rsidRDefault="00606ADF">
            <w:pPr>
              <w:rPr>
                <w:rFonts w:ascii="Times New Roman" w:hAnsi="Times New Roman"/>
              </w:rPr>
            </w:pPr>
          </w:p>
        </w:tc>
      </w:tr>
      <w:tr w:rsidR="00606ADF" w:rsidRPr="000B5C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0B5C4F" w:rsidRDefault="00606ADF">
            <w:pPr>
              <w:rPr>
                <w:rFonts w:ascii="Times New Roman" w:hAnsi="Times New Roman"/>
              </w:rPr>
            </w:pPr>
          </w:p>
          <w:p w14:paraId="0079D59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0B5C4F" w:rsidRDefault="00606ADF">
            <w:pPr>
              <w:rPr>
                <w:rFonts w:ascii="Times New Roman" w:hAnsi="Times New Roman"/>
              </w:rPr>
            </w:pPr>
          </w:p>
        </w:tc>
      </w:tr>
      <w:tr w:rsidR="00606ADF" w:rsidRPr="000B5C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0B5C4F" w:rsidRDefault="00606ADF">
            <w:pPr>
              <w:rPr>
                <w:rFonts w:ascii="Times New Roman" w:hAnsi="Times New Roman"/>
              </w:rPr>
            </w:pPr>
          </w:p>
          <w:p w14:paraId="59586F6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0B5C4F" w:rsidRDefault="00606ADF">
            <w:pPr>
              <w:rPr>
                <w:rFonts w:ascii="Times New Roman" w:hAnsi="Times New Roman"/>
              </w:rPr>
            </w:pPr>
          </w:p>
        </w:tc>
      </w:tr>
    </w:tbl>
    <w:p w14:paraId="27B27384" w14:textId="77777777" w:rsidR="00606ADF" w:rsidRPr="000B5C4F" w:rsidRDefault="00606ADF" w:rsidP="00606ADF">
      <w:pPr>
        <w:rPr>
          <w:rFonts w:ascii="Times New Roman" w:eastAsiaTheme="minorHAnsi" w:hAnsi="Times New Roman"/>
        </w:rPr>
      </w:pPr>
    </w:p>
    <w:p w14:paraId="0406581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026E0243" w14:textId="77777777" w:rsidR="00702E13" w:rsidRPr="0048050D" w:rsidRDefault="00702E13" w:rsidP="00606ADF">
      <w:pPr>
        <w:rPr>
          <w:rFonts w:ascii="Times New Roman" w:eastAsia="Times New Roman" w:hAnsi="Times New Roman"/>
          <w:b/>
          <w:color w:val="000000" w:themeColor="text1"/>
          <w:lang w:eastAsia="pl-PL"/>
        </w:rPr>
      </w:pPr>
    </w:p>
    <w:p w14:paraId="515975A4" w14:textId="77777777" w:rsidR="00661FD0" w:rsidRPr="0048050D" w:rsidRDefault="00661FD0" w:rsidP="00661FD0">
      <w:pPr>
        <w:spacing w:after="20"/>
        <w:rPr>
          <w:rFonts w:ascii="Times New Roman" w:eastAsia="Times New Roman" w:hAnsi="Times New Roman"/>
          <w:color w:val="000000" w:themeColor="text1"/>
          <w:lang w:eastAsia="pl-PL"/>
        </w:rPr>
      </w:pPr>
    </w:p>
    <w:p w14:paraId="7003025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E7E0525" w14:textId="4BD1887D"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3983D2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026FADEF"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11706159" w14:textId="77777777" w:rsidR="004A2075" w:rsidRDefault="004A2075" w:rsidP="00661FD0">
      <w:pPr>
        <w:spacing w:after="0"/>
        <w:rPr>
          <w:rFonts w:ascii="Times New Roman" w:eastAsia="Times New Roman" w:hAnsi="Times New Roman"/>
          <w:color w:val="000000" w:themeColor="text1"/>
          <w:sz w:val="18"/>
          <w:lang w:eastAsia="pl-PL"/>
        </w:rPr>
      </w:pPr>
    </w:p>
    <w:p w14:paraId="1F535DAA" w14:textId="77777777" w:rsidR="004A2075" w:rsidRDefault="004A2075" w:rsidP="00661FD0">
      <w:pPr>
        <w:spacing w:after="0"/>
        <w:rPr>
          <w:rFonts w:ascii="Times New Roman" w:eastAsia="Times New Roman" w:hAnsi="Times New Roman"/>
          <w:color w:val="000000" w:themeColor="text1"/>
          <w:sz w:val="18"/>
          <w:lang w:eastAsia="pl-PL"/>
        </w:rPr>
      </w:pPr>
    </w:p>
    <w:p w14:paraId="5C3D146E" w14:textId="77777777" w:rsidR="004A2075" w:rsidRDefault="004A2075" w:rsidP="00661FD0">
      <w:pPr>
        <w:spacing w:after="0"/>
        <w:rPr>
          <w:rFonts w:ascii="Times New Roman" w:eastAsia="Times New Roman" w:hAnsi="Times New Roman"/>
          <w:color w:val="000000" w:themeColor="text1"/>
          <w:sz w:val="18"/>
          <w:lang w:eastAsia="pl-PL"/>
        </w:rPr>
      </w:pPr>
    </w:p>
    <w:p w14:paraId="2E45995A" w14:textId="77777777" w:rsidR="004A2075" w:rsidRDefault="004A2075" w:rsidP="00661FD0">
      <w:pPr>
        <w:spacing w:after="0"/>
        <w:rPr>
          <w:rFonts w:ascii="Times New Roman" w:eastAsia="Times New Roman" w:hAnsi="Times New Roman"/>
          <w:color w:val="000000" w:themeColor="text1"/>
          <w:sz w:val="18"/>
          <w:lang w:eastAsia="pl-PL"/>
        </w:rPr>
      </w:pPr>
    </w:p>
    <w:p w14:paraId="3F18DFEC" w14:textId="77777777" w:rsidR="004A2075" w:rsidRDefault="004A2075" w:rsidP="00661FD0">
      <w:pPr>
        <w:spacing w:after="0"/>
        <w:rPr>
          <w:rFonts w:ascii="Times New Roman" w:eastAsia="Times New Roman" w:hAnsi="Times New Roman"/>
          <w:color w:val="000000" w:themeColor="text1"/>
          <w:sz w:val="18"/>
          <w:lang w:eastAsia="pl-PL"/>
        </w:rPr>
      </w:pPr>
    </w:p>
    <w:p w14:paraId="38532C7D" w14:textId="77777777" w:rsidR="004A2075" w:rsidRDefault="004A2075" w:rsidP="00661FD0">
      <w:pPr>
        <w:spacing w:after="0"/>
        <w:rPr>
          <w:rFonts w:ascii="Times New Roman" w:eastAsia="Times New Roman" w:hAnsi="Times New Roman"/>
          <w:color w:val="000000" w:themeColor="text1"/>
          <w:sz w:val="18"/>
          <w:lang w:eastAsia="pl-PL"/>
        </w:rPr>
      </w:pPr>
    </w:p>
    <w:p w14:paraId="69DE8363" w14:textId="77777777" w:rsidR="004A2075" w:rsidRDefault="004A2075" w:rsidP="00661FD0">
      <w:pPr>
        <w:spacing w:after="0"/>
        <w:rPr>
          <w:rFonts w:ascii="Times New Roman" w:eastAsia="Times New Roman" w:hAnsi="Times New Roman"/>
          <w:color w:val="000000" w:themeColor="text1"/>
          <w:sz w:val="18"/>
          <w:lang w:eastAsia="pl-PL"/>
        </w:rPr>
      </w:pPr>
    </w:p>
    <w:p w14:paraId="18634DDA" w14:textId="77777777" w:rsidR="004A2075" w:rsidRDefault="004A2075" w:rsidP="00661FD0">
      <w:pPr>
        <w:spacing w:after="0"/>
        <w:rPr>
          <w:rFonts w:ascii="Times New Roman" w:eastAsia="Times New Roman" w:hAnsi="Times New Roman"/>
          <w:color w:val="000000" w:themeColor="text1"/>
          <w:sz w:val="18"/>
          <w:lang w:eastAsia="pl-PL"/>
        </w:rPr>
      </w:pPr>
    </w:p>
    <w:p w14:paraId="34AE525A" w14:textId="77777777" w:rsidR="004A2075" w:rsidRDefault="004A2075" w:rsidP="00661FD0">
      <w:pPr>
        <w:spacing w:after="0"/>
        <w:rPr>
          <w:rFonts w:ascii="Times New Roman" w:eastAsia="Times New Roman" w:hAnsi="Times New Roman"/>
          <w:color w:val="000000" w:themeColor="text1"/>
          <w:sz w:val="18"/>
          <w:lang w:eastAsia="pl-PL"/>
        </w:rPr>
      </w:pPr>
    </w:p>
    <w:p w14:paraId="1E9A1C57" w14:textId="77777777" w:rsidR="004A2075" w:rsidRDefault="004A2075" w:rsidP="00661FD0">
      <w:pPr>
        <w:spacing w:after="0"/>
        <w:rPr>
          <w:rFonts w:ascii="Times New Roman" w:eastAsia="Times New Roman" w:hAnsi="Times New Roman"/>
          <w:color w:val="000000" w:themeColor="text1"/>
          <w:sz w:val="18"/>
          <w:lang w:eastAsia="pl-PL"/>
        </w:rPr>
      </w:pPr>
    </w:p>
    <w:p w14:paraId="193E00B0" w14:textId="77777777" w:rsidR="004A2075" w:rsidRDefault="004A2075" w:rsidP="00661FD0">
      <w:pPr>
        <w:spacing w:after="0"/>
        <w:rPr>
          <w:rFonts w:ascii="Times New Roman" w:eastAsia="Times New Roman" w:hAnsi="Times New Roman"/>
          <w:color w:val="000000" w:themeColor="text1"/>
          <w:sz w:val="18"/>
          <w:lang w:eastAsia="pl-PL"/>
        </w:rPr>
      </w:pPr>
    </w:p>
    <w:p w14:paraId="7AAD138F" w14:textId="77777777" w:rsidR="004A2075" w:rsidRDefault="004A2075" w:rsidP="00661FD0">
      <w:pPr>
        <w:spacing w:after="0"/>
        <w:rPr>
          <w:rFonts w:ascii="Times New Roman" w:eastAsia="Times New Roman" w:hAnsi="Times New Roman"/>
          <w:color w:val="000000" w:themeColor="text1"/>
          <w:sz w:val="18"/>
          <w:lang w:eastAsia="pl-PL"/>
        </w:rPr>
      </w:pPr>
    </w:p>
    <w:p w14:paraId="5CD45AEB" w14:textId="77777777" w:rsidR="004A2075" w:rsidRDefault="004A2075" w:rsidP="00661FD0">
      <w:pPr>
        <w:spacing w:after="0"/>
        <w:rPr>
          <w:rFonts w:ascii="Times New Roman" w:eastAsia="Times New Roman" w:hAnsi="Times New Roman"/>
          <w:color w:val="000000" w:themeColor="text1"/>
          <w:sz w:val="18"/>
          <w:lang w:eastAsia="pl-PL"/>
        </w:rPr>
      </w:pPr>
    </w:p>
    <w:p w14:paraId="59B0E0E1" w14:textId="77777777" w:rsidR="004A2075" w:rsidRDefault="004A2075" w:rsidP="00661FD0">
      <w:pPr>
        <w:spacing w:after="0"/>
        <w:rPr>
          <w:rFonts w:ascii="Times New Roman" w:eastAsia="Times New Roman" w:hAnsi="Times New Roman"/>
          <w:color w:val="000000" w:themeColor="text1"/>
          <w:sz w:val="18"/>
          <w:lang w:eastAsia="pl-PL"/>
        </w:rPr>
      </w:pPr>
    </w:p>
    <w:p w14:paraId="71B00D13" w14:textId="77777777" w:rsidR="004A2075" w:rsidRDefault="004A2075" w:rsidP="00661FD0">
      <w:pPr>
        <w:spacing w:after="0"/>
        <w:rPr>
          <w:rFonts w:ascii="Times New Roman" w:eastAsia="Times New Roman" w:hAnsi="Times New Roman"/>
          <w:color w:val="000000" w:themeColor="text1"/>
          <w:sz w:val="18"/>
          <w:lang w:eastAsia="pl-PL"/>
        </w:rPr>
      </w:pPr>
    </w:p>
    <w:p w14:paraId="09F27CFA" w14:textId="77777777" w:rsidR="004A2075" w:rsidRDefault="004A2075" w:rsidP="00661FD0">
      <w:pPr>
        <w:spacing w:after="0"/>
        <w:rPr>
          <w:rFonts w:ascii="Times New Roman" w:eastAsia="Times New Roman" w:hAnsi="Times New Roman"/>
          <w:color w:val="000000" w:themeColor="text1"/>
          <w:sz w:val="18"/>
          <w:lang w:eastAsia="pl-PL"/>
        </w:rPr>
      </w:pPr>
    </w:p>
    <w:p w14:paraId="36B14C07" w14:textId="77777777" w:rsidR="004A2075" w:rsidRDefault="004A2075" w:rsidP="00661FD0">
      <w:pPr>
        <w:spacing w:after="0"/>
        <w:rPr>
          <w:rFonts w:ascii="Times New Roman" w:eastAsia="Times New Roman" w:hAnsi="Times New Roman"/>
          <w:color w:val="000000" w:themeColor="text1"/>
          <w:sz w:val="18"/>
          <w:lang w:eastAsia="pl-PL"/>
        </w:rPr>
      </w:pPr>
    </w:p>
    <w:p w14:paraId="4ABE6DC7" w14:textId="77777777" w:rsidR="004A2075" w:rsidRDefault="004A2075" w:rsidP="00661FD0">
      <w:pPr>
        <w:spacing w:after="0"/>
        <w:rPr>
          <w:rFonts w:ascii="Times New Roman" w:eastAsia="Times New Roman" w:hAnsi="Times New Roman"/>
          <w:color w:val="000000" w:themeColor="text1"/>
          <w:sz w:val="18"/>
          <w:lang w:eastAsia="pl-PL"/>
        </w:rPr>
      </w:pPr>
    </w:p>
    <w:p w14:paraId="06863ED8" w14:textId="77777777" w:rsidR="004A2075" w:rsidRDefault="004A2075" w:rsidP="00661FD0">
      <w:pPr>
        <w:spacing w:after="0"/>
        <w:rPr>
          <w:rFonts w:ascii="Times New Roman" w:eastAsia="Times New Roman" w:hAnsi="Times New Roman"/>
          <w:color w:val="000000" w:themeColor="text1"/>
          <w:sz w:val="18"/>
          <w:lang w:eastAsia="pl-PL"/>
        </w:rPr>
      </w:pPr>
    </w:p>
    <w:p w14:paraId="672585E2" w14:textId="77777777" w:rsidR="004A2075" w:rsidRDefault="004A2075" w:rsidP="00661FD0">
      <w:pPr>
        <w:spacing w:after="0"/>
        <w:rPr>
          <w:rFonts w:ascii="Times New Roman" w:eastAsia="Times New Roman" w:hAnsi="Times New Roman"/>
          <w:color w:val="000000" w:themeColor="text1"/>
          <w:sz w:val="18"/>
          <w:lang w:eastAsia="pl-PL"/>
        </w:rPr>
      </w:pPr>
    </w:p>
    <w:p w14:paraId="258E2FC1"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06F65B9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342499A8" w14:textId="4C83FBC3" w:rsidR="00661FD0" w:rsidRPr="0048050D" w:rsidRDefault="00E048EC"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w:t>
      </w:r>
      <w:r w:rsidR="00F34D63"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egzaminu 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p>
    <w:p w14:paraId="7B2787C9"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36912E58" w14:textId="0A276951"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F34D63">
        <w:rPr>
          <w:rFonts w:ascii="Times New Roman" w:eastAsia="Times New Roman" w:hAnsi="Times New Roman"/>
          <w:b/>
          <w:caps/>
          <w:color w:val="000000" w:themeColor="text1"/>
          <w:sz w:val="24"/>
          <w:szCs w:val="24"/>
          <w:lang w:eastAsia="pl-PL"/>
        </w:rPr>
        <w:t xml:space="preserve">Eksternistycznego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7AABB76A"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81F8CA3" w14:textId="77777777">
        <w:trPr>
          <w:cantSplit/>
        </w:trPr>
        <w:tc>
          <w:tcPr>
            <w:tcW w:w="2700" w:type="dxa"/>
            <w:tcBorders>
              <w:top w:val="dashed" w:sz="4" w:space="0" w:color="auto"/>
              <w:left w:val="nil"/>
              <w:bottom w:val="nil"/>
              <w:right w:val="nil"/>
            </w:tcBorders>
          </w:tcPr>
          <w:p w14:paraId="5B7B7CE7"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95D4D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B76032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963C7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EC85D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3D7FD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025C4C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3FB3B5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D630681"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832D086"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0767D9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FB2061" w14:textId="77777777">
        <w:trPr>
          <w:cantSplit/>
          <w:trHeight w:val="97"/>
        </w:trPr>
        <w:tc>
          <w:tcPr>
            <w:tcW w:w="2228" w:type="dxa"/>
            <w:gridSpan w:val="6"/>
            <w:tcBorders>
              <w:top w:val="nil"/>
              <w:left w:val="nil"/>
              <w:bottom w:val="nil"/>
              <w:right w:val="nil"/>
            </w:tcBorders>
          </w:tcPr>
          <w:p w14:paraId="2F40E8EB"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B6FE88" w14:textId="77777777">
        <w:trPr>
          <w:cantSplit/>
          <w:trHeight w:val="102"/>
        </w:trPr>
        <w:tc>
          <w:tcPr>
            <w:tcW w:w="2228" w:type="dxa"/>
            <w:gridSpan w:val="6"/>
            <w:tcBorders>
              <w:top w:val="nil"/>
              <w:left w:val="nil"/>
              <w:bottom w:val="nil"/>
              <w:right w:val="nil"/>
            </w:tcBorders>
          </w:tcPr>
          <w:p w14:paraId="74D1BA6C"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99DE885" w14:textId="77777777">
        <w:trPr>
          <w:cantSplit/>
          <w:trHeight w:val="87"/>
        </w:trPr>
        <w:tc>
          <w:tcPr>
            <w:tcW w:w="2228" w:type="dxa"/>
            <w:gridSpan w:val="6"/>
            <w:tcBorders>
              <w:top w:val="nil"/>
              <w:left w:val="nil"/>
              <w:bottom w:val="nil"/>
              <w:right w:val="nil"/>
            </w:tcBorders>
          </w:tcPr>
          <w:p w14:paraId="694F7BD9"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9F00F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73DE93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962B3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A800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BE494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B34B2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FAC38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D0D3E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02025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C59D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062B4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10B802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E3F78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3EBD6D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D5C2F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48E810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F983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4368C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BBFDE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AC6E46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354D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6F6EA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99F28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9ECAB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76D80B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EF04F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8F39933" w14:textId="77777777">
        <w:trPr>
          <w:cantSplit/>
          <w:trHeight w:val="102"/>
        </w:trPr>
        <w:tc>
          <w:tcPr>
            <w:tcW w:w="404" w:type="dxa"/>
            <w:tcBorders>
              <w:top w:val="nil"/>
              <w:left w:val="nil"/>
              <w:bottom w:val="nil"/>
              <w:right w:val="nil"/>
            </w:tcBorders>
          </w:tcPr>
          <w:p w14:paraId="0968D2B4"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567EF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F4E61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D04AC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75839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5E9184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0FA59D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F8B340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A575C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85E0D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106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C3764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9CA3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4324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AEB096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5D3C44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81CA85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71CF7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30F0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7CE5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8784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ECEC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2311E2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15DD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7DFD062" w14:textId="77777777">
        <w:trPr>
          <w:cantSplit/>
          <w:trHeight w:val="453"/>
        </w:trPr>
        <w:tc>
          <w:tcPr>
            <w:tcW w:w="8376" w:type="dxa"/>
            <w:gridSpan w:val="44"/>
            <w:tcBorders>
              <w:top w:val="nil"/>
              <w:left w:val="nil"/>
              <w:bottom w:val="nil"/>
              <w:right w:val="nil"/>
            </w:tcBorders>
          </w:tcPr>
          <w:p w14:paraId="5448F159"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EC35D52"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049FEEC" w14:textId="7E6C331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F34D63">
        <w:rPr>
          <w:rFonts w:ascii="Times New Roman" w:eastAsia="Times New Roman" w:hAnsi="Times New Roman"/>
          <w:b/>
          <w:color w:val="000000" w:themeColor="text1"/>
          <w:lang w:eastAsia="pl-PL"/>
        </w:rPr>
        <w:t xml:space="preserve">eksternistycznego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131950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62F85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80F9364"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DBC440" w14:textId="77777777">
        <w:trPr>
          <w:cantSplit/>
          <w:trHeight w:val="194"/>
        </w:trPr>
        <w:tc>
          <w:tcPr>
            <w:tcW w:w="1718" w:type="dxa"/>
            <w:gridSpan w:val="7"/>
          </w:tcPr>
          <w:p w14:paraId="0B8C54B5"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19A5941"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395EE09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47D3B"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3931191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37ABC72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6432DF00" w14:textId="77777777" w:rsidTr="00B50CC1">
        <w:trPr>
          <w:cantSplit/>
          <w:trHeight w:val="254"/>
        </w:trPr>
        <w:tc>
          <w:tcPr>
            <w:tcW w:w="1768" w:type="dxa"/>
            <w:gridSpan w:val="5"/>
            <w:vMerge w:val="restart"/>
          </w:tcPr>
          <w:p w14:paraId="1E337372" w14:textId="3220155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36E0ABF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4BA9FF36" w14:textId="77777777">
        <w:trPr>
          <w:cantSplit/>
          <w:trHeight w:val="238"/>
        </w:trPr>
        <w:tc>
          <w:tcPr>
            <w:tcW w:w="1768" w:type="dxa"/>
            <w:gridSpan w:val="5"/>
            <w:vMerge/>
          </w:tcPr>
          <w:p w14:paraId="0EA1F7E4"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6AFA716"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53B09D26"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39898F2D"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D46790D"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06E04BE"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54A7BEDC"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439EE168" w14:textId="0DCCC7F3"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413A2C0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FB7A277" w14:textId="4251D750"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72E0A99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2FD6D129"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5F22DA80"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7253AB6"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A4A4CA1"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F6AA7A3" w14:textId="77777777" w:rsidR="0063166F" w:rsidRPr="0048050D" w:rsidRDefault="0063166F"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DE850"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FB62591"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9CC2A15" w14:textId="77777777"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8772B96"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ED0100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5F03C42B"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E89877B"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D1F35B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2EC6101" w14:textId="77777777">
        <w:trPr>
          <w:trHeight w:val="540"/>
          <w:jc w:val="center"/>
        </w:trPr>
        <w:tc>
          <w:tcPr>
            <w:tcW w:w="4605" w:type="dxa"/>
            <w:vAlign w:val="bottom"/>
          </w:tcPr>
          <w:p w14:paraId="615C00D2"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1986E9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6FD7DC84"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4733943C"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0CAAB60"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A1D32BB"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6D2FF3E4"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C685D"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82C9F69"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2DD05CEB"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D895D4B"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9CCC963" w14:textId="74AB49B5" w:rsidR="007C28D3" w:rsidRPr="0048050D"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14:paraId="105684DA"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62336746" w14:textId="6AC43725"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90DDE97"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42131D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78B7A0F" w14:textId="77777777">
        <w:trPr>
          <w:cantSplit/>
        </w:trPr>
        <w:tc>
          <w:tcPr>
            <w:tcW w:w="2700" w:type="dxa"/>
            <w:tcBorders>
              <w:top w:val="dashed" w:sz="4" w:space="0" w:color="auto"/>
              <w:left w:val="nil"/>
              <w:bottom w:val="nil"/>
              <w:right w:val="nil"/>
            </w:tcBorders>
          </w:tcPr>
          <w:p w14:paraId="459DAC3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30769F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78CCE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5A495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1BB31C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572074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28DC9B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47F6D2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6CD68C2E"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305A020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080D8D02"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7619253" w14:textId="77777777">
        <w:trPr>
          <w:cantSplit/>
          <w:trHeight w:val="97"/>
        </w:trPr>
        <w:tc>
          <w:tcPr>
            <w:tcW w:w="2228" w:type="dxa"/>
            <w:gridSpan w:val="6"/>
            <w:tcBorders>
              <w:top w:val="nil"/>
              <w:left w:val="nil"/>
              <w:bottom w:val="nil"/>
              <w:right w:val="nil"/>
            </w:tcBorders>
          </w:tcPr>
          <w:p w14:paraId="5092FBBE"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B83D7D5" w14:textId="77777777">
        <w:trPr>
          <w:cantSplit/>
          <w:trHeight w:val="102"/>
        </w:trPr>
        <w:tc>
          <w:tcPr>
            <w:tcW w:w="2228" w:type="dxa"/>
            <w:gridSpan w:val="6"/>
            <w:tcBorders>
              <w:top w:val="nil"/>
              <w:left w:val="nil"/>
              <w:bottom w:val="nil"/>
              <w:right w:val="nil"/>
            </w:tcBorders>
          </w:tcPr>
          <w:p w14:paraId="4A5F25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7F66798F" w14:textId="77777777">
        <w:trPr>
          <w:cantSplit/>
          <w:trHeight w:val="87"/>
        </w:trPr>
        <w:tc>
          <w:tcPr>
            <w:tcW w:w="2228" w:type="dxa"/>
            <w:gridSpan w:val="6"/>
            <w:tcBorders>
              <w:top w:val="nil"/>
              <w:left w:val="nil"/>
              <w:bottom w:val="nil"/>
              <w:right w:val="nil"/>
            </w:tcBorders>
          </w:tcPr>
          <w:p w14:paraId="0BFBFFB1"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AA506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5D35E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81CD4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4FFA44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E4E22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68B2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39FA6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CC10E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5B228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ECA2B2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E706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55E5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00ACD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969EAE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3B6C9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FA0EC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A4DCD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EB870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74AEB3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2D0C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4524B2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41AEAA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7A97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C1C5D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728CE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379591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AC3AF48" w14:textId="77777777">
        <w:trPr>
          <w:cantSplit/>
          <w:trHeight w:val="102"/>
        </w:trPr>
        <w:tc>
          <w:tcPr>
            <w:tcW w:w="404" w:type="dxa"/>
            <w:tcBorders>
              <w:top w:val="nil"/>
              <w:left w:val="nil"/>
              <w:bottom w:val="nil"/>
              <w:right w:val="nil"/>
            </w:tcBorders>
          </w:tcPr>
          <w:p w14:paraId="34F8E0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4AD854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83681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E0CBB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197F0F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A8C19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C310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52EC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3653D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3A29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647C2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0841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7C8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6AFB8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413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787078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37E2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F1A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3C906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1FCD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C37E3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712C5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62555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157A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5DDA94" w14:textId="77777777">
        <w:trPr>
          <w:cantSplit/>
          <w:trHeight w:val="453"/>
        </w:trPr>
        <w:tc>
          <w:tcPr>
            <w:tcW w:w="8376" w:type="dxa"/>
            <w:gridSpan w:val="44"/>
            <w:tcBorders>
              <w:top w:val="nil"/>
              <w:left w:val="nil"/>
              <w:bottom w:val="nil"/>
              <w:right w:val="nil"/>
            </w:tcBorders>
          </w:tcPr>
          <w:p w14:paraId="60281594"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C4FBEF6"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D97394F" w14:textId="66F84A1C"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E9679C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DCA041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0A0B761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C4D20D2" w14:textId="77777777">
        <w:trPr>
          <w:cantSplit/>
          <w:trHeight w:val="194"/>
        </w:trPr>
        <w:tc>
          <w:tcPr>
            <w:tcW w:w="1718" w:type="dxa"/>
            <w:gridSpan w:val="7"/>
          </w:tcPr>
          <w:p w14:paraId="3F3A484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9F3340B"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42204D9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5F1145E"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6A170DD1"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DB2EAC4" w14:textId="77777777" w:rsidTr="00EC674C">
        <w:trPr>
          <w:cantSplit/>
          <w:trHeight w:val="254"/>
        </w:trPr>
        <w:tc>
          <w:tcPr>
            <w:tcW w:w="1768" w:type="dxa"/>
            <w:gridSpan w:val="5"/>
            <w:vMerge w:val="restart"/>
            <w:tcBorders>
              <w:top w:val="dotted" w:sz="4" w:space="0" w:color="auto"/>
            </w:tcBorders>
          </w:tcPr>
          <w:p w14:paraId="11FAA29A" w14:textId="3A114CCD"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573CAC8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16430E7C" w14:textId="77777777">
        <w:trPr>
          <w:cantSplit/>
          <w:trHeight w:val="238"/>
        </w:trPr>
        <w:tc>
          <w:tcPr>
            <w:tcW w:w="1768" w:type="dxa"/>
            <w:gridSpan w:val="5"/>
            <w:vMerge/>
          </w:tcPr>
          <w:p w14:paraId="63E53E7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C9B20B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58F6438"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904828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8E960B9"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0D1021C7" w14:textId="3BFB654C"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3EEC93A1"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4E85425" w14:textId="4B2A5803"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2FF0BBF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41672F12"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E859E8E"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57207F55"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14C1C03D"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7F8AE43"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A4232D4"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8A4DDD5" w14:textId="572A48C9" w:rsidR="007C28D3" w:rsidRPr="0048050D" w:rsidRDefault="007C28D3" w:rsidP="00CD6DAA">
      <w:pPr>
        <w:pStyle w:val="Akapitzlist"/>
        <w:numPr>
          <w:ilvl w:val="0"/>
          <w:numId w:val="114"/>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17DF2706"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66E8C135" w14:textId="77777777" w:rsidR="007C28D3" w:rsidRDefault="007C28D3" w:rsidP="00CD6DAA">
      <w:pPr>
        <w:pStyle w:val="Akapitzlist"/>
        <w:numPr>
          <w:ilvl w:val="0"/>
          <w:numId w:val="114"/>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0A48F8A8" w14:textId="77777777" w:rsidR="00FE021D" w:rsidRPr="00FE021D" w:rsidRDefault="00FE021D" w:rsidP="00FE021D">
      <w:pPr>
        <w:pStyle w:val="Akapitzlist"/>
        <w:rPr>
          <w:color w:val="000000" w:themeColor="text1"/>
          <w:sz w:val="22"/>
        </w:rPr>
      </w:pPr>
    </w:p>
    <w:p w14:paraId="2C77F5D0" w14:textId="77777777" w:rsidR="00FE021D" w:rsidRPr="00FE021D" w:rsidRDefault="00FE021D" w:rsidP="00FE021D">
      <w:pPr>
        <w:spacing w:before="240" w:after="0" w:line="240" w:lineRule="auto"/>
        <w:rPr>
          <w:color w:val="000000" w:themeColor="text1"/>
        </w:rPr>
      </w:pPr>
    </w:p>
    <w:p w14:paraId="111DE98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0A435CD7" w14:textId="77777777">
        <w:trPr>
          <w:trHeight w:val="540"/>
          <w:jc w:val="center"/>
        </w:trPr>
        <w:tc>
          <w:tcPr>
            <w:tcW w:w="4605" w:type="dxa"/>
            <w:vAlign w:val="bottom"/>
          </w:tcPr>
          <w:p w14:paraId="4395C0E1"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63155ED6"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5E4358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5EE714B9"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12E761"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58BDE649"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47BECB53" w14:textId="2A3AC99C"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7D8B0B9C" w14:textId="77777777" w:rsidR="00BE4D22" w:rsidRPr="0048050D" w:rsidRDefault="00BE4D22" w:rsidP="00BE4D22">
      <w:pPr>
        <w:rPr>
          <w:color w:val="000000" w:themeColor="text1"/>
        </w:rPr>
      </w:pPr>
    </w:p>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5122E904"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65F66E67"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35349987"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DF2AEC1" w14:textId="0F4FDAFB"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14:paraId="2226EC5F" w14:textId="30F39A7B"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45A7ED39" w14:textId="77777777" w:rsidTr="007032BC">
        <w:tc>
          <w:tcPr>
            <w:tcW w:w="3681" w:type="dxa"/>
            <w:gridSpan w:val="4"/>
          </w:tcPr>
          <w:p w14:paraId="4A46AC36"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14497A3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1E19D30"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7583027"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A2218E9"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7D3C095A" w14:textId="4400B4BA" w:rsidR="007032BC" w:rsidRPr="003805C2" w:rsidRDefault="007032BC" w:rsidP="00DD1B61">
            <w:pPr>
              <w:spacing w:after="0" w:line="240" w:lineRule="auto"/>
              <w:ind w:left="142"/>
              <w:rPr>
                <w:rFonts w:ascii="Times New Roman" w:hAnsi="Times New Roman"/>
                <w:sz w:val="16"/>
                <w:szCs w:val="16"/>
              </w:rPr>
            </w:pPr>
          </w:p>
        </w:tc>
        <w:tc>
          <w:tcPr>
            <w:tcW w:w="473" w:type="dxa"/>
          </w:tcPr>
          <w:p w14:paraId="033FC2F3"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6A47E"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58142CE"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6AEC98D3"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11AFB524"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1CC4DB81"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4725AAE5"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0B19F487"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7DC690A4"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0816D1F3" w14:textId="77777777" w:rsidTr="007032BC">
        <w:tc>
          <w:tcPr>
            <w:tcW w:w="472" w:type="dxa"/>
          </w:tcPr>
          <w:p w14:paraId="002A57E1"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5644711B" w14:textId="39229E94"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468F68D" w14:textId="77777777" w:rsidTr="007032BC">
        <w:tc>
          <w:tcPr>
            <w:tcW w:w="3006" w:type="dxa"/>
            <w:gridSpan w:val="2"/>
          </w:tcPr>
          <w:p w14:paraId="6E810DA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2BF11649"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67F67ABD" w14:textId="737A0A7B"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31A0062" w14:textId="77777777" w:rsidTr="007032BC">
        <w:trPr>
          <w:trHeight w:val="379"/>
        </w:trPr>
        <w:tc>
          <w:tcPr>
            <w:tcW w:w="3006" w:type="dxa"/>
            <w:gridSpan w:val="2"/>
          </w:tcPr>
          <w:p w14:paraId="49C7273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5DE7F545"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7839027C" w14:textId="5AF0AB49"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2840D03B" w14:textId="77777777" w:rsidTr="007032BC">
        <w:tc>
          <w:tcPr>
            <w:tcW w:w="3006" w:type="dxa"/>
            <w:gridSpan w:val="2"/>
          </w:tcPr>
          <w:p w14:paraId="178D5C09"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2D9376BA"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25109419" w14:textId="26B94B88"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080E50DD"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98125C6" w14:textId="12F6E4FC"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FD1C355"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1DFD0FB0"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8A857D3"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03C37805"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6B6FFE0D"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2722299" w14:textId="4D6B83F4"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6054CC2"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3060484D"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061C0572"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486C6E04"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188C840E"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0A4431B3"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A3A0A32"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59C5DB" w14:textId="69BCBBE8"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365F50" id="Pole tekstowe 16" o:spid="_x0000_s1084"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14:paraId="0139895E" w14:textId="77777777"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573BC19C"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2089B1E2"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24BB513E"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6A65F2BB"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3D895BE9"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5997D1D5" w14:textId="4B943782"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059D091" w14:textId="1251CC3A"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czarnodrukiem</w:t>
      </w:r>
    </w:p>
    <w:p w14:paraId="20FBBF16" w14:textId="52C0BB9A"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14:paraId="00A30BA5" w14:textId="671482CB"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zapisamy w formacie PDF oraz MS Word)</w:t>
      </w:r>
      <w:r w:rsidR="00AF4CF2">
        <w:rPr>
          <w:rFonts w:ascii="Times New Roman" w:hAnsi="Times New Roman"/>
          <w:color w:val="000000" w:themeColor="text1"/>
        </w:rPr>
        <w:t>)</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0355FEC4" w14:textId="4840A6DA"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34DC22C" w14:textId="77777777" w:rsidR="001875C0" w:rsidRDefault="001875C0">
      <w:pPr>
        <w:spacing w:after="0" w:line="240" w:lineRule="auto"/>
        <w:rPr>
          <w:rFonts w:ascii="Times New Roman" w:hAnsi="Times New Roman"/>
          <w:b/>
          <w:color w:val="000000" w:themeColor="text1"/>
        </w:rPr>
      </w:pPr>
    </w:p>
    <w:p w14:paraId="151B53F6" w14:textId="332D4B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FF36E0F" id="Pole tekstowe 18" o:spid="_x0000_s1085"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14:paraId="16EA4C13" w14:textId="77777777"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EEEFED5" w14:textId="00368205" w:rsidR="007B2256" w:rsidRPr="003805C2" w:rsidRDefault="007B2256" w:rsidP="00CD6DAA">
      <w:pPr>
        <w:pStyle w:val="Akapitzlist"/>
        <w:numPr>
          <w:ilvl w:val="0"/>
          <w:numId w:val="106"/>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1B2DECB" w14:textId="77777777" w:rsidR="007B2256" w:rsidRPr="003805C2" w:rsidRDefault="007B2256" w:rsidP="00CD6DAA">
      <w:pPr>
        <w:pStyle w:val="Default"/>
        <w:numPr>
          <w:ilvl w:val="0"/>
          <w:numId w:val="106"/>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4619B8B5" w14:textId="77777777" w:rsidR="007B2256" w:rsidRPr="00595B88" w:rsidRDefault="007B2256" w:rsidP="00CD6DAA">
      <w:pPr>
        <w:pStyle w:val="Default"/>
        <w:numPr>
          <w:ilvl w:val="0"/>
          <w:numId w:val="106"/>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63CFE2FA" w14:textId="020465AC"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(Dz.U.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54A794C4" w14:textId="38D7EB5B" w:rsidR="004A2075" w:rsidRDefault="004A2075">
      <w:pPr>
        <w:spacing w:after="0" w:line="240" w:lineRule="auto"/>
        <w:rPr>
          <w:rFonts w:ascii="Times New Roman" w:hAnsi="Times New Roman"/>
          <w:b/>
          <w:color w:val="000000" w:themeColor="text1"/>
        </w:rPr>
      </w:pPr>
    </w:p>
    <w:p w14:paraId="4E6CC6D8" w14:textId="77777777" w:rsidR="002F3C79" w:rsidRDefault="002F3C79">
      <w:pPr>
        <w:spacing w:after="0" w:line="240" w:lineRule="auto"/>
        <w:rPr>
          <w:rFonts w:ascii="Times New Roman" w:hAnsi="Times New Roman"/>
          <w:b/>
          <w:color w:val="000000" w:themeColor="text1"/>
        </w:rPr>
      </w:pPr>
    </w:p>
    <w:p w14:paraId="3E151C91" w14:textId="77777777" w:rsidR="002F3C79" w:rsidRDefault="002F3C79">
      <w:pPr>
        <w:spacing w:after="0" w:line="240" w:lineRule="auto"/>
        <w:rPr>
          <w:rFonts w:ascii="Times New Roman" w:hAnsi="Times New Roman"/>
          <w:b/>
          <w:color w:val="000000" w:themeColor="text1"/>
        </w:rPr>
      </w:pPr>
    </w:p>
    <w:p w14:paraId="4AF5C72F" w14:textId="77777777" w:rsidR="002F3C79" w:rsidRDefault="002F3C79">
      <w:pPr>
        <w:spacing w:after="0" w:line="240" w:lineRule="auto"/>
        <w:rPr>
          <w:rFonts w:ascii="Times New Roman" w:hAnsi="Times New Roman"/>
          <w:b/>
          <w:color w:val="000000" w:themeColor="text1"/>
        </w:rPr>
      </w:pPr>
    </w:p>
    <w:p w14:paraId="3C0300DD" w14:textId="18959A28"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332EE614" w14:textId="4DB50039"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293D4E15" w14:textId="7280CBEE"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275EECE3"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D054B7C"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2CA1A81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337FCAB4"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89020D9" w14:textId="6B309500"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40D10FB" w14:textId="77777777" w:rsidTr="003F1B8A">
        <w:tc>
          <w:tcPr>
            <w:tcW w:w="2660" w:type="dxa"/>
            <w:tcBorders>
              <w:right w:val="dotted" w:sz="4" w:space="0" w:color="auto"/>
            </w:tcBorders>
            <w:shd w:val="clear" w:color="auto" w:fill="auto"/>
            <w:vAlign w:val="center"/>
          </w:tcPr>
          <w:p w14:paraId="10A141F3"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0948D00" w14:textId="77777777" w:rsidTr="00412DC0">
        <w:tc>
          <w:tcPr>
            <w:tcW w:w="2660" w:type="dxa"/>
            <w:shd w:val="clear" w:color="auto" w:fill="auto"/>
          </w:tcPr>
          <w:p w14:paraId="339078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48730B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DF1EA9A"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4C1F93A" w14:textId="3681CB71"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279BB559" w14:textId="77777777" w:rsidTr="003F1B8A">
        <w:trPr>
          <w:trHeight w:val="627"/>
          <w:jc w:val="center"/>
        </w:trPr>
        <w:tc>
          <w:tcPr>
            <w:tcW w:w="1843" w:type="dxa"/>
            <w:tcBorders>
              <w:right w:val="single" w:sz="4" w:space="0" w:color="auto"/>
            </w:tcBorders>
            <w:vAlign w:val="center"/>
          </w:tcPr>
          <w:p w14:paraId="4082FEDC" w14:textId="6564444B"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42F054D6" w14:textId="77777777" w:rsidTr="003F1B8A">
        <w:trPr>
          <w:jc w:val="center"/>
        </w:trPr>
        <w:tc>
          <w:tcPr>
            <w:tcW w:w="1843" w:type="dxa"/>
            <w:vAlign w:val="center"/>
          </w:tcPr>
          <w:p w14:paraId="1B88E064"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D15139F"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5C9EBCE9"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0C2241D" w14:textId="77777777" w:rsidR="0019646F" w:rsidRPr="0048050D" w:rsidRDefault="0019646F" w:rsidP="00412DC0">
            <w:pPr>
              <w:rPr>
                <w:rFonts w:ascii="Times New Roman" w:hAnsi="Times New Roman"/>
                <w:b/>
                <w:bCs/>
                <w:color w:val="000000" w:themeColor="text1"/>
                <w:sz w:val="8"/>
                <w:szCs w:val="12"/>
              </w:rPr>
            </w:pPr>
          </w:p>
        </w:tc>
      </w:tr>
    </w:tbl>
    <w:p w14:paraId="18F36997"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D268325"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1BF73A12"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5ADD4CD4" w14:textId="77777777" w:rsidTr="00412DC0">
        <w:tc>
          <w:tcPr>
            <w:tcW w:w="9633" w:type="dxa"/>
            <w:shd w:val="clear" w:color="auto" w:fill="auto"/>
          </w:tcPr>
          <w:p w14:paraId="7738F05D" w14:textId="7EFFCCE1"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6F2FECD9"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3A5664C9"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5FE5CCF5"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F4C98B" w14:textId="0EC6DC5A"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B6851">
        <w:tc>
          <w:tcPr>
            <w:tcW w:w="3402"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B6851">
        <w:tc>
          <w:tcPr>
            <w:tcW w:w="3402"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C9AC1E3"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310B7AA"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0B384A5" w14:textId="18EA88A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982"/>
      </w:tblGrid>
      <w:tr w:rsidR="009837E3" w:rsidRPr="0048050D" w14:paraId="25949A5E" w14:textId="77777777" w:rsidTr="00904620">
        <w:trPr>
          <w:trHeight w:val="353"/>
        </w:trPr>
        <w:tc>
          <w:tcPr>
            <w:tcW w:w="1383" w:type="dxa"/>
            <w:vMerge w:val="restart"/>
            <w:tcBorders>
              <w:right w:val="single" w:sz="4" w:space="0" w:color="auto"/>
            </w:tcBorders>
            <w:vAlign w:val="center"/>
          </w:tcPr>
          <w:p w14:paraId="51F4598D" w14:textId="6760A98A"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904620">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904620">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49120E2A"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12D27694"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B41050C" w14:textId="77777777" w:rsidTr="006E6CA0">
        <w:tc>
          <w:tcPr>
            <w:tcW w:w="9854" w:type="dxa"/>
            <w:gridSpan w:val="2"/>
          </w:tcPr>
          <w:p w14:paraId="4B216589" w14:textId="78893F83"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4456846B"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4622D23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2A2B7D2B" w14:textId="77777777" w:rsidTr="006E6CA0">
        <w:tc>
          <w:tcPr>
            <w:tcW w:w="9854" w:type="dxa"/>
            <w:gridSpan w:val="2"/>
          </w:tcPr>
          <w:p w14:paraId="47DAA652" w14:textId="40E75D8D"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6EFA17A5"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0B6A0A5C" w14:textId="3E8D3E3F"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6E6CA0">
        <w:tc>
          <w:tcPr>
            <w:tcW w:w="3402"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6E6CA0">
        <w:tc>
          <w:tcPr>
            <w:tcW w:w="3402"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230F6FD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0CDF5F8D"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0615260" w14:textId="0922E754"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6E6CA0">
        <w:tc>
          <w:tcPr>
            <w:tcW w:w="3402"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6E6CA0">
        <w:tc>
          <w:tcPr>
            <w:tcW w:w="3402"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01E8001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F4D8168"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14:paraId="3384A1A7" w14:textId="77777777" w:rsidTr="00904620">
        <w:trPr>
          <w:trHeight w:val="328"/>
        </w:trPr>
        <w:tc>
          <w:tcPr>
            <w:tcW w:w="1396" w:type="dxa"/>
            <w:vMerge w:val="restart"/>
            <w:tcBorders>
              <w:right w:val="single" w:sz="4" w:space="0" w:color="auto"/>
            </w:tcBorders>
            <w:vAlign w:val="center"/>
          </w:tcPr>
          <w:p w14:paraId="23FB6A13" w14:textId="171A6C9B"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904620">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904620">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5D3E4BDD"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503F084" w14:textId="16191F68"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458DFC2" w14:textId="09255010"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08CE44E" w14:textId="777D1EF2"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2C5AE242"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3AD62260" w14:textId="0780C60E"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06FCAE56"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1032E074" w14:textId="61E8F0CF"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0AD9825C" w14:textId="6EF3ED9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461E106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A685DAC" w14:textId="6A5D3D85"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6E6CA0">
        <w:tc>
          <w:tcPr>
            <w:tcW w:w="3402"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6E6CA0">
        <w:tc>
          <w:tcPr>
            <w:tcW w:w="3402"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7813E46C" w14:textId="746C3DD0"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4A35D2C2" w14:textId="77777777" w:rsidTr="007315ED">
        <w:trPr>
          <w:trHeight w:val="328"/>
        </w:trPr>
        <w:tc>
          <w:tcPr>
            <w:tcW w:w="1396" w:type="dxa"/>
            <w:vMerge w:val="restart"/>
            <w:tcBorders>
              <w:right w:val="single" w:sz="4" w:space="0" w:color="auto"/>
            </w:tcBorders>
            <w:vAlign w:val="center"/>
          </w:tcPr>
          <w:p w14:paraId="2E2EF7D3" w14:textId="1EEEA874"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7315ED">
        <w:trPr>
          <w:trHeight w:val="259"/>
        </w:trPr>
        <w:tc>
          <w:tcPr>
            <w:tcW w:w="1396"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7315ED">
        <w:trPr>
          <w:trHeight w:val="408"/>
        </w:trPr>
        <w:tc>
          <w:tcPr>
            <w:tcW w:w="1396"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6E6CA0">
      <w:pPr>
        <w:jc w:val="both"/>
        <w:rPr>
          <w:rFonts w:ascii="Times New Roman" w:hAnsi="Times New Roman"/>
          <w:color w:val="000000" w:themeColor="text1"/>
          <w:sz w:val="20"/>
        </w:rPr>
      </w:pPr>
    </w:p>
    <w:p w14:paraId="4C981FD2" w14:textId="28918E6C"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0309A65E" w14:textId="77777777" w:rsidR="006E6CA0" w:rsidRPr="0048050D" w:rsidRDefault="006E6CA0" w:rsidP="006E6CA0">
      <w:pPr>
        <w:jc w:val="both"/>
        <w:rPr>
          <w:rFonts w:ascii="Times New Roman" w:hAnsi="Times New Roman"/>
          <w:color w:val="000000" w:themeColor="text1"/>
          <w:sz w:val="20"/>
        </w:rPr>
      </w:pPr>
    </w:p>
    <w:p w14:paraId="244006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6E6CA0">
      <w:pPr>
        <w:jc w:val="both"/>
        <w:rPr>
          <w:rFonts w:ascii="Times New Roman" w:hAnsi="Times New Roman"/>
          <w:color w:val="000000" w:themeColor="text1"/>
          <w:sz w:val="20"/>
        </w:rPr>
      </w:pPr>
    </w:p>
    <w:p w14:paraId="4EA212E2" w14:textId="77777777"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6E6CA0">
      <w:pPr>
        <w:pStyle w:val="Akapitzlist"/>
        <w:ind w:left="360"/>
        <w:rPr>
          <w:color w:val="000000" w:themeColor="text1"/>
        </w:rPr>
      </w:pPr>
    </w:p>
    <w:p w14:paraId="3E7E5979"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331739EA"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B363AB5" w14:textId="77777777" w:rsidR="006E6CA0" w:rsidRPr="0048050D" w:rsidRDefault="006E6CA0" w:rsidP="006E6CA0">
      <w:pPr>
        <w:jc w:val="both"/>
        <w:rPr>
          <w:rFonts w:ascii="Times New Roman" w:hAnsi="Times New Roman"/>
          <w:color w:val="000000" w:themeColor="text1"/>
          <w:sz w:val="20"/>
        </w:rPr>
      </w:pPr>
    </w:p>
    <w:p w14:paraId="7A7717F4" w14:textId="5D1E2A56"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45DEE2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493A500F"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0A09C6E6" w14:textId="6C9B7BCD"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4202791" w14:textId="77777777" w:rsidR="006E6CA0" w:rsidRPr="0048050D" w:rsidRDefault="006E6CA0" w:rsidP="006E6CA0">
      <w:pPr>
        <w:jc w:val="both"/>
        <w:rPr>
          <w:rFonts w:ascii="Times New Roman" w:hAnsi="Times New Roman"/>
          <w:color w:val="000000" w:themeColor="text1"/>
          <w:sz w:val="20"/>
        </w:rPr>
      </w:pPr>
    </w:p>
    <w:p w14:paraId="509AC07D" w14:textId="78454C91"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BD75AF1"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26B8D0FE"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1A63B557"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6E6CA0">
      <w:pPr>
        <w:jc w:val="center"/>
        <w:rPr>
          <w:rFonts w:ascii="Times New Roman" w:eastAsiaTheme="minorHAnsi" w:hAnsi="Times New Roman"/>
          <w:i/>
          <w:color w:val="000000" w:themeColor="text1"/>
          <w:sz w:val="16"/>
        </w:rPr>
      </w:pPr>
    </w:p>
    <w:p w14:paraId="3770B54E" w14:textId="77777777" w:rsidR="006E6CA0" w:rsidRPr="0048050D" w:rsidRDefault="006E6CA0" w:rsidP="006E6CA0">
      <w:pPr>
        <w:jc w:val="both"/>
        <w:rPr>
          <w:rFonts w:ascii="Times New Roman" w:hAnsi="Times New Roman"/>
          <w:color w:val="000000" w:themeColor="text1"/>
          <w:sz w:val="18"/>
        </w:rPr>
      </w:pPr>
    </w:p>
    <w:p w14:paraId="79E84434"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6E6CA0">
      <w:pPr>
        <w:jc w:val="both"/>
        <w:rPr>
          <w:rFonts w:ascii="Times New Roman" w:hAnsi="Times New Roman"/>
          <w:color w:val="000000" w:themeColor="text1"/>
          <w:sz w:val="18"/>
        </w:rPr>
      </w:pPr>
    </w:p>
    <w:p w14:paraId="11D2987F"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5730F602" w14:textId="77777777" w:rsidR="001875C0" w:rsidRDefault="001875C0" w:rsidP="006E6CA0">
      <w:pPr>
        <w:jc w:val="both"/>
        <w:rPr>
          <w:rFonts w:ascii="Times New Roman" w:hAnsi="Times New Roman"/>
          <w:b/>
          <w:color w:val="000000" w:themeColor="text1"/>
          <w:sz w:val="18"/>
        </w:rPr>
      </w:pPr>
    </w:p>
    <w:p w14:paraId="0C5A9B92" w14:textId="77777777" w:rsidR="001875C0" w:rsidRDefault="001875C0" w:rsidP="006E6CA0">
      <w:pPr>
        <w:jc w:val="both"/>
        <w:rPr>
          <w:rFonts w:ascii="Times New Roman" w:hAnsi="Times New Roman"/>
          <w:b/>
          <w:color w:val="000000" w:themeColor="text1"/>
          <w:sz w:val="18"/>
        </w:rPr>
      </w:pPr>
    </w:p>
    <w:p w14:paraId="0B0EF8A6" w14:textId="77777777" w:rsidR="001875C0" w:rsidRDefault="001875C0" w:rsidP="006E6CA0">
      <w:pPr>
        <w:jc w:val="both"/>
        <w:rPr>
          <w:rFonts w:ascii="Times New Roman" w:hAnsi="Times New Roman"/>
          <w:b/>
          <w:color w:val="000000" w:themeColor="text1"/>
          <w:sz w:val="18"/>
        </w:rPr>
      </w:pPr>
    </w:p>
    <w:p w14:paraId="5865AC27" w14:textId="77777777" w:rsidR="001875C0" w:rsidRDefault="001875C0" w:rsidP="006E6CA0">
      <w:pPr>
        <w:jc w:val="both"/>
        <w:rPr>
          <w:rFonts w:ascii="Times New Roman" w:hAnsi="Times New Roman"/>
          <w:b/>
          <w:color w:val="000000" w:themeColor="text1"/>
          <w:sz w:val="18"/>
        </w:rPr>
      </w:pPr>
    </w:p>
    <w:p w14:paraId="4F8A48AE" w14:textId="77777777" w:rsidR="001875C0" w:rsidRDefault="001875C0" w:rsidP="006E6CA0">
      <w:pPr>
        <w:jc w:val="both"/>
        <w:rPr>
          <w:rFonts w:ascii="Times New Roman" w:hAnsi="Times New Roman"/>
          <w:b/>
          <w:color w:val="000000" w:themeColor="text1"/>
          <w:sz w:val="18"/>
        </w:rPr>
      </w:pPr>
    </w:p>
    <w:p w14:paraId="0713265D" w14:textId="77777777" w:rsidR="001875C0" w:rsidRDefault="001875C0" w:rsidP="006E6CA0">
      <w:pPr>
        <w:jc w:val="both"/>
        <w:rPr>
          <w:rFonts w:ascii="Times New Roman" w:hAnsi="Times New Roman"/>
          <w:b/>
          <w:color w:val="000000" w:themeColor="text1"/>
          <w:sz w:val="18"/>
        </w:rPr>
      </w:pPr>
    </w:p>
    <w:p w14:paraId="04B36786" w14:textId="77777777" w:rsidR="001875C0" w:rsidRDefault="001875C0" w:rsidP="006E6CA0">
      <w:pPr>
        <w:jc w:val="both"/>
        <w:rPr>
          <w:rFonts w:ascii="Times New Roman" w:hAnsi="Times New Roman"/>
          <w:b/>
          <w:color w:val="000000" w:themeColor="text1"/>
          <w:sz w:val="18"/>
        </w:rPr>
      </w:pPr>
    </w:p>
    <w:p w14:paraId="719739D2" w14:textId="77777777" w:rsidR="001875C0" w:rsidRDefault="001875C0" w:rsidP="006E6CA0">
      <w:pPr>
        <w:jc w:val="both"/>
        <w:rPr>
          <w:rFonts w:ascii="Times New Roman" w:hAnsi="Times New Roman"/>
          <w:b/>
          <w:color w:val="000000" w:themeColor="text1"/>
          <w:sz w:val="18"/>
        </w:rPr>
      </w:pPr>
    </w:p>
    <w:p w14:paraId="51922BB1" w14:textId="77777777" w:rsidR="001875C0" w:rsidRDefault="001875C0" w:rsidP="006E6CA0">
      <w:pPr>
        <w:jc w:val="both"/>
        <w:rPr>
          <w:rFonts w:ascii="Times New Roman" w:hAnsi="Times New Roman"/>
          <w:b/>
          <w:color w:val="000000" w:themeColor="text1"/>
          <w:sz w:val="18"/>
        </w:rPr>
      </w:pPr>
    </w:p>
    <w:p w14:paraId="6FA30F9F" w14:textId="77777777" w:rsidR="001875C0" w:rsidRDefault="001875C0" w:rsidP="006E6CA0">
      <w:pPr>
        <w:jc w:val="both"/>
        <w:rPr>
          <w:rFonts w:ascii="Times New Roman" w:hAnsi="Times New Roman"/>
          <w:b/>
          <w:color w:val="000000" w:themeColor="text1"/>
          <w:sz w:val="18"/>
        </w:rPr>
      </w:pPr>
    </w:p>
    <w:p w14:paraId="5D9B3D4C" w14:textId="77777777" w:rsidR="001875C0" w:rsidRDefault="001875C0" w:rsidP="006E6CA0">
      <w:pPr>
        <w:jc w:val="both"/>
        <w:rPr>
          <w:rFonts w:ascii="Times New Roman" w:hAnsi="Times New Roman"/>
          <w:b/>
          <w:color w:val="000000" w:themeColor="text1"/>
          <w:sz w:val="18"/>
        </w:rPr>
      </w:pPr>
    </w:p>
    <w:p w14:paraId="278B743D" w14:textId="77777777" w:rsidR="001875C0" w:rsidRDefault="001875C0" w:rsidP="006E6CA0">
      <w:pPr>
        <w:jc w:val="both"/>
        <w:rPr>
          <w:rFonts w:ascii="Times New Roman" w:hAnsi="Times New Roman"/>
          <w:b/>
          <w:color w:val="000000" w:themeColor="text1"/>
          <w:sz w:val="18"/>
        </w:rPr>
      </w:pPr>
    </w:p>
    <w:p w14:paraId="2BF703A8" w14:textId="77777777" w:rsidR="001875C0" w:rsidRDefault="001875C0" w:rsidP="006E6CA0">
      <w:pPr>
        <w:jc w:val="both"/>
        <w:rPr>
          <w:rFonts w:ascii="Times New Roman" w:hAnsi="Times New Roman"/>
          <w:b/>
          <w:color w:val="000000" w:themeColor="text1"/>
          <w:sz w:val="18"/>
        </w:rPr>
      </w:pPr>
    </w:p>
    <w:p w14:paraId="3E54000D" w14:textId="77777777" w:rsidR="001875C0" w:rsidRDefault="001875C0" w:rsidP="006E6CA0">
      <w:pPr>
        <w:jc w:val="both"/>
        <w:rPr>
          <w:rFonts w:ascii="Times New Roman" w:hAnsi="Times New Roman"/>
          <w:b/>
          <w:color w:val="000000" w:themeColor="text1"/>
          <w:sz w:val="18"/>
        </w:rPr>
      </w:pPr>
    </w:p>
    <w:p w14:paraId="3792B928" w14:textId="77777777" w:rsidR="001875C0" w:rsidRDefault="001875C0" w:rsidP="006E6CA0">
      <w:pPr>
        <w:jc w:val="both"/>
        <w:rPr>
          <w:rFonts w:ascii="Times New Roman" w:hAnsi="Times New Roman"/>
          <w:b/>
          <w:color w:val="000000" w:themeColor="text1"/>
          <w:sz w:val="18"/>
        </w:rPr>
      </w:pPr>
    </w:p>
    <w:p w14:paraId="12D6037C" w14:textId="77777777" w:rsidR="001875C0" w:rsidRDefault="001875C0" w:rsidP="006E6CA0">
      <w:pPr>
        <w:jc w:val="both"/>
        <w:rPr>
          <w:rFonts w:ascii="Times New Roman" w:hAnsi="Times New Roman"/>
          <w:b/>
          <w:color w:val="000000" w:themeColor="text1"/>
          <w:sz w:val="18"/>
        </w:rPr>
      </w:pPr>
    </w:p>
    <w:p w14:paraId="37505841" w14:textId="77777777" w:rsidR="001875C0" w:rsidRDefault="001875C0" w:rsidP="006E6CA0">
      <w:pPr>
        <w:jc w:val="both"/>
        <w:rPr>
          <w:rFonts w:ascii="Times New Roman" w:hAnsi="Times New Roman"/>
          <w:b/>
          <w:color w:val="000000" w:themeColor="text1"/>
          <w:sz w:val="18"/>
        </w:rPr>
      </w:pPr>
    </w:p>
    <w:p w14:paraId="205695E6" w14:textId="77777777" w:rsidR="001875C0" w:rsidRDefault="001875C0" w:rsidP="006E6CA0">
      <w:pPr>
        <w:jc w:val="both"/>
        <w:rPr>
          <w:rFonts w:ascii="Times New Roman" w:hAnsi="Times New Roman"/>
          <w:b/>
          <w:color w:val="000000" w:themeColor="text1"/>
          <w:sz w:val="18"/>
        </w:rPr>
      </w:pPr>
    </w:p>
    <w:p w14:paraId="34C15BB1" w14:textId="77777777" w:rsidR="001875C0" w:rsidRDefault="001875C0" w:rsidP="006E6CA0">
      <w:pPr>
        <w:jc w:val="both"/>
        <w:rPr>
          <w:rFonts w:ascii="Times New Roman" w:hAnsi="Times New Roman"/>
          <w:b/>
          <w:color w:val="000000" w:themeColor="text1"/>
          <w:sz w:val="18"/>
        </w:rPr>
      </w:pPr>
    </w:p>
    <w:p w14:paraId="78E7658C" w14:textId="77777777" w:rsidR="001875C0" w:rsidRDefault="001875C0" w:rsidP="006E6CA0">
      <w:pPr>
        <w:jc w:val="both"/>
        <w:rPr>
          <w:rFonts w:ascii="Times New Roman" w:hAnsi="Times New Roman"/>
          <w:b/>
          <w:color w:val="000000" w:themeColor="text1"/>
          <w:sz w:val="18"/>
        </w:rPr>
      </w:pPr>
    </w:p>
    <w:p w14:paraId="602F9A4D" w14:textId="77777777" w:rsidR="001875C0" w:rsidRDefault="001875C0" w:rsidP="006E6CA0">
      <w:pPr>
        <w:jc w:val="both"/>
        <w:rPr>
          <w:rFonts w:ascii="Times New Roman" w:hAnsi="Times New Roman"/>
          <w:b/>
          <w:color w:val="000000" w:themeColor="text1"/>
          <w:sz w:val="18"/>
        </w:rPr>
      </w:pPr>
    </w:p>
    <w:p w14:paraId="1D3F7249" w14:textId="77777777" w:rsidR="001875C0" w:rsidRDefault="001875C0" w:rsidP="006E6CA0">
      <w:pPr>
        <w:jc w:val="both"/>
        <w:rPr>
          <w:rFonts w:ascii="Times New Roman" w:hAnsi="Times New Roman"/>
          <w:b/>
          <w:color w:val="000000" w:themeColor="text1"/>
          <w:sz w:val="18"/>
        </w:rPr>
      </w:pPr>
    </w:p>
    <w:p w14:paraId="26102D18" w14:textId="77777777" w:rsidR="001875C0" w:rsidRPr="0048050D" w:rsidRDefault="001875C0" w:rsidP="006E6CA0">
      <w:pPr>
        <w:jc w:val="both"/>
        <w:rPr>
          <w:rFonts w:ascii="Times New Roman" w:hAnsi="Times New Roman"/>
          <w:b/>
          <w:color w:val="000000" w:themeColor="text1"/>
          <w:sz w:val="18"/>
        </w:rPr>
      </w:pPr>
    </w:p>
    <w:p w14:paraId="0F2E7705" w14:textId="77777777" w:rsidR="00BB093D" w:rsidRPr="0048050D" w:rsidRDefault="00BB093D">
      <w:pPr>
        <w:spacing w:after="0" w:line="240" w:lineRule="auto"/>
        <w:rPr>
          <w:b/>
          <w:color w:val="000000" w:themeColor="text1"/>
        </w:rPr>
      </w:pPr>
      <w:r w:rsidRPr="0048050D">
        <w:rPr>
          <w:b/>
          <w:color w:val="000000" w:themeColor="text1"/>
        </w:rPr>
        <w:br w:type="page"/>
      </w:r>
    </w:p>
    <w:p w14:paraId="0498A468" w14:textId="061AE596"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2AD53292"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5C7A6216"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1B283D3C"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 brzmieniu oowiązującym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1A181416" w14:textId="794499A9"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672A6" w:rsidRPr="0048050D" w14:paraId="0334D79D" w14:textId="77777777" w:rsidTr="00D918BD">
        <w:trPr>
          <w:jc w:val="right"/>
        </w:trPr>
        <w:tc>
          <w:tcPr>
            <w:tcW w:w="10369" w:type="dxa"/>
            <w:shd w:val="clear" w:color="auto" w:fill="FFFFFF" w:themeFill="background1"/>
          </w:tcPr>
          <w:p w14:paraId="24F09E84" w14:textId="31A504EF"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51F5E08D" w14:textId="77777777" w:rsidTr="00534260">
              <w:trPr>
                <w:gridAfter w:val="2"/>
                <w:wAfter w:w="1424" w:type="dxa"/>
              </w:trPr>
              <w:tc>
                <w:tcPr>
                  <w:tcW w:w="3724" w:type="dxa"/>
                </w:tcPr>
                <w:p w14:paraId="3DFDF67C" w14:textId="77777777" w:rsidR="00EF7BEA" w:rsidRPr="0048050D" w:rsidRDefault="00EF7BEA" w:rsidP="00C43AF8">
                  <w:pPr>
                    <w:spacing w:after="0" w:line="240" w:lineRule="auto"/>
                    <w:jc w:val="both"/>
                    <w:rPr>
                      <w:rFonts w:ascii="Times New Roman" w:hAnsi="Times New Roman"/>
                      <w:color w:val="000000" w:themeColor="text1"/>
                      <w:sz w:val="20"/>
                    </w:rPr>
                  </w:pPr>
                </w:p>
                <w:p w14:paraId="52E5C64B"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3F4FD84"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78AE9BB9"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5D990230"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496CE92E" w14:textId="77777777" w:rsidTr="00534260">
              <w:trPr>
                <w:gridAfter w:val="2"/>
                <w:wAfter w:w="1424" w:type="dxa"/>
              </w:trPr>
              <w:tc>
                <w:tcPr>
                  <w:tcW w:w="3724" w:type="dxa"/>
                </w:tcPr>
                <w:p w14:paraId="60B4576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01896CD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02097CC"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D6C28FA"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925448A" w14:textId="77777777" w:rsidTr="00534260">
              <w:trPr>
                <w:gridAfter w:val="2"/>
                <w:wAfter w:w="1424" w:type="dxa"/>
              </w:trPr>
              <w:tc>
                <w:tcPr>
                  <w:tcW w:w="3724" w:type="dxa"/>
                  <w:hideMark/>
                </w:tcPr>
                <w:p w14:paraId="723A7083"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6FB338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DF45EBE"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12E3684E"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0141F80A" w14:textId="77777777" w:rsidTr="00534260">
              <w:trPr>
                <w:trHeight w:val="567"/>
              </w:trPr>
              <w:tc>
                <w:tcPr>
                  <w:tcW w:w="10733" w:type="dxa"/>
                  <w:gridSpan w:val="5"/>
                  <w:vAlign w:val="center"/>
                </w:tcPr>
                <w:p w14:paraId="65C3318E"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51031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46542F9F"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1AF0F994"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363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2483B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DD028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B6DE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75EB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D438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7B7F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C8964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9658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F9AA9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3113613"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5B313DF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B3D3DD"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5BD37B6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2533D277"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0B23CF2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7CEE68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DCCD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571B6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C348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BEBA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054A6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603B745"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9A9C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7FEEF3"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FEAA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BCCDE6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D7BE603"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38B50B5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01DDCB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24AA6A19"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80BC4F"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29C4E2EA" w14:textId="77777777" w:rsidR="00EF7BEA" w:rsidRPr="0048050D" w:rsidRDefault="00EF7BEA" w:rsidP="00C43AF8">
                  <w:pPr>
                    <w:spacing w:after="0" w:line="240" w:lineRule="auto"/>
                    <w:rPr>
                      <w:rFonts w:ascii="Times New Roman" w:hAnsi="Times New Roman"/>
                      <w:color w:val="000000" w:themeColor="text1"/>
                      <w:sz w:val="20"/>
                    </w:rPr>
                  </w:pPr>
                </w:p>
              </w:tc>
            </w:tr>
          </w:tbl>
          <w:p w14:paraId="5AD5409E"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421CD4F3"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672254A1" w14:textId="79F3F7EB"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2B1582F9" w14:textId="5A129D4D"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734E662B"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225BE" w:rsidRPr="0048050D" w14:paraId="622B4606" w14:textId="77777777" w:rsidTr="00296A58">
              <w:trPr>
                <w:jc w:val="center"/>
              </w:trPr>
              <w:tc>
                <w:tcPr>
                  <w:tcW w:w="1038" w:type="pct"/>
                  <w:tcBorders>
                    <w:top w:val="nil"/>
                    <w:left w:val="nil"/>
                    <w:bottom w:val="nil"/>
                    <w:right w:val="single" w:sz="4" w:space="0" w:color="auto"/>
                  </w:tcBorders>
                  <w:vAlign w:val="center"/>
                  <w:hideMark/>
                </w:tcPr>
                <w:p w14:paraId="21B2660D"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401BFE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312A36DD"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3B87783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71C2EE6"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F40019F" w14:textId="224198B1"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6BD12AB" w14:textId="77777777" w:rsidTr="005D18CE">
              <w:tc>
                <w:tcPr>
                  <w:tcW w:w="4216" w:type="dxa"/>
                  <w:hideMark/>
                </w:tcPr>
                <w:p w14:paraId="058B2953"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94129EA" w14:textId="77777777" w:rsidTr="005D18CE">
              <w:tc>
                <w:tcPr>
                  <w:tcW w:w="4216" w:type="dxa"/>
                </w:tcPr>
                <w:p w14:paraId="5E8208D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D999DA2" w14:textId="77777777" w:rsidR="005D18CE" w:rsidRPr="0048050D" w:rsidRDefault="005D18CE" w:rsidP="006418F6">
                  <w:pPr>
                    <w:spacing w:after="0" w:line="240" w:lineRule="auto"/>
                    <w:rPr>
                      <w:rFonts w:ascii="Times New Roman" w:hAnsi="Times New Roman"/>
                      <w:i/>
                      <w:color w:val="000000" w:themeColor="text1"/>
                      <w:sz w:val="16"/>
                    </w:rPr>
                  </w:pPr>
                </w:p>
              </w:tc>
            </w:tr>
          </w:tbl>
          <w:p w14:paraId="63F1DC95" w14:textId="77777777" w:rsidR="005D18CE" w:rsidRPr="0048050D" w:rsidRDefault="005D18CE" w:rsidP="00C43AF8">
            <w:pPr>
              <w:spacing w:after="0" w:line="240" w:lineRule="auto"/>
              <w:jc w:val="both"/>
              <w:rPr>
                <w:rFonts w:ascii="Times New Roman" w:hAnsi="Times New Roman"/>
                <w:color w:val="000000" w:themeColor="text1"/>
              </w:rPr>
            </w:pPr>
          </w:p>
          <w:p w14:paraId="50A83385" w14:textId="77777777" w:rsidR="005D18CE" w:rsidRPr="0048050D" w:rsidRDefault="005D18CE" w:rsidP="005D18CE">
            <w:pPr>
              <w:spacing w:after="0" w:line="240" w:lineRule="auto"/>
              <w:rPr>
                <w:rFonts w:ascii="Times New Roman" w:hAnsi="Times New Roman"/>
                <w:color w:val="000000" w:themeColor="text1"/>
              </w:rPr>
            </w:pPr>
          </w:p>
          <w:p w14:paraId="5FCD44AA"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0D0154F"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9CE529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B432AFE"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AD53EB3"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1D3063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7A20D6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EE8DC5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659F116" w14:textId="77777777" w:rsidR="00EF7BEA" w:rsidRPr="0048050D" w:rsidRDefault="00EF7BEA" w:rsidP="00C43AF8">
            <w:pPr>
              <w:spacing w:after="0" w:line="240" w:lineRule="auto"/>
              <w:rPr>
                <w:rFonts w:ascii="Times New Roman" w:hAnsi="Times New Roman"/>
                <w:color w:val="000000" w:themeColor="text1"/>
              </w:rPr>
            </w:pPr>
          </w:p>
          <w:p w14:paraId="7382C00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A0D505C"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BD0E3D0"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8FA6110" w14:textId="77777777" w:rsidTr="001126F6">
              <w:tc>
                <w:tcPr>
                  <w:tcW w:w="4216" w:type="dxa"/>
                  <w:hideMark/>
                </w:tcPr>
                <w:p w14:paraId="4145AC93"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39094822" w14:textId="77777777" w:rsidTr="001126F6">
              <w:tc>
                <w:tcPr>
                  <w:tcW w:w="4216" w:type="dxa"/>
                </w:tcPr>
                <w:p w14:paraId="286A7E9A"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87A0FB" w14:textId="77777777" w:rsidR="001875C0" w:rsidRDefault="001875C0" w:rsidP="00C43AF8">
                  <w:pPr>
                    <w:spacing w:after="0" w:line="240" w:lineRule="auto"/>
                    <w:jc w:val="center"/>
                    <w:rPr>
                      <w:rFonts w:ascii="Times New Roman" w:hAnsi="Times New Roman"/>
                      <w:i/>
                      <w:color w:val="000000" w:themeColor="text1"/>
                      <w:sz w:val="16"/>
                    </w:rPr>
                  </w:pPr>
                </w:p>
                <w:p w14:paraId="26377827"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42123A2" w14:textId="77777777" w:rsidR="00EF7BEA" w:rsidRPr="0048050D" w:rsidRDefault="00EF7BEA" w:rsidP="00C43AF8">
            <w:pPr>
              <w:spacing w:after="0" w:line="240" w:lineRule="auto"/>
              <w:jc w:val="both"/>
              <w:rPr>
                <w:rFonts w:ascii="Times New Roman" w:hAnsi="Times New Roman"/>
                <w:color w:val="000000" w:themeColor="text1"/>
              </w:rPr>
            </w:pPr>
          </w:p>
          <w:p w14:paraId="7660CB2D"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3E296857" w14:textId="77777777" w:rsidR="00C43AF8" w:rsidRDefault="00C43AF8" w:rsidP="00C43AF8">
            <w:pPr>
              <w:spacing w:after="0" w:line="240" w:lineRule="auto"/>
              <w:jc w:val="both"/>
              <w:rPr>
                <w:rFonts w:ascii="Times New Roman" w:hAnsi="Times New Roman"/>
                <w:color w:val="000000" w:themeColor="text1"/>
                <w:sz w:val="18"/>
              </w:rPr>
            </w:pPr>
          </w:p>
          <w:p w14:paraId="57C7EA78" w14:textId="77777777" w:rsidR="0043355A" w:rsidRDefault="0043355A" w:rsidP="00C43AF8">
            <w:pPr>
              <w:spacing w:after="0" w:line="240" w:lineRule="auto"/>
              <w:jc w:val="both"/>
              <w:rPr>
                <w:rFonts w:ascii="Times New Roman" w:hAnsi="Times New Roman"/>
                <w:color w:val="000000" w:themeColor="text1"/>
                <w:sz w:val="18"/>
              </w:rPr>
            </w:pPr>
          </w:p>
          <w:p w14:paraId="2B7AE406" w14:textId="77777777" w:rsidR="0043355A" w:rsidRPr="0048050D" w:rsidRDefault="0043355A" w:rsidP="00C43AF8">
            <w:pPr>
              <w:spacing w:after="0" w:line="240" w:lineRule="auto"/>
              <w:jc w:val="both"/>
              <w:rPr>
                <w:rFonts w:ascii="Times New Roman" w:hAnsi="Times New Roman"/>
                <w:color w:val="000000" w:themeColor="text1"/>
                <w:sz w:val="18"/>
              </w:rPr>
            </w:pPr>
          </w:p>
          <w:p w14:paraId="5594B496" w14:textId="68C536DC"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44E0B64F"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414ECD01" w14:textId="77777777" w:rsidTr="001126F6">
              <w:tc>
                <w:tcPr>
                  <w:tcW w:w="3502" w:type="dxa"/>
                </w:tcPr>
                <w:p w14:paraId="7BBECA0A"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159DD90"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95C7EF"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02407DF"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14F48B62" w14:textId="77777777" w:rsidTr="001126F6">
              <w:tc>
                <w:tcPr>
                  <w:tcW w:w="3502" w:type="dxa"/>
                </w:tcPr>
                <w:p w14:paraId="071B74C9"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35BF931"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A73B32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3ACBDA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3EEA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A37D53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AFB5036"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234244A" w14:textId="77777777" w:rsidTr="006609AF">
              <w:tc>
                <w:tcPr>
                  <w:tcW w:w="1618" w:type="dxa"/>
                  <w:tcBorders>
                    <w:top w:val="nil"/>
                    <w:left w:val="nil"/>
                    <w:bottom w:val="nil"/>
                    <w:right w:val="dotted" w:sz="4" w:space="0" w:color="auto"/>
                  </w:tcBorders>
                  <w:vAlign w:val="center"/>
                </w:tcPr>
                <w:p w14:paraId="6640E80E"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313430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FED9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F6762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1F603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BA80F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8F3121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009242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9BD411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77D7E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A318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7FB66C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02A2FF9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6560FBF5"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747824" w:rsidRPr="0048050D" w14:paraId="69CE2FEC" w14:textId="77777777" w:rsidTr="00747824">
              <w:trPr>
                <w:trHeight w:val="567"/>
              </w:trPr>
              <w:tc>
                <w:tcPr>
                  <w:tcW w:w="1080" w:type="pct"/>
                  <w:tcBorders>
                    <w:top w:val="nil"/>
                    <w:left w:val="nil"/>
                    <w:bottom w:val="nil"/>
                    <w:right w:val="nil"/>
                  </w:tcBorders>
                  <w:vAlign w:val="center"/>
                  <w:hideMark/>
                </w:tcPr>
                <w:p w14:paraId="54AEC5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4FC8EA3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733969F0" w14:textId="77777777" w:rsidTr="004361FF">
              <w:tc>
                <w:tcPr>
                  <w:tcW w:w="1080" w:type="pct"/>
                  <w:tcBorders>
                    <w:top w:val="nil"/>
                    <w:left w:val="nil"/>
                    <w:bottom w:val="nil"/>
                    <w:right w:val="dotted" w:sz="4" w:space="0" w:color="auto"/>
                  </w:tcBorders>
                  <w:vAlign w:val="center"/>
                  <w:hideMark/>
                </w:tcPr>
                <w:p w14:paraId="261158D0"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288E28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8663884"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64930EFF"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B344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064139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515A7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E080DF9"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260CF0A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978554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86BC0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8B4D02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2BA33394"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EFE7774"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243234D" w14:textId="77777777" w:rsidTr="00747824">
              <w:trPr>
                <w:trHeight w:val="680"/>
              </w:trPr>
              <w:tc>
                <w:tcPr>
                  <w:tcW w:w="1089" w:type="pct"/>
                  <w:gridSpan w:val="2"/>
                  <w:tcBorders>
                    <w:top w:val="nil"/>
                    <w:left w:val="nil"/>
                    <w:bottom w:val="nil"/>
                    <w:right w:val="nil"/>
                  </w:tcBorders>
                  <w:vAlign w:val="center"/>
                  <w:hideMark/>
                </w:tcPr>
                <w:p w14:paraId="7CA2235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3334DF8"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ADEC5B" w14:textId="2BA4D4B6"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0F513F6B" w14:textId="73392F4F"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3AFAB5FA" w14:textId="77777777" w:rsidR="001672A6" w:rsidRPr="00B93D07" w:rsidRDefault="001672A6" w:rsidP="00C43AF8">
            <w:pPr>
              <w:spacing w:after="0" w:line="240" w:lineRule="auto"/>
              <w:jc w:val="both"/>
              <w:rPr>
                <w:rFonts w:ascii="Times New Roman" w:hAnsi="Times New Roman"/>
                <w:sz w:val="20"/>
                <w:szCs w:val="20"/>
              </w:rPr>
            </w:pPr>
          </w:p>
          <w:p w14:paraId="3F2403F3" w14:textId="79609F92"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14:paraId="63B849BB" w14:textId="77777777" w:rsidR="001672A6" w:rsidRPr="00FF26F0" w:rsidRDefault="001672A6" w:rsidP="00C43AF8">
            <w:pPr>
              <w:spacing w:after="0" w:line="240" w:lineRule="auto"/>
              <w:ind w:left="360"/>
              <w:jc w:val="both"/>
              <w:rPr>
                <w:rFonts w:ascii="Times New Roman" w:hAnsi="Times New Roman"/>
                <w:sz w:val="20"/>
                <w:szCs w:val="20"/>
              </w:rPr>
            </w:pPr>
          </w:p>
          <w:p w14:paraId="2FF17D93" w14:textId="73D8D30C"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5E6B46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1A9B57D" w14:textId="77777777" w:rsidTr="00D00341">
              <w:tc>
                <w:tcPr>
                  <w:tcW w:w="1002" w:type="pct"/>
                  <w:tcBorders>
                    <w:right w:val="single" w:sz="4" w:space="0" w:color="auto"/>
                  </w:tcBorders>
                  <w:vAlign w:val="center"/>
                </w:tcPr>
                <w:p w14:paraId="5487C425" w14:textId="1C2F6AEC"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77C9694"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66A42A7D"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42FEF273" w14:textId="5E572DC8"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9A8007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4D25C0A6"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C5C72B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1AA1BEB"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5FDD1C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5BE5A05F" w14:textId="77777777" w:rsidTr="004E3DC4">
              <w:tc>
                <w:tcPr>
                  <w:tcW w:w="4216" w:type="dxa"/>
                  <w:hideMark/>
                </w:tcPr>
                <w:p w14:paraId="6564823F"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C4BB692" w14:textId="77777777" w:rsidTr="004E3DC4">
              <w:tc>
                <w:tcPr>
                  <w:tcW w:w="4216" w:type="dxa"/>
                </w:tcPr>
                <w:p w14:paraId="13465586"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FA7BE0E"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132EFB5"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1054972A"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837D2B1"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309A9F20"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36D76BC3"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24F8A080" w14:textId="77777777" w:rsidTr="001126F6">
              <w:tc>
                <w:tcPr>
                  <w:tcW w:w="4216" w:type="dxa"/>
                </w:tcPr>
                <w:p w14:paraId="014DE937"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73D8897" w14:textId="77777777" w:rsidTr="001126F6">
              <w:tc>
                <w:tcPr>
                  <w:tcW w:w="4216" w:type="dxa"/>
                </w:tcPr>
                <w:p w14:paraId="713206D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EADCB50" w14:textId="77777777" w:rsidR="001672A6" w:rsidRPr="0048050D" w:rsidRDefault="001672A6" w:rsidP="00C43AF8">
            <w:pPr>
              <w:spacing w:after="0" w:line="240" w:lineRule="auto"/>
              <w:rPr>
                <w:rFonts w:ascii="Times New Roman" w:hAnsi="Times New Roman"/>
                <w:color w:val="000000" w:themeColor="text1"/>
                <w:sz w:val="18"/>
                <w:szCs w:val="20"/>
              </w:rPr>
            </w:pPr>
          </w:p>
          <w:p w14:paraId="6C5DC0AF"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63B5E6E5" w14:textId="77777777" w:rsidR="00353A8C" w:rsidRDefault="00353A8C" w:rsidP="00C43AF8">
            <w:pPr>
              <w:spacing w:after="0" w:line="240" w:lineRule="auto"/>
              <w:rPr>
                <w:rFonts w:ascii="Times New Roman" w:hAnsi="Times New Roman"/>
                <w:color w:val="000000" w:themeColor="text1"/>
              </w:rPr>
            </w:pPr>
          </w:p>
          <w:p w14:paraId="0A18A6BB" w14:textId="4DAD8910"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0CBBE03C" w14:textId="77777777" w:rsidTr="008E4544">
              <w:tc>
                <w:tcPr>
                  <w:tcW w:w="3486" w:type="dxa"/>
                </w:tcPr>
                <w:p w14:paraId="6EC106A8" w14:textId="77777777" w:rsidR="00B71925" w:rsidRPr="0048050D" w:rsidRDefault="00B71925" w:rsidP="00C43AF8">
                  <w:pPr>
                    <w:spacing w:after="0" w:line="240" w:lineRule="auto"/>
                    <w:jc w:val="both"/>
                    <w:rPr>
                      <w:rFonts w:ascii="Times New Roman" w:hAnsi="Times New Roman"/>
                      <w:color w:val="000000" w:themeColor="text1"/>
                      <w:sz w:val="20"/>
                    </w:rPr>
                  </w:pPr>
                </w:p>
                <w:p w14:paraId="7E295A1B"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72C06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344C46B3" w14:textId="77777777" w:rsidR="00B71925" w:rsidRPr="0048050D" w:rsidRDefault="00B71925" w:rsidP="00C43AF8">
                  <w:pPr>
                    <w:spacing w:after="0" w:line="240" w:lineRule="auto"/>
                    <w:rPr>
                      <w:rFonts w:ascii="Times New Roman" w:hAnsi="Times New Roman"/>
                      <w:color w:val="000000" w:themeColor="text1"/>
                      <w:sz w:val="20"/>
                    </w:rPr>
                  </w:pPr>
                </w:p>
                <w:p w14:paraId="6D411099"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7426BA09"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08357EEF" w14:textId="77777777" w:rsidTr="008E4544">
              <w:tc>
                <w:tcPr>
                  <w:tcW w:w="3486" w:type="dxa"/>
                  <w:hideMark/>
                </w:tcPr>
                <w:p w14:paraId="1E96261B"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0140982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619C871"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62B5A56"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07533EF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FA4312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78FF46D6"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744D887C"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79E9EB"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1A1A5CC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290FB35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A60CC3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E86C36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0412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57D2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3D5E8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612D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211E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A5D01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F2C02F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7B12C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A8B391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3C1B295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0654EC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98CDD8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3929EF9"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90E81D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970F2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2C6DE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5804B7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DC28A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10D51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2CB398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969F083"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3CCBF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8F48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078E0C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547CB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0C42A3CD"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2AD787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AE9BCC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3FCF88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974EF6C" w14:textId="77777777" w:rsidR="008E4544" w:rsidRPr="0048050D" w:rsidRDefault="008E4544" w:rsidP="008E4544">
            <w:pPr>
              <w:spacing w:after="0" w:line="240" w:lineRule="auto"/>
              <w:jc w:val="both"/>
              <w:rPr>
                <w:rFonts w:ascii="Times New Roman" w:hAnsi="Times New Roman"/>
                <w:i/>
                <w:color w:val="000000" w:themeColor="text1"/>
                <w:sz w:val="20"/>
              </w:rPr>
            </w:pPr>
          </w:p>
          <w:p w14:paraId="0611BA22"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11E7128"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7E7FE52"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A14741E"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5DB7850E" w14:textId="3DF6494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647841FA" w14:textId="5AB88870"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7487F021"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71925" w:rsidRPr="0048050D" w14:paraId="5C140693" w14:textId="77777777" w:rsidTr="001126F6">
              <w:trPr>
                <w:jc w:val="center"/>
              </w:trPr>
              <w:tc>
                <w:tcPr>
                  <w:tcW w:w="1038" w:type="pct"/>
                  <w:tcBorders>
                    <w:top w:val="nil"/>
                    <w:left w:val="nil"/>
                    <w:bottom w:val="nil"/>
                    <w:right w:val="single" w:sz="4" w:space="0" w:color="auto"/>
                  </w:tcBorders>
                  <w:vAlign w:val="center"/>
                  <w:hideMark/>
                </w:tcPr>
                <w:p w14:paraId="1E1419CD" w14:textId="59AC6C56"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42E920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09A51E77"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1E8E81BE"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074D2A38" w14:textId="77777777" w:rsidR="00F467DF" w:rsidRPr="0048050D" w:rsidRDefault="00F467DF" w:rsidP="00F467DF">
            <w:pPr>
              <w:spacing w:after="0" w:line="240" w:lineRule="auto"/>
              <w:jc w:val="both"/>
              <w:rPr>
                <w:rFonts w:ascii="Times New Roman" w:hAnsi="Times New Roman"/>
                <w:i/>
                <w:color w:val="000000" w:themeColor="text1"/>
                <w:sz w:val="20"/>
              </w:rPr>
            </w:pPr>
          </w:p>
          <w:p w14:paraId="365960A4"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DDD3332" w14:textId="77777777" w:rsidR="00F467DF" w:rsidRPr="0048050D" w:rsidRDefault="00F467DF" w:rsidP="00C43AF8">
            <w:pPr>
              <w:spacing w:after="0" w:line="240" w:lineRule="auto"/>
              <w:jc w:val="both"/>
              <w:rPr>
                <w:rFonts w:ascii="Times New Roman" w:hAnsi="Times New Roman"/>
                <w:b/>
                <w:color w:val="000000" w:themeColor="text1"/>
              </w:rPr>
            </w:pPr>
          </w:p>
          <w:p w14:paraId="4A01C0C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4E8F27"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D6AFB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201C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01BBCF"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8ED1A3"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10D2119"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BB8F79"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7C1B87"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7B434EA2" w14:textId="77777777" w:rsidTr="001126F6">
              <w:tc>
                <w:tcPr>
                  <w:tcW w:w="4216" w:type="dxa"/>
                  <w:hideMark/>
                </w:tcPr>
                <w:p w14:paraId="0938EC94" w14:textId="77777777" w:rsidR="00102E30" w:rsidRDefault="00102E30" w:rsidP="00C43AF8">
                  <w:pPr>
                    <w:spacing w:after="0" w:line="240" w:lineRule="auto"/>
                    <w:jc w:val="right"/>
                    <w:rPr>
                      <w:rFonts w:ascii="Times New Roman" w:hAnsi="Times New Roman"/>
                      <w:color w:val="000000" w:themeColor="text1"/>
                      <w:sz w:val="20"/>
                    </w:rPr>
                  </w:pPr>
                </w:p>
                <w:p w14:paraId="67D897C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97DF03" w14:textId="77777777" w:rsidTr="001126F6">
              <w:tc>
                <w:tcPr>
                  <w:tcW w:w="4216" w:type="dxa"/>
                </w:tcPr>
                <w:p w14:paraId="602C968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2533661" w14:textId="77777777" w:rsidR="00367D13" w:rsidRPr="0048050D" w:rsidRDefault="00367D13" w:rsidP="00C43AF8">
            <w:pPr>
              <w:spacing w:after="0" w:line="240" w:lineRule="auto"/>
              <w:jc w:val="both"/>
              <w:rPr>
                <w:rFonts w:ascii="Times New Roman" w:hAnsi="Times New Roman"/>
                <w:color w:val="000000" w:themeColor="text1"/>
              </w:rPr>
            </w:pPr>
          </w:p>
          <w:p w14:paraId="0D59FB3C" w14:textId="77777777" w:rsidR="00367D13" w:rsidRDefault="00367D13" w:rsidP="00C43AF8">
            <w:pPr>
              <w:spacing w:after="0" w:line="240" w:lineRule="auto"/>
              <w:jc w:val="both"/>
              <w:rPr>
                <w:rFonts w:ascii="Times New Roman" w:hAnsi="Times New Roman"/>
                <w:color w:val="000000" w:themeColor="text1"/>
              </w:rPr>
            </w:pPr>
          </w:p>
          <w:p w14:paraId="5007F806" w14:textId="77777777" w:rsidR="00DF7133" w:rsidRPr="0048050D" w:rsidRDefault="00DF7133" w:rsidP="00C43AF8">
            <w:pPr>
              <w:spacing w:after="0" w:line="240" w:lineRule="auto"/>
              <w:jc w:val="both"/>
              <w:rPr>
                <w:rFonts w:ascii="Times New Roman" w:hAnsi="Times New Roman"/>
                <w:color w:val="000000" w:themeColor="text1"/>
              </w:rPr>
            </w:pPr>
          </w:p>
          <w:p w14:paraId="5CC2E61B" w14:textId="77777777" w:rsidR="00B71925" w:rsidRDefault="00B71925" w:rsidP="00C43AF8">
            <w:pPr>
              <w:spacing w:after="0" w:line="240" w:lineRule="auto"/>
              <w:jc w:val="both"/>
              <w:rPr>
                <w:rFonts w:ascii="Times New Roman" w:hAnsi="Times New Roman"/>
                <w:color w:val="000000" w:themeColor="text1"/>
                <w:sz w:val="20"/>
                <w:szCs w:val="20"/>
              </w:rPr>
            </w:pPr>
          </w:p>
          <w:p w14:paraId="74B0F375" w14:textId="77777777" w:rsidR="0043355A" w:rsidRDefault="0043355A" w:rsidP="00C43AF8">
            <w:pPr>
              <w:spacing w:after="0" w:line="240" w:lineRule="auto"/>
              <w:jc w:val="both"/>
              <w:rPr>
                <w:rFonts w:ascii="Times New Roman" w:hAnsi="Times New Roman"/>
                <w:color w:val="000000" w:themeColor="text1"/>
                <w:sz w:val="20"/>
                <w:szCs w:val="20"/>
              </w:rPr>
            </w:pPr>
          </w:p>
          <w:p w14:paraId="4378B375"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C02712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4BC9D3F"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2E941D2"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98ED727"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7E5F07E" w14:textId="66C23B52"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14:paraId="7B48010A"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45CD2B9"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17A87069" w14:textId="77777777" w:rsidTr="00D465FF">
              <w:tc>
                <w:tcPr>
                  <w:tcW w:w="2410" w:type="dxa"/>
                </w:tcPr>
                <w:p w14:paraId="480CC0DF"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C5017A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778F244A" w14:textId="77777777" w:rsidTr="00D465FF">
              <w:tc>
                <w:tcPr>
                  <w:tcW w:w="2410" w:type="dxa"/>
                </w:tcPr>
                <w:p w14:paraId="33ED209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2B0846C1"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9702457"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F086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D6144D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4815E1BF" w14:textId="77777777" w:rsidTr="00D465FF">
              <w:trPr>
                <w:trHeight w:val="481"/>
              </w:trPr>
              <w:tc>
                <w:tcPr>
                  <w:tcW w:w="1560" w:type="dxa"/>
                  <w:tcBorders>
                    <w:top w:val="nil"/>
                    <w:left w:val="nil"/>
                    <w:bottom w:val="nil"/>
                    <w:right w:val="dotted" w:sz="4" w:space="0" w:color="auto"/>
                  </w:tcBorders>
                  <w:vAlign w:val="center"/>
                </w:tcPr>
                <w:p w14:paraId="379B7AA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2BDEEA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79522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51D26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601754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0FD506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101716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695AC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CC91F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E09368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27DCBE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046E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0A82378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4097FE8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20CFA8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6F4EE2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D62375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F1321D"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0F1C368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486501D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605117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30763FED" w14:textId="77777777" w:rsidTr="001126F6">
              <w:trPr>
                <w:trHeight w:val="80"/>
              </w:trPr>
              <w:tc>
                <w:tcPr>
                  <w:tcW w:w="5134" w:type="dxa"/>
                </w:tcPr>
                <w:p w14:paraId="6B7BD313"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85D7FB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5F9FE48"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629CBF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26616E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11892D4E"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9BC235"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437F2450"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FA0FA42" w14:textId="77777777" w:rsidR="00F467DF" w:rsidRPr="0048050D" w:rsidRDefault="00F467DF" w:rsidP="00C43AF8">
            <w:pPr>
              <w:spacing w:after="0" w:line="240" w:lineRule="auto"/>
              <w:jc w:val="both"/>
              <w:rPr>
                <w:rFonts w:ascii="Times New Roman" w:hAnsi="Times New Roman"/>
                <w:color w:val="000000" w:themeColor="text1"/>
                <w:sz w:val="20"/>
              </w:rPr>
            </w:pPr>
          </w:p>
          <w:p w14:paraId="5DADB714" w14:textId="4EE778EA"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6C5552E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160"/>
              <w:gridCol w:w="7972"/>
            </w:tblGrid>
            <w:tr w:rsidR="00E7100F" w:rsidRPr="0048050D" w14:paraId="57AD17FA" w14:textId="77777777" w:rsidTr="00904620">
              <w:trPr>
                <w:jc w:val="center"/>
              </w:trPr>
              <w:tc>
                <w:tcPr>
                  <w:tcW w:w="1066" w:type="pct"/>
                  <w:tcBorders>
                    <w:right w:val="single" w:sz="4" w:space="0" w:color="auto"/>
                  </w:tcBorders>
                  <w:vAlign w:val="center"/>
                </w:tcPr>
                <w:p w14:paraId="205A638D" w14:textId="486B11F1"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14:paraId="46A9E6F9" w14:textId="77777777" w:rsidR="00F467DF" w:rsidRPr="0048050D" w:rsidRDefault="00F467DF" w:rsidP="00C43AF8">
                  <w:pPr>
                    <w:spacing w:after="0" w:line="240" w:lineRule="auto"/>
                    <w:rPr>
                      <w:rFonts w:ascii="Times New Roman" w:hAnsi="Times New Roman"/>
                      <w:b/>
                      <w:bCs/>
                      <w:color w:val="000000" w:themeColor="text1"/>
                    </w:rPr>
                  </w:pPr>
                </w:p>
                <w:p w14:paraId="7F0EB49F" w14:textId="77777777" w:rsidR="009C583C" w:rsidRPr="0048050D" w:rsidRDefault="009C583C" w:rsidP="00C43AF8">
                  <w:pPr>
                    <w:spacing w:after="0" w:line="240" w:lineRule="auto"/>
                    <w:rPr>
                      <w:rFonts w:ascii="Times New Roman" w:hAnsi="Times New Roman"/>
                      <w:b/>
                      <w:bCs/>
                      <w:color w:val="000000" w:themeColor="text1"/>
                    </w:rPr>
                  </w:pPr>
                </w:p>
                <w:p w14:paraId="7234339E" w14:textId="77777777" w:rsidR="00F467DF" w:rsidRPr="0048050D" w:rsidRDefault="00F467DF" w:rsidP="00C43AF8">
                  <w:pPr>
                    <w:spacing w:after="0" w:line="240" w:lineRule="auto"/>
                    <w:rPr>
                      <w:rFonts w:ascii="Times New Roman" w:hAnsi="Times New Roman"/>
                      <w:b/>
                      <w:bCs/>
                      <w:color w:val="000000" w:themeColor="text1"/>
                    </w:rPr>
                  </w:pPr>
                </w:p>
              </w:tc>
            </w:tr>
          </w:tbl>
          <w:p w14:paraId="267DBB19" w14:textId="77777777" w:rsidR="00E7100F" w:rsidRPr="0048050D" w:rsidRDefault="00E7100F" w:rsidP="00C43AF8">
            <w:pPr>
              <w:spacing w:after="0" w:line="240" w:lineRule="auto"/>
              <w:jc w:val="both"/>
              <w:rPr>
                <w:rFonts w:ascii="Times New Roman" w:hAnsi="Times New Roman"/>
                <w:color w:val="000000" w:themeColor="text1"/>
              </w:rPr>
            </w:pPr>
          </w:p>
          <w:p w14:paraId="407F696D" w14:textId="5FC4FAEE"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FC4F0A" w14:textId="77777777" w:rsidR="00F467DF" w:rsidRPr="0048050D" w:rsidRDefault="00F467DF" w:rsidP="00C43AF8">
            <w:pPr>
              <w:spacing w:after="0" w:line="240" w:lineRule="auto"/>
              <w:jc w:val="both"/>
              <w:rPr>
                <w:rFonts w:ascii="Times New Roman" w:hAnsi="Times New Roman"/>
                <w:color w:val="000000" w:themeColor="text1"/>
              </w:rPr>
            </w:pPr>
          </w:p>
          <w:p w14:paraId="547127AB"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140BC0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1F192EF"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9E8F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CEE2F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CF33DE1" w14:textId="77777777" w:rsidTr="001126F6">
              <w:trPr>
                <w:jc w:val="right"/>
              </w:trPr>
              <w:tc>
                <w:tcPr>
                  <w:tcW w:w="4216" w:type="dxa"/>
                </w:tcPr>
                <w:p w14:paraId="78ADEACC" w14:textId="77777777" w:rsidR="00E7100F" w:rsidRDefault="00E7100F" w:rsidP="00C43AF8">
                  <w:pPr>
                    <w:spacing w:after="0" w:line="240" w:lineRule="auto"/>
                    <w:jc w:val="right"/>
                    <w:rPr>
                      <w:rFonts w:ascii="Times New Roman" w:hAnsi="Times New Roman"/>
                      <w:color w:val="000000" w:themeColor="text1"/>
                      <w:sz w:val="20"/>
                    </w:rPr>
                  </w:pPr>
                </w:p>
                <w:p w14:paraId="43158DF1"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439DD3B5" w14:textId="77777777" w:rsidTr="001126F6">
              <w:trPr>
                <w:jc w:val="right"/>
              </w:trPr>
              <w:tc>
                <w:tcPr>
                  <w:tcW w:w="4216" w:type="dxa"/>
                </w:tcPr>
                <w:p w14:paraId="0A99A6BA"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8CFB20E" w14:textId="77777777" w:rsidR="00E7100F" w:rsidRDefault="00E7100F" w:rsidP="00C43AF8">
            <w:pPr>
              <w:spacing w:after="0" w:line="240" w:lineRule="auto"/>
              <w:jc w:val="both"/>
              <w:rPr>
                <w:rFonts w:ascii="Times New Roman" w:hAnsi="Times New Roman"/>
                <w:color w:val="000000" w:themeColor="text1"/>
                <w:sz w:val="18"/>
              </w:rPr>
            </w:pPr>
          </w:p>
          <w:p w14:paraId="72EE7AC1" w14:textId="77777777" w:rsidR="0048050D" w:rsidRDefault="0048050D" w:rsidP="00C43AF8">
            <w:pPr>
              <w:spacing w:after="0" w:line="240" w:lineRule="auto"/>
              <w:jc w:val="both"/>
              <w:rPr>
                <w:rFonts w:ascii="Times New Roman" w:hAnsi="Times New Roman"/>
                <w:color w:val="000000" w:themeColor="text1"/>
                <w:sz w:val="18"/>
              </w:rPr>
            </w:pPr>
          </w:p>
          <w:p w14:paraId="41E83CBE" w14:textId="77777777" w:rsidR="0048050D" w:rsidRDefault="0048050D" w:rsidP="00C43AF8">
            <w:pPr>
              <w:spacing w:after="0" w:line="240" w:lineRule="auto"/>
              <w:jc w:val="both"/>
              <w:rPr>
                <w:rFonts w:ascii="Times New Roman" w:hAnsi="Times New Roman"/>
                <w:color w:val="000000" w:themeColor="text1"/>
                <w:sz w:val="18"/>
              </w:rPr>
            </w:pPr>
          </w:p>
          <w:p w14:paraId="5072FAB4"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6608BB7B"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E005D" w:rsidRPr="0048050D" w14:paraId="50FEB39F" w14:textId="77777777" w:rsidTr="00353A8C">
              <w:tc>
                <w:tcPr>
                  <w:tcW w:w="559" w:type="dxa"/>
                  <w:vAlign w:val="center"/>
                </w:tcPr>
                <w:p w14:paraId="780D53B1" w14:textId="71C1E44F"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3250B0BA"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C989A1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55D8D3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3BFADB5" w14:textId="77777777" w:rsidTr="009C583C">
              <w:trPr>
                <w:cantSplit/>
              </w:trPr>
              <w:tc>
                <w:tcPr>
                  <w:tcW w:w="559" w:type="dxa"/>
                  <w:vAlign w:val="center"/>
                </w:tcPr>
                <w:p w14:paraId="563DA949"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6943D26" w14:textId="7966FC53"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FFA964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B64C3F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6F35816" w14:textId="77777777" w:rsidTr="009C583C">
              <w:trPr>
                <w:cantSplit/>
              </w:trPr>
              <w:tc>
                <w:tcPr>
                  <w:tcW w:w="559" w:type="dxa"/>
                  <w:vAlign w:val="center"/>
                </w:tcPr>
                <w:p w14:paraId="2B77C8B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D5B73F7" w14:textId="1933318C"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287C84A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BF9BD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794C65A" w14:textId="77777777" w:rsidTr="009C583C">
              <w:trPr>
                <w:cantSplit/>
              </w:trPr>
              <w:tc>
                <w:tcPr>
                  <w:tcW w:w="559" w:type="dxa"/>
                  <w:vAlign w:val="center"/>
                </w:tcPr>
                <w:p w14:paraId="00870C1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57E704B3" w14:textId="1C62831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4AC32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D0804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240C003" w14:textId="77777777" w:rsidTr="009C583C">
              <w:trPr>
                <w:cantSplit/>
              </w:trPr>
              <w:tc>
                <w:tcPr>
                  <w:tcW w:w="559" w:type="dxa"/>
                  <w:vAlign w:val="center"/>
                </w:tcPr>
                <w:p w14:paraId="518A57B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353EC56" w14:textId="782467C8"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059E657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8A6CE3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CC29D5A" w14:textId="77777777" w:rsidTr="009C583C">
              <w:trPr>
                <w:cantSplit/>
              </w:trPr>
              <w:tc>
                <w:tcPr>
                  <w:tcW w:w="559" w:type="dxa"/>
                  <w:vAlign w:val="center"/>
                </w:tcPr>
                <w:p w14:paraId="2912EBE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F0312A" w14:textId="644BADEE"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7A9AFFF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75A42D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D95FA23" w14:textId="77777777" w:rsidTr="009C583C">
              <w:trPr>
                <w:cantSplit/>
              </w:trPr>
              <w:tc>
                <w:tcPr>
                  <w:tcW w:w="559" w:type="dxa"/>
                  <w:vAlign w:val="center"/>
                </w:tcPr>
                <w:p w14:paraId="611B537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05E1143" w14:textId="64DDD1D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3C91C0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545B0A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E9CBA08" w14:textId="77777777" w:rsidTr="009C583C">
              <w:trPr>
                <w:cantSplit/>
              </w:trPr>
              <w:tc>
                <w:tcPr>
                  <w:tcW w:w="559" w:type="dxa"/>
                  <w:vAlign w:val="center"/>
                </w:tcPr>
                <w:p w14:paraId="0DA9EEE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B3ED3C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14:paraId="444E8A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411EC2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677D911" w14:textId="77777777" w:rsidTr="00D15C09">
              <w:trPr>
                <w:jc w:val="right"/>
              </w:trPr>
              <w:tc>
                <w:tcPr>
                  <w:tcW w:w="4216" w:type="dxa"/>
                </w:tcPr>
                <w:p w14:paraId="7CFCFF05" w14:textId="77777777" w:rsidR="00296D8E" w:rsidRDefault="00296D8E" w:rsidP="004E3DC4">
                  <w:pPr>
                    <w:jc w:val="right"/>
                    <w:rPr>
                      <w:rFonts w:ascii="Times New Roman" w:hAnsi="Times New Roman"/>
                      <w:color w:val="000000" w:themeColor="text1"/>
                      <w:sz w:val="20"/>
                    </w:rPr>
                  </w:pPr>
                </w:p>
                <w:p w14:paraId="2D998B0A"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26392828" w14:textId="77777777" w:rsidTr="00D15C09">
              <w:trPr>
                <w:jc w:val="right"/>
              </w:trPr>
              <w:tc>
                <w:tcPr>
                  <w:tcW w:w="4216" w:type="dxa"/>
                </w:tcPr>
                <w:p w14:paraId="6ECF6A97"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9C63F66" w14:textId="77777777" w:rsidR="00634BF8" w:rsidRPr="0048050D" w:rsidRDefault="00634BF8" w:rsidP="00C43AF8">
            <w:pPr>
              <w:spacing w:after="0" w:line="240" w:lineRule="auto"/>
              <w:jc w:val="both"/>
              <w:rPr>
                <w:rFonts w:ascii="Times New Roman" w:hAnsi="Times New Roman"/>
                <w:color w:val="000000" w:themeColor="text1"/>
                <w:sz w:val="18"/>
              </w:rPr>
            </w:pPr>
          </w:p>
          <w:p w14:paraId="457B2716"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69803BFA" w14:textId="77777777" w:rsidTr="00145BFF">
              <w:tc>
                <w:tcPr>
                  <w:tcW w:w="9778" w:type="dxa"/>
                  <w:shd w:val="clear" w:color="auto" w:fill="auto"/>
                </w:tcPr>
                <w:p w14:paraId="20975AB9"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7789DEA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7F309286" w14:textId="725A674A"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14:paraId="05720C4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34EB5ED"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7DA5F14D"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2271D9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A836E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4F031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36C55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F3DDD7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36715C5"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BB0F18"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173ECE1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F75B919"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424AE56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FC2EEF3" w14:textId="77777777" w:rsidTr="001126F6">
              <w:trPr>
                <w:jc w:val="right"/>
              </w:trPr>
              <w:tc>
                <w:tcPr>
                  <w:tcW w:w="4216" w:type="dxa"/>
                </w:tcPr>
                <w:p w14:paraId="4E4E5FE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4667B2DE" w14:textId="77777777" w:rsidTr="001126F6">
              <w:trPr>
                <w:jc w:val="right"/>
              </w:trPr>
              <w:tc>
                <w:tcPr>
                  <w:tcW w:w="4216" w:type="dxa"/>
                </w:tcPr>
                <w:p w14:paraId="6455B0AC"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345B6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46BD4A2"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7C952B2"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31765CA5"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4CCE196"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2F7017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38FF56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838CB"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678F4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3F04DD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E8048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402A8C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512A0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6AB15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C6DEE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05F606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01FC6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53BC81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6178E72F"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649F06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D999D8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93E122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D4B13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2B50E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CCAB60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B639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BA9A3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BB8AD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CA704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F41947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E9F9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82382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5451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C027B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C0F73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D8E1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84A3AF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C43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D4E9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B9A6F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C4E4A4" w14:textId="77777777" w:rsidR="0045343F" w:rsidRDefault="0045343F" w:rsidP="00C43AF8">
            <w:pPr>
              <w:spacing w:after="0" w:line="240" w:lineRule="auto"/>
              <w:jc w:val="both"/>
              <w:rPr>
                <w:rFonts w:ascii="Times New Roman" w:hAnsi="Times New Roman"/>
                <w:color w:val="000000" w:themeColor="text1"/>
                <w:sz w:val="20"/>
                <w:szCs w:val="20"/>
              </w:rPr>
            </w:pPr>
          </w:p>
          <w:p w14:paraId="3B85CCFA" w14:textId="77777777" w:rsidR="007425A7" w:rsidRDefault="007425A7" w:rsidP="00C43AF8">
            <w:pPr>
              <w:spacing w:after="0" w:line="240" w:lineRule="auto"/>
              <w:jc w:val="both"/>
              <w:rPr>
                <w:rFonts w:ascii="Times New Roman" w:hAnsi="Times New Roman"/>
                <w:color w:val="000000" w:themeColor="text1"/>
                <w:sz w:val="20"/>
                <w:szCs w:val="20"/>
              </w:rPr>
            </w:pPr>
          </w:p>
          <w:p w14:paraId="17155E93" w14:textId="77777777" w:rsidR="007425A7" w:rsidRDefault="007425A7" w:rsidP="00C43AF8">
            <w:pPr>
              <w:spacing w:after="0" w:line="240" w:lineRule="auto"/>
              <w:jc w:val="both"/>
              <w:rPr>
                <w:rFonts w:ascii="Times New Roman" w:hAnsi="Times New Roman"/>
                <w:color w:val="000000" w:themeColor="text1"/>
                <w:sz w:val="20"/>
                <w:szCs w:val="20"/>
              </w:rPr>
            </w:pPr>
          </w:p>
          <w:p w14:paraId="02841FB4"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1C0F1BE" w14:textId="0CE39351" w:rsidR="0045343F" w:rsidRDefault="0045343F" w:rsidP="00C43AF8">
            <w:pPr>
              <w:spacing w:after="0" w:line="240" w:lineRule="auto"/>
              <w:jc w:val="both"/>
              <w:rPr>
                <w:rFonts w:ascii="Times New Roman" w:hAnsi="Times New Roman"/>
                <w:color w:val="000000" w:themeColor="text1"/>
                <w:sz w:val="20"/>
                <w:szCs w:val="20"/>
              </w:rPr>
            </w:pPr>
          </w:p>
          <w:p w14:paraId="11973C2E" w14:textId="77777777" w:rsidR="00E67BFB" w:rsidRDefault="00E67BFB" w:rsidP="00C43AF8">
            <w:pPr>
              <w:spacing w:after="0" w:line="240" w:lineRule="auto"/>
              <w:jc w:val="both"/>
              <w:rPr>
                <w:rFonts w:ascii="Times New Roman" w:hAnsi="Times New Roman"/>
                <w:color w:val="000000" w:themeColor="text1"/>
                <w:sz w:val="20"/>
                <w:szCs w:val="20"/>
              </w:rPr>
            </w:pPr>
          </w:p>
          <w:p w14:paraId="0206C618" w14:textId="77777777" w:rsidR="00D00341" w:rsidRDefault="00D00341" w:rsidP="00C43AF8">
            <w:pPr>
              <w:spacing w:after="0" w:line="240" w:lineRule="auto"/>
              <w:jc w:val="both"/>
              <w:rPr>
                <w:rFonts w:ascii="Times New Roman" w:hAnsi="Times New Roman"/>
                <w:color w:val="000000" w:themeColor="text1"/>
                <w:sz w:val="20"/>
                <w:szCs w:val="20"/>
              </w:rPr>
            </w:pPr>
          </w:p>
          <w:p w14:paraId="23275397" w14:textId="5FD871F9"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DF7AB6D" w14:textId="77777777" w:rsidTr="00D465FF">
              <w:tc>
                <w:tcPr>
                  <w:tcW w:w="3216" w:type="dxa"/>
                </w:tcPr>
                <w:p w14:paraId="36BE8EF7"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477F694E"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60E2558" w14:textId="77777777" w:rsidTr="00D465FF">
              <w:tc>
                <w:tcPr>
                  <w:tcW w:w="3216" w:type="dxa"/>
                </w:tcPr>
                <w:p w14:paraId="2178697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2373A1A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7BB5CFD"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39EB1C58"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BAB2BEC"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7B2E1A9" w14:textId="77777777" w:rsidTr="0039705B">
              <w:tc>
                <w:tcPr>
                  <w:tcW w:w="1161" w:type="dxa"/>
                  <w:tcBorders>
                    <w:top w:val="nil"/>
                    <w:left w:val="nil"/>
                    <w:bottom w:val="nil"/>
                    <w:right w:val="dotted" w:sz="4" w:space="0" w:color="auto"/>
                  </w:tcBorders>
                  <w:vAlign w:val="center"/>
                </w:tcPr>
                <w:p w14:paraId="40C0A8F1"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3A1E05D6"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CD2A5E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83278F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35849F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D1B65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F014E8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02EC64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D7A14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F60D4D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0D36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88F97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5487EF07"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DE9C9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D83AF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E5BBBD3"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0041652C"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D30274"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67FA9D8F" w14:textId="77777777" w:rsidTr="00DF736C">
              <w:tc>
                <w:tcPr>
                  <w:tcW w:w="5134" w:type="dxa"/>
                </w:tcPr>
                <w:p w14:paraId="25120232"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EEB092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9CB514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7B65B2" w14:textId="77777777" w:rsidR="006E1190" w:rsidRPr="0048050D" w:rsidRDefault="006E1190" w:rsidP="00C43AF8">
            <w:pPr>
              <w:spacing w:after="0" w:line="240" w:lineRule="auto"/>
              <w:rPr>
                <w:rFonts w:ascii="Times New Roman" w:hAnsi="Times New Roman"/>
                <w:b/>
                <w:color w:val="000000" w:themeColor="text1"/>
                <w:sz w:val="24"/>
                <w:szCs w:val="24"/>
              </w:rPr>
            </w:pPr>
          </w:p>
          <w:p w14:paraId="5CF922F9"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CBF84F8" w14:textId="1114F3F9"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3A5D081E" w14:textId="19D2200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1E0D4190" w14:textId="77777777" w:rsidR="00F467DF" w:rsidRPr="0048050D" w:rsidRDefault="00F467DF" w:rsidP="00C43AF8">
            <w:pPr>
              <w:spacing w:after="0" w:line="240" w:lineRule="auto"/>
              <w:rPr>
                <w:rFonts w:ascii="Times New Roman" w:hAnsi="Times New Roman"/>
                <w:color w:val="000000" w:themeColor="text1"/>
                <w:sz w:val="24"/>
                <w:szCs w:val="24"/>
              </w:rPr>
            </w:pPr>
          </w:p>
          <w:p w14:paraId="7D9902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A64DFB" w:rsidRPr="0048050D" w14:paraId="753B7521" w14:textId="77777777" w:rsidTr="00DF736C">
              <w:trPr>
                <w:jc w:val="center"/>
              </w:trPr>
              <w:tc>
                <w:tcPr>
                  <w:tcW w:w="1038" w:type="pct"/>
                  <w:tcBorders>
                    <w:top w:val="nil"/>
                    <w:left w:val="nil"/>
                    <w:bottom w:val="nil"/>
                    <w:right w:val="single" w:sz="4" w:space="0" w:color="auto"/>
                  </w:tcBorders>
                  <w:vAlign w:val="center"/>
                  <w:hideMark/>
                </w:tcPr>
                <w:p w14:paraId="72117710" w14:textId="6457ADB9"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311998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05096FD3" w14:textId="77777777" w:rsidR="00A64DFB" w:rsidRPr="0048050D" w:rsidRDefault="00A64DFB" w:rsidP="00C43AF8">
            <w:pPr>
              <w:spacing w:after="0" w:line="240" w:lineRule="auto"/>
              <w:rPr>
                <w:rFonts w:ascii="Times New Roman" w:hAnsi="Times New Roman"/>
                <w:color w:val="000000" w:themeColor="text1"/>
                <w:sz w:val="20"/>
                <w:szCs w:val="20"/>
              </w:rPr>
            </w:pPr>
          </w:p>
          <w:p w14:paraId="56139671" w14:textId="77777777" w:rsidR="00F467DF" w:rsidRPr="0048050D" w:rsidRDefault="00F467DF" w:rsidP="00C43AF8">
            <w:pPr>
              <w:spacing w:after="0" w:line="240" w:lineRule="auto"/>
              <w:rPr>
                <w:rFonts w:ascii="Times New Roman" w:hAnsi="Times New Roman"/>
                <w:color w:val="000000" w:themeColor="text1"/>
                <w:sz w:val="24"/>
                <w:szCs w:val="24"/>
              </w:rPr>
            </w:pPr>
          </w:p>
          <w:p w14:paraId="487F4E0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6E07E37" w14:textId="12B07C9C"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14:paraId="7D56D580" w14:textId="77777777" w:rsidR="00A64DFB" w:rsidRPr="0048050D" w:rsidRDefault="00A64DFB" w:rsidP="00C43AF8">
            <w:pPr>
              <w:spacing w:after="0" w:line="240" w:lineRule="auto"/>
              <w:rPr>
                <w:rFonts w:ascii="Times New Roman" w:hAnsi="Times New Roman"/>
                <w:color w:val="000000" w:themeColor="text1"/>
                <w:sz w:val="24"/>
                <w:szCs w:val="24"/>
              </w:rPr>
            </w:pPr>
          </w:p>
          <w:p w14:paraId="07498152"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9F2D6F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42DBA1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947ED13"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75ED601" w14:textId="77777777" w:rsidR="00A64DFB" w:rsidRDefault="00A64DFB" w:rsidP="00C43AF8">
            <w:pPr>
              <w:spacing w:after="0" w:line="240" w:lineRule="auto"/>
              <w:jc w:val="both"/>
              <w:rPr>
                <w:rFonts w:ascii="Times New Roman" w:hAnsi="Times New Roman"/>
                <w:color w:val="000000" w:themeColor="text1"/>
                <w:sz w:val="20"/>
              </w:rPr>
            </w:pPr>
          </w:p>
          <w:p w14:paraId="3C44D7FA" w14:textId="77777777" w:rsidR="00DF7133" w:rsidRDefault="00DF7133" w:rsidP="00C43AF8">
            <w:pPr>
              <w:spacing w:after="0" w:line="240" w:lineRule="auto"/>
              <w:jc w:val="both"/>
              <w:rPr>
                <w:rFonts w:ascii="Times New Roman" w:hAnsi="Times New Roman"/>
                <w:color w:val="000000" w:themeColor="text1"/>
                <w:sz w:val="20"/>
              </w:rPr>
            </w:pPr>
          </w:p>
          <w:p w14:paraId="351778E3" w14:textId="77777777" w:rsidR="0043355A" w:rsidRDefault="0043355A" w:rsidP="00C43AF8">
            <w:pPr>
              <w:spacing w:after="0" w:line="240" w:lineRule="auto"/>
              <w:jc w:val="both"/>
              <w:rPr>
                <w:rFonts w:ascii="Times New Roman" w:hAnsi="Times New Roman"/>
                <w:color w:val="000000" w:themeColor="text1"/>
                <w:sz w:val="20"/>
              </w:rPr>
            </w:pPr>
          </w:p>
          <w:p w14:paraId="7A5D8869" w14:textId="77777777" w:rsidR="0043355A" w:rsidRDefault="0043355A" w:rsidP="00C43AF8">
            <w:pPr>
              <w:spacing w:after="0" w:line="240" w:lineRule="auto"/>
              <w:jc w:val="both"/>
              <w:rPr>
                <w:rFonts w:ascii="Times New Roman" w:hAnsi="Times New Roman"/>
                <w:color w:val="000000" w:themeColor="text1"/>
                <w:sz w:val="20"/>
              </w:rPr>
            </w:pPr>
          </w:p>
          <w:p w14:paraId="71472338"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3A49218" w14:textId="77777777" w:rsidTr="00DF736C">
              <w:trPr>
                <w:jc w:val="right"/>
              </w:trPr>
              <w:tc>
                <w:tcPr>
                  <w:tcW w:w="4216" w:type="dxa"/>
                </w:tcPr>
                <w:p w14:paraId="381E7613"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59BEA16" w14:textId="77777777" w:rsidTr="00DF736C">
              <w:trPr>
                <w:jc w:val="right"/>
              </w:trPr>
              <w:tc>
                <w:tcPr>
                  <w:tcW w:w="4216" w:type="dxa"/>
                </w:tcPr>
                <w:p w14:paraId="5B85585E"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97022F5"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0DFA1076"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D56313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7EAB0D94"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D858479" w14:textId="47B048E9"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56E1EE72"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4526C373"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31CC9778"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17A91D74"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19EBCE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Default="00A87D05" w:rsidP="00D930B5">
      <w:pPr>
        <w:spacing w:after="0" w:line="240" w:lineRule="auto"/>
        <w:jc w:val="both"/>
        <w:rPr>
          <w:rFonts w:ascii="Times New Roman" w:hAnsi="Times New Roman"/>
          <w:color w:val="000000" w:themeColor="text1"/>
          <w:sz w:val="24"/>
          <w:szCs w:val="24"/>
        </w:rPr>
      </w:pPr>
    </w:p>
    <w:p w14:paraId="27F479FE"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5BAF16D" w14:textId="420B734C"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78F88F32" w14:textId="77777777" w:rsidTr="00CC238C">
        <w:trPr>
          <w:jc w:val="center"/>
        </w:trPr>
        <w:tc>
          <w:tcPr>
            <w:tcW w:w="1000" w:type="pct"/>
            <w:tcBorders>
              <w:right w:val="single" w:sz="4" w:space="0" w:color="auto"/>
            </w:tcBorders>
            <w:vAlign w:val="center"/>
          </w:tcPr>
          <w:p w14:paraId="17AFF5C7" w14:textId="7ECDF4A4"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3E2F450B"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36788E70"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2CA16671"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1687394B"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8661BC4" w14:textId="77777777" w:rsidR="001875C0" w:rsidRDefault="001875C0" w:rsidP="00641FFF">
      <w:pPr>
        <w:spacing w:after="0" w:line="240" w:lineRule="auto"/>
        <w:jc w:val="both"/>
        <w:rPr>
          <w:rFonts w:ascii="Times New Roman" w:hAnsi="Times New Roman"/>
          <w:color w:val="000000" w:themeColor="text1"/>
          <w:sz w:val="20"/>
          <w:szCs w:val="20"/>
        </w:rPr>
      </w:pPr>
    </w:p>
    <w:p w14:paraId="7E005C3C" w14:textId="77777777" w:rsidR="001D4327" w:rsidRDefault="001D4327" w:rsidP="001875C0">
      <w:pPr>
        <w:spacing w:after="0" w:line="240" w:lineRule="auto"/>
        <w:jc w:val="both"/>
        <w:rPr>
          <w:rFonts w:ascii="Times New Roman" w:hAnsi="Times New Roman"/>
          <w:color w:val="000000" w:themeColor="text1"/>
        </w:rPr>
      </w:pPr>
    </w:p>
    <w:sectPr w:rsidR="001D4327"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888CF" w14:textId="77777777" w:rsidR="00E42E26" w:rsidRDefault="00E42E26" w:rsidP="003E13CD">
      <w:pPr>
        <w:spacing w:after="0" w:line="240" w:lineRule="auto"/>
      </w:pPr>
      <w:r>
        <w:separator/>
      </w:r>
    </w:p>
  </w:endnote>
  <w:endnote w:type="continuationSeparator" w:id="0">
    <w:p w14:paraId="2FB429DE" w14:textId="77777777" w:rsidR="00E42E26" w:rsidRDefault="00E42E26"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DE522" w14:textId="77777777" w:rsidR="00DF3A8D" w:rsidRDefault="00DF3A8D">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177234"/>
      <w:docPartObj>
        <w:docPartGallery w:val="Page Numbers (Bottom of Page)"/>
        <w:docPartUnique/>
      </w:docPartObj>
    </w:sdtPr>
    <w:sdtEndPr/>
    <w:sdtContent>
      <w:p w14:paraId="2CBA2A0B" w14:textId="50AAA30C" w:rsidR="00DF3A8D" w:rsidRDefault="00DF3A8D">
        <w:pPr>
          <w:pStyle w:val="Stopka"/>
          <w:jc w:val="right"/>
        </w:pPr>
        <w:r>
          <w:rPr>
            <w:noProof/>
          </w:rPr>
          <w:fldChar w:fldCharType="begin"/>
        </w:r>
        <w:r>
          <w:rPr>
            <w:noProof/>
          </w:rPr>
          <w:instrText>PAGE   \* MERGEFORMAT</w:instrText>
        </w:r>
        <w:r>
          <w:rPr>
            <w:noProof/>
          </w:rPr>
          <w:fldChar w:fldCharType="separate"/>
        </w:r>
        <w:r w:rsidR="00E83A8F">
          <w:rPr>
            <w:noProof/>
          </w:rPr>
          <w:t>16</w:t>
        </w:r>
        <w:r>
          <w:rPr>
            <w:noProof/>
          </w:rPr>
          <w:fldChar w:fldCharType="end"/>
        </w:r>
      </w:p>
    </w:sdtContent>
  </w:sdt>
  <w:p w14:paraId="7CEBBF6F" w14:textId="77777777" w:rsidR="00DF3A8D" w:rsidRDefault="00DF3A8D">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73151"/>
      <w:docPartObj>
        <w:docPartGallery w:val="Page Numbers (Bottom of Page)"/>
        <w:docPartUnique/>
      </w:docPartObj>
    </w:sdtPr>
    <w:sdtEndPr/>
    <w:sdtContent>
      <w:p w14:paraId="6E45FA27" w14:textId="1DF87085" w:rsidR="00DF3A8D" w:rsidRDefault="00DF3A8D">
        <w:pPr>
          <w:pStyle w:val="Stopka"/>
          <w:jc w:val="right"/>
        </w:pPr>
        <w:r>
          <w:rPr>
            <w:noProof/>
          </w:rPr>
          <w:fldChar w:fldCharType="begin"/>
        </w:r>
        <w:r>
          <w:rPr>
            <w:noProof/>
          </w:rPr>
          <w:instrText>PAGE   \* MERGEFORMAT</w:instrText>
        </w:r>
        <w:r>
          <w:rPr>
            <w:noProof/>
          </w:rPr>
          <w:fldChar w:fldCharType="separate"/>
        </w:r>
        <w:r w:rsidR="005032F1">
          <w:rPr>
            <w:noProof/>
          </w:rPr>
          <w:t>145</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F3A8D" w14:paraId="6EB8AC7B" w14:textId="77777777" w:rsidTr="003A7350">
      <w:tc>
        <w:tcPr>
          <w:tcW w:w="496" w:type="dxa"/>
          <w:vAlign w:val="center"/>
        </w:tcPr>
        <w:p w14:paraId="0141D35E" w14:textId="77777777" w:rsidR="00DF3A8D" w:rsidRPr="004D1E04" w:rsidRDefault="00DF3A8D"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DF3A8D" w:rsidRDefault="00DF3A8D"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DF3A8D" w:rsidRDefault="00DF3A8D" w:rsidP="009612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9350B" w14:textId="77777777" w:rsidR="00E42E26" w:rsidRDefault="00E42E26" w:rsidP="003E13CD">
      <w:pPr>
        <w:spacing w:after="0" w:line="240" w:lineRule="auto"/>
      </w:pPr>
      <w:r>
        <w:separator/>
      </w:r>
    </w:p>
  </w:footnote>
  <w:footnote w:type="continuationSeparator" w:id="0">
    <w:p w14:paraId="432890AE" w14:textId="77777777" w:rsidR="00E42E26" w:rsidRDefault="00E42E26" w:rsidP="003E13CD">
      <w:pPr>
        <w:spacing w:after="0" w:line="240" w:lineRule="auto"/>
      </w:pPr>
      <w:r>
        <w:continuationSeparator/>
      </w:r>
    </w:p>
  </w:footnote>
  <w:footnote w:id="1">
    <w:p w14:paraId="571B6A01" w14:textId="77777777" w:rsidR="00DF3A8D" w:rsidRDefault="00DF3A8D"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C3F9" w14:textId="294A5333" w:rsidR="00DF3A8D" w:rsidRPr="00174325" w:rsidRDefault="00DF3A8D"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C9BD" w14:textId="6302A531" w:rsidR="00DF3A8D" w:rsidRPr="00503739" w:rsidRDefault="00DF3A8D"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w:t>
    </w:r>
    <w:r w:rsidR="00503739" w:rsidRPr="00503739">
      <w:rPr>
        <w:rFonts w:ascii="Times New Roman" w:eastAsia="Times New Roman" w:hAnsi="Times New Roman"/>
        <w:b/>
        <w:lang w:eastAsia="pl-PL"/>
      </w:rPr>
      <w:t xml:space="preserve"> oraz osoby, która ukończyła KKZ – w przypadku likwidacji podmiotu prowadzącego KKZ</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A44D" w14:textId="5D2F3B52" w:rsidR="00DF3A8D" w:rsidRPr="00174325" w:rsidRDefault="00DF3A8D"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BA0A" w14:textId="3C7C7D73" w:rsidR="00DF3A8D" w:rsidRPr="00A95F6C" w:rsidRDefault="00DF3A8D"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w:t>
    </w:r>
    <w:r w:rsidR="005032F1" w:rsidRPr="00A95F6C">
      <w:rPr>
        <w:rFonts w:ascii="Times New Roman" w:eastAsia="Times New Roman" w:hAnsi="Times New Roman"/>
        <w:b/>
        <w:sz w:val="20"/>
        <w:szCs w:val="20"/>
        <w:lang w:eastAsia="pl-PL"/>
      </w:rPr>
      <w:t xml:space="preserve">eksternistycznego </w:t>
    </w:r>
    <w:r w:rsidRPr="00A95F6C">
      <w:rPr>
        <w:rFonts w:ascii="Times New Roman" w:eastAsia="Times New Roman" w:hAnsi="Times New Roman"/>
        <w:b/>
        <w:sz w:val="20"/>
        <w:szCs w:val="20"/>
        <w:lang w:eastAsia="pl-PL"/>
      </w:rPr>
      <w:t>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1560" w14:textId="026BF3A8" w:rsidR="00DF3A8D" w:rsidRPr="0048050D" w:rsidRDefault="00DF3A8D"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C0CCF" w14:textId="3F673148" w:rsidR="00DF3A8D" w:rsidRPr="00961280" w:rsidRDefault="00DF3A8D" w:rsidP="0096128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9F76" w14:textId="672F83A8" w:rsidR="00DF3A8D" w:rsidRPr="00904620" w:rsidRDefault="00DF3A8D" w:rsidP="00CF01D6">
    <w:pPr>
      <w:shd w:val="clear" w:color="auto" w:fill="DEEAF6"/>
      <w:jc w:val="both"/>
      <w:rPr>
        <w:rFonts w:ascii="Times New Roman" w:hAnsi="Times New Roman"/>
        <w:b/>
        <w:caps/>
        <w:color w:val="000000" w:themeColor="text1"/>
        <w:sz w:val="20"/>
        <w:szCs w:val="20"/>
      </w:rPr>
    </w:pPr>
    <w:r w:rsidRPr="00904620">
      <w:rPr>
        <w:rFonts w:ascii="Times New Roman" w:hAnsi="Times New Roman"/>
        <w:b/>
        <w:color w:val="000000" w:themeColor="text1"/>
        <w:sz w:val="20"/>
        <w:szCs w:val="20"/>
      </w:rPr>
      <w:t xml:space="preserve">Załącznik 4c </w:t>
    </w:r>
    <w:r w:rsidRPr="00904620">
      <w:rPr>
        <w:rFonts w:ascii="Times New Roman" w:hAnsi="Times New Roman"/>
        <w:b/>
        <w:sz w:val="20"/>
        <w:szCs w:val="20"/>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79F0" w14:textId="14ABBF49" w:rsidR="00DF3A8D" w:rsidRPr="005930D1" w:rsidRDefault="00DF3A8D" w:rsidP="005930D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5"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450D3EC3-8B7E-4C88-844C-158337F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ke.gov.pl/egzaminy"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eader" Target="header6.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file:///C:\dok\tresc,DZU.2018.098.0000967,USTAWA-z-dnia-26-stycznia-1982-r-Karta-Nauczyciela.html" TargetMode="External"/><Relationship Id="rId20" Type="http://schemas.openxmlformats.org/officeDocument/2006/relationships/image" Target="media/image6.png"/><Relationship Id="rId29" Type="http://schemas.openxmlformats.org/officeDocument/2006/relationships/footer" Target="footer3.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cke.gov.pl" TargetMode="Externa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ke.gov.pl/egzamin-zawodowy/" TargetMode="External"/><Relationship Id="rId22" Type="http://schemas.openxmlformats.org/officeDocument/2006/relationships/hyperlink" Target="https://cke.gov.pl/egzamin-zawodowy/egzamin-zawodowy-formula-2017/informatory/informatory-2/" TargetMode="Externa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header" Target="header7.xml"/><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79DFB-C524-497A-B14D-9F506BCA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80122</Words>
  <Characters>480738</Characters>
  <Application>Microsoft Office Word</Application>
  <DocSecurity>0</DocSecurity>
  <Lines>4006</Lines>
  <Paragraphs>1119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559741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CKE</cp:lastModifiedBy>
  <cp:revision>2</cp:revision>
  <cp:lastPrinted>2020-08-20T17:57:00Z</cp:lastPrinted>
  <dcterms:created xsi:type="dcterms:W3CDTF">2020-08-24T10:00:00Z</dcterms:created>
  <dcterms:modified xsi:type="dcterms:W3CDTF">2020-08-24T10:00:00Z</dcterms:modified>
</cp:coreProperties>
</file>