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CC" w:rsidRPr="00973530" w:rsidRDefault="00683677" w:rsidP="009606CC">
      <w:pPr>
        <w:jc w:val="center"/>
        <w:rPr>
          <w:rFonts w:ascii="Algerian" w:hAnsi="Algerian"/>
          <w:b/>
          <w:i/>
          <w:color w:val="FF0000"/>
          <w:sz w:val="36"/>
          <w:szCs w:val="36"/>
        </w:rPr>
      </w:pPr>
      <w:bookmarkStart w:id="0" w:name="_GoBack"/>
      <w:bookmarkEnd w:id="0"/>
      <w:r w:rsidRPr="00973530">
        <w:rPr>
          <w:rFonts w:ascii="Algerian" w:hAnsi="Algerian"/>
          <w:b/>
          <w:i/>
          <w:color w:val="FF0000"/>
          <w:sz w:val="36"/>
          <w:szCs w:val="36"/>
        </w:rPr>
        <w:t>KALENDARZ  MATURZYSTY 2022/2023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39"/>
        <w:gridCol w:w="5328"/>
      </w:tblGrid>
      <w:tr w:rsidR="009606CC" w:rsidRPr="009606CC" w:rsidTr="009C2D86">
        <w:trPr>
          <w:trHeight w:val="2050"/>
        </w:trPr>
        <w:tc>
          <w:tcPr>
            <w:tcW w:w="3739" w:type="dxa"/>
          </w:tcPr>
          <w:p w:rsidR="009606CC" w:rsidRPr="009606CC" w:rsidRDefault="00293387" w:rsidP="009606CC">
            <w:pPr>
              <w:spacing w:after="160" w:line="259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>do 28 września 2022</w:t>
            </w:r>
            <w:r w:rsidR="009606CC" w:rsidRPr="009606CC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r.</w:t>
            </w:r>
          </w:p>
        </w:tc>
        <w:tc>
          <w:tcPr>
            <w:tcW w:w="5328" w:type="dxa"/>
          </w:tcPr>
          <w:p w:rsidR="009606CC" w:rsidRPr="009606CC" w:rsidRDefault="009606CC" w:rsidP="009606CC">
            <w:pPr>
              <w:spacing w:after="160" w:line="259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9606CC">
              <w:rPr>
                <w:rFonts w:ascii="Tahoma" w:hAnsi="Tahoma" w:cs="Tahoma"/>
                <w:i/>
                <w:sz w:val="24"/>
                <w:szCs w:val="24"/>
              </w:rPr>
              <w:t xml:space="preserve">zapoznanie uczniów, którzy zamierzają przystąpić do egzaminu maturalnego </w:t>
            </w:r>
            <w:r w:rsidRPr="009606CC">
              <w:rPr>
                <w:rFonts w:ascii="Tahoma" w:hAnsi="Tahoma" w:cs="Tahoma"/>
                <w:i/>
                <w:sz w:val="24"/>
                <w:szCs w:val="24"/>
              </w:rPr>
              <w:br/>
              <w:t xml:space="preserve">z informacją o egzaminie maturalnym oraz </w:t>
            </w:r>
            <w:r w:rsidRPr="009606CC">
              <w:rPr>
                <w:rFonts w:ascii="Tahoma" w:hAnsi="Tahoma" w:cs="Tahoma"/>
                <w:i/>
                <w:sz w:val="24"/>
                <w:szCs w:val="24"/>
              </w:rPr>
              <w:br/>
              <w:t xml:space="preserve">z komunikatami dyrektora CKE, </w:t>
            </w:r>
            <w:r w:rsidRPr="009606CC">
              <w:rPr>
                <w:rFonts w:ascii="Tahoma" w:hAnsi="Tahoma" w:cs="Tahoma"/>
                <w:i/>
                <w:sz w:val="24"/>
                <w:szCs w:val="24"/>
              </w:rPr>
              <w:br/>
              <w:t>w tym w szczególności z komunikatem</w:t>
            </w:r>
            <w:r w:rsidRPr="009606CC">
              <w:rPr>
                <w:rFonts w:ascii="Tahoma" w:hAnsi="Tahoma" w:cs="Tahoma"/>
                <w:i/>
                <w:sz w:val="24"/>
                <w:szCs w:val="24"/>
              </w:rPr>
              <w:br/>
              <w:t xml:space="preserve"> w sprawie harmonogramu przeprowadzania egzaminu maturalnego w 2018 r. </w:t>
            </w:r>
            <w:r w:rsidRPr="009606CC">
              <w:rPr>
                <w:rFonts w:ascii="Tahoma" w:hAnsi="Tahoma" w:cs="Tahoma"/>
                <w:i/>
                <w:sz w:val="24"/>
                <w:szCs w:val="24"/>
              </w:rPr>
              <w:br/>
              <w:t>i komunikatem o dostosowaniach</w:t>
            </w:r>
          </w:p>
        </w:tc>
      </w:tr>
      <w:tr w:rsidR="009606CC" w:rsidRPr="009606CC" w:rsidTr="009C2D86">
        <w:tc>
          <w:tcPr>
            <w:tcW w:w="3739" w:type="dxa"/>
          </w:tcPr>
          <w:p w:rsidR="009606CC" w:rsidRPr="009606CC" w:rsidRDefault="00293387" w:rsidP="009606CC">
            <w:pPr>
              <w:spacing w:after="160" w:line="259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 do 30 września 2022</w:t>
            </w:r>
            <w:r w:rsidR="009606CC" w:rsidRPr="009606CC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r.</w:t>
            </w:r>
          </w:p>
        </w:tc>
        <w:tc>
          <w:tcPr>
            <w:tcW w:w="5328" w:type="dxa"/>
          </w:tcPr>
          <w:p w:rsidR="009606CC" w:rsidRPr="009606CC" w:rsidRDefault="009606CC" w:rsidP="009606CC">
            <w:pPr>
              <w:spacing w:after="160" w:line="259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9606CC">
              <w:rPr>
                <w:rFonts w:ascii="Tahoma" w:hAnsi="Tahoma" w:cs="Tahoma"/>
                <w:i/>
                <w:sz w:val="24"/>
                <w:szCs w:val="24"/>
              </w:rPr>
              <w:t xml:space="preserve">złożenie wstępnych deklaracji oraz dokumentów uprawniających do dostosowania warunków </w:t>
            </w:r>
            <w:r w:rsidRPr="009606CC">
              <w:rPr>
                <w:rFonts w:ascii="Tahoma" w:hAnsi="Tahoma" w:cs="Tahoma"/>
                <w:i/>
                <w:sz w:val="24"/>
                <w:szCs w:val="24"/>
              </w:rPr>
              <w:br/>
              <w:t>i form egzaminu maturalnego</w:t>
            </w:r>
          </w:p>
        </w:tc>
      </w:tr>
      <w:tr w:rsidR="009606CC" w:rsidRPr="009606CC" w:rsidTr="009C2D86">
        <w:tc>
          <w:tcPr>
            <w:tcW w:w="3739" w:type="dxa"/>
          </w:tcPr>
          <w:p w:rsidR="009606CC" w:rsidRPr="009606CC" w:rsidRDefault="009606CC" w:rsidP="009606CC">
            <w:pPr>
              <w:spacing w:after="160" w:line="259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606CC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 22 - 24 l</w:t>
            </w:r>
            <w:r w:rsidR="007B2F5D">
              <w:rPr>
                <w:rFonts w:ascii="Tahoma" w:hAnsi="Tahoma" w:cs="Tahoma"/>
                <w:b/>
                <w:i/>
                <w:sz w:val="24"/>
                <w:szCs w:val="24"/>
              </w:rPr>
              <w:t>istopada 2022</w:t>
            </w:r>
            <w:r w:rsidRPr="009606CC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r.</w:t>
            </w:r>
          </w:p>
        </w:tc>
        <w:tc>
          <w:tcPr>
            <w:tcW w:w="5328" w:type="dxa"/>
          </w:tcPr>
          <w:p w:rsidR="009606CC" w:rsidRPr="009606CC" w:rsidRDefault="009606CC" w:rsidP="009606CC">
            <w:pPr>
              <w:spacing w:after="160" w:line="259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9606CC">
              <w:rPr>
                <w:rFonts w:ascii="Tahoma" w:hAnsi="Tahoma" w:cs="Tahoma"/>
                <w:i/>
                <w:sz w:val="24"/>
                <w:szCs w:val="24"/>
              </w:rPr>
              <w:t>próbny egzamin maturalny</w:t>
            </w:r>
          </w:p>
        </w:tc>
      </w:tr>
      <w:tr w:rsidR="009606CC" w:rsidRPr="009606CC" w:rsidTr="009C2D86">
        <w:tc>
          <w:tcPr>
            <w:tcW w:w="3739" w:type="dxa"/>
          </w:tcPr>
          <w:p w:rsidR="009606CC" w:rsidRPr="009606CC" w:rsidRDefault="00293387" w:rsidP="009606CC">
            <w:pPr>
              <w:spacing w:after="160" w:line="259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 do 7 lutego 2023</w:t>
            </w:r>
            <w:r w:rsidR="009606CC" w:rsidRPr="009606CC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r.</w:t>
            </w:r>
          </w:p>
        </w:tc>
        <w:tc>
          <w:tcPr>
            <w:tcW w:w="5328" w:type="dxa"/>
          </w:tcPr>
          <w:p w:rsidR="009606CC" w:rsidRPr="009606CC" w:rsidRDefault="009606CC" w:rsidP="009606CC">
            <w:pPr>
              <w:spacing w:after="160" w:line="259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9606CC">
              <w:rPr>
                <w:rFonts w:ascii="Tahoma" w:hAnsi="Tahoma" w:cs="Tahoma"/>
                <w:i/>
                <w:sz w:val="24"/>
                <w:szCs w:val="24"/>
              </w:rPr>
              <w:t>złożenie deklaracji ostatecznych oraz brakującej dokumentacji uprawniającej do dostosowania warunków i form egzaminu maturalnego</w:t>
            </w:r>
          </w:p>
        </w:tc>
      </w:tr>
      <w:tr w:rsidR="009606CC" w:rsidRPr="009606CC" w:rsidTr="009C2D86">
        <w:tc>
          <w:tcPr>
            <w:tcW w:w="3739" w:type="dxa"/>
          </w:tcPr>
          <w:p w:rsidR="009606CC" w:rsidRPr="009606CC" w:rsidRDefault="00973530" w:rsidP="009606CC">
            <w:pPr>
              <w:spacing w:after="160" w:line="259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do 10 lutego 2023</w:t>
            </w:r>
            <w:r w:rsidR="009606CC" w:rsidRPr="009606CC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r.</w:t>
            </w:r>
          </w:p>
        </w:tc>
        <w:tc>
          <w:tcPr>
            <w:tcW w:w="5328" w:type="dxa"/>
          </w:tcPr>
          <w:p w:rsidR="009606CC" w:rsidRPr="009606CC" w:rsidRDefault="009606CC" w:rsidP="009606CC">
            <w:pPr>
              <w:spacing w:after="160" w:line="259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9606CC">
              <w:rPr>
                <w:rFonts w:ascii="Tahoma" w:hAnsi="Tahoma" w:cs="Tahoma"/>
                <w:i/>
                <w:sz w:val="24"/>
                <w:szCs w:val="24"/>
              </w:rPr>
              <w:t xml:space="preserve">złożenie oświadczeń uczniów i absolwentów </w:t>
            </w:r>
            <w:r w:rsidRPr="009606CC">
              <w:rPr>
                <w:rFonts w:ascii="Tahoma" w:hAnsi="Tahoma" w:cs="Tahoma"/>
                <w:i/>
                <w:sz w:val="24"/>
                <w:szCs w:val="24"/>
              </w:rPr>
              <w:br/>
              <w:t xml:space="preserve">o korzystaniu albo niekorzystaniu </w:t>
            </w:r>
            <w:r w:rsidRPr="009606CC">
              <w:rPr>
                <w:rFonts w:ascii="Tahoma" w:hAnsi="Tahoma" w:cs="Tahoma"/>
                <w:i/>
                <w:sz w:val="24"/>
                <w:szCs w:val="24"/>
              </w:rPr>
              <w:br/>
              <w:t>z przyznanych dostosowań</w:t>
            </w:r>
          </w:p>
        </w:tc>
      </w:tr>
      <w:tr w:rsidR="00683677" w:rsidRPr="009606CC" w:rsidTr="009C2D86">
        <w:tc>
          <w:tcPr>
            <w:tcW w:w="3739" w:type="dxa"/>
          </w:tcPr>
          <w:p w:rsidR="00683677" w:rsidRPr="009606CC" w:rsidRDefault="00683677" w:rsidP="009606CC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do 20 kwietnia 2023 r.</w:t>
            </w:r>
          </w:p>
        </w:tc>
        <w:tc>
          <w:tcPr>
            <w:tcW w:w="5328" w:type="dxa"/>
          </w:tcPr>
          <w:p w:rsidR="00683677" w:rsidRPr="009606CC" w:rsidRDefault="00515609" w:rsidP="00515609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złożenie pisemnej informacji (zał.5c) o rezygnacji z prz</w:t>
            </w:r>
            <w:r w:rsidR="00293387">
              <w:rPr>
                <w:rFonts w:ascii="Tahoma" w:hAnsi="Tahoma" w:cs="Tahoma"/>
                <w:i/>
                <w:sz w:val="24"/>
                <w:szCs w:val="24"/>
              </w:rPr>
              <w:t>ystą</w:t>
            </w:r>
            <w:r>
              <w:rPr>
                <w:rFonts w:ascii="Tahoma" w:hAnsi="Tahoma" w:cs="Tahoma"/>
                <w:i/>
                <w:sz w:val="24"/>
                <w:szCs w:val="24"/>
              </w:rPr>
              <w:t>pienia</w:t>
            </w:r>
            <w:r w:rsidR="00293387">
              <w:rPr>
                <w:rFonts w:ascii="Tahoma" w:hAnsi="Tahoma" w:cs="Tahoma"/>
                <w:i/>
                <w:sz w:val="24"/>
                <w:szCs w:val="24"/>
              </w:rPr>
              <w:t xml:space="preserve"> do egzaminu maturalnego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z przedmiotu dodatkowego na poziomie rozszerzonym</w:t>
            </w:r>
          </w:p>
        </w:tc>
      </w:tr>
      <w:tr w:rsidR="009606CC" w:rsidRPr="009606CC" w:rsidTr="009C2D86">
        <w:tc>
          <w:tcPr>
            <w:tcW w:w="3739" w:type="dxa"/>
          </w:tcPr>
          <w:p w:rsidR="009606CC" w:rsidRPr="009606CC" w:rsidRDefault="00973530" w:rsidP="009606CC">
            <w:pPr>
              <w:spacing w:after="160" w:line="259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4–23 maja 2023</w:t>
            </w:r>
            <w:r w:rsidR="009606CC" w:rsidRPr="009606CC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r.</w:t>
            </w:r>
          </w:p>
        </w:tc>
        <w:tc>
          <w:tcPr>
            <w:tcW w:w="5328" w:type="dxa"/>
          </w:tcPr>
          <w:p w:rsidR="009606CC" w:rsidRPr="009606CC" w:rsidRDefault="009606CC" w:rsidP="009606CC">
            <w:pPr>
              <w:spacing w:after="160" w:line="259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9606CC">
              <w:rPr>
                <w:rFonts w:ascii="Tahoma" w:hAnsi="Tahoma" w:cs="Tahoma"/>
                <w:i/>
                <w:sz w:val="24"/>
                <w:szCs w:val="24"/>
              </w:rPr>
              <w:t xml:space="preserve">część pisemna egzaminu maturalnego zgodnie </w:t>
            </w:r>
            <w:r w:rsidRPr="009606CC">
              <w:rPr>
                <w:rFonts w:ascii="Tahoma" w:hAnsi="Tahoma" w:cs="Tahoma"/>
                <w:i/>
                <w:sz w:val="24"/>
                <w:szCs w:val="24"/>
              </w:rPr>
              <w:br/>
              <w:t>z ogłoszonym komunikatem dyrektora CKE</w:t>
            </w:r>
          </w:p>
        </w:tc>
      </w:tr>
      <w:tr w:rsidR="00973530" w:rsidRPr="009606CC" w:rsidTr="009C2D86">
        <w:tc>
          <w:tcPr>
            <w:tcW w:w="3739" w:type="dxa"/>
          </w:tcPr>
          <w:p w:rsidR="00973530" w:rsidRDefault="00973530" w:rsidP="009606CC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>10 – 23 maja 2023 r.</w:t>
            </w:r>
          </w:p>
        </w:tc>
        <w:tc>
          <w:tcPr>
            <w:tcW w:w="5328" w:type="dxa"/>
          </w:tcPr>
          <w:p w:rsidR="00973530" w:rsidRPr="009606CC" w:rsidRDefault="00973530" w:rsidP="009606CC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część ustna egzaminu maturalnego zgodnie z harmonogramem ustalonym przez przewodniczącego zespołu egzaminacyjnego</w:t>
            </w:r>
          </w:p>
        </w:tc>
      </w:tr>
      <w:tr w:rsidR="009606CC" w:rsidRPr="009606CC" w:rsidTr="009C2D86">
        <w:tc>
          <w:tcPr>
            <w:tcW w:w="3739" w:type="dxa"/>
          </w:tcPr>
          <w:p w:rsidR="009606CC" w:rsidRPr="009606CC" w:rsidRDefault="00973530" w:rsidP="009606CC">
            <w:pPr>
              <w:spacing w:after="160" w:line="259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1 – 19 czerwca 2023</w:t>
            </w:r>
            <w:r w:rsidR="009606CC" w:rsidRPr="009606CC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r.</w:t>
            </w:r>
          </w:p>
        </w:tc>
        <w:tc>
          <w:tcPr>
            <w:tcW w:w="5328" w:type="dxa"/>
          </w:tcPr>
          <w:p w:rsidR="009606CC" w:rsidRPr="009606CC" w:rsidRDefault="009606CC" w:rsidP="009606CC">
            <w:pPr>
              <w:spacing w:after="160" w:line="259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9606CC">
              <w:rPr>
                <w:rFonts w:ascii="Tahoma" w:hAnsi="Tahoma" w:cs="Tahoma"/>
                <w:i/>
                <w:sz w:val="24"/>
                <w:szCs w:val="24"/>
              </w:rPr>
              <w:t xml:space="preserve">egzamin maturalny w terminie dodatkowym </w:t>
            </w:r>
            <w:r w:rsidRPr="009606CC">
              <w:rPr>
                <w:rFonts w:ascii="Tahoma" w:hAnsi="Tahoma" w:cs="Tahoma"/>
                <w:i/>
                <w:sz w:val="24"/>
                <w:szCs w:val="24"/>
              </w:rPr>
              <w:br/>
              <w:t>w części pisemnej</w:t>
            </w:r>
          </w:p>
        </w:tc>
      </w:tr>
      <w:tr w:rsidR="009606CC" w:rsidRPr="009606CC" w:rsidTr="009C2D86">
        <w:tc>
          <w:tcPr>
            <w:tcW w:w="3739" w:type="dxa"/>
          </w:tcPr>
          <w:p w:rsidR="009606CC" w:rsidRPr="009606CC" w:rsidRDefault="00973530" w:rsidP="009606CC">
            <w:pPr>
              <w:spacing w:after="160" w:line="259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73530">
              <w:rPr>
                <w:rFonts w:ascii="Tahoma" w:hAnsi="Tahoma" w:cs="Tahoma"/>
                <w:b/>
                <w:i/>
                <w:color w:val="FF0000"/>
                <w:sz w:val="24"/>
                <w:szCs w:val="24"/>
              </w:rPr>
              <w:t xml:space="preserve"> 7 lipca 2023</w:t>
            </w:r>
            <w:r w:rsidR="009606CC" w:rsidRPr="00973530">
              <w:rPr>
                <w:rFonts w:ascii="Tahoma" w:hAnsi="Tahoma" w:cs="Tahoma"/>
                <w:b/>
                <w:i/>
                <w:color w:val="FF0000"/>
                <w:sz w:val="24"/>
                <w:szCs w:val="24"/>
              </w:rPr>
              <w:t xml:space="preserve"> r.</w:t>
            </w:r>
          </w:p>
        </w:tc>
        <w:tc>
          <w:tcPr>
            <w:tcW w:w="5328" w:type="dxa"/>
          </w:tcPr>
          <w:p w:rsidR="009606CC" w:rsidRPr="009606CC" w:rsidRDefault="009606CC" w:rsidP="009606CC">
            <w:pPr>
              <w:spacing w:after="160" w:line="259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606CC">
              <w:rPr>
                <w:rFonts w:ascii="Tahoma" w:hAnsi="Tahoma" w:cs="Tahoma"/>
                <w:b/>
                <w:i/>
                <w:color w:val="FF0000"/>
                <w:sz w:val="24"/>
                <w:szCs w:val="24"/>
              </w:rPr>
              <w:t xml:space="preserve">ogłoszenie wyników egzaminu maturalnego </w:t>
            </w:r>
            <w:r w:rsidRPr="009606CC">
              <w:rPr>
                <w:rFonts w:ascii="Tahoma" w:hAnsi="Tahoma" w:cs="Tahoma"/>
                <w:b/>
                <w:i/>
                <w:color w:val="FF0000"/>
                <w:sz w:val="24"/>
                <w:szCs w:val="24"/>
              </w:rPr>
              <w:br/>
              <w:t>i przekazanie świadectw dojrzałości absolwentom</w:t>
            </w:r>
          </w:p>
        </w:tc>
      </w:tr>
      <w:tr w:rsidR="009606CC" w:rsidRPr="009606CC" w:rsidTr="009C2D86">
        <w:tc>
          <w:tcPr>
            <w:tcW w:w="3739" w:type="dxa"/>
          </w:tcPr>
          <w:p w:rsidR="009606CC" w:rsidRPr="009606CC" w:rsidRDefault="00973530" w:rsidP="009606CC">
            <w:pPr>
              <w:spacing w:after="160" w:line="259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> do 14 lipca 2023</w:t>
            </w:r>
            <w:r w:rsidR="009606CC" w:rsidRPr="009606CC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r.</w:t>
            </w:r>
          </w:p>
        </w:tc>
        <w:tc>
          <w:tcPr>
            <w:tcW w:w="5328" w:type="dxa"/>
          </w:tcPr>
          <w:p w:rsidR="009606CC" w:rsidRPr="009606CC" w:rsidRDefault="009606CC" w:rsidP="009606CC">
            <w:pPr>
              <w:spacing w:after="160" w:line="259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9606CC">
              <w:rPr>
                <w:rFonts w:ascii="Tahoma" w:hAnsi="Tahoma" w:cs="Tahoma"/>
                <w:i/>
                <w:sz w:val="24"/>
                <w:szCs w:val="24"/>
              </w:rPr>
              <w:t xml:space="preserve">złożenie pisemnych oświadczeń przez absolwentów o zamiarze przystąpienia </w:t>
            </w:r>
            <w:r w:rsidRPr="009606CC">
              <w:rPr>
                <w:rFonts w:ascii="Tahoma" w:hAnsi="Tahoma" w:cs="Tahoma"/>
                <w:i/>
                <w:sz w:val="24"/>
                <w:szCs w:val="24"/>
              </w:rPr>
              <w:br/>
              <w:t>do egzaminu w terminie poprawkowym</w:t>
            </w:r>
          </w:p>
        </w:tc>
      </w:tr>
      <w:tr w:rsidR="00973530" w:rsidRPr="009606CC" w:rsidTr="009C2D86">
        <w:tc>
          <w:tcPr>
            <w:tcW w:w="3739" w:type="dxa"/>
          </w:tcPr>
          <w:p w:rsidR="00973530" w:rsidRPr="009606CC" w:rsidRDefault="00973530" w:rsidP="009606CC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21 sierpnia 2023 r.</w:t>
            </w:r>
          </w:p>
        </w:tc>
        <w:tc>
          <w:tcPr>
            <w:tcW w:w="5328" w:type="dxa"/>
          </w:tcPr>
          <w:p w:rsidR="00973530" w:rsidRPr="009606CC" w:rsidRDefault="00973530" w:rsidP="009606CC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część ustna</w:t>
            </w:r>
            <w:r w:rsidRPr="009606CC">
              <w:rPr>
                <w:rFonts w:ascii="Tahoma" w:hAnsi="Tahoma" w:cs="Tahoma"/>
                <w:i/>
                <w:sz w:val="24"/>
                <w:szCs w:val="24"/>
              </w:rPr>
              <w:t xml:space="preserve"> egzaminu maturalnego </w:t>
            </w:r>
            <w:r w:rsidRPr="009606CC">
              <w:rPr>
                <w:rFonts w:ascii="Tahoma" w:hAnsi="Tahoma" w:cs="Tahoma"/>
                <w:i/>
                <w:sz w:val="24"/>
                <w:szCs w:val="24"/>
              </w:rPr>
              <w:br/>
              <w:t>w terminie poprawkowym</w:t>
            </w:r>
          </w:p>
        </w:tc>
      </w:tr>
      <w:tr w:rsidR="009606CC" w:rsidRPr="009606CC" w:rsidTr="009C2D86">
        <w:tc>
          <w:tcPr>
            <w:tcW w:w="3739" w:type="dxa"/>
            <w:tcBorders>
              <w:bottom w:val="single" w:sz="4" w:space="0" w:color="auto"/>
            </w:tcBorders>
          </w:tcPr>
          <w:p w:rsidR="009606CC" w:rsidRPr="009606CC" w:rsidRDefault="00973530" w:rsidP="009606CC">
            <w:pPr>
              <w:spacing w:after="160" w:line="259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lastRenderedPageBreak/>
              <w:t xml:space="preserve"> 22 sierpnia 2023</w:t>
            </w:r>
            <w:r w:rsidR="009606CC" w:rsidRPr="009606CC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r.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9606CC" w:rsidRPr="009606CC" w:rsidRDefault="009606CC" w:rsidP="009606CC">
            <w:pPr>
              <w:spacing w:after="160" w:line="259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9606CC">
              <w:rPr>
                <w:rFonts w:ascii="Tahoma" w:hAnsi="Tahoma" w:cs="Tahoma"/>
                <w:i/>
                <w:sz w:val="24"/>
                <w:szCs w:val="24"/>
              </w:rPr>
              <w:t xml:space="preserve">część pisemna egzaminu maturalnego </w:t>
            </w:r>
            <w:r w:rsidRPr="009606CC">
              <w:rPr>
                <w:rFonts w:ascii="Tahoma" w:hAnsi="Tahoma" w:cs="Tahoma"/>
                <w:i/>
                <w:sz w:val="24"/>
                <w:szCs w:val="24"/>
              </w:rPr>
              <w:br/>
              <w:t>w terminie poprawkowym</w:t>
            </w:r>
          </w:p>
        </w:tc>
      </w:tr>
      <w:tr w:rsidR="009606CC" w:rsidRPr="009606CC" w:rsidTr="009C2D86">
        <w:tc>
          <w:tcPr>
            <w:tcW w:w="3739" w:type="dxa"/>
            <w:tcBorders>
              <w:top w:val="single" w:sz="4" w:space="0" w:color="auto"/>
            </w:tcBorders>
          </w:tcPr>
          <w:p w:rsidR="009606CC" w:rsidRPr="009606CC" w:rsidRDefault="00973530" w:rsidP="009606CC">
            <w:pPr>
              <w:spacing w:after="160" w:line="259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8 września 2023</w:t>
            </w:r>
            <w:r w:rsidR="009606CC" w:rsidRPr="009606CC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r.</w:t>
            </w: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9606CC" w:rsidRPr="009606CC" w:rsidRDefault="009606CC" w:rsidP="009606CC">
            <w:pPr>
              <w:spacing w:after="160" w:line="259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9606CC">
              <w:rPr>
                <w:rFonts w:ascii="Tahoma" w:hAnsi="Tahoma" w:cs="Tahoma"/>
                <w:i/>
                <w:sz w:val="24"/>
                <w:szCs w:val="24"/>
              </w:rPr>
              <w:t xml:space="preserve">ogłoszenie wyników egzaminu maturalnego </w:t>
            </w:r>
            <w:r w:rsidRPr="009606CC">
              <w:rPr>
                <w:rFonts w:ascii="Tahoma" w:hAnsi="Tahoma" w:cs="Tahoma"/>
                <w:i/>
                <w:sz w:val="24"/>
                <w:szCs w:val="24"/>
              </w:rPr>
              <w:br/>
              <w:t>w terminie poprawkowym i przekazanie świadectw dojrzałości absolwentom</w:t>
            </w:r>
          </w:p>
        </w:tc>
      </w:tr>
    </w:tbl>
    <w:p w:rsidR="00D865DE" w:rsidRDefault="00D865DE"/>
    <w:sectPr w:rsidR="00D86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CC"/>
    <w:rsid w:val="00293387"/>
    <w:rsid w:val="00515609"/>
    <w:rsid w:val="00683677"/>
    <w:rsid w:val="007B2F5D"/>
    <w:rsid w:val="008410D2"/>
    <w:rsid w:val="009606CC"/>
    <w:rsid w:val="00973530"/>
    <w:rsid w:val="00D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4B790-D3EF-4300-9A34-E28F07FC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06C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0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grazs</dc:creator>
  <cp:keywords/>
  <dc:description/>
  <cp:lastModifiedBy>P.Andrzej</cp:lastModifiedBy>
  <cp:revision>2</cp:revision>
  <dcterms:created xsi:type="dcterms:W3CDTF">2022-10-03T04:43:00Z</dcterms:created>
  <dcterms:modified xsi:type="dcterms:W3CDTF">2022-10-03T04:43:00Z</dcterms:modified>
</cp:coreProperties>
</file>