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E8" w:rsidRPr="004A6D00" w:rsidRDefault="001574E8" w:rsidP="00135E45">
      <w:pPr>
        <w:pStyle w:val="Default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FE0A7C">
        <w:rPr>
          <w:rFonts w:asciiTheme="minorHAnsi" w:hAnsiTheme="minorHAnsi"/>
          <w:b/>
          <w:sz w:val="28"/>
          <w:szCs w:val="26"/>
        </w:rPr>
        <w:t xml:space="preserve">Regulamin rekrutacji uczestników do </w:t>
      </w:r>
      <w:r w:rsidR="00FE0A7C" w:rsidRPr="00FE0A7C">
        <w:rPr>
          <w:rFonts w:asciiTheme="minorHAnsi" w:hAnsiTheme="minorHAnsi"/>
          <w:b/>
          <w:sz w:val="28"/>
          <w:szCs w:val="26"/>
        </w:rPr>
        <w:t xml:space="preserve">akredytowanego </w:t>
      </w:r>
      <w:r w:rsidRPr="00FE0A7C">
        <w:rPr>
          <w:rFonts w:asciiTheme="minorHAnsi" w:hAnsiTheme="minorHAnsi"/>
          <w:b/>
          <w:sz w:val="28"/>
          <w:szCs w:val="26"/>
        </w:rPr>
        <w:t>projektu</w:t>
      </w:r>
      <w:r w:rsidR="00FE0A7C" w:rsidRPr="00FE0A7C">
        <w:rPr>
          <w:rFonts w:asciiTheme="minorHAnsi" w:hAnsiTheme="minorHAnsi"/>
          <w:b/>
          <w:sz w:val="28"/>
          <w:szCs w:val="26"/>
        </w:rPr>
        <w:t xml:space="preserve"> </w:t>
      </w:r>
      <w:r w:rsidR="000F5CFA">
        <w:rPr>
          <w:rFonts w:asciiTheme="minorHAnsi" w:hAnsiTheme="minorHAnsi"/>
          <w:b/>
          <w:sz w:val="28"/>
          <w:szCs w:val="26"/>
        </w:rPr>
        <w:br/>
      </w:r>
      <w:r w:rsidR="00FE0A7C" w:rsidRPr="00FE0A7C">
        <w:rPr>
          <w:rFonts w:asciiTheme="minorHAnsi" w:hAnsiTheme="minorHAnsi"/>
          <w:b/>
          <w:sz w:val="28"/>
          <w:szCs w:val="26"/>
        </w:rPr>
        <w:t>nr 202</w:t>
      </w:r>
      <w:r w:rsidR="000F5CFA">
        <w:rPr>
          <w:rFonts w:asciiTheme="minorHAnsi" w:hAnsiTheme="minorHAnsi"/>
          <w:b/>
          <w:sz w:val="28"/>
          <w:szCs w:val="26"/>
        </w:rPr>
        <w:t>3</w:t>
      </w:r>
      <w:r w:rsidR="00FE0A7C" w:rsidRPr="00FE0A7C">
        <w:rPr>
          <w:rFonts w:asciiTheme="minorHAnsi" w:hAnsiTheme="minorHAnsi"/>
          <w:b/>
          <w:sz w:val="28"/>
          <w:szCs w:val="26"/>
        </w:rPr>
        <w:t>-1-PL01-KA121-VET-</w:t>
      </w:r>
      <w:r w:rsidR="000F5CFA">
        <w:rPr>
          <w:rFonts w:asciiTheme="minorHAnsi" w:hAnsiTheme="minorHAnsi"/>
          <w:b/>
          <w:sz w:val="28"/>
          <w:szCs w:val="26"/>
        </w:rPr>
        <w:t>000116413</w:t>
      </w:r>
      <w:r w:rsidR="00FE0A7C" w:rsidRPr="00FE0A7C">
        <w:rPr>
          <w:rFonts w:asciiTheme="minorHAnsi" w:hAnsiTheme="minorHAnsi"/>
          <w:b/>
          <w:sz w:val="28"/>
          <w:szCs w:val="26"/>
        </w:rPr>
        <w:t xml:space="preserve"> w ramach programu Erasmus+ </w:t>
      </w:r>
      <w:r w:rsidR="00FE0A7C">
        <w:rPr>
          <w:rFonts w:asciiTheme="minorHAnsi" w:hAnsiTheme="minorHAnsi"/>
          <w:b/>
          <w:sz w:val="28"/>
          <w:szCs w:val="26"/>
        </w:rPr>
        <w:br/>
      </w:r>
    </w:p>
    <w:p w:rsidR="00FD650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§ 1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</w:t>
      </w:r>
      <w:r w:rsidRPr="001574E8">
        <w:rPr>
          <w:rFonts w:asciiTheme="minorHAnsi" w:hAnsiTheme="minorHAnsi"/>
          <w:b/>
          <w:sz w:val="22"/>
          <w:szCs w:val="22"/>
        </w:rPr>
        <w:t>rzepisy ogólne</w:t>
      </w:r>
    </w:p>
    <w:p w:rsidR="0044745F" w:rsidRDefault="0044745F" w:rsidP="0044745F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44745F">
        <w:rPr>
          <w:rFonts w:asciiTheme="minorHAnsi" w:hAnsiTheme="minorHAnsi"/>
        </w:rPr>
        <w:t>Akredytowany p</w:t>
      </w:r>
      <w:r w:rsidR="001574E8" w:rsidRPr="0044745F">
        <w:rPr>
          <w:rFonts w:asciiTheme="minorHAnsi" w:hAnsiTheme="minorHAnsi"/>
        </w:rPr>
        <w:t xml:space="preserve">rojekt </w:t>
      </w:r>
      <w:r w:rsidR="00135E45" w:rsidRPr="00135E45">
        <w:rPr>
          <w:rFonts w:asciiTheme="minorHAnsi" w:hAnsiTheme="minorHAnsi"/>
        </w:rPr>
        <w:t>nr 202</w:t>
      </w:r>
      <w:r w:rsidR="000F5CFA">
        <w:rPr>
          <w:rFonts w:asciiTheme="minorHAnsi" w:hAnsiTheme="minorHAnsi"/>
        </w:rPr>
        <w:t>3</w:t>
      </w:r>
      <w:r w:rsidR="00135E45" w:rsidRPr="00135E45">
        <w:rPr>
          <w:rFonts w:asciiTheme="minorHAnsi" w:hAnsiTheme="minorHAnsi"/>
        </w:rPr>
        <w:t>-1-PL01-KA121-VET-</w:t>
      </w:r>
      <w:r w:rsidR="000F5CFA">
        <w:rPr>
          <w:rFonts w:asciiTheme="minorHAnsi" w:hAnsiTheme="minorHAnsi"/>
        </w:rPr>
        <w:t>000116413</w:t>
      </w:r>
      <w:r w:rsidR="00135E45" w:rsidRPr="00135E45">
        <w:rPr>
          <w:rFonts w:asciiTheme="minorHAnsi" w:hAnsiTheme="minorHAnsi"/>
        </w:rPr>
        <w:t xml:space="preserve"> </w:t>
      </w:r>
      <w:r w:rsidRPr="0044745F">
        <w:rPr>
          <w:rFonts w:asciiTheme="minorHAnsi" w:hAnsiTheme="minorHAnsi"/>
        </w:rPr>
        <w:t>w ramach programu Erasmus+, akcja kluczowa 1: Mobilność edukacyjna osób</w:t>
      </w:r>
      <w:r w:rsidR="001574E8" w:rsidRPr="0044745F">
        <w:rPr>
          <w:rFonts w:asciiTheme="minorHAnsi" w:hAnsiTheme="minorHAnsi"/>
        </w:rPr>
        <w:t xml:space="preserve"> jest realizowany przez </w:t>
      </w:r>
      <w:r w:rsidR="004A6D00">
        <w:t xml:space="preserve">Zespół Szkół </w:t>
      </w:r>
      <w:r w:rsidR="00135E45">
        <w:t>nr 7 im. S. Mastalerza w Katowicach</w:t>
      </w:r>
      <w:r w:rsidR="001574E8" w:rsidRPr="0044745F">
        <w:rPr>
          <w:rFonts w:asciiTheme="minorHAnsi" w:hAnsiTheme="minorHAnsi"/>
        </w:rPr>
        <w:t>, zwany dalej organizacją wysyłającą, działającą w partnerstwie z</w:t>
      </w:r>
      <w:r w:rsidR="00D0694E" w:rsidRPr="0044745F">
        <w:rPr>
          <w:rFonts w:asciiTheme="minorHAnsi" w:hAnsiTheme="minorHAnsi"/>
        </w:rPr>
        <w:t xml:space="preserve"> </w:t>
      </w:r>
      <w:r w:rsidR="00135E45">
        <w:rPr>
          <w:rFonts w:asciiTheme="minorHAnsi" w:hAnsiTheme="minorHAnsi"/>
        </w:rPr>
        <w:t xml:space="preserve">firmą </w:t>
      </w:r>
      <w:r w:rsidR="0099797A">
        <w:rPr>
          <w:rFonts w:asciiTheme="minorHAnsi" w:hAnsiTheme="minorHAnsi"/>
        </w:rPr>
        <w:t>ECTE</w:t>
      </w:r>
      <w:r w:rsidR="00135E45">
        <w:rPr>
          <w:rFonts w:asciiTheme="minorHAnsi" w:hAnsiTheme="minorHAnsi"/>
        </w:rPr>
        <w:t xml:space="preserve"> z </w:t>
      </w:r>
      <w:r w:rsidR="0099797A">
        <w:rPr>
          <w:rFonts w:asciiTheme="minorHAnsi" w:hAnsiTheme="minorHAnsi"/>
        </w:rPr>
        <w:t>Grecji</w:t>
      </w:r>
      <w:r w:rsidRPr="001574E8">
        <w:rPr>
          <w:rFonts w:asciiTheme="minorHAnsi" w:hAnsiTheme="minorHAnsi"/>
        </w:rPr>
        <w:t>, zwan</w:t>
      </w:r>
      <w:r w:rsidR="00135E45">
        <w:rPr>
          <w:rFonts w:asciiTheme="minorHAnsi" w:hAnsiTheme="minorHAnsi"/>
        </w:rPr>
        <w:t>ą</w:t>
      </w:r>
      <w:r w:rsidRPr="001574E8">
        <w:rPr>
          <w:rFonts w:asciiTheme="minorHAnsi" w:hAnsiTheme="minorHAnsi"/>
        </w:rPr>
        <w:t xml:space="preserve"> dalej </w:t>
      </w:r>
      <w:r w:rsidRPr="00040926">
        <w:rPr>
          <w:rFonts w:asciiTheme="minorHAnsi" w:hAnsiTheme="minorHAnsi"/>
        </w:rPr>
        <w:t>organizacją przyjmującą.</w:t>
      </w:r>
    </w:p>
    <w:p w:rsidR="00040926" w:rsidRPr="0044745F" w:rsidRDefault="001574E8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44745F">
        <w:rPr>
          <w:rFonts w:asciiTheme="minorHAnsi" w:hAnsiTheme="minorHAnsi"/>
        </w:rPr>
        <w:t xml:space="preserve">Projekt jest </w:t>
      </w:r>
      <w:r w:rsidR="00CB563D">
        <w:rPr>
          <w:rFonts w:asciiTheme="minorHAnsi" w:hAnsiTheme="minorHAnsi"/>
        </w:rPr>
        <w:t>współfinansowany przez</w:t>
      </w:r>
      <w:r w:rsidRPr="0044745F">
        <w:rPr>
          <w:rFonts w:asciiTheme="minorHAnsi" w:hAnsiTheme="minorHAnsi"/>
        </w:rPr>
        <w:t xml:space="preserve"> Uni</w:t>
      </w:r>
      <w:r w:rsidR="00A6670A">
        <w:rPr>
          <w:rFonts w:asciiTheme="minorHAnsi" w:hAnsiTheme="minorHAnsi"/>
        </w:rPr>
        <w:t>ę</w:t>
      </w:r>
      <w:r w:rsidRPr="0044745F">
        <w:rPr>
          <w:rFonts w:asciiTheme="minorHAnsi" w:hAnsiTheme="minorHAnsi"/>
        </w:rPr>
        <w:t xml:space="preserve"> Europejsk</w:t>
      </w:r>
      <w:r w:rsidR="00A6670A">
        <w:rPr>
          <w:rFonts w:asciiTheme="minorHAnsi" w:hAnsiTheme="minorHAnsi"/>
        </w:rPr>
        <w:t>ą n</w:t>
      </w:r>
      <w:r w:rsidR="00A31A28" w:rsidRPr="0044745F">
        <w:rPr>
          <w:rFonts w:asciiTheme="minorHAnsi" w:hAnsiTheme="minorHAnsi"/>
        </w:rPr>
        <w:t xml:space="preserve">a podstawie umowy </w:t>
      </w:r>
      <w:r w:rsidR="00FD6508" w:rsidRPr="0044745F">
        <w:rPr>
          <w:rFonts w:asciiTheme="minorHAnsi" w:hAnsiTheme="minorHAnsi"/>
        </w:rPr>
        <w:t xml:space="preserve">nr </w:t>
      </w:r>
      <w:r w:rsidR="00A6670A" w:rsidRPr="0044745F">
        <w:rPr>
          <w:rFonts w:asciiTheme="minorHAnsi" w:hAnsiTheme="minorHAnsi"/>
        </w:rPr>
        <w:t>20</w:t>
      </w:r>
      <w:r w:rsidR="00135E45">
        <w:rPr>
          <w:rFonts w:asciiTheme="minorHAnsi" w:hAnsiTheme="minorHAnsi"/>
        </w:rPr>
        <w:t>2</w:t>
      </w:r>
      <w:r w:rsidR="000F5CFA">
        <w:rPr>
          <w:rFonts w:asciiTheme="minorHAnsi" w:hAnsiTheme="minorHAnsi"/>
        </w:rPr>
        <w:t>3</w:t>
      </w:r>
      <w:r w:rsidR="00A6670A" w:rsidRPr="0044745F">
        <w:rPr>
          <w:rFonts w:asciiTheme="minorHAnsi" w:hAnsiTheme="minorHAnsi"/>
        </w:rPr>
        <w:t>-1-PL01-KA121-VET-</w:t>
      </w:r>
      <w:r w:rsidR="000F5CFA">
        <w:rPr>
          <w:rFonts w:asciiTheme="minorHAnsi" w:hAnsiTheme="minorHAnsi"/>
        </w:rPr>
        <w:t>000116413</w:t>
      </w:r>
      <w:r w:rsidR="00A6670A" w:rsidRPr="0044745F">
        <w:rPr>
          <w:rFonts w:asciiTheme="minorHAnsi" w:hAnsiTheme="minorHAnsi"/>
        </w:rPr>
        <w:t xml:space="preserve"> </w:t>
      </w:r>
      <w:r w:rsidRPr="0044745F">
        <w:rPr>
          <w:rFonts w:asciiTheme="minorHAnsi" w:hAnsiTheme="minorHAnsi"/>
        </w:rPr>
        <w:t xml:space="preserve"> zawartej pomiędzy organizacją wysyłającą a Fundacją Rozwoju Systemu Edukacji (FRSE) – Narodową Agencją programu ERASMUS+.</w:t>
      </w:r>
    </w:p>
    <w:p w:rsidR="00135E45" w:rsidRDefault="001574E8" w:rsidP="00135E45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040926">
        <w:rPr>
          <w:rFonts w:asciiTheme="minorHAnsi" w:hAnsiTheme="minorHAnsi"/>
        </w:rPr>
        <w:t xml:space="preserve">Projekt </w:t>
      </w:r>
      <w:r w:rsidR="008D6458">
        <w:rPr>
          <w:rFonts w:asciiTheme="minorHAnsi" w:hAnsiTheme="minorHAnsi"/>
        </w:rPr>
        <w:t xml:space="preserve">jest realizowany w terminie </w:t>
      </w:r>
      <w:r w:rsidR="0044745F">
        <w:rPr>
          <w:rFonts w:asciiTheme="minorHAnsi" w:hAnsiTheme="minorHAnsi"/>
        </w:rPr>
        <w:t>01.</w:t>
      </w:r>
      <w:r w:rsidR="00135E45">
        <w:rPr>
          <w:rFonts w:asciiTheme="minorHAnsi" w:hAnsiTheme="minorHAnsi"/>
        </w:rPr>
        <w:t>06.202</w:t>
      </w:r>
      <w:r w:rsidR="000F5CFA">
        <w:rPr>
          <w:rFonts w:asciiTheme="minorHAnsi" w:hAnsiTheme="minorHAnsi"/>
        </w:rPr>
        <w:t>3</w:t>
      </w:r>
      <w:r w:rsidR="0044745F">
        <w:rPr>
          <w:rFonts w:asciiTheme="minorHAnsi" w:hAnsiTheme="minorHAnsi"/>
        </w:rPr>
        <w:t xml:space="preserve"> r.</w:t>
      </w:r>
      <w:r w:rsidRPr="00040926">
        <w:rPr>
          <w:rFonts w:asciiTheme="minorHAnsi" w:hAnsiTheme="minorHAnsi"/>
        </w:rPr>
        <w:t xml:space="preserve"> do </w:t>
      </w:r>
      <w:r w:rsidR="00135E45">
        <w:rPr>
          <w:rFonts w:asciiTheme="minorHAnsi" w:hAnsiTheme="minorHAnsi"/>
        </w:rPr>
        <w:t>31.08.202</w:t>
      </w:r>
      <w:r w:rsidR="000F5CFA">
        <w:rPr>
          <w:rFonts w:asciiTheme="minorHAnsi" w:hAnsiTheme="minorHAnsi"/>
        </w:rPr>
        <w:t>4</w:t>
      </w:r>
      <w:r w:rsidR="0044745F">
        <w:rPr>
          <w:rFonts w:asciiTheme="minorHAnsi" w:hAnsiTheme="minorHAnsi"/>
        </w:rPr>
        <w:t xml:space="preserve"> r</w:t>
      </w:r>
      <w:r w:rsidRPr="00040926">
        <w:rPr>
          <w:rFonts w:asciiTheme="minorHAnsi" w:hAnsiTheme="minorHAnsi"/>
        </w:rPr>
        <w:t>.</w:t>
      </w:r>
    </w:p>
    <w:p w:rsidR="00135E45" w:rsidRPr="00135E45" w:rsidRDefault="00135E45" w:rsidP="00135E45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330A58">
        <w:t xml:space="preserve">Cele projektu są zgodne z celami Programu Erasmus, określonymi przez </w:t>
      </w:r>
      <w:r>
        <w:t xml:space="preserve">Zespół Szkół nr 7 </w:t>
      </w:r>
      <w:r w:rsidR="000F5CFA">
        <w:br/>
      </w:r>
      <w:r>
        <w:t>im. S. Mastalerza w Katowicach</w:t>
      </w:r>
      <w:r w:rsidRPr="00330A58">
        <w:t xml:space="preserve"> na etapie składania wniosku o akredytację na realizację działań </w:t>
      </w:r>
      <w:r w:rsidR="000F5CFA">
        <w:br/>
      </w:r>
      <w:r w:rsidRPr="00330A58">
        <w:t xml:space="preserve">z zakresu mobilności osób uczących się i kadry w sektorze kształcenia i szkolenia zawodowego. </w:t>
      </w:r>
    </w:p>
    <w:p w:rsidR="00135E45" w:rsidRPr="00135E45" w:rsidRDefault="00135E45" w:rsidP="00135E45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>
        <w:t>Ww. c</w:t>
      </w:r>
      <w:r w:rsidRPr="00330A58">
        <w:t>ele są następujące:</w:t>
      </w:r>
    </w:p>
    <w:p w:rsidR="00135E45" w:rsidRDefault="00135E45" w:rsidP="00E32645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1145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Rozwój współpracy międzynarodowej</w:t>
      </w:r>
    </w:p>
    <w:p w:rsidR="00135E45" w:rsidRDefault="00135E45" w:rsidP="00E32645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1145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Poprawa programów kształcenia poprzez rozbudowę oferty edukacyjnej</w:t>
      </w:r>
    </w:p>
    <w:p w:rsidR="00135E45" w:rsidRDefault="00135E45" w:rsidP="00E32645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1145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Rozwój kompetencji kadry zarządzającej i pedagogicznej</w:t>
      </w:r>
    </w:p>
    <w:p w:rsidR="00135E45" w:rsidRDefault="00135E45" w:rsidP="00E32645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1145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Rozwój kompetencji zawodowych uczniów i zwiększenie ich motywacji do nauki</w:t>
      </w:r>
    </w:p>
    <w:p w:rsidR="00135E45" w:rsidRPr="00135E45" w:rsidRDefault="00135E45" w:rsidP="00E32645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1145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Wzrost wiedzy na temat metod uznawania i walidowania efektów kształcenia.</w:t>
      </w:r>
    </w:p>
    <w:p w:rsidR="00E32645" w:rsidRDefault="001574E8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A110C0">
        <w:rPr>
          <w:rFonts w:asciiTheme="minorHAnsi" w:hAnsiTheme="minorHAnsi"/>
        </w:rPr>
        <w:t>Cele będą realizowane</w:t>
      </w:r>
      <w:r w:rsidR="008D6458" w:rsidRPr="00A110C0">
        <w:rPr>
          <w:rFonts w:asciiTheme="minorHAnsi" w:hAnsiTheme="minorHAnsi"/>
        </w:rPr>
        <w:t xml:space="preserve"> poprzez organizację</w:t>
      </w:r>
      <w:r w:rsidR="00E32645">
        <w:rPr>
          <w:rFonts w:asciiTheme="minorHAnsi" w:hAnsiTheme="minorHAnsi"/>
        </w:rPr>
        <w:t>:</w:t>
      </w:r>
    </w:p>
    <w:p w:rsidR="00E32645" w:rsidRDefault="008D6458" w:rsidP="00E32645">
      <w:pPr>
        <w:pStyle w:val="Akapitzlist"/>
        <w:numPr>
          <w:ilvl w:val="0"/>
          <w:numId w:val="39"/>
        </w:numPr>
        <w:tabs>
          <w:tab w:val="left" w:pos="426"/>
        </w:tabs>
        <w:spacing w:after="0"/>
        <w:ind w:left="1196" w:hanging="357"/>
        <w:contextualSpacing w:val="0"/>
        <w:jc w:val="both"/>
        <w:rPr>
          <w:rFonts w:asciiTheme="minorHAnsi" w:hAnsiTheme="minorHAnsi"/>
        </w:rPr>
      </w:pPr>
      <w:r w:rsidRPr="00A110C0">
        <w:rPr>
          <w:rFonts w:asciiTheme="minorHAnsi" w:hAnsiTheme="minorHAnsi"/>
        </w:rPr>
        <w:t xml:space="preserve">staży dla </w:t>
      </w:r>
      <w:r w:rsidR="00135E45">
        <w:rPr>
          <w:rFonts w:asciiTheme="minorHAnsi" w:hAnsiTheme="minorHAnsi"/>
        </w:rPr>
        <w:t>1</w:t>
      </w:r>
      <w:r w:rsidR="000F5CFA">
        <w:rPr>
          <w:rFonts w:asciiTheme="minorHAnsi" w:hAnsiTheme="minorHAnsi"/>
        </w:rPr>
        <w:t>2</w:t>
      </w:r>
      <w:r w:rsidR="001574E8" w:rsidRPr="00A110C0">
        <w:rPr>
          <w:rFonts w:asciiTheme="minorHAnsi" w:hAnsiTheme="minorHAnsi"/>
        </w:rPr>
        <w:t xml:space="preserve"> uczniów (uczestników mobilności) </w:t>
      </w:r>
      <w:r w:rsidR="004A6D00" w:rsidRPr="00A110C0">
        <w:t xml:space="preserve">Zespołu Szkół </w:t>
      </w:r>
      <w:r w:rsidR="00135E45">
        <w:t xml:space="preserve">nr 7 im. S. Mastalerza </w:t>
      </w:r>
      <w:r w:rsidR="000F5CFA">
        <w:br/>
      </w:r>
      <w:r w:rsidR="00135E45">
        <w:t>w Katowicach</w:t>
      </w:r>
      <w:r w:rsidR="00DA0002" w:rsidRPr="00A110C0">
        <w:rPr>
          <w:rFonts w:asciiTheme="minorHAnsi" w:hAnsiTheme="minorHAnsi"/>
        </w:rPr>
        <w:t xml:space="preserve"> </w:t>
      </w:r>
      <w:r w:rsidRPr="00A110C0">
        <w:rPr>
          <w:rFonts w:asciiTheme="minorHAnsi" w:hAnsiTheme="minorHAnsi"/>
        </w:rPr>
        <w:t>– organizacji wysyłającej, w</w:t>
      </w:r>
      <w:r w:rsidR="005074F4">
        <w:rPr>
          <w:rFonts w:asciiTheme="minorHAnsi" w:hAnsiTheme="minorHAnsi"/>
        </w:rPr>
        <w:t xml:space="preserve"> </w:t>
      </w:r>
      <w:r w:rsidR="0099797A">
        <w:rPr>
          <w:rFonts w:asciiTheme="minorHAnsi" w:hAnsiTheme="minorHAnsi"/>
        </w:rPr>
        <w:t>greckich</w:t>
      </w:r>
      <w:r w:rsidR="005074F4">
        <w:rPr>
          <w:rFonts w:asciiTheme="minorHAnsi" w:hAnsiTheme="minorHAnsi"/>
        </w:rPr>
        <w:t xml:space="preserve"> </w:t>
      </w:r>
      <w:r w:rsidR="001574E8" w:rsidRPr="001574E8">
        <w:rPr>
          <w:rFonts w:asciiTheme="minorHAnsi" w:hAnsiTheme="minorHAnsi"/>
        </w:rPr>
        <w:t>przedsiębiorstwach o profilach działalności zgodnych z kierunkami kształcenia uczestników</w:t>
      </w:r>
      <w:r w:rsidR="00E32645">
        <w:rPr>
          <w:rFonts w:asciiTheme="minorHAnsi" w:hAnsiTheme="minorHAnsi"/>
        </w:rPr>
        <w:t>,</w:t>
      </w:r>
    </w:p>
    <w:p w:rsidR="00E32645" w:rsidRPr="00E32645" w:rsidRDefault="00E32645" w:rsidP="00E32645">
      <w:pPr>
        <w:pStyle w:val="Akapitzlist"/>
        <w:numPr>
          <w:ilvl w:val="0"/>
          <w:numId w:val="39"/>
        </w:numPr>
        <w:tabs>
          <w:tab w:val="left" w:pos="426"/>
        </w:tabs>
        <w:spacing w:after="0"/>
        <w:ind w:left="1196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Job </w:t>
      </w:r>
      <w:proofErr w:type="spellStart"/>
      <w:r>
        <w:rPr>
          <w:rFonts w:asciiTheme="minorHAnsi" w:hAnsiTheme="minorHAnsi"/>
        </w:rPr>
        <w:t>shadowing</w:t>
      </w:r>
      <w:proofErr w:type="spellEnd"/>
      <w:r>
        <w:rPr>
          <w:rFonts w:asciiTheme="minorHAnsi" w:hAnsiTheme="minorHAnsi"/>
        </w:rPr>
        <w:t xml:space="preserve"> dla 2 nauczycieli przedmiotów zawodowych zatrudnionych w Zespole </w:t>
      </w:r>
      <w:r w:rsidRPr="00A110C0">
        <w:t xml:space="preserve">Szkół </w:t>
      </w:r>
      <w:r>
        <w:t>nr 7 im. S. Mastalerza w Katowicach</w:t>
      </w:r>
    </w:p>
    <w:p w:rsidR="00B15D00" w:rsidRDefault="00B15D00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Udział uczniów</w:t>
      </w:r>
      <w:r w:rsidR="00E32645">
        <w:rPr>
          <w:rFonts w:asciiTheme="minorHAnsi" w:hAnsiTheme="minorHAnsi"/>
        </w:rPr>
        <w:t xml:space="preserve"> i nauczycieli</w:t>
      </w:r>
      <w:r>
        <w:rPr>
          <w:rFonts w:asciiTheme="minorHAnsi" w:hAnsiTheme="minorHAnsi"/>
        </w:rPr>
        <w:t xml:space="preserve"> w projekcie jest bezpłatny.</w:t>
      </w:r>
    </w:p>
    <w:p w:rsidR="001574E8" w:rsidRPr="00040926" w:rsidRDefault="001574E8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040926">
        <w:rPr>
          <w:rFonts w:asciiTheme="minorHAnsi" w:hAnsiTheme="minorHAnsi"/>
        </w:rPr>
        <w:t>Regulamin rekrutacji do projektu  określa w szczególności:</w:t>
      </w:r>
    </w:p>
    <w:p w:rsidR="001574E8" w:rsidRPr="001574E8" w:rsidRDefault="001574E8" w:rsidP="003C3A83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grupę docelową,</w:t>
      </w:r>
    </w:p>
    <w:p w:rsidR="001574E8" w:rsidRPr="001574E8" w:rsidRDefault="001574E8" w:rsidP="003C3A83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kryteria kwalifikacyjne i zasady rekrutacji,</w:t>
      </w:r>
    </w:p>
    <w:p w:rsidR="001574E8" w:rsidRPr="001574E8" w:rsidRDefault="001574E8" w:rsidP="003C3A83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wymagane dokumenty,</w:t>
      </w:r>
    </w:p>
    <w:p w:rsidR="001574E8" w:rsidRPr="001574E8" w:rsidRDefault="001574E8" w:rsidP="003C3A83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prawa i obowiązki uczestników,</w:t>
      </w:r>
    </w:p>
    <w:p w:rsidR="001574E8" w:rsidRPr="001574E8" w:rsidRDefault="001574E8" w:rsidP="003C3A83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zasady rezygnacji z projektu.</w:t>
      </w:r>
    </w:p>
    <w:p w:rsidR="004A6D00" w:rsidRDefault="001574E8" w:rsidP="004A6D00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Ogólny nadzór nad realizacją projektu oraz przeprowadzenie rekrutacji należą do kompetencji organizacji wysyłającej i będą prowadzone przez koordynatora.</w:t>
      </w:r>
    </w:p>
    <w:p w:rsidR="004A6D00" w:rsidRPr="004A6D00" w:rsidRDefault="004A6D00" w:rsidP="004A6D00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0E19D9">
        <w:lastRenderedPageBreak/>
        <w:t xml:space="preserve">Biuro projektu mieści się </w:t>
      </w:r>
      <w:r>
        <w:t xml:space="preserve">w Zespole Szkół </w:t>
      </w:r>
      <w:r w:rsidR="00135E45">
        <w:t>nr 7 im. S. Mastalerza w Katowicach, ul. Gliwicka 228, 40-861 Katowice</w:t>
      </w:r>
      <w:r w:rsidR="00DA0002">
        <w:t>.</w:t>
      </w:r>
    </w:p>
    <w:p w:rsidR="004A6D00" w:rsidRPr="004A6D00" w:rsidRDefault="004A6D00" w:rsidP="004A6D00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0E19D9">
        <w:t>Informacje na temat projektu zamieszc</w:t>
      </w:r>
      <w:r>
        <w:t xml:space="preserve">zane są na stronie: </w:t>
      </w:r>
      <w:hyperlink r:id="rId9" w:history="1">
        <w:r w:rsidR="00135E45" w:rsidRPr="00E937C5">
          <w:rPr>
            <w:rStyle w:val="Hipercze"/>
          </w:rPr>
          <w:t>https://zs7.katowice.pl/</w:t>
        </w:r>
      </w:hyperlink>
      <w:r w:rsidR="00135E45">
        <w:t xml:space="preserve"> </w:t>
      </w:r>
    </w:p>
    <w:p w:rsidR="00D94CC6" w:rsidRPr="00D94CC6" w:rsidRDefault="00D94CC6" w:rsidP="00D94CC6">
      <w:pPr>
        <w:spacing w:before="120"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</w:t>
      </w:r>
      <w:r w:rsidR="00DA630F">
        <w:rPr>
          <w:rFonts w:asciiTheme="minorHAnsi" w:hAnsiTheme="minorHAnsi"/>
          <w:b/>
        </w:rPr>
        <w:t xml:space="preserve">                               </w:t>
      </w:r>
    </w:p>
    <w:p w:rsidR="00FD6508" w:rsidRDefault="00DA630F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2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Grupa docelowa</w:t>
      </w:r>
    </w:p>
    <w:p w:rsidR="001574E8" w:rsidRPr="001574E8" w:rsidRDefault="009B1470" w:rsidP="003C3A83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="001574E8" w:rsidRPr="001574E8">
        <w:rPr>
          <w:rFonts w:asciiTheme="minorHAnsi" w:hAnsiTheme="minorHAnsi"/>
        </w:rPr>
        <w:t xml:space="preserve"> uczniów</w:t>
      </w:r>
      <w:r w:rsidR="008D6458">
        <w:rPr>
          <w:rFonts w:asciiTheme="minorHAnsi" w:hAnsiTheme="minorHAnsi"/>
        </w:rPr>
        <w:t xml:space="preserve"> </w:t>
      </w:r>
      <w:r w:rsidR="001574E8" w:rsidRPr="001574E8">
        <w:rPr>
          <w:rFonts w:asciiTheme="minorHAnsi" w:hAnsiTheme="minorHAnsi"/>
        </w:rPr>
        <w:t xml:space="preserve">z </w:t>
      </w:r>
      <w:r w:rsidR="004A6D00">
        <w:t xml:space="preserve">Zespołu </w:t>
      </w:r>
      <w:r w:rsidR="00135E45">
        <w:t>Szkół nr 7 im. S. Mastalerza w Katowicach</w:t>
      </w:r>
      <w:r w:rsidR="001574E8" w:rsidRPr="001574E8">
        <w:rPr>
          <w:rFonts w:asciiTheme="minorHAnsi" w:hAnsiTheme="minorHAnsi"/>
        </w:rPr>
        <w:t>, kształcących się w zawodach:</w:t>
      </w:r>
    </w:p>
    <w:p w:rsidR="001574E8" w:rsidRPr="001574E8" w:rsidRDefault="001574E8" w:rsidP="003C3A83">
      <w:pPr>
        <w:numPr>
          <w:ilvl w:val="0"/>
          <w:numId w:val="7"/>
        </w:numPr>
        <w:spacing w:line="276" w:lineRule="auto"/>
        <w:ind w:left="714" w:hanging="288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technik </w:t>
      </w:r>
      <w:r w:rsidR="00135E45">
        <w:rPr>
          <w:rFonts w:asciiTheme="minorHAnsi" w:hAnsiTheme="minorHAnsi"/>
          <w:sz w:val="22"/>
          <w:szCs w:val="22"/>
        </w:rPr>
        <w:t>pojazdów samochodowych</w:t>
      </w:r>
      <w:r w:rsidR="008D6458">
        <w:rPr>
          <w:rFonts w:asciiTheme="minorHAnsi" w:hAnsiTheme="minorHAnsi"/>
          <w:sz w:val="22"/>
          <w:szCs w:val="22"/>
        </w:rPr>
        <w:t xml:space="preserve"> – uczniowie klasy </w:t>
      </w:r>
      <w:r w:rsidR="00FD6508">
        <w:rPr>
          <w:rFonts w:asciiTheme="minorHAnsi" w:hAnsiTheme="minorHAnsi"/>
          <w:sz w:val="22"/>
          <w:szCs w:val="22"/>
        </w:rPr>
        <w:t>II, III</w:t>
      </w:r>
      <w:r w:rsidRPr="001574E8">
        <w:rPr>
          <w:rFonts w:asciiTheme="minorHAnsi" w:hAnsiTheme="minorHAnsi"/>
          <w:sz w:val="22"/>
          <w:szCs w:val="22"/>
        </w:rPr>
        <w:t>,</w:t>
      </w:r>
      <w:r w:rsidR="009B1470">
        <w:rPr>
          <w:rFonts w:asciiTheme="minorHAnsi" w:hAnsiTheme="minorHAnsi"/>
          <w:sz w:val="22"/>
          <w:szCs w:val="22"/>
        </w:rPr>
        <w:t>IV technikum, I branżowej I stopnia</w:t>
      </w:r>
    </w:p>
    <w:p w:rsidR="008D6458" w:rsidRDefault="008D6458" w:rsidP="008D6458">
      <w:pPr>
        <w:numPr>
          <w:ilvl w:val="0"/>
          <w:numId w:val="7"/>
        </w:numPr>
        <w:spacing w:line="276" w:lineRule="auto"/>
        <w:ind w:left="714" w:hanging="288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technik </w:t>
      </w:r>
      <w:r w:rsidR="00135E45">
        <w:rPr>
          <w:rFonts w:asciiTheme="minorHAnsi" w:hAnsiTheme="minorHAnsi"/>
          <w:sz w:val="22"/>
          <w:szCs w:val="22"/>
        </w:rPr>
        <w:t>transportu drogowego</w:t>
      </w:r>
      <w:r>
        <w:rPr>
          <w:rFonts w:asciiTheme="minorHAnsi" w:hAnsiTheme="minorHAnsi"/>
          <w:sz w:val="22"/>
          <w:szCs w:val="22"/>
        </w:rPr>
        <w:t xml:space="preserve"> – uczniowie klasy II, III</w:t>
      </w:r>
      <w:r w:rsidR="00DA0002">
        <w:rPr>
          <w:rFonts w:asciiTheme="minorHAnsi" w:hAnsiTheme="minorHAnsi"/>
          <w:sz w:val="22"/>
          <w:szCs w:val="22"/>
        </w:rPr>
        <w:t>,</w:t>
      </w:r>
      <w:r w:rsidR="009B1470">
        <w:rPr>
          <w:rFonts w:asciiTheme="minorHAnsi" w:hAnsiTheme="minorHAnsi"/>
          <w:sz w:val="22"/>
          <w:szCs w:val="22"/>
        </w:rPr>
        <w:t xml:space="preserve">IV technikum </w:t>
      </w:r>
    </w:p>
    <w:p w:rsidR="00DA0002" w:rsidRDefault="00135E45" w:rsidP="008D6458">
      <w:pPr>
        <w:numPr>
          <w:ilvl w:val="0"/>
          <w:numId w:val="7"/>
        </w:numPr>
        <w:spacing w:line="276" w:lineRule="auto"/>
        <w:ind w:left="714" w:hanging="28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mechanik pojazdów samochodowych</w:t>
      </w:r>
      <w:r w:rsidR="00DA0002">
        <w:rPr>
          <w:rFonts w:asciiTheme="minorHAnsi" w:hAnsiTheme="minorHAnsi"/>
          <w:sz w:val="22"/>
          <w:szCs w:val="22"/>
        </w:rPr>
        <w:t xml:space="preserve"> – uczniowie klasy II, III</w:t>
      </w:r>
      <w:r w:rsidR="009B1470">
        <w:rPr>
          <w:rFonts w:asciiTheme="minorHAnsi" w:hAnsiTheme="minorHAnsi"/>
          <w:sz w:val="22"/>
          <w:szCs w:val="22"/>
        </w:rPr>
        <w:t xml:space="preserve"> branżowej szkoły I stopnia</w:t>
      </w:r>
    </w:p>
    <w:p w:rsidR="009B1470" w:rsidRDefault="009B1470" w:rsidP="008D6458">
      <w:pPr>
        <w:numPr>
          <w:ilvl w:val="0"/>
          <w:numId w:val="7"/>
        </w:numPr>
        <w:spacing w:line="276" w:lineRule="auto"/>
        <w:ind w:left="714" w:hanging="28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kierowca mechanik – uczniowie klasy II, III branżowej szkoły I stopnia </w:t>
      </w:r>
    </w:p>
    <w:p w:rsidR="009B1470" w:rsidRDefault="009B1470" w:rsidP="008D6458">
      <w:pPr>
        <w:numPr>
          <w:ilvl w:val="0"/>
          <w:numId w:val="7"/>
        </w:numPr>
        <w:spacing w:line="276" w:lineRule="auto"/>
        <w:ind w:left="714" w:hanging="28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elektromechanik – III branżowej I stopnia </w:t>
      </w:r>
    </w:p>
    <w:p w:rsidR="001574E8" w:rsidRPr="000F5CFA" w:rsidRDefault="008D6458" w:rsidP="000F5CFA">
      <w:pPr>
        <w:spacing w:before="120" w:after="120"/>
        <w:jc w:val="both"/>
        <w:rPr>
          <w:rFonts w:asciiTheme="minorHAnsi" w:hAnsiTheme="minorHAnsi"/>
        </w:rPr>
      </w:pPr>
      <w:r w:rsidRPr="000F5CFA">
        <w:rPr>
          <w:rFonts w:asciiTheme="minorHAnsi" w:hAnsiTheme="minorHAnsi"/>
        </w:rPr>
        <w:t>Grupie</w:t>
      </w:r>
      <w:r w:rsidR="001574E8" w:rsidRPr="000F5CFA">
        <w:rPr>
          <w:rFonts w:asciiTheme="minorHAnsi" w:hAnsiTheme="minorHAnsi"/>
        </w:rPr>
        <w:t xml:space="preserve"> towarzyszyło będzie 2 opiekunów z Polski (osoby towarzyszące młodzieży – nauczyciele).</w:t>
      </w:r>
    </w:p>
    <w:p w:rsidR="00E32645" w:rsidRDefault="00E32645" w:rsidP="003C3A83">
      <w:pPr>
        <w:pStyle w:val="Akapitzlist"/>
        <w:numPr>
          <w:ilvl w:val="0"/>
          <w:numId w:val="10"/>
        </w:numPr>
        <w:spacing w:before="120" w:after="120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 nauczycieli przedmiotów zawodowych zatrudnionych w </w:t>
      </w:r>
      <w:r>
        <w:t xml:space="preserve">Zespole Szkół nr 7 im. S. Mastalerza </w:t>
      </w:r>
      <w:r w:rsidR="000F5CFA">
        <w:br/>
      </w:r>
      <w:r>
        <w:t>w Katowicach.</w:t>
      </w:r>
    </w:p>
    <w:p w:rsidR="001574E8" w:rsidRPr="001574E8" w:rsidRDefault="001574E8" w:rsidP="001574E8">
      <w:pPr>
        <w:pStyle w:val="Akapitzlist"/>
        <w:spacing w:before="120" w:after="120"/>
        <w:ind w:left="284"/>
        <w:jc w:val="both"/>
        <w:rPr>
          <w:rFonts w:asciiTheme="minorHAnsi" w:hAnsiTheme="minorHAnsi"/>
        </w:rPr>
      </w:pPr>
    </w:p>
    <w:p w:rsidR="00FD6508" w:rsidRDefault="00DA630F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3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Kryteria kwalifikacyjne i zasady rekrutacji</w:t>
      </w:r>
    </w:p>
    <w:p w:rsidR="00DA0002" w:rsidRDefault="00DA0002" w:rsidP="00DA0002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Rekrutację do projektu ogłasza i jej termin ustala organizacja wysyłająca. </w:t>
      </w:r>
    </w:p>
    <w:p w:rsidR="00DA0002" w:rsidRDefault="00DA0002" w:rsidP="00DA0002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</w:pPr>
      <w:r>
        <w:rPr>
          <w:rFonts w:asciiTheme="minorHAnsi" w:hAnsiTheme="minorHAnsi"/>
        </w:rPr>
        <w:t>Rekrutacja trwa min. 2 tygodnie</w:t>
      </w:r>
      <w:r w:rsidR="00E32645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A23000">
        <w:t>Data rozpoczęcia i zakończenia przyjmowania zgłoszeń do projektu zostaje podana</w:t>
      </w:r>
      <w:r w:rsidRPr="00E16D6D">
        <w:t xml:space="preserve"> w ogłoszeniu rekrutacyjnym.</w:t>
      </w:r>
    </w:p>
    <w:p w:rsidR="00DA0002" w:rsidRPr="00821F80" w:rsidRDefault="00DA0002" w:rsidP="00DA0002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821F80">
        <w:rPr>
          <w:rFonts w:asciiTheme="minorHAnsi" w:hAnsiTheme="minorHAnsi"/>
        </w:rPr>
        <w:t xml:space="preserve">Rekrutację przeprowadza komisja powołana przez dyrektora szkoły. W skład komisji wchodzą: </w:t>
      </w:r>
    </w:p>
    <w:p w:rsidR="00E32645" w:rsidRPr="001574E8" w:rsidRDefault="00DA0002" w:rsidP="00E32645">
      <w:pPr>
        <w:pStyle w:val="Akapitzlist"/>
        <w:tabs>
          <w:tab w:val="left" w:pos="426"/>
        </w:tabs>
        <w:spacing w:after="0"/>
        <w:ind w:left="425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E32645" w:rsidRPr="001574E8">
        <w:rPr>
          <w:rFonts w:asciiTheme="minorHAnsi" w:hAnsiTheme="minorHAnsi"/>
        </w:rPr>
        <w:t xml:space="preserve">dyrektor/wicedyrektor szkoły, </w:t>
      </w:r>
    </w:p>
    <w:p w:rsidR="00E32645" w:rsidRPr="001574E8" w:rsidRDefault="00E32645" w:rsidP="00E32645">
      <w:pPr>
        <w:pStyle w:val="Akapitzlist"/>
        <w:tabs>
          <w:tab w:val="left" w:pos="426"/>
        </w:tabs>
        <w:spacing w:after="0"/>
        <w:ind w:left="425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- koordynator, </w:t>
      </w:r>
    </w:p>
    <w:p w:rsidR="00DA0002" w:rsidRPr="00E32645" w:rsidRDefault="00E32645" w:rsidP="00E32645">
      <w:pPr>
        <w:pStyle w:val="Akapitzlist"/>
        <w:tabs>
          <w:tab w:val="left" w:pos="426"/>
        </w:tabs>
        <w:spacing w:after="0"/>
        <w:ind w:left="425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- dwóch nauczycieli (np. języków obcych, przedmiotów zawodowych).</w:t>
      </w:r>
    </w:p>
    <w:p w:rsidR="00DA0002" w:rsidRPr="001574E8" w:rsidRDefault="00DA0002" w:rsidP="00DA0002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Organizacja wysyłającą ogłasza rekrutację poprzez zamieszczenie ogłoszenia na tablicy ogłoszeń umieszczonej w widocznym miejscu w budynku szkoły  i na stronie internetowej szkoły.</w:t>
      </w:r>
    </w:p>
    <w:p w:rsidR="00DA0002" w:rsidRPr="001574E8" w:rsidRDefault="00DA0002" w:rsidP="00DA0002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Zgłoszenia do projektu dokonuje uczeń</w:t>
      </w:r>
      <w:r w:rsidR="00E32645">
        <w:rPr>
          <w:rFonts w:asciiTheme="minorHAnsi" w:hAnsiTheme="minorHAnsi"/>
        </w:rPr>
        <w:t>/nauczyciel</w:t>
      </w:r>
      <w:r w:rsidRPr="001574E8">
        <w:rPr>
          <w:rFonts w:asciiTheme="minorHAnsi" w:hAnsiTheme="minorHAnsi"/>
        </w:rPr>
        <w:t xml:space="preserve"> na podstawie formularza </w:t>
      </w:r>
      <w:r>
        <w:rPr>
          <w:rFonts w:asciiTheme="minorHAnsi" w:hAnsiTheme="minorHAnsi"/>
        </w:rPr>
        <w:t>zgłoszeniowego</w:t>
      </w:r>
      <w:r w:rsidRPr="001574E8">
        <w:rPr>
          <w:rFonts w:asciiTheme="minorHAnsi" w:hAnsiTheme="minorHAnsi"/>
        </w:rPr>
        <w:t xml:space="preserve"> stanowiącego załącznik 1 do niniejszego regulaminu. Uczniowie niepełnoletni wypełniają formularz wraz z rodzicami/opiekunami prawnymi.</w:t>
      </w:r>
    </w:p>
    <w:p w:rsidR="00DA0002" w:rsidRPr="001574E8" w:rsidRDefault="00DA0002" w:rsidP="00DA0002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Ocena zostanie dokonana przez organizację wysyłającą  na podstawie niżej opisanych kryteriów i zamieszczona na karcie oceny (</w:t>
      </w:r>
      <w:r>
        <w:rPr>
          <w:rFonts w:asciiTheme="minorHAnsi" w:hAnsiTheme="minorHAnsi"/>
        </w:rPr>
        <w:t>protokole z rekrutacji</w:t>
      </w:r>
      <w:r w:rsidRPr="001574E8">
        <w:rPr>
          <w:rFonts w:asciiTheme="minorHAnsi" w:hAnsiTheme="minorHAnsi"/>
        </w:rPr>
        <w:t>), stanowiącej załącznik 2 do niniejszego regulaminu, w terminie ogłoszonym przez organizację wysyłającą.</w:t>
      </w:r>
    </w:p>
    <w:p w:rsidR="00E32645" w:rsidRDefault="00E32645" w:rsidP="00DA0002">
      <w:pPr>
        <w:spacing w:before="120" w:after="120"/>
        <w:rPr>
          <w:rFonts w:asciiTheme="minorHAnsi" w:hAnsiTheme="minorHAnsi"/>
          <w:sz w:val="22"/>
          <w:szCs w:val="22"/>
        </w:rPr>
      </w:pPr>
    </w:p>
    <w:p w:rsidR="00E32645" w:rsidRDefault="00DA0002" w:rsidP="00DA0002">
      <w:p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II. Kryterium rekrutacyjne podstawowe</w:t>
      </w:r>
      <w:r w:rsidR="00E32645">
        <w:rPr>
          <w:rFonts w:asciiTheme="minorHAnsi" w:hAnsiTheme="minorHAnsi"/>
          <w:b/>
          <w:sz w:val="22"/>
          <w:szCs w:val="22"/>
        </w:rPr>
        <w:t>:</w:t>
      </w:r>
    </w:p>
    <w:p w:rsidR="00E32645" w:rsidRDefault="00E32645" w:rsidP="00DA0002">
      <w:p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</w:p>
    <w:p w:rsidR="00DA0002" w:rsidRPr="001574E8" w:rsidRDefault="00E32645" w:rsidP="00DA0002">
      <w:p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II.A. Uczniowie</w:t>
      </w:r>
    </w:p>
    <w:p w:rsidR="00DA0002" w:rsidRPr="001574E8" w:rsidRDefault="00DA0002" w:rsidP="00DA0002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lastRenderedPageBreak/>
        <w:t xml:space="preserve">Posiadanie statusu ucznia Zespołu Szkół </w:t>
      </w:r>
      <w:r w:rsidR="00E32645">
        <w:rPr>
          <w:rFonts w:asciiTheme="minorHAnsi" w:hAnsiTheme="minorHAnsi"/>
        </w:rPr>
        <w:t>nr 7 im. S. Mastalerza w Katowicach</w:t>
      </w:r>
      <w:r w:rsidRPr="001574E8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z </w:t>
      </w:r>
      <w:r w:rsidRPr="001574E8">
        <w:rPr>
          <w:rFonts w:asciiTheme="minorHAnsi" w:hAnsiTheme="minorHAnsi"/>
        </w:rPr>
        <w:t xml:space="preserve">kierunku </w:t>
      </w:r>
      <w:r>
        <w:rPr>
          <w:rFonts w:asciiTheme="minorHAnsi" w:hAnsiTheme="minorHAnsi"/>
        </w:rPr>
        <w:t xml:space="preserve">technik </w:t>
      </w:r>
      <w:r w:rsidR="00E32645">
        <w:rPr>
          <w:rFonts w:asciiTheme="minorHAnsi" w:hAnsiTheme="minorHAnsi"/>
        </w:rPr>
        <w:t>pojazdów samochodowych, technik transportu drogowego, mechanik pojazdów samochodowych</w:t>
      </w:r>
      <w:r w:rsidR="009B1470">
        <w:rPr>
          <w:rFonts w:asciiTheme="minorHAnsi" w:hAnsiTheme="minorHAnsi"/>
        </w:rPr>
        <w:t>, kierowca mechanik, elektromechanik</w:t>
      </w:r>
      <w:r>
        <w:rPr>
          <w:rFonts w:asciiTheme="minorHAnsi" w:hAnsiTheme="minorHAnsi"/>
        </w:rPr>
        <w:t xml:space="preserve"> </w:t>
      </w:r>
      <w:r w:rsidRPr="001574E8">
        <w:rPr>
          <w:rFonts w:asciiTheme="minorHAnsi" w:hAnsiTheme="minorHAnsi"/>
        </w:rPr>
        <w:t xml:space="preserve">– ocena: spełnia/ nie spełnia na podstawie formularzy </w:t>
      </w:r>
      <w:r>
        <w:rPr>
          <w:rFonts w:asciiTheme="minorHAnsi" w:hAnsiTheme="minorHAnsi"/>
        </w:rPr>
        <w:t>zgłoszeniowych.</w:t>
      </w:r>
    </w:p>
    <w:p w:rsidR="00DA0002" w:rsidRPr="001574E8" w:rsidRDefault="00DA0002" w:rsidP="00DA0002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Osoby z oceną „spełnia” przejdą do dalszego etapu rekrutacji opisanego w pkt. III.</w:t>
      </w:r>
    </w:p>
    <w:p w:rsidR="00E32645" w:rsidRDefault="00E32645" w:rsidP="00E32645">
      <w:pPr>
        <w:spacing w:before="120" w:after="120"/>
        <w:jc w:val="both"/>
        <w:rPr>
          <w:rFonts w:asciiTheme="minorHAnsi" w:hAnsiTheme="minorHAnsi"/>
          <w:b/>
        </w:rPr>
      </w:pPr>
    </w:p>
    <w:p w:rsidR="00E32645" w:rsidRPr="000F5CFA" w:rsidRDefault="00E32645" w:rsidP="00E32645">
      <w:p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0F5CFA">
        <w:rPr>
          <w:rFonts w:asciiTheme="minorHAnsi" w:hAnsiTheme="minorHAnsi"/>
          <w:b/>
          <w:sz w:val="22"/>
          <w:szCs w:val="22"/>
        </w:rPr>
        <w:t>II.B. Nauczyciele</w:t>
      </w:r>
    </w:p>
    <w:p w:rsidR="00E32645" w:rsidRDefault="00E32645" w:rsidP="00E32645">
      <w:pPr>
        <w:pStyle w:val="Akapitzlist"/>
        <w:numPr>
          <w:ilvl w:val="1"/>
          <w:numId w:val="5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Zatrudnienie w Zespole</w:t>
      </w:r>
      <w:r w:rsidRPr="00E32645">
        <w:rPr>
          <w:rFonts w:asciiTheme="minorHAnsi" w:hAnsiTheme="minorHAnsi"/>
        </w:rPr>
        <w:t xml:space="preserve"> Szkół nr 7 im. S. Mastalerza w Katowicach</w:t>
      </w:r>
      <w:r>
        <w:rPr>
          <w:rFonts w:asciiTheme="minorHAnsi" w:hAnsiTheme="minorHAnsi"/>
        </w:rPr>
        <w:t xml:space="preserve"> </w:t>
      </w:r>
      <w:r w:rsidRPr="00E32645">
        <w:rPr>
          <w:rFonts w:asciiTheme="minorHAnsi" w:hAnsiTheme="minorHAnsi"/>
        </w:rPr>
        <w:t>– ocena: spełnia/ nie spełnia na podstawie formularzy zgłoszeniowych.</w:t>
      </w:r>
    </w:p>
    <w:p w:rsidR="00E32645" w:rsidRPr="00E32645" w:rsidRDefault="00E32645" w:rsidP="00E32645">
      <w:pPr>
        <w:pStyle w:val="Akapitzlist"/>
        <w:numPr>
          <w:ilvl w:val="1"/>
          <w:numId w:val="5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</w:rPr>
      </w:pPr>
      <w:r w:rsidRPr="00E32645">
        <w:rPr>
          <w:rFonts w:asciiTheme="minorHAnsi" w:hAnsiTheme="minorHAnsi"/>
        </w:rPr>
        <w:t>Osoby z oceną „spełnia” przejdą do dalszego etapu rekrutacji opisanego w pkt. III.</w:t>
      </w:r>
    </w:p>
    <w:p w:rsidR="00DA0002" w:rsidRDefault="00DA0002" w:rsidP="00DA0002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:rsidR="00DA0002" w:rsidRDefault="00DA0002" w:rsidP="00DA0002">
      <w:p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III. Kryteria rekrutacyjne szczegółowe:</w:t>
      </w:r>
    </w:p>
    <w:p w:rsidR="00EA0E1B" w:rsidRPr="001574E8" w:rsidRDefault="00EA0E1B" w:rsidP="00DA0002">
      <w:p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III.A. Uczniowie</w:t>
      </w:r>
    </w:p>
    <w:p w:rsidR="00DA0002" w:rsidRPr="00340AF5" w:rsidRDefault="00DA0002" w:rsidP="00DA0002">
      <w:pPr>
        <w:pStyle w:val="Akapitzlist"/>
        <w:numPr>
          <w:ilvl w:val="0"/>
          <w:numId w:val="13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340AF5">
        <w:rPr>
          <w:rFonts w:asciiTheme="minorHAnsi" w:hAnsiTheme="minorHAnsi"/>
          <w:b/>
        </w:rPr>
        <w:t>Średnia z ocen</w:t>
      </w:r>
      <w:r>
        <w:rPr>
          <w:rFonts w:asciiTheme="minorHAnsi" w:hAnsiTheme="minorHAnsi"/>
          <w:b/>
        </w:rPr>
        <w:t xml:space="preserve"> z przedmiotów zawodowych</w:t>
      </w:r>
      <w:r w:rsidRPr="00340AF5">
        <w:rPr>
          <w:rFonts w:asciiTheme="minorHAnsi" w:hAnsiTheme="minorHAnsi"/>
          <w:b/>
        </w:rPr>
        <w:t xml:space="preserve">, ocena z języka obcego, </w:t>
      </w:r>
      <w:r>
        <w:rPr>
          <w:rFonts w:asciiTheme="minorHAnsi" w:hAnsiTheme="minorHAnsi"/>
          <w:b/>
        </w:rPr>
        <w:t>ocena z zachowania</w:t>
      </w:r>
      <w:r w:rsidR="00EA0E1B">
        <w:rPr>
          <w:rFonts w:asciiTheme="minorHAnsi" w:hAnsiTheme="minorHAnsi"/>
          <w:b/>
        </w:rPr>
        <w:t>, frekwencja</w:t>
      </w:r>
      <w:r w:rsidRPr="00340AF5">
        <w:rPr>
          <w:rFonts w:asciiTheme="minorHAnsi" w:hAnsiTheme="minorHAnsi"/>
          <w:b/>
        </w:rPr>
        <w:t>:</w:t>
      </w:r>
    </w:p>
    <w:p w:rsidR="00EA0E1B" w:rsidRPr="001574E8" w:rsidRDefault="00EA0E1B" w:rsidP="00EA0E1B">
      <w:pPr>
        <w:numPr>
          <w:ilvl w:val="1"/>
          <w:numId w:val="8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10DB">
        <w:rPr>
          <w:rFonts w:asciiTheme="minorHAnsi" w:hAnsiTheme="minorHAnsi"/>
          <w:b/>
          <w:sz w:val="22"/>
          <w:szCs w:val="22"/>
        </w:rPr>
        <w:t>Średnia z ocen z przedmiotów zawodowych</w:t>
      </w:r>
      <w:r w:rsidRPr="001574E8">
        <w:rPr>
          <w:rFonts w:asciiTheme="minorHAnsi" w:hAnsiTheme="minorHAnsi"/>
          <w:sz w:val="22"/>
          <w:szCs w:val="22"/>
        </w:rPr>
        <w:t xml:space="preserve"> uzyskana na koniec roku szkolnego </w:t>
      </w:r>
      <w:r>
        <w:rPr>
          <w:rFonts w:asciiTheme="minorHAnsi" w:hAnsiTheme="minorHAnsi"/>
          <w:sz w:val="22"/>
          <w:szCs w:val="22"/>
        </w:rPr>
        <w:t>202</w:t>
      </w:r>
      <w:r w:rsidR="000F5CFA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/202</w:t>
      </w:r>
      <w:r w:rsidR="000F5CFA">
        <w:rPr>
          <w:rFonts w:asciiTheme="minorHAnsi" w:hAnsiTheme="minorHAnsi"/>
          <w:sz w:val="22"/>
          <w:szCs w:val="22"/>
        </w:rPr>
        <w:t>3</w:t>
      </w:r>
      <w:r w:rsidRPr="001574E8">
        <w:rPr>
          <w:rFonts w:asciiTheme="minorHAnsi" w:hAnsiTheme="minorHAnsi"/>
          <w:sz w:val="22"/>
          <w:szCs w:val="22"/>
        </w:rPr>
        <w:t>. Nadawane będą punkty w skali od 0 do 40, wg klucza:</w:t>
      </w:r>
    </w:p>
    <w:p w:rsidR="00EA0E1B" w:rsidRPr="001574E8" w:rsidRDefault="00EA0E1B" w:rsidP="00EA0E1B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powyżej 5,0 – 40 pkt.,</w:t>
      </w:r>
    </w:p>
    <w:p w:rsidR="00EA0E1B" w:rsidRPr="001574E8" w:rsidRDefault="00EA0E1B" w:rsidP="00EA0E1B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od 4,6 do 5,0 – 30 pkt.,</w:t>
      </w:r>
    </w:p>
    <w:p w:rsidR="00EA0E1B" w:rsidRPr="001574E8" w:rsidRDefault="00EA0E1B" w:rsidP="00EA0E1B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od 4,0 do 4,5 – 20 pkt.,</w:t>
      </w:r>
    </w:p>
    <w:p w:rsidR="00EA0E1B" w:rsidRPr="001574E8" w:rsidRDefault="00EA0E1B" w:rsidP="00EA0E1B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od 3,6 do 3,9 – 10 pkt.,</w:t>
      </w:r>
    </w:p>
    <w:p w:rsidR="00EA0E1B" w:rsidRPr="001574E8" w:rsidRDefault="00EA0E1B" w:rsidP="00EA0E1B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od 3,1 do 3,5 – 5 pkt.,</w:t>
      </w:r>
    </w:p>
    <w:p w:rsidR="00EA0E1B" w:rsidRPr="001574E8" w:rsidRDefault="00EA0E1B" w:rsidP="00EA0E1B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do 3,0 - 0 pkt.</w:t>
      </w:r>
    </w:p>
    <w:p w:rsidR="00EA0E1B" w:rsidRPr="001574E8" w:rsidRDefault="00EA0E1B" w:rsidP="00EA0E1B">
      <w:pPr>
        <w:numPr>
          <w:ilvl w:val="0"/>
          <w:numId w:val="9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10DB">
        <w:rPr>
          <w:rFonts w:asciiTheme="minorHAnsi" w:hAnsiTheme="minorHAnsi"/>
          <w:b/>
          <w:sz w:val="22"/>
          <w:szCs w:val="22"/>
        </w:rPr>
        <w:t>Ocena z języka angielskiego</w:t>
      </w:r>
      <w:r w:rsidRPr="001574E8">
        <w:rPr>
          <w:rFonts w:asciiTheme="minorHAnsi" w:hAnsiTheme="minorHAnsi"/>
          <w:sz w:val="22"/>
          <w:szCs w:val="22"/>
        </w:rPr>
        <w:t xml:space="preserve"> uzyskana na koniec roku szkolnego </w:t>
      </w:r>
      <w:r>
        <w:rPr>
          <w:rFonts w:asciiTheme="minorHAnsi" w:hAnsiTheme="minorHAnsi"/>
          <w:sz w:val="22"/>
          <w:szCs w:val="22"/>
        </w:rPr>
        <w:t>202</w:t>
      </w:r>
      <w:r w:rsidR="000F5CFA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/202</w:t>
      </w:r>
      <w:r w:rsidR="000F5CFA">
        <w:rPr>
          <w:rFonts w:asciiTheme="minorHAnsi" w:hAnsiTheme="minorHAnsi"/>
          <w:sz w:val="22"/>
          <w:szCs w:val="22"/>
        </w:rPr>
        <w:t>3</w:t>
      </w:r>
      <w:r w:rsidRPr="001574E8">
        <w:rPr>
          <w:rFonts w:asciiTheme="minorHAnsi" w:hAnsiTheme="minorHAnsi"/>
          <w:sz w:val="22"/>
          <w:szCs w:val="22"/>
        </w:rPr>
        <w:t>. Nadawane będą punkty w skali od 0 do 40, wg klucza:</w:t>
      </w:r>
    </w:p>
    <w:p w:rsidR="00EA0E1B" w:rsidRPr="001574E8" w:rsidRDefault="00EA0E1B" w:rsidP="00EA0E1B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powyżej 5,0 – 40 pkt.,</w:t>
      </w:r>
    </w:p>
    <w:p w:rsidR="00EA0E1B" w:rsidRPr="001574E8" w:rsidRDefault="00EA0E1B" w:rsidP="00EA0E1B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od 4,6 do 5,0 – 30 pkt.,</w:t>
      </w:r>
    </w:p>
    <w:p w:rsidR="00EA0E1B" w:rsidRPr="001574E8" w:rsidRDefault="00EA0E1B" w:rsidP="00EA0E1B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od 4,0 do 4,5 – 20 pkt.,</w:t>
      </w:r>
    </w:p>
    <w:p w:rsidR="00EA0E1B" w:rsidRPr="001574E8" w:rsidRDefault="00EA0E1B" w:rsidP="00EA0E1B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od 3,6 do 3,9 – 10 pkt.,</w:t>
      </w:r>
    </w:p>
    <w:p w:rsidR="00EA0E1B" w:rsidRPr="001574E8" w:rsidRDefault="00EA0E1B" w:rsidP="00EA0E1B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od 3,1 do 3,5 – 5 pkt.,</w:t>
      </w:r>
    </w:p>
    <w:p w:rsidR="00EA0E1B" w:rsidRPr="001574E8" w:rsidRDefault="00EA0E1B" w:rsidP="00EA0E1B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od 3,0 – 0 pkt.</w:t>
      </w:r>
    </w:p>
    <w:p w:rsidR="00EA0E1B" w:rsidRPr="001574E8" w:rsidRDefault="00EA0E1B" w:rsidP="00EA0E1B">
      <w:pPr>
        <w:numPr>
          <w:ilvl w:val="0"/>
          <w:numId w:val="9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10DB">
        <w:rPr>
          <w:rFonts w:asciiTheme="minorHAnsi" w:hAnsiTheme="minorHAnsi"/>
          <w:b/>
          <w:sz w:val="22"/>
          <w:szCs w:val="22"/>
        </w:rPr>
        <w:t>Ocena z zachowania</w:t>
      </w:r>
      <w:r w:rsidRPr="001574E8">
        <w:rPr>
          <w:rFonts w:asciiTheme="minorHAnsi" w:hAnsiTheme="minorHAnsi"/>
          <w:sz w:val="22"/>
          <w:szCs w:val="22"/>
        </w:rPr>
        <w:t xml:space="preserve"> uzyskana na koniec roku szkolnego </w:t>
      </w:r>
      <w:r>
        <w:rPr>
          <w:rFonts w:asciiTheme="minorHAnsi" w:hAnsiTheme="minorHAnsi"/>
          <w:sz w:val="22"/>
          <w:szCs w:val="22"/>
        </w:rPr>
        <w:t>202</w:t>
      </w:r>
      <w:r w:rsidR="000F5CFA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/202</w:t>
      </w:r>
      <w:r w:rsidR="000F5CFA">
        <w:rPr>
          <w:rFonts w:asciiTheme="minorHAnsi" w:hAnsiTheme="minorHAnsi"/>
          <w:sz w:val="22"/>
          <w:szCs w:val="22"/>
        </w:rPr>
        <w:t>3</w:t>
      </w:r>
      <w:r w:rsidRPr="001574E8">
        <w:rPr>
          <w:rFonts w:asciiTheme="minorHAnsi" w:hAnsiTheme="minorHAnsi"/>
          <w:sz w:val="22"/>
          <w:szCs w:val="22"/>
        </w:rPr>
        <w:t>. Nadawane będą punkty w skali od 0 do 30, wg klucza:</w:t>
      </w:r>
    </w:p>
    <w:p w:rsidR="00EA0E1B" w:rsidRPr="001574E8" w:rsidRDefault="00EA0E1B" w:rsidP="00EA0E1B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poniżej dobrego – 0 </w:t>
      </w:r>
      <w:r>
        <w:rPr>
          <w:rFonts w:asciiTheme="minorHAnsi" w:hAnsiTheme="minorHAnsi"/>
          <w:sz w:val="22"/>
          <w:szCs w:val="22"/>
        </w:rPr>
        <w:t>pkt.,</w:t>
      </w:r>
    </w:p>
    <w:p w:rsidR="00EA0E1B" w:rsidRPr="001574E8" w:rsidRDefault="00EA0E1B" w:rsidP="00EA0E1B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dobre – 10 pkt.,</w:t>
      </w:r>
    </w:p>
    <w:p w:rsidR="00EA0E1B" w:rsidRPr="001574E8" w:rsidRDefault="00EA0E1B" w:rsidP="00EA0E1B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bardzo dobre – 20 pkt.,</w:t>
      </w:r>
    </w:p>
    <w:p w:rsidR="00EA0E1B" w:rsidRPr="001574E8" w:rsidRDefault="00EA0E1B" w:rsidP="00EA0E1B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wzorowe – 30 pkt.</w:t>
      </w:r>
    </w:p>
    <w:p w:rsidR="00EA0E1B" w:rsidRPr="001574E8" w:rsidRDefault="00EA0E1B" w:rsidP="00EA0E1B">
      <w:pPr>
        <w:numPr>
          <w:ilvl w:val="0"/>
          <w:numId w:val="9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10DB">
        <w:rPr>
          <w:rFonts w:asciiTheme="minorHAnsi" w:hAnsiTheme="minorHAnsi"/>
          <w:b/>
          <w:sz w:val="22"/>
          <w:szCs w:val="22"/>
        </w:rPr>
        <w:t>Frekwencja</w:t>
      </w:r>
      <w:r w:rsidRPr="00A31A28">
        <w:rPr>
          <w:rFonts w:asciiTheme="minorHAnsi" w:hAnsiTheme="minorHAnsi"/>
          <w:sz w:val="22"/>
          <w:szCs w:val="22"/>
        </w:rPr>
        <w:t xml:space="preserve"> uzyskana </w:t>
      </w:r>
      <w:r w:rsidRPr="001574E8">
        <w:rPr>
          <w:rFonts w:asciiTheme="minorHAnsi" w:hAnsiTheme="minorHAnsi"/>
          <w:sz w:val="22"/>
          <w:szCs w:val="22"/>
        </w:rPr>
        <w:t xml:space="preserve">na koniec roku szkolnego </w:t>
      </w:r>
      <w:r>
        <w:rPr>
          <w:rFonts w:asciiTheme="minorHAnsi" w:hAnsiTheme="minorHAnsi"/>
          <w:sz w:val="22"/>
          <w:szCs w:val="22"/>
        </w:rPr>
        <w:t>202</w:t>
      </w:r>
      <w:r w:rsidR="000F5CFA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/202</w:t>
      </w:r>
      <w:r w:rsidR="000F5CFA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</w:t>
      </w:r>
      <w:r w:rsidRPr="00A31A28">
        <w:rPr>
          <w:rFonts w:asciiTheme="minorHAnsi" w:hAnsiTheme="minorHAnsi"/>
          <w:sz w:val="22"/>
          <w:szCs w:val="22"/>
        </w:rPr>
        <w:t>podana procentowo zostanie</w:t>
      </w:r>
      <w:r w:rsidRPr="001574E8">
        <w:rPr>
          <w:rFonts w:asciiTheme="minorHAnsi" w:hAnsiTheme="minorHAnsi"/>
          <w:sz w:val="22"/>
          <w:szCs w:val="22"/>
        </w:rPr>
        <w:t xml:space="preserve"> oceniona wg klucza:</w:t>
      </w:r>
    </w:p>
    <w:p w:rsidR="00EA0E1B" w:rsidRDefault="00EA0E1B" w:rsidP="00EA0E1B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100% - 90% - 3</w:t>
      </w:r>
      <w:r w:rsidRPr="001574E8">
        <w:rPr>
          <w:rFonts w:asciiTheme="minorHAnsi" w:hAnsiTheme="minorHAnsi"/>
          <w:sz w:val="22"/>
          <w:szCs w:val="22"/>
        </w:rPr>
        <w:t>0 pkt.,</w:t>
      </w:r>
    </w:p>
    <w:p w:rsidR="00EA0E1B" w:rsidRPr="001574E8" w:rsidRDefault="00EA0E1B" w:rsidP="00EA0E1B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poniżej 90% - 8</w:t>
      </w:r>
      <w:r w:rsidRPr="001574E8">
        <w:rPr>
          <w:rFonts w:asciiTheme="minorHAnsi" w:hAnsiTheme="minorHAnsi"/>
          <w:sz w:val="22"/>
          <w:szCs w:val="22"/>
        </w:rPr>
        <w:t xml:space="preserve">0% - </w:t>
      </w:r>
      <w:r>
        <w:rPr>
          <w:rFonts w:asciiTheme="minorHAnsi" w:hAnsiTheme="minorHAnsi"/>
          <w:sz w:val="22"/>
          <w:szCs w:val="22"/>
        </w:rPr>
        <w:t xml:space="preserve">20 </w:t>
      </w:r>
      <w:r w:rsidRPr="001574E8">
        <w:rPr>
          <w:rFonts w:asciiTheme="minorHAnsi" w:hAnsiTheme="minorHAnsi"/>
          <w:sz w:val="22"/>
          <w:szCs w:val="22"/>
        </w:rPr>
        <w:t>pkt.,</w:t>
      </w:r>
    </w:p>
    <w:p w:rsidR="00EA0E1B" w:rsidRPr="001574E8" w:rsidRDefault="00EA0E1B" w:rsidP="00EA0E1B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poniżej 80% - 70% - 10 pkt.,</w:t>
      </w:r>
      <w:r>
        <w:rPr>
          <w:rFonts w:asciiTheme="minorHAnsi" w:hAnsiTheme="minorHAnsi"/>
          <w:sz w:val="22"/>
          <w:szCs w:val="22"/>
        </w:rPr>
        <w:br/>
        <w:t>poniżej 7</w:t>
      </w:r>
      <w:r w:rsidRPr="001574E8">
        <w:rPr>
          <w:rFonts w:asciiTheme="minorHAnsi" w:hAnsiTheme="minorHAnsi"/>
          <w:sz w:val="22"/>
          <w:szCs w:val="22"/>
        </w:rPr>
        <w:t>0% - 0 pkt</w:t>
      </w:r>
      <w:r>
        <w:rPr>
          <w:rFonts w:asciiTheme="minorHAnsi" w:hAnsiTheme="minorHAnsi"/>
          <w:sz w:val="22"/>
          <w:szCs w:val="22"/>
        </w:rPr>
        <w:t>.</w:t>
      </w:r>
    </w:p>
    <w:p w:rsidR="00EA0E1B" w:rsidRDefault="00EA0E1B" w:rsidP="00EA0E1B">
      <w:pPr>
        <w:numPr>
          <w:ilvl w:val="0"/>
          <w:numId w:val="9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10DB">
        <w:rPr>
          <w:rFonts w:asciiTheme="minorHAnsi" w:hAnsiTheme="minorHAnsi"/>
          <w:b/>
          <w:sz w:val="22"/>
          <w:szCs w:val="22"/>
        </w:rPr>
        <w:lastRenderedPageBreak/>
        <w:t>Rozmowa kwalifikacyjna</w:t>
      </w:r>
      <w:r>
        <w:rPr>
          <w:rFonts w:asciiTheme="minorHAnsi" w:hAnsiTheme="minorHAnsi"/>
          <w:sz w:val="22"/>
          <w:szCs w:val="22"/>
        </w:rPr>
        <w:t>.</w:t>
      </w:r>
      <w:r w:rsidRPr="001574E8">
        <w:rPr>
          <w:rFonts w:asciiTheme="minorHAnsi" w:hAnsiTheme="minorHAnsi"/>
          <w:sz w:val="22"/>
          <w:szCs w:val="22"/>
        </w:rPr>
        <w:t xml:space="preserve"> Rozmowa będzie miała na celu zweryfikowanie motywacji, inicjatywy i rzeczywistego zainteresowania ucznia projektem. Uczeń zostanie zobowiązany do przygotowania prezentacji multimedialnej, którą zaprezentuje podczas rozmowy kwalifikacyjnej. Prezentacja powinna składać się z 10 -15 slajdów i powinna zawierać informacje na temat sylwetki kandydata, jego zainteresowań oraz uzasadnienia chęci uczestnictwa w projekcie. </w:t>
      </w:r>
      <w:r>
        <w:rPr>
          <w:rFonts w:asciiTheme="minorHAnsi" w:hAnsiTheme="minorHAnsi"/>
          <w:sz w:val="22"/>
          <w:szCs w:val="22"/>
        </w:rPr>
        <w:t xml:space="preserve">Fragment rozmowy zostanie przeprowadzony w języku angielskim celem zweryfikowania stopnia posługiwania się przez kandydata językiem obcym. </w:t>
      </w:r>
      <w:r w:rsidRPr="001574E8">
        <w:rPr>
          <w:rFonts w:asciiTheme="minorHAnsi" w:hAnsiTheme="minorHAnsi"/>
          <w:sz w:val="22"/>
          <w:szCs w:val="22"/>
        </w:rPr>
        <w:t>Za rozmowę kwalifikacyjną b</w:t>
      </w:r>
      <w:r>
        <w:rPr>
          <w:rFonts w:asciiTheme="minorHAnsi" w:hAnsiTheme="minorHAnsi"/>
          <w:sz w:val="22"/>
          <w:szCs w:val="22"/>
        </w:rPr>
        <w:t>ędzie można uzyskać max.</w:t>
      </w:r>
      <w:r w:rsidRPr="001574E8">
        <w:rPr>
          <w:rFonts w:asciiTheme="minorHAnsi" w:hAnsiTheme="minorHAnsi"/>
          <w:sz w:val="22"/>
          <w:szCs w:val="22"/>
        </w:rPr>
        <w:t xml:space="preserve"> 50</w:t>
      </w:r>
      <w:r>
        <w:rPr>
          <w:rFonts w:asciiTheme="minorHAnsi" w:hAnsiTheme="minorHAnsi"/>
          <w:sz w:val="22"/>
          <w:szCs w:val="22"/>
        </w:rPr>
        <w:t xml:space="preserve"> </w:t>
      </w:r>
      <w:r w:rsidRPr="001574E8">
        <w:rPr>
          <w:rFonts w:asciiTheme="minorHAnsi" w:hAnsiTheme="minorHAnsi"/>
          <w:sz w:val="22"/>
          <w:szCs w:val="22"/>
        </w:rPr>
        <w:t>pkt</w:t>
      </w:r>
      <w:r>
        <w:rPr>
          <w:rFonts w:asciiTheme="minorHAnsi" w:hAnsiTheme="minorHAnsi"/>
          <w:sz w:val="22"/>
          <w:szCs w:val="22"/>
        </w:rPr>
        <w:t>.</w:t>
      </w:r>
    </w:p>
    <w:p w:rsidR="00EA0E1B" w:rsidRDefault="00EA0E1B" w:rsidP="00EA0E1B">
      <w:pPr>
        <w:tabs>
          <w:tab w:val="left" w:pos="426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:rsidR="00EA0E1B" w:rsidRPr="001574E8" w:rsidRDefault="00EA0E1B" w:rsidP="00EA0E1B">
      <w:p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III.A. Nauczyciele</w:t>
      </w:r>
    </w:p>
    <w:p w:rsidR="00EA0E1B" w:rsidRDefault="00EA0E1B" w:rsidP="00EA0E1B">
      <w:pPr>
        <w:pStyle w:val="Akapitzlist"/>
        <w:numPr>
          <w:ilvl w:val="0"/>
          <w:numId w:val="41"/>
        </w:numPr>
        <w:spacing w:before="120" w:after="120"/>
        <w:ind w:left="426" w:hanging="426"/>
        <w:jc w:val="both"/>
      </w:pPr>
      <w:r w:rsidRPr="00EA0E1B">
        <w:t xml:space="preserve">Ocena </w:t>
      </w:r>
      <w:r>
        <w:t xml:space="preserve">chęci i </w:t>
      </w:r>
      <w:r w:rsidRPr="00EA0E1B">
        <w:t xml:space="preserve">motywacji </w:t>
      </w:r>
      <w:r>
        <w:t xml:space="preserve">do nabywania nowych kwalifikacji </w:t>
      </w:r>
      <w:r w:rsidRPr="00EA0E1B">
        <w:t xml:space="preserve">na podstawie uzasadnienia chęci udziału w projekcie. </w:t>
      </w:r>
    </w:p>
    <w:p w:rsidR="00EA0E1B" w:rsidRDefault="00EA0E1B" w:rsidP="00EA0E1B">
      <w:pPr>
        <w:pStyle w:val="Akapitzlist"/>
        <w:numPr>
          <w:ilvl w:val="0"/>
          <w:numId w:val="41"/>
        </w:numPr>
        <w:spacing w:before="120" w:after="120"/>
        <w:ind w:left="426" w:hanging="426"/>
        <w:jc w:val="both"/>
      </w:pPr>
      <w:r>
        <w:t xml:space="preserve">Ocena zaangażowania w pracę na rzecz szkoły oraz realizacji projektów szkolnych, współpracy z instytucjami zewnętrznymi, organizacji dodatkowych przedsięwzięć dla uczniów. </w:t>
      </w:r>
    </w:p>
    <w:p w:rsidR="00EA0E1B" w:rsidRDefault="00EA0E1B" w:rsidP="00EA0E1B">
      <w:pPr>
        <w:pStyle w:val="Akapitzlist"/>
        <w:numPr>
          <w:ilvl w:val="0"/>
          <w:numId w:val="41"/>
        </w:numPr>
        <w:spacing w:before="120" w:after="120"/>
        <w:ind w:left="426" w:hanging="426"/>
        <w:jc w:val="both"/>
      </w:pPr>
      <w:r>
        <w:t>Gotowość wykorzystania w pracy nabytych umiejętności</w:t>
      </w:r>
      <w:r w:rsidR="00856547">
        <w:t>.</w:t>
      </w:r>
    </w:p>
    <w:p w:rsidR="00EA0E1B" w:rsidRDefault="00EA0E1B" w:rsidP="00EA0E1B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A0E1B">
        <w:rPr>
          <w:rFonts w:ascii="Calibri" w:eastAsia="Calibri" w:hAnsi="Calibri"/>
          <w:sz w:val="22"/>
          <w:szCs w:val="22"/>
          <w:lang w:eastAsia="en-US"/>
        </w:rPr>
        <w:t xml:space="preserve">Za opis każdego pytania w formularzu zgłoszeniowym zostaną przyznane max. 20 pkt. </w:t>
      </w:r>
    </w:p>
    <w:p w:rsidR="00411C03" w:rsidRPr="00EA0E1B" w:rsidRDefault="00411C03" w:rsidP="00EA0E1B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A0E1B" w:rsidRPr="00EA0E1B" w:rsidRDefault="00EA0E1B" w:rsidP="00EA0E1B">
      <w:pPr>
        <w:pStyle w:val="Akapitzlist"/>
        <w:numPr>
          <w:ilvl w:val="0"/>
          <w:numId w:val="41"/>
        </w:numPr>
        <w:spacing w:before="120" w:after="120"/>
        <w:ind w:left="426" w:hanging="426"/>
        <w:jc w:val="both"/>
      </w:pPr>
      <w:r w:rsidRPr="00EA0E1B">
        <w:rPr>
          <w:rFonts w:cs="FreeSans"/>
        </w:rPr>
        <w:t>Staż pracy zbadany na podstawie deklaracji. Zostaną nadane punkty wg klucza:</w:t>
      </w:r>
    </w:p>
    <w:p w:rsidR="00EA0E1B" w:rsidRPr="00EA0E1B" w:rsidRDefault="00EA0E1B" w:rsidP="00EA0E1B">
      <w:pPr>
        <w:pStyle w:val="Akapitzlist"/>
        <w:numPr>
          <w:ilvl w:val="0"/>
          <w:numId w:val="42"/>
        </w:numPr>
        <w:spacing w:before="120" w:after="120"/>
        <w:jc w:val="both"/>
        <w:rPr>
          <w:rFonts w:cs="FreeSans"/>
        </w:rPr>
      </w:pPr>
      <w:r w:rsidRPr="00EA0E1B">
        <w:rPr>
          <w:rFonts w:cs="FreeSans"/>
        </w:rPr>
        <w:t>Staż pracy od 1- 2lat – 3 pkt</w:t>
      </w:r>
    </w:p>
    <w:p w:rsidR="00EA0E1B" w:rsidRPr="00EA0E1B" w:rsidRDefault="00EA0E1B" w:rsidP="00EA0E1B">
      <w:pPr>
        <w:pStyle w:val="Akapitzlist"/>
        <w:numPr>
          <w:ilvl w:val="0"/>
          <w:numId w:val="42"/>
        </w:numPr>
        <w:spacing w:before="120" w:after="120"/>
        <w:jc w:val="both"/>
        <w:rPr>
          <w:rFonts w:cs="FreeSans"/>
        </w:rPr>
      </w:pPr>
      <w:r w:rsidRPr="00EA0E1B">
        <w:rPr>
          <w:rFonts w:cs="FreeSans"/>
        </w:rPr>
        <w:t>Staż pracy od 2-4 lat – 5 pkt</w:t>
      </w:r>
    </w:p>
    <w:p w:rsidR="00EA0E1B" w:rsidRPr="00EA0E1B" w:rsidRDefault="00EA0E1B" w:rsidP="00EA0E1B">
      <w:pPr>
        <w:pStyle w:val="Akapitzlist"/>
        <w:numPr>
          <w:ilvl w:val="0"/>
          <w:numId w:val="42"/>
        </w:numPr>
        <w:spacing w:before="120" w:after="120"/>
        <w:jc w:val="both"/>
        <w:rPr>
          <w:rFonts w:cs="FreeSans"/>
        </w:rPr>
      </w:pPr>
      <w:r w:rsidRPr="00EA0E1B">
        <w:rPr>
          <w:rFonts w:cs="FreeSans"/>
        </w:rPr>
        <w:t>Staż pracy od 4 – 6 lat – 8 pkt</w:t>
      </w:r>
    </w:p>
    <w:p w:rsidR="00EA0E1B" w:rsidRDefault="00EA0E1B" w:rsidP="00EA0E1B">
      <w:pPr>
        <w:pStyle w:val="Akapitzlist"/>
        <w:numPr>
          <w:ilvl w:val="0"/>
          <w:numId w:val="42"/>
        </w:numPr>
        <w:spacing w:before="120" w:after="120"/>
        <w:jc w:val="both"/>
        <w:rPr>
          <w:rFonts w:cs="FreeSans"/>
        </w:rPr>
      </w:pPr>
      <w:r w:rsidRPr="00EA0E1B">
        <w:rPr>
          <w:rFonts w:cs="FreeSans"/>
        </w:rPr>
        <w:t>Staż pracy od 6 lat i więcej – 10 pkt.</w:t>
      </w:r>
    </w:p>
    <w:p w:rsidR="00EA0E1B" w:rsidRPr="00EA0E1B" w:rsidRDefault="00EA0E1B" w:rsidP="00EA0E1B">
      <w:pPr>
        <w:spacing w:before="120" w:after="120"/>
        <w:jc w:val="both"/>
        <w:rPr>
          <w:rFonts w:cs="FreeSans"/>
        </w:rPr>
      </w:pPr>
    </w:p>
    <w:p w:rsidR="00EA0E1B" w:rsidRPr="00EA0E1B" w:rsidRDefault="00EA0E1B" w:rsidP="00EA0E1B">
      <w:pPr>
        <w:pStyle w:val="Akapitzlist"/>
        <w:numPr>
          <w:ilvl w:val="0"/>
          <w:numId w:val="41"/>
        </w:numPr>
        <w:spacing w:before="120" w:after="120"/>
        <w:ind w:left="426" w:hanging="426"/>
        <w:jc w:val="both"/>
      </w:pPr>
      <w:r w:rsidRPr="00EA0E1B">
        <w:t>Poziom znajomości języka angielskiego zbadany na podstawie oświadczenia kandydata. Zostaną nadane punkty w skali od 1-3 wg klucza:</w:t>
      </w:r>
    </w:p>
    <w:p w:rsidR="00EA0E1B" w:rsidRPr="00411C03" w:rsidRDefault="00EA0E1B" w:rsidP="00411C03">
      <w:pPr>
        <w:pStyle w:val="Akapitzlist"/>
        <w:numPr>
          <w:ilvl w:val="0"/>
          <w:numId w:val="43"/>
        </w:numPr>
        <w:spacing w:before="120" w:after="120"/>
        <w:jc w:val="both"/>
        <w:rPr>
          <w:rFonts w:cs="FreeSans"/>
        </w:rPr>
      </w:pPr>
      <w:r w:rsidRPr="00411C03">
        <w:rPr>
          <w:rFonts w:cs="FreeSans"/>
        </w:rPr>
        <w:t xml:space="preserve">Znajomość języka angielskiego na poziomie C1/C2 – </w:t>
      </w:r>
      <w:r w:rsidR="00411C03">
        <w:rPr>
          <w:rFonts w:cs="FreeSans"/>
        </w:rPr>
        <w:t>15</w:t>
      </w:r>
      <w:r w:rsidRPr="00411C03">
        <w:rPr>
          <w:rFonts w:cs="FreeSans"/>
        </w:rPr>
        <w:t xml:space="preserve"> pkt.</w:t>
      </w:r>
    </w:p>
    <w:p w:rsidR="00EA0E1B" w:rsidRPr="00411C03" w:rsidRDefault="00EA0E1B" w:rsidP="00411C03">
      <w:pPr>
        <w:pStyle w:val="Akapitzlist"/>
        <w:numPr>
          <w:ilvl w:val="0"/>
          <w:numId w:val="43"/>
        </w:numPr>
        <w:spacing w:before="120" w:after="120"/>
        <w:jc w:val="both"/>
        <w:rPr>
          <w:rFonts w:cs="FreeSans"/>
        </w:rPr>
      </w:pPr>
      <w:r w:rsidRPr="00411C03">
        <w:rPr>
          <w:rFonts w:cs="FreeSans"/>
        </w:rPr>
        <w:t xml:space="preserve">Znajomość języka angielskiego na poziomie B1/B2 – </w:t>
      </w:r>
      <w:r w:rsidR="00411C03">
        <w:rPr>
          <w:rFonts w:cs="FreeSans"/>
        </w:rPr>
        <w:t>10</w:t>
      </w:r>
      <w:r w:rsidRPr="00411C03">
        <w:rPr>
          <w:rFonts w:cs="FreeSans"/>
        </w:rPr>
        <w:t xml:space="preserve"> pkt.</w:t>
      </w:r>
    </w:p>
    <w:p w:rsidR="00EA0E1B" w:rsidRPr="00411C03" w:rsidRDefault="00EA0E1B" w:rsidP="00411C03">
      <w:pPr>
        <w:pStyle w:val="Akapitzlist"/>
        <w:numPr>
          <w:ilvl w:val="0"/>
          <w:numId w:val="43"/>
        </w:numPr>
        <w:spacing w:before="120" w:after="120"/>
        <w:jc w:val="both"/>
        <w:rPr>
          <w:rFonts w:cs="FreeSans"/>
        </w:rPr>
      </w:pPr>
      <w:r w:rsidRPr="00411C03">
        <w:rPr>
          <w:rFonts w:cs="FreeSans"/>
        </w:rPr>
        <w:t xml:space="preserve">Znajomość języka angielskiego na poziomie A1 – </w:t>
      </w:r>
      <w:r w:rsidR="00411C03">
        <w:rPr>
          <w:rFonts w:cs="FreeSans"/>
        </w:rPr>
        <w:t>5</w:t>
      </w:r>
      <w:r w:rsidRPr="00411C03">
        <w:rPr>
          <w:rFonts w:cs="FreeSans"/>
        </w:rPr>
        <w:t xml:space="preserve"> pkt.</w:t>
      </w:r>
    </w:p>
    <w:p w:rsidR="00EA0E1B" w:rsidRDefault="00EA0E1B" w:rsidP="00EA0E1B">
      <w:pPr>
        <w:tabs>
          <w:tab w:val="left" w:pos="426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:rsidR="00411C03" w:rsidRPr="00411C03" w:rsidRDefault="00411C03" w:rsidP="00EA0E1B">
      <w:pPr>
        <w:tabs>
          <w:tab w:val="left" w:pos="426"/>
        </w:tabs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411C03">
        <w:rPr>
          <w:rFonts w:asciiTheme="minorHAnsi" w:hAnsiTheme="minorHAnsi"/>
          <w:b/>
          <w:sz w:val="22"/>
          <w:szCs w:val="22"/>
        </w:rPr>
        <w:t xml:space="preserve">IV. </w:t>
      </w:r>
      <w:r w:rsidRPr="00411C03">
        <w:rPr>
          <w:rFonts w:ascii="Calibri" w:hAnsi="Calibri"/>
          <w:b/>
          <w:sz w:val="22"/>
          <w:szCs w:val="22"/>
        </w:rPr>
        <w:t>Ocena kandydatów i procedura odwoławcza</w:t>
      </w:r>
    </w:p>
    <w:p w:rsidR="00DA0002" w:rsidRPr="001574E8" w:rsidRDefault="00DA0002" w:rsidP="00DA0002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Punkty uzyskane z powyżej wymienionych kryteriów szczegółowych zostaną do siebie dodane, suma będzie stanowiła o wyniku. Uczniowie</w:t>
      </w:r>
      <w:r w:rsidR="00411C03">
        <w:rPr>
          <w:rFonts w:asciiTheme="minorHAnsi" w:hAnsiTheme="minorHAnsi"/>
        </w:rPr>
        <w:t xml:space="preserve">/ nauczyciele </w:t>
      </w:r>
      <w:r w:rsidRPr="001574E8">
        <w:rPr>
          <w:rFonts w:asciiTheme="minorHAnsi" w:hAnsiTheme="minorHAnsi"/>
        </w:rPr>
        <w:t xml:space="preserve">z największą ilością punktów zostaną zakwalifikowani do projektu. </w:t>
      </w:r>
    </w:p>
    <w:p w:rsidR="00DA0002" w:rsidRPr="001574E8" w:rsidRDefault="00DA0002" w:rsidP="00DA0002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Z rekrutacji zostanie sporządzona lista główna i rezerwowa. Obie listy zostaną umieszczone na tablicy ogłoszeń umieszczonej w widocznym miejscu w budynku szkoły  i na stronie internetowej szkoły.</w:t>
      </w:r>
    </w:p>
    <w:p w:rsidR="00411C03" w:rsidRDefault="00DA0002" w:rsidP="00DA0002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O kolejności na liście decyduje suma uzyskanych punktów. </w:t>
      </w:r>
    </w:p>
    <w:p w:rsidR="00DA0002" w:rsidRDefault="00DA0002" w:rsidP="00DA0002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411C03">
        <w:rPr>
          <w:rFonts w:asciiTheme="minorHAnsi" w:hAnsiTheme="minorHAnsi"/>
        </w:rPr>
        <w:t xml:space="preserve">Łącznie uczniowie mogą zdobyć </w:t>
      </w:r>
      <w:r w:rsidR="00411C03" w:rsidRPr="00411C03">
        <w:rPr>
          <w:rFonts w:asciiTheme="minorHAnsi" w:hAnsiTheme="minorHAnsi"/>
        </w:rPr>
        <w:t>190</w:t>
      </w:r>
      <w:r w:rsidRPr="00411C03">
        <w:rPr>
          <w:rFonts w:asciiTheme="minorHAnsi" w:hAnsiTheme="minorHAnsi"/>
        </w:rPr>
        <w:t xml:space="preserve"> pkt. W przypadku uzyskania takiej samej ilości punktów o kolejności na liście decydują punkty ze średniej z ocen, następnie ocena z języka obcego, potem </w:t>
      </w:r>
      <w:r w:rsidR="00411C03">
        <w:rPr>
          <w:rFonts w:asciiTheme="minorHAnsi" w:hAnsiTheme="minorHAnsi"/>
        </w:rPr>
        <w:t xml:space="preserve">zachowanie i </w:t>
      </w:r>
      <w:r w:rsidRPr="00411C03">
        <w:rPr>
          <w:rFonts w:asciiTheme="minorHAnsi" w:hAnsiTheme="minorHAnsi"/>
        </w:rPr>
        <w:t>frekwencja.</w:t>
      </w:r>
    </w:p>
    <w:p w:rsidR="00411C03" w:rsidRDefault="00411C03" w:rsidP="00411C0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411C03">
        <w:rPr>
          <w:rFonts w:asciiTheme="minorHAnsi" w:hAnsiTheme="minorHAnsi"/>
        </w:rPr>
        <w:lastRenderedPageBreak/>
        <w:t xml:space="preserve">Łącznie </w:t>
      </w:r>
      <w:r>
        <w:rPr>
          <w:rFonts w:asciiTheme="minorHAnsi" w:hAnsiTheme="minorHAnsi"/>
        </w:rPr>
        <w:t xml:space="preserve">nauczyciele mogą zdobyć 85 pkt. </w:t>
      </w:r>
      <w:r w:rsidRPr="00411C03">
        <w:rPr>
          <w:rFonts w:asciiTheme="minorHAnsi" w:hAnsiTheme="minorHAnsi"/>
        </w:rPr>
        <w:t xml:space="preserve">W przypadku uzyskania takiej samej ilości punktów o kolejności na liście decydują punkty </w:t>
      </w:r>
      <w:r>
        <w:rPr>
          <w:rFonts w:asciiTheme="minorHAnsi" w:hAnsiTheme="minorHAnsi"/>
        </w:rPr>
        <w:t>za poziom znajomości języka angielskiego, następnie za staż pracy</w:t>
      </w:r>
      <w:r w:rsidRPr="00411C03">
        <w:rPr>
          <w:rFonts w:asciiTheme="minorHAnsi" w:hAnsiTheme="minorHAnsi"/>
        </w:rPr>
        <w:t>.</w:t>
      </w:r>
    </w:p>
    <w:p w:rsidR="00DA0002" w:rsidRDefault="00DA0002" w:rsidP="00DA0002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W przypadku zdarzenia losowego lub niezdyscyplinowanego zachowania się przed wyjazdem przez </w:t>
      </w:r>
      <w:r w:rsidR="00411C03">
        <w:rPr>
          <w:rFonts w:asciiTheme="minorHAnsi" w:hAnsiTheme="minorHAnsi"/>
        </w:rPr>
        <w:t>uczestnika</w:t>
      </w:r>
      <w:r w:rsidRPr="001574E8">
        <w:rPr>
          <w:rFonts w:asciiTheme="minorHAnsi" w:hAnsiTheme="minorHAnsi"/>
        </w:rPr>
        <w:t xml:space="preserve"> umieszczonego na liście głównej, zostanie on wykluczony z wyjazdu na </w:t>
      </w:r>
      <w:r w:rsidR="00411C03">
        <w:rPr>
          <w:rFonts w:asciiTheme="minorHAnsi" w:hAnsiTheme="minorHAnsi"/>
        </w:rPr>
        <w:t>mobilność</w:t>
      </w:r>
      <w:r w:rsidRPr="001574E8">
        <w:rPr>
          <w:rFonts w:asciiTheme="minorHAnsi" w:hAnsiTheme="minorHAnsi"/>
        </w:rPr>
        <w:t>, a prawo do tego wyjazdu uzyska osoba z listy rezerwowej z zachowaniem ustalonej na niej kolejności.</w:t>
      </w:r>
    </w:p>
    <w:p w:rsidR="00DA630F" w:rsidRPr="001574E8" w:rsidRDefault="00DA630F" w:rsidP="00DA0002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 rekrutacji mogą przystąpić tylko uczniowie, którzy jeszcze do tej pory nie uczestniczyli w projekcie Erasmus+. </w:t>
      </w:r>
    </w:p>
    <w:p w:rsidR="00DA0002" w:rsidRPr="001574E8" w:rsidRDefault="00DA0002" w:rsidP="00DA0002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W przypadku zbyt małej liczby uczestników rekrutacja zostanie powtórzona.</w:t>
      </w:r>
      <w:r w:rsidR="00DA630F">
        <w:rPr>
          <w:rFonts w:asciiTheme="minorHAnsi" w:hAnsiTheme="minorHAnsi"/>
        </w:rPr>
        <w:t xml:space="preserve"> Do rekrutacji powtórzonej mogą przystąpić wszyscy uczniowie uczący się w zawodach wymienionych w par. 2 bez względu na to, czy już wcześniej uczestniczyli w projekcie Erasmus+. </w:t>
      </w:r>
      <w:bookmarkStart w:id="0" w:name="_GoBack"/>
      <w:bookmarkEnd w:id="0"/>
    </w:p>
    <w:p w:rsidR="00DA0002" w:rsidRPr="001574E8" w:rsidRDefault="00DA0002" w:rsidP="00DA0002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Każdy kandydat ma prawo odwołać się </w:t>
      </w:r>
      <w:r>
        <w:rPr>
          <w:rFonts w:asciiTheme="minorHAnsi" w:hAnsiTheme="minorHAnsi"/>
        </w:rPr>
        <w:t xml:space="preserve">w ciągu 3 dni </w:t>
      </w:r>
      <w:r w:rsidRPr="001574E8">
        <w:rPr>
          <w:rFonts w:asciiTheme="minorHAnsi" w:hAnsiTheme="minorHAnsi"/>
        </w:rPr>
        <w:t xml:space="preserve">od decyzji Komisji rekrutacyjnej. Komisja rekrutacyjna ma obowiązek rozpatrzenia każdego odwołania w ciągu </w:t>
      </w:r>
      <w:r>
        <w:rPr>
          <w:rFonts w:asciiTheme="minorHAnsi" w:hAnsiTheme="minorHAnsi"/>
        </w:rPr>
        <w:t>2</w:t>
      </w:r>
      <w:r w:rsidRPr="001574E8">
        <w:rPr>
          <w:rFonts w:asciiTheme="minorHAnsi" w:hAnsiTheme="minorHAnsi"/>
        </w:rPr>
        <w:t xml:space="preserve"> dni i w przypadku decyzji pozytywnej – zmiany wyników rekrutacji.</w:t>
      </w:r>
    </w:p>
    <w:p w:rsidR="00411C03" w:rsidRDefault="00DA0002" w:rsidP="00411C0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Ocena uczestników zostanie zamieszczona na kartach oceny, będzie dostępna do wglądu dla każdej ze stron.</w:t>
      </w:r>
    </w:p>
    <w:p w:rsidR="00411C03" w:rsidRDefault="00DA0002" w:rsidP="00411C0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411C03">
        <w:rPr>
          <w:rFonts w:asciiTheme="minorHAnsi" w:hAnsiTheme="minorHAnsi"/>
        </w:rPr>
        <w:t>W przypadku niepowodzenia rekrutacji z powodu zbyt małej ilości zgłoszeń</w:t>
      </w:r>
      <w:r w:rsidR="00411C03">
        <w:rPr>
          <w:rFonts w:asciiTheme="minorHAnsi" w:hAnsiTheme="minorHAnsi"/>
        </w:rPr>
        <w:t xml:space="preserve"> </w:t>
      </w:r>
      <w:r w:rsidRPr="00411C03">
        <w:rPr>
          <w:rFonts w:asciiTheme="minorHAnsi" w:hAnsiTheme="minorHAnsi"/>
        </w:rPr>
        <w:t xml:space="preserve">lub wycofania się uczestnika lub innych zaistniałych okoliczności organizacja wysyłającą ma prawo na każdym etapie rekrutacji do ogłoszenia dodatkowego/ dodatkowych naborów uczestników. </w:t>
      </w:r>
    </w:p>
    <w:p w:rsidR="00DA0002" w:rsidRPr="00411C03" w:rsidRDefault="00DA0002" w:rsidP="00411C0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411C03">
        <w:rPr>
          <w:rFonts w:asciiTheme="minorHAnsi" w:hAnsiTheme="minorHAnsi"/>
        </w:rPr>
        <w:t>W przypadku ogłoszenia dodatkowego naboru/ naborów pierwszeństwo udziału w projekcie mają kandydaci, którzy zostali już zakwalifikowani do projektu w naborze pierwszym.</w:t>
      </w:r>
    </w:p>
    <w:p w:rsidR="00A00AB5" w:rsidRDefault="00DA630F" w:rsidP="001574E8">
      <w:pPr>
        <w:spacing w:before="120" w:after="120"/>
        <w:ind w:left="36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4</w:t>
      </w:r>
    </w:p>
    <w:p w:rsidR="001574E8" w:rsidRPr="001574E8" w:rsidRDefault="001574E8" w:rsidP="001574E8">
      <w:pPr>
        <w:spacing w:before="120" w:after="120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Wymagane dokumenty</w:t>
      </w:r>
    </w:p>
    <w:p w:rsidR="001574E8" w:rsidRPr="001F6364" w:rsidRDefault="001574E8" w:rsidP="003C3A83">
      <w:pPr>
        <w:pStyle w:val="Akapitzlist"/>
        <w:numPr>
          <w:ilvl w:val="1"/>
          <w:numId w:val="5"/>
        </w:numPr>
        <w:spacing w:before="120" w:after="120"/>
        <w:ind w:left="426" w:hanging="426"/>
        <w:rPr>
          <w:rFonts w:asciiTheme="minorHAnsi" w:hAnsiTheme="minorHAnsi"/>
        </w:rPr>
      </w:pPr>
      <w:r w:rsidRPr="001F6364">
        <w:rPr>
          <w:rFonts w:asciiTheme="minorHAnsi" w:hAnsiTheme="minorHAnsi"/>
        </w:rPr>
        <w:t>Na etapie rekrutacji:</w:t>
      </w:r>
    </w:p>
    <w:p w:rsidR="001574E8" w:rsidRPr="001574E8" w:rsidRDefault="001574E8" w:rsidP="003C3A83">
      <w:pPr>
        <w:spacing w:before="120" w:after="120"/>
        <w:ind w:firstLine="426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a) Formularz rekrutacyjny.</w:t>
      </w:r>
    </w:p>
    <w:p w:rsidR="001574E8" w:rsidRPr="00A6670A" w:rsidRDefault="001574E8" w:rsidP="003C3A83">
      <w:pPr>
        <w:numPr>
          <w:ilvl w:val="1"/>
          <w:numId w:val="5"/>
        </w:numPr>
        <w:spacing w:before="120" w:after="12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6670A">
        <w:rPr>
          <w:rFonts w:asciiTheme="minorHAnsi" w:hAnsiTheme="minorHAnsi"/>
          <w:sz w:val="22"/>
          <w:szCs w:val="22"/>
        </w:rPr>
        <w:t>Po zakwalifikowaniu do projektu:</w:t>
      </w:r>
    </w:p>
    <w:p w:rsidR="001574E8" w:rsidRPr="00A6670A" w:rsidRDefault="00A6670A" w:rsidP="007B7A69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A6670A">
        <w:t>Umowa pomiędzy instytucją wysyłającą a uczestnikiem mobilności w programie Erasmus</w:t>
      </w:r>
      <w:r>
        <w:t>+,</w:t>
      </w:r>
    </w:p>
    <w:p w:rsidR="001574E8" w:rsidRPr="00A6670A" w:rsidRDefault="001574E8" w:rsidP="007B7A69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A6670A">
        <w:rPr>
          <w:rFonts w:asciiTheme="minorHAnsi" w:hAnsiTheme="minorHAnsi"/>
        </w:rPr>
        <w:t xml:space="preserve">Porozumienie o programie zajęć </w:t>
      </w:r>
      <w:r w:rsidR="00A6670A" w:rsidRPr="00A6670A">
        <w:t>edukacyjnych w ramach mobilności programu Erasmus+</w:t>
      </w:r>
      <w:r w:rsidR="00411C03">
        <w:t xml:space="preserve"> (w przypadku uczniów)</w:t>
      </w:r>
      <w:r w:rsidRPr="00A6670A">
        <w:rPr>
          <w:rFonts w:asciiTheme="minorHAnsi" w:hAnsiTheme="minorHAnsi"/>
        </w:rPr>
        <w:t>,</w:t>
      </w:r>
    </w:p>
    <w:p w:rsidR="001574E8" w:rsidRPr="00A6670A" w:rsidRDefault="001574E8" w:rsidP="007B7A69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A6670A">
        <w:rPr>
          <w:rFonts w:asciiTheme="minorHAnsi" w:hAnsiTheme="minorHAnsi"/>
        </w:rPr>
        <w:t>Warunki ogólne,</w:t>
      </w:r>
    </w:p>
    <w:p w:rsidR="007B7A69" w:rsidRPr="00A6670A" w:rsidRDefault="007B7A69" w:rsidP="007B7A69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A6670A">
        <w:rPr>
          <w:rFonts w:asciiTheme="minorHAnsi" w:hAnsiTheme="minorHAnsi"/>
        </w:rPr>
        <w:t>Deklaracja zdrowia,</w:t>
      </w:r>
    </w:p>
    <w:p w:rsidR="007B7A69" w:rsidRPr="00A6670A" w:rsidRDefault="007B7A69" w:rsidP="007B7A69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A6670A">
        <w:rPr>
          <w:rFonts w:asciiTheme="minorHAnsi" w:hAnsiTheme="minorHAnsi"/>
        </w:rPr>
        <w:t>Europass CV w języku angielskim</w:t>
      </w:r>
      <w:r w:rsidR="00A6670A" w:rsidRPr="00A6670A">
        <w:rPr>
          <w:rFonts w:asciiTheme="minorHAnsi" w:hAnsiTheme="minorHAnsi"/>
        </w:rPr>
        <w:t>.</w:t>
      </w:r>
    </w:p>
    <w:p w:rsidR="001574E8" w:rsidRPr="00023B7B" w:rsidRDefault="003C3A83" w:rsidP="004A6D00">
      <w:pPr>
        <w:numPr>
          <w:ilvl w:val="1"/>
          <w:numId w:val="5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3B7B">
        <w:rPr>
          <w:rFonts w:asciiTheme="minorHAnsi" w:hAnsiTheme="minorHAnsi"/>
          <w:sz w:val="22"/>
          <w:szCs w:val="22"/>
        </w:rPr>
        <w:t xml:space="preserve">Po zakończeniu udziału w projekcie uczestnik/uczestniczka otrzyma m.in. certyfikat ukończenia </w:t>
      </w:r>
      <w:r w:rsidR="00411C03">
        <w:rPr>
          <w:rFonts w:asciiTheme="minorHAnsi" w:hAnsiTheme="minorHAnsi"/>
          <w:sz w:val="22"/>
          <w:szCs w:val="22"/>
        </w:rPr>
        <w:t>mobilności</w:t>
      </w:r>
      <w:r w:rsidRPr="00023B7B">
        <w:rPr>
          <w:rFonts w:asciiTheme="minorHAnsi" w:hAnsiTheme="minorHAnsi"/>
          <w:sz w:val="22"/>
          <w:szCs w:val="22"/>
        </w:rPr>
        <w:t xml:space="preserve">, dokument </w:t>
      </w:r>
      <w:proofErr w:type="spellStart"/>
      <w:r w:rsidRPr="00023B7B">
        <w:rPr>
          <w:rFonts w:asciiTheme="minorHAnsi" w:hAnsiTheme="minorHAnsi"/>
          <w:sz w:val="22"/>
          <w:szCs w:val="22"/>
        </w:rPr>
        <w:t>Europass</w:t>
      </w:r>
      <w:proofErr w:type="spellEnd"/>
      <w:r w:rsidRPr="00023B7B">
        <w:rPr>
          <w:rFonts w:asciiTheme="minorHAnsi" w:hAnsiTheme="minorHAnsi"/>
          <w:sz w:val="22"/>
          <w:szCs w:val="22"/>
        </w:rPr>
        <w:t xml:space="preserve"> Mobilność</w:t>
      </w:r>
      <w:r w:rsidR="00411C03">
        <w:rPr>
          <w:rFonts w:asciiTheme="minorHAnsi" w:hAnsiTheme="minorHAnsi"/>
          <w:sz w:val="22"/>
          <w:szCs w:val="22"/>
        </w:rPr>
        <w:t>, Suplement do Porozumienia o programie zajęć edukacyjnych (w przypadku uczniów).</w:t>
      </w:r>
    </w:p>
    <w:p w:rsidR="00A00AB5" w:rsidRDefault="00DA630F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5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Prawa i obowiązki uczestników projektu</w:t>
      </w:r>
    </w:p>
    <w:p w:rsidR="001574E8" w:rsidRPr="001574E8" w:rsidRDefault="001574E8" w:rsidP="001574E8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lastRenderedPageBreak/>
        <w:t xml:space="preserve">Każdy </w:t>
      </w:r>
      <w:r w:rsidR="00411C03">
        <w:rPr>
          <w:rFonts w:asciiTheme="minorHAnsi" w:hAnsiTheme="minorHAnsi"/>
          <w:sz w:val="22"/>
          <w:szCs w:val="22"/>
        </w:rPr>
        <w:t>uczestnik</w:t>
      </w:r>
      <w:r w:rsidRPr="001574E8">
        <w:rPr>
          <w:rFonts w:asciiTheme="minorHAnsi" w:hAnsiTheme="minorHAnsi"/>
          <w:sz w:val="22"/>
          <w:szCs w:val="22"/>
        </w:rPr>
        <w:t xml:space="preserve"> projektu zobowiązany jest do: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Udziału w zajęciach przygotowawczych z zakresu:</w:t>
      </w:r>
    </w:p>
    <w:p w:rsidR="001574E8" w:rsidRPr="001574E8" w:rsidRDefault="001574E8" w:rsidP="003C3A83">
      <w:pPr>
        <w:numPr>
          <w:ilvl w:val="0"/>
          <w:numId w:val="2"/>
        </w:numPr>
        <w:spacing w:line="276" w:lineRule="auto"/>
        <w:ind w:left="1145" w:hanging="357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języka </w:t>
      </w:r>
      <w:r w:rsidR="008D33EF">
        <w:rPr>
          <w:rFonts w:asciiTheme="minorHAnsi" w:hAnsiTheme="minorHAnsi"/>
          <w:sz w:val="22"/>
          <w:szCs w:val="22"/>
        </w:rPr>
        <w:t>obcego</w:t>
      </w:r>
      <w:r w:rsidRPr="001574E8">
        <w:rPr>
          <w:rFonts w:asciiTheme="minorHAnsi" w:hAnsiTheme="minorHAnsi"/>
          <w:sz w:val="22"/>
          <w:szCs w:val="22"/>
        </w:rPr>
        <w:t>,</w:t>
      </w:r>
    </w:p>
    <w:p w:rsidR="001574E8" w:rsidRPr="001574E8" w:rsidRDefault="003C3A83" w:rsidP="003C3A83">
      <w:pPr>
        <w:numPr>
          <w:ilvl w:val="0"/>
          <w:numId w:val="2"/>
        </w:numPr>
        <w:spacing w:line="276" w:lineRule="auto"/>
        <w:ind w:left="1145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pedagogicznego</w:t>
      </w:r>
      <w:r w:rsidR="001574E8" w:rsidRPr="001574E8">
        <w:rPr>
          <w:rFonts w:asciiTheme="minorHAnsi" w:hAnsiTheme="minorHAnsi"/>
          <w:sz w:val="22"/>
          <w:szCs w:val="22"/>
        </w:rPr>
        <w:t>,</w:t>
      </w:r>
    </w:p>
    <w:p w:rsidR="001574E8" w:rsidRDefault="003C3A83" w:rsidP="003C3A83">
      <w:pPr>
        <w:numPr>
          <w:ilvl w:val="0"/>
          <w:numId w:val="2"/>
        </w:numPr>
        <w:spacing w:line="276" w:lineRule="auto"/>
        <w:ind w:left="1145" w:hanging="357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kulturowego</w:t>
      </w:r>
      <w:r>
        <w:rPr>
          <w:rFonts w:asciiTheme="minorHAnsi" w:hAnsiTheme="minorHAnsi"/>
          <w:sz w:val="22"/>
          <w:szCs w:val="22"/>
        </w:rPr>
        <w:t>.</w:t>
      </w:r>
    </w:p>
    <w:p w:rsidR="00411C03" w:rsidRPr="00411C03" w:rsidRDefault="00411C03" w:rsidP="00411C03">
      <w:pPr>
        <w:jc w:val="both"/>
        <w:rPr>
          <w:rFonts w:asciiTheme="minorHAnsi" w:hAnsiTheme="minorHAnsi"/>
          <w:sz w:val="22"/>
          <w:szCs w:val="22"/>
        </w:rPr>
      </w:pPr>
      <w:r w:rsidRPr="00411C03">
        <w:rPr>
          <w:rFonts w:asciiTheme="minorHAnsi" w:hAnsiTheme="minorHAnsi"/>
          <w:sz w:val="22"/>
          <w:szCs w:val="22"/>
        </w:rPr>
        <w:t xml:space="preserve">W przypadku nieobecności </w:t>
      </w:r>
      <w:r w:rsidR="009B1470">
        <w:rPr>
          <w:rFonts w:asciiTheme="minorHAnsi" w:hAnsiTheme="minorHAnsi"/>
          <w:sz w:val="22"/>
          <w:szCs w:val="22"/>
        </w:rPr>
        <w:t xml:space="preserve">nieusprawiedliwionej (szczegóły dot. usprawiedliwiania nieobecności zapisane są w odrębnym dokumencie) </w:t>
      </w:r>
      <w:r w:rsidRPr="00411C03">
        <w:rPr>
          <w:rFonts w:asciiTheme="minorHAnsi" w:hAnsiTheme="minorHAnsi"/>
          <w:sz w:val="22"/>
          <w:szCs w:val="22"/>
        </w:rPr>
        <w:t>na ww. zajęciach, uczeń zostanie wykluczony z wyjazdu na staż.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Uczestnictwa we wszystkich spotkaniach informacyjnych w czasie trwania projektu zarówno przed wyjazdem, w czasie pobytu </w:t>
      </w:r>
      <w:r w:rsidR="000F5CFA">
        <w:rPr>
          <w:rFonts w:asciiTheme="minorHAnsi" w:hAnsiTheme="minorHAnsi"/>
          <w:sz w:val="22"/>
          <w:szCs w:val="22"/>
        </w:rPr>
        <w:t>w Grecji</w:t>
      </w:r>
      <w:r w:rsidRPr="001574E8">
        <w:rPr>
          <w:rFonts w:asciiTheme="minorHAnsi" w:hAnsiTheme="minorHAnsi"/>
          <w:sz w:val="22"/>
          <w:szCs w:val="22"/>
        </w:rPr>
        <w:t>, jak i po powrocie.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Przygotowania i złożenia wymaganego zapisami programu Erasmus+ raportu w systemie </w:t>
      </w:r>
      <w:r w:rsidR="00880668">
        <w:rPr>
          <w:rFonts w:asciiTheme="minorHAnsi" w:hAnsiTheme="minorHAnsi"/>
          <w:sz w:val="22"/>
          <w:szCs w:val="22"/>
        </w:rPr>
        <w:t>online KE</w:t>
      </w:r>
      <w:r w:rsidRPr="001574E8">
        <w:rPr>
          <w:rFonts w:asciiTheme="minorHAnsi" w:hAnsiTheme="minorHAnsi"/>
          <w:sz w:val="22"/>
          <w:szCs w:val="22"/>
        </w:rPr>
        <w:t>, wypełniania ankiet ewaluacyjnych.</w:t>
      </w:r>
    </w:p>
    <w:p w:rsidR="001574E8" w:rsidRPr="001574E8" w:rsidRDefault="003C3A83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Gromadzenia podczas pobytu </w:t>
      </w:r>
      <w:r w:rsidR="000F5CFA">
        <w:rPr>
          <w:rFonts w:asciiTheme="minorHAnsi" w:hAnsiTheme="minorHAnsi"/>
          <w:sz w:val="22"/>
          <w:szCs w:val="22"/>
        </w:rPr>
        <w:t>w Grecji</w:t>
      </w:r>
      <w:r w:rsidR="00411C03">
        <w:rPr>
          <w:rFonts w:asciiTheme="minorHAnsi" w:hAnsiTheme="minorHAnsi"/>
          <w:sz w:val="22"/>
          <w:szCs w:val="22"/>
        </w:rPr>
        <w:t xml:space="preserve"> </w:t>
      </w:r>
      <w:r w:rsidR="001574E8" w:rsidRPr="001574E8">
        <w:rPr>
          <w:rFonts w:asciiTheme="minorHAnsi" w:hAnsiTheme="minorHAnsi"/>
          <w:sz w:val="22"/>
          <w:szCs w:val="22"/>
        </w:rPr>
        <w:t>materiałów do opracowania narzędzi promocyjnych upowszechniających rezultaty projektu, uczestniczenia w spotkaniach promocyjnych upowszechniających rezultaty projektu.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Współpracy z nauczycielami zaangażowanymi w realizację projektu w szkole oraz podczas pobytu </w:t>
      </w:r>
      <w:r w:rsidR="0099797A">
        <w:rPr>
          <w:rFonts w:asciiTheme="minorHAnsi" w:hAnsiTheme="minorHAnsi"/>
          <w:sz w:val="22"/>
          <w:szCs w:val="22"/>
        </w:rPr>
        <w:t>w Grecji</w:t>
      </w:r>
      <w:r w:rsidRPr="001574E8">
        <w:rPr>
          <w:rFonts w:asciiTheme="minorHAnsi" w:hAnsiTheme="minorHAnsi"/>
          <w:sz w:val="22"/>
          <w:szCs w:val="22"/>
        </w:rPr>
        <w:t xml:space="preserve">, przestrzegania poleceń opiekuna wyjeżdżającego z </w:t>
      </w:r>
      <w:r w:rsidR="00411C03">
        <w:rPr>
          <w:rFonts w:asciiTheme="minorHAnsi" w:hAnsiTheme="minorHAnsi"/>
          <w:sz w:val="22"/>
          <w:szCs w:val="22"/>
        </w:rPr>
        <w:t>uczniami</w:t>
      </w:r>
      <w:r w:rsidRPr="001574E8">
        <w:rPr>
          <w:rFonts w:asciiTheme="minorHAnsi" w:hAnsiTheme="minorHAnsi"/>
          <w:sz w:val="22"/>
          <w:szCs w:val="22"/>
        </w:rPr>
        <w:t>.</w:t>
      </w:r>
    </w:p>
    <w:p w:rsidR="00411C03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Odbycia praktyki zawodowej zgodnie z programem praktyk, uczestnictwa w realizacji programu kulturowego zagwarantowanego w czasie pobytu </w:t>
      </w:r>
      <w:r w:rsidR="000F5CFA">
        <w:rPr>
          <w:rFonts w:asciiTheme="minorHAnsi" w:hAnsiTheme="minorHAnsi"/>
          <w:sz w:val="22"/>
          <w:szCs w:val="22"/>
        </w:rPr>
        <w:t>w Grecji</w:t>
      </w:r>
      <w:r w:rsidR="00411C03">
        <w:rPr>
          <w:rFonts w:asciiTheme="minorHAnsi" w:hAnsiTheme="minorHAnsi"/>
          <w:sz w:val="22"/>
          <w:szCs w:val="22"/>
        </w:rPr>
        <w:t>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Bezwzględnego przestrzegania przepisów dotyczących bezpieczeństwa podczas podróży, odbywania praktyk zawodowych,</w:t>
      </w:r>
      <w:r w:rsidR="00411C03">
        <w:rPr>
          <w:rFonts w:asciiTheme="minorHAnsi" w:hAnsiTheme="minorHAnsi"/>
          <w:sz w:val="22"/>
          <w:szCs w:val="22"/>
        </w:rPr>
        <w:t xml:space="preserve"> udziału w Job </w:t>
      </w:r>
      <w:proofErr w:type="spellStart"/>
      <w:r w:rsidR="00411C03">
        <w:rPr>
          <w:rFonts w:asciiTheme="minorHAnsi" w:hAnsiTheme="minorHAnsi"/>
          <w:sz w:val="22"/>
          <w:szCs w:val="22"/>
        </w:rPr>
        <w:t>shadowing</w:t>
      </w:r>
      <w:proofErr w:type="spellEnd"/>
      <w:r w:rsidR="00411C03">
        <w:rPr>
          <w:rFonts w:asciiTheme="minorHAnsi" w:hAnsiTheme="minorHAnsi"/>
          <w:sz w:val="22"/>
          <w:szCs w:val="22"/>
        </w:rPr>
        <w:t>,</w:t>
      </w:r>
      <w:r w:rsidRPr="001574E8">
        <w:rPr>
          <w:rFonts w:asciiTheme="minorHAnsi" w:hAnsiTheme="minorHAnsi"/>
          <w:sz w:val="22"/>
          <w:szCs w:val="22"/>
        </w:rPr>
        <w:t xml:space="preserve"> udziału w programie kulturowym, przebywania na terenie miejsca zakwaterowania i podczas spędzania czasu wolnego.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Bezwzględnego przestrzegania zakazu spożywania alkoholu, palenia tytoniu, zażywania narkotyków i innych środków odurzających w czasie trwania mobilności. W przypadku stwierdzenia naruszenia przedmiotowych zakazów uczestnik/uczestniczka zostanie bezwzględnie usunięty z udziału w projekcie i obciążony wszystkimi kosztami poniesionymi na organizację jego/jej wyjazdu.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Posiadania ważnych dokumentów uprawniających do pobytu za granicą, tj. ważny dowód osobisty lub paszport, dokumentów upoważniających do korzystania z bezpłatnej opieki medycznej tj. Europejskiej Karty Ubezpieczenia Zdrowotnego.</w:t>
      </w:r>
    </w:p>
    <w:p w:rsidR="00067D92" w:rsidRDefault="00067D92" w:rsidP="001574E8">
      <w:pPr>
        <w:spacing w:before="120" w:after="120"/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7B7A69" w:rsidRDefault="001574E8" w:rsidP="001574E8">
      <w:pPr>
        <w:spacing w:before="120" w:after="120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 xml:space="preserve">§ </w:t>
      </w:r>
      <w:r w:rsidR="00DA630F">
        <w:rPr>
          <w:rFonts w:asciiTheme="minorHAnsi" w:hAnsiTheme="minorHAnsi"/>
          <w:b/>
          <w:sz w:val="22"/>
          <w:szCs w:val="22"/>
        </w:rPr>
        <w:t>6</w:t>
      </w:r>
    </w:p>
    <w:p w:rsidR="001574E8" w:rsidRPr="001574E8" w:rsidRDefault="001574E8" w:rsidP="001574E8">
      <w:pPr>
        <w:spacing w:before="120" w:after="120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Zasady rezygnacji z uczestnictwa w projekcie</w:t>
      </w:r>
    </w:p>
    <w:p w:rsidR="001574E8" w:rsidRPr="001574E8" w:rsidRDefault="001574E8" w:rsidP="001574E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>Organizacja wysyłająca zastrzega sobie możliwość wykluczenia uczestnika/uczestniczki z projektu w przypadku naruszenia niniejszego Regulaminu, zasad współżycia społecznego lub rezygnacji z nauki w szkole.</w:t>
      </w:r>
    </w:p>
    <w:p w:rsidR="001574E8" w:rsidRPr="001574E8" w:rsidRDefault="001574E8" w:rsidP="001574E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 xml:space="preserve">Uczestnik ma prawo do rezygnacji w projekcie bez ponoszenia odpowiedzialności finansowej w przypadku gdy: </w:t>
      </w:r>
    </w:p>
    <w:p w:rsidR="001574E8" w:rsidRPr="001574E8" w:rsidRDefault="001574E8" w:rsidP="001574E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1134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lastRenderedPageBreak/>
        <w:t xml:space="preserve">Rezygnacja została zgłoszona na </w:t>
      </w:r>
      <w:r w:rsidRPr="008D33EF">
        <w:rPr>
          <w:rFonts w:asciiTheme="minorHAnsi" w:eastAsia="Calibri" w:hAnsiTheme="minorHAnsi" w:cs="Calibri"/>
          <w:color w:val="000000"/>
          <w:sz w:val="22"/>
          <w:szCs w:val="22"/>
        </w:rPr>
        <w:t xml:space="preserve">piśmie do Dyrektora </w:t>
      </w:r>
      <w:r w:rsidR="004A6D00">
        <w:rPr>
          <w:rFonts w:asciiTheme="minorHAnsi" w:hAnsiTheme="minorHAnsi"/>
          <w:sz w:val="22"/>
          <w:szCs w:val="22"/>
        </w:rPr>
        <w:t xml:space="preserve">Zespołu Szkół </w:t>
      </w:r>
      <w:r w:rsidR="00E05D2B">
        <w:rPr>
          <w:rFonts w:asciiTheme="minorHAnsi" w:hAnsiTheme="minorHAnsi"/>
          <w:sz w:val="22"/>
          <w:szCs w:val="22"/>
        </w:rPr>
        <w:t>nr 7 im. S. Mastalerza w Katowicach</w:t>
      </w:r>
      <w:r w:rsidRPr="008D33EF">
        <w:rPr>
          <w:rFonts w:asciiTheme="minorHAnsi" w:eastAsia="Calibri" w:hAnsiTheme="minorHAnsi" w:cs="Calibri"/>
          <w:color w:val="000000"/>
          <w:sz w:val="22"/>
          <w:szCs w:val="22"/>
        </w:rPr>
        <w:t xml:space="preserve"> w terminie do 3 dni po zakończeniu procesu rekrutacyjnego bez podania przyczyny.</w:t>
      </w:r>
    </w:p>
    <w:p w:rsidR="001574E8" w:rsidRPr="001574E8" w:rsidRDefault="001574E8" w:rsidP="001574E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1134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 xml:space="preserve">Rezygnacja w trakcie trwania zajęć przygotowawczych do mobilności jest możliwa w przypadku ważnych powodów osobistych lub zdrowotnych, działania siły wyższej, w terminie do 5 dni od zaistnienia przyczyny powodującej konieczność rezygnacji. Przyczyna rezygnacji nie może być znana przez uczestnika/uczestniczkę w momencie rozpoczęcia udziału w projekcie. Rezygnacja musi być złożona na piśmie, do którego należy dołączyć zaświadczenie do stosownej sytuacji (np. zwolnienie lekarskie). </w:t>
      </w:r>
    </w:p>
    <w:p w:rsidR="001574E8" w:rsidRPr="001574E8" w:rsidRDefault="001574E8" w:rsidP="001574E8">
      <w:p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 xml:space="preserve">W przypadku osób niepełnoletnich rezygnacja musi być podpisana przez rodzica/opiekuna prawnego. </w:t>
      </w:r>
    </w:p>
    <w:p w:rsidR="001574E8" w:rsidRPr="001574E8" w:rsidRDefault="001574E8" w:rsidP="001574E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 xml:space="preserve">W przypadku rezygnacji Uczestnika z udziału w zadaniach projektowych lub skreślenia z listy, Uczestnik zobowiązany jest do zwrotu otrzymanych materiałów dydaktycznych i szkoleniowych, najpóźniej w chwili złożenia pisemnej rezygnacji. </w:t>
      </w:r>
    </w:p>
    <w:p w:rsidR="001574E8" w:rsidRPr="001574E8" w:rsidRDefault="001574E8" w:rsidP="001574E8">
      <w:pPr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W przypadku rezygnacji z udziału w projekcie w czasie pobytu za zagranicą uczestnik/ uczestniczka zobowiązana jest do samodzielnej organizacji powrotu do kraju i na własny koszt.</w:t>
      </w:r>
    </w:p>
    <w:p w:rsidR="001574E8" w:rsidRPr="001574E8" w:rsidRDefault="001574E8" w:rsidP="001574E8">
      <w:pPr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W przypadku rezygnacji z udziału w projekcie z przyczyn nieuzasadnionych uczestnik/ uczestniczka może zostać obciążona kosztami poniesionymi na organizację jego/jej udziału w projekcie.</w:t>
      </w:r>
    </w:p>
    <w:p w:rsidR="007B7A69" w:rsidRDefault="00DA630F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7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Postanowienia końcowe</w:t>
      </w:r>
    </w:p>
    <w:p w:rsidR="001574E8" w:rsidRPr="001574E8" w:rsidRDefault="001574E8" w:rsidP="001574E8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Organizacja wysyłająca zastrzega sobie prawo zmiany lub aneksowania niniejszego Regulaminu. </w:t>
      </w:r>
    </w:p>
    <w:p w:rsidR="001574E8" w:rsidRPr="001574E8" w:rsidRDefault="001574E8" w:rsidP="001574E8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Regulamin obowiązuje od dnia ogłoszenia.</w:t>
      </w:r>
    </w:p>
    <w:p w:rsidR="004A6D00" w:rsidRDefault="004A6D00" w:rsidP="004A6D00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jc w:val="both"/>
      </w:pPr>
      <w:r w:rsidRPr="000E19D9">
        <w:t xml:space="preserve">Regulamin jest dostępny </w:t>
      </w:r>
      <w:r>
        <w:t>na stronie internetowej</w:t>
      </w:r>
      <w:r w:rsidR="00DA0002">
        <w:t xml:space="preserve"> </w:t>
      </w:r>
      <w:hyperlink r:id="rId10" w:history="1">
        <w:r w:rsidR="00135E45" w:rsidRPr="00E937C5">
          <w:rPr>
            <w:rStyle w:val="Hipercze"/>
          </w:rPr>
          <w:t>https://zs7.katowice.pl/</w:t>
        </w:r>
      </w:hyperlink>
      <w:r w:rsidR="00135E45">
        <w:t xml:space="preserve"> </w:t>
      </w:r>
    </w:p>
    <w:p w:rsidR="004A6D00" w:rsidRDefault="004A6D00" w:rsidP="004A6D00">
      <w:pPr>
        <w:pStyle w:val="Akapitzlist"/>
        <w:spacing w:before="120" w:after="120"/>
        <w:ind w:left="0"/>
        <w:jc w:val="both"/>
      </w:pPr>
    </w:p>
    <w:p w:rsidR="004A6D00" w:rsidRDefault="004A6D00" w:rsidP="004A6D00">
      <w:pPr>
        <w:pStyle w:val="Akapitzlist"/>
        <w:spacing w:before="120" w:after="120"/>
        <w:ind w:left="0"/>
        <w:jc w:val="both"/>
      </w:pPr>
    </w:p>
    <w:p w:rsidR="0003016D" w:rsidRPr="004A6D00" w:rsidRDefault="00E05D2B" w:rsidP="004A6D00">
      <w:pPr>
        <w:pStyle w:val="Akapitzlist"/>
        <w:spacing w:before="120" w:after="120"/>
        <w:ind w:left="0"/>
        <w:jc w:val="both"/>
      </w:pPr>
      <w:r>
        <w:t>Katowice</w:t>
      </w:r>
      <w:r w:rsidR="00DA0002">
        <w:t xml:space="preserve">, </w:t>
      </w:r>
      <w:r>
        <w:t>0</w:t>
      </w:r>
      <w:r w:rsidR="000F5CFA">
        <w:t>6</w:t>
      </w:r>
      <w:r>
        <w:t>.09.</w:t>
      </w:r>
      <w:r w:rsidR="00DA0002">
        <w:t>202</w:t>
      </w:r>
      <w:r w:rsidR="000F5CFA">
        <w:t>3</w:t>
      </w:r>
      <w:r w:rsidR="004A6D00">
        <w:t xml:space="preserve"> r.</w:t>
      </w:r>
    </w:p>
    <w:sectPr w:rsidR="0003016D" w:rsidRPr="004A6D00" w:rsidSect="00880668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40D" w:rsidRDefault="0060240D" w:rsidP="008F0191">
      <w:r>
        <w:separator/>
      </w:r>
    </w:p>
  </w:endnote>
  <w:endnote w:type="continuationSeparator" w:id="0">
    <w:p w:rsidR="0060240D" w:rsidRDefault="0060240D" w:rsidP="008F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F2" w:rsidRPr="00777AF2" w:rsidRDefault="0044745F" w:rsidP="00023B7B">
    <w:pPr>
      <w:pStyle w:val="Stopka"/>
      <w:jc w:val="center"/>
    </w:pPr>
    <w:r>
      <w:rPr>
        <w:noProof/>
      </w:rPr>
      <w:drawing>
        <wp:inline distT="0" distB="0" distL="0" distR="0" wp14:anchorId="2EBC7B8B" wp14:editId="0FDC50E6">
          <wp:extent cx="3909060" cy="60716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4354" cy="611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40D" w:rsidRDefault="0060240D" w:rsidP="008F0191">
      <w:r>
        <w:separator/>
      </w:r>
    </w:p>
  </w:footnote>
  <w:footnote w:type="continuationSeparator" w:id="0">
    <w:p w:rsidR="0060240D" w:rsidRDefault="0060240D" w:rsidP="008F0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99F"/>
    <w:multiLevelType w:val="hybridMultilevel"/>
    <w:tmpl w:val="8712595C"/>
    <w:lvl w:ilvl="0" w:tplc="25AA4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646E1"/>
    <w:multiLevelType w:val="hybridMultilevel"/>
    <w:tmpl w:val="D4D461AE"/>
    <w:lvl w:ilvl="0" w:tplc="20BE9C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8C647ED"/>
    <w:multiLevelType w:val="hybridMultilevel"/>
    <w:tmpl w:val="3A66D3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106486"/>
    <w:multiLevelType w:val="hybridMultilevel"/>
    <w:tmpl w:val="DE82A370"/>
    <w:lvl w:ilvl="0" w:tplc="3A926FC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D753C"/>
    <w:multiLevelType w:val="hybridMultilevel"/>
    <w:tmpl w:val="8B26D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172"/>
    <w:multiLevelType w:val="hybridMultilevel"/>
    <w:tmpl w:val="2124B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216072"/>
    <w:multiLevelType w:val="hybridMultilevel"/>
    <w:tmpl w:val="6FBCDABC"/>
    <w:lvl w:ilvl="0" w:tplc="25AA4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0E01BE1"/>
    <w:multiLevelType w:val="hybridMultilevel"/>
    <w:tmpl w:val="78B2CD82"/>
    <w:lvl w:ilvl="0" w:tplc="6AEC5C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05334"/>
    <w:multiLevelType w:val="hybridMultilevel"/>
    <w:tmpl w:val="80640866"/>
    <w:lvl w:ilvl="0" w:tplc="8A30FC5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1E35E78"/>
    <w:multiLevelType w:val="hybridMultilevel"/>
    <w:tmpl w:val="E3C8F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672DC"/>
    <w:multiLevelType w:val="hybridMultilevel"/>
    <w:tmpl w:val="56E4FC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72C76"/>
    <w:multiLevelType w:val="hybridMultilevel"/>
    <w:tmpl w:val="EBF8448C"/>
    <w:lvl w:ilvl="0" w:tplc="F0D6D83C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>
    <w:nsid w:val="1FBA658A"/>
    <w:multiLevelType w:val="hybridMultilevel"/>
    <w:tmpl w:val="566CF6A2"/>
    <w:lvl w:ilvl="0" w:tplc="87987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31423"/>
    <w:multiLevelType w:val="hybridMultilevel"/>
    <w:tmpl w:val="4C90C6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8CE202B"/>
    <w:multiLevelType w:val="hybridMultilevel"/>
    <w:tmpl w:val="252C5546"/>
    <w:lvl w:ilvl="0" w:tplc="CE763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4E8A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D4A21"/>
    <w:multiLevelType w:val="hybridMultilevel"/>
    <w:tmpl w:val="391AFB2E"/>
    <w:lvl w:ilvl="0" w:tplc="50124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4B116E"/>
    <w:multiLevelType w:val="hybridMultilevel"/>
    <w:tmpl w:val="74A41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022D9"/>
    <w:multiLevelType w:val="hybridMultilevel"/>
    <w:tmpl w:val="0EDC7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25EFD"/>
    <w:multiLevelType w:val="hybridMultilevel"/>
    <w:tmpl w:val="CA4C83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150BAB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B05ECB"/>
    <w:multiLevelType w:val="hybridMultilevel"/>
    <w:tmpl w:val="DF22DFAC"/>
    <w:lvl w:ilvl="0" w:tplc="3D7E76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8AC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D6C85"/>
    <w:multiLevelType w:val="hybridMultilevel"/>
    <w:tmpl w:val="161EF2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3F5606F"/>
    <w:multiLevelType w:val="hybridMultilevel"/>
    <w:tmpl w:val="B888EA12"/>
    <w:lvl w:ilvl="0" w:tplc="8A30FC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827F70"/>
    <w:multiLevelType w:val="hybridMultilevel"/>
    <w:tmpl w:val="94900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C1B08"/>
    <w:multiLevelType w:val="hybridMultilevel"/>
    <w:tmpl w:val="2CFAE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2A6049"/>
    <w:multiLevelType w:val="hybridMultilevel"/>
    <w:tmpl w:val="2182C08E"/>
    <w:lvl w:ilvl="0" w:tplc="B7221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3306E"/>
    <w:multiLevelType w:val="hybridMultilevel"/>
    <w:tmpl w:val="6728F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DCA81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20AD7"/>
    <w:multiLevelType w:val="hybridMultilevel"/>
    <w:tmpl w:val="2E7C9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810FE"/>
    <w:multiLevelType w:val="hybridMultilevel"/>
    <w:tmpl w:val="40B01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0745C"/>
    <w:multiLevelType w:val="hybridMultilevel"/>
    <w:tmpl w:val="14E85254"/>
    <w:lvl w:ilvl="0" w:tplc="E51E3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E200E"/>
    <w:multiLevelType w:val="hybridMultilevel"/>
    <w:tmpl w:val="D9E0E706"/>
    <w:lvl w:ilvl="0" w:tplc="8A30FC5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2E6624"/>
    <w:multiLevelType w:val="hybridMultilevel"/>
    <w:tmpl w:val="C7687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7126B"/>
    <w:multiLevelType w:val="hybridMultilevel"/>
    <w:tmpl w:val="9C84D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A4A20"/>
    <w:multiLevelType w:val="hybridMultilevel"/>
    <w:tmpl w:val="EE12E882"/>
    <w:lvl w:ilvl="0" w:tplc="25AA4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0535A"/>
    <w:multiLevelType w:val="hybridMultilevel"/>
    <w:tmpl w:val="F68C1C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967544D"/>
    <w:multiLevelType w:val="hybridMultilevel"/>
    <w:tmpl w:val="B358C476"/>
    <w:lvl w:ilvl="0" w:tplc="9A702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82DDE"/>
    <w:multiLevelType w:val="hybridMultilevel"/>
    <w:tmpl w:val="FD44A546"/>
    <w:lvl w:ilvl="0" w:tplc="D7BE2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764006"/>
    <w:multiLevelType w:val="hybridMultilevel"/>
    <w:tmpl w:val="E454EEA0"/>
    <w:lvl w:ilvl="0" w:tplc="D5C6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96EF6"/>
    <w:multiLevelType w:val="hybridMultilevel"/>
    <w:tmpl w:val="2C5074F0"/>
    <w:lvl w:ilvl="0" w:tplc="25AA46E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>
    <w:nsid w:val="79D948F0"/>
    <w:multiLevelType w:val="hybridMultilevel"/>
    <w:tmpl w:val="BEE03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E58CE"/>
    <w:multiLevelType w:val="hybridMultilevel"/>
    <w:tmpl w:val="5BC2A49C"/>
    <w:lvl w:ilvl="0" w:tplc="20BE9C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D92179B"/>
    <w:multiLevelType w:val="hybridMultilevel"/>
    <w:tmpl w:val="EDB84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177E0"/>
    <w:multiLevelType w:val="hybridMultilevel"/>
    <w:tmpl w:val="46523278"/>
    <w:lvl w:ilvl="0" w:tplc="0C06A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2"/>
  </w:num>
  <w:num w:numId="8">
    <w:abstractNumId w:val="14"/>
  </w:num>
  <w:num w:numId="9">
    <w:abstractNumId w:val="3"/>
  </w:num>
  <w:num w:numId="10">
    <w:abstractNumId w:val="34"/>
  </w:num>
  <w:num w:numId="11">
    <w:abstractNumId w:val="24"/>
  </w:num>
  <w:num w:numId="12">
    <w:abstractNumId w:val="11"/>
  </w:num>
  <w:num w:numId="13">
    <w:abstractNumId w:val="36"/>
  </w:num>
  <w:num w:numId="14">
    <w:abstractNumId w:val="19"/>
  </w:num>
  <w:num w:numId="15">
    <w:abstractNumId w:val="41"/>
  </w:num>
  <w:num w:numId="16">
    <w:abstractNumId w:val="21"/>
  </w:num>
  <w:num w:numId="17">
    <w:abstractNumId w:val="40"/>
  </w:num>
  <w:num w:numId="18">
    <w:abstractNumId w:val="13"/>
  </w:num>
  <w:num w:numId="19">
    <w:abstractNumId w:val="8"/>
  </w:num>
  <w:num w:numId="20">
    <w:abstractNumId w:val="9"/>
  </w:num>
  <w:num w:numId="21">
    <w:abstractNumId w:val="31"/>
  </w:num>
  <w:num w:numId="22">
    <w:abstractNumId w:val="39"/>
  </w:num>
  <w:num w:numId="23">
    <w:abstractNumId w:val="25"/>
  </w:num>
  <w:num w:numId="24">
    <w:abstractNumId w:val="27"/>
  </w:num>
  <w:num w:numId="25">
    <w:abstractNumId w:val="20"/>
  </w:num>
  <w:num w:numId="26">
    <w:abstractNumId w:val="33"/>
  </w:num>
  <w:num w:numId="27">
    <w:abstractNumId w:val="38"/>
  </w:num>
  <w:num w:numId="28">
    <w:abstractNumId w:val="12"/>
  </w:num>
  <w:num w:numId="29">
    <w:abstractNumId w:val="1"/>
  </w:num>
  <w:num w:numId="30">
    <w:abstractNumId w:val="35"/>
  </w:num>
  <w:num w:numId="31">
    <w:abstractNumId w:val="10"/>
  </w:num>
  <w:num w:numId="32">
    <w:abstractNumId w:val="7"/>
  </w:num>
  <w:num w:numId="33">
    <w:abstractNumId w:val="22"/>
  </w:num>
  <w:num w:numId="34">
    <w:abstractNumId w:val="28"/>
  </w:num>
  <w:num w:numId="35">
    <w:abstractNumId w:val="15"/>
  </w:num>
  <w:num w:numId="36">
    <w:abstractNumId w:val="16"/>
  </w:num>
  <w:num w:numId="37">
    <w:abstractNumId w:val="4"/>
  </w:num>
  <w:num w:numId="38">
    <w:abstractNumId w:val="6"/>
  </w:num>
  <w:num w:numId="39">
    <w:abstractNumId w:val="37"/>
  </w:num>
  <w:num w:numId="40">
    <w:abstractNumId w:val="26"/>
  </w:num>
  <w:num w:numId="41">
    <w:abstractNumId w:val="17"/>
  </w:num>
  <w:num w:numId="42">
    <w:abstractNumId w:val="0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4E8"/>
    <w:rsid w:val="00023B7B"/>
    <w:rsid w:val="0003016D"/>
    <w:rsid w:val="00040926"/>
    <w:rsid w:val="00067D92"/>
    <w:rsid w:val="00075651"/>
    <w:rsid w:val="000F5CFA"/>
    <w:rsid w:val="00105120"/>
    <w:rsid w:val="00135E45"/>
    <w:rsid w:val="001574E8"/>
    <w:rsid w:val="001B47F1"/>
    <w:rsid w:val="001F6364"/>
    <w:rsid w:val="002A6275"/>
    <w:rsid w:val="002C075A"/>
    <w:rsid w:val="00301ACC"/>
    <w:rsid w:val="003979CB"/>
    <w:rsid w:val="003C3A83"/>
    <w:rsid w:val="003F0209"/>
    <w:rsid w:val="00411C03"/>
    <w:rsid w:val="0044745F"/>
    <w:rsid w:val="004971E2"/>
    <w:rsid w:val="004A6D00"/>
    <w:rsid w:val="004B7B0B"/>
    <w:rsid w:val="005074F4"/>
    <w:rsid w:val="005239A2"/>
    <w:rsid w:val="005F2399"/>
    <w:rsid w:val="0060240D"/>
    <w:rsid w:val="00615DC1"/>
    <w:rsid w:val="00657D92"/>
    <w:rsid w:val="00661B05"/>
    <w:rsid w:val="00661C82"/>
    <w:rsid w:val="0068759D"/>
    <w:rsid w:val="006C2CCE"/>
    <w:rsid w:val="007B7A69"/>
    <w:rsid w:val="0082374F"/>
    <w:rsid w:val="00836A3B"/>
    <w:rsid w:val="00856547"/>
    <w:rsid w:val="0087614C"/>
    <w:rsid w:val="00880668"/>
    <w:rsid w:val="008A62DC"/>
    <w:rsid w:val="008D33EF"/>
    <w:rsid w:val="008D6458"/>
    <w:rsid w:val="008F0191"/>
    <w:rsid w:val="009510DB"/>
    <w:rsid w:val="00980B63"/>
    <w:rsid w:val="0099797A"/>
    <w:rsid w:val="009B1470"/>
    <w:rsid w:val="009D3831"/>
    <w:rsid w:val="00A00AB5"/>
    <w:rsid w:val="00A110C0"/>
    <w:rsid w:val="00A31A28"/>
    <w:rsid w:val="00A6670A"/>
    <w:rsid w:val="00A93583"/>
    <w:rsid w:val="00B15D00"/>
    <w:rsid w:val="00B46F6A"/>
    <w:rsid w:val="00C21A74"/>
    <w:rsid w:val="00CB563D"/>
    <w:rsid w:val="00CE588B"/>
    <w:rsid w:val="00D0694E"/>
    <w:rsid w:val="00D94CC6"/>
    <w:rsid w:val="00DA0002"/>
    <w:rsid w:val="00DA630F"/>
    <w:rsid w:val="00DC21CF"/>
    <w:rsid w:val="00DC3361"/>
    <w:rsid w:val="00E05D2B"/>
    <w:rsid w:val="00E32645"/>
    <w:rsid w:val="00EA0E1B"/>
    <w:rsid w:val="00EB568B"/>
    <w:rsid w:val="00F5388A"/>
    <w:rsid w:val="00FD6508"/>
    <w:rsid w:val="00FD7FC9"/>
    <w:rsid w:val="00FE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4E8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1574E8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574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574E8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4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4E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4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4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4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37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7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D650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670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67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670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00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zs7.katowice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s7.katowice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493D6-6B17-4865-8DA6-515CE182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7</Pages>
  <Words>2096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Anna</cp:lastModifiedBy>
  <cp:revision>27</cp:revision>
  <cp:lastPrinted>2019-08-21T07:12:00Z</cp:lastPrinted>
  <dcterms:created xsi:type="dcterms:W3CDTF">2017-05-29T10:47:00Z</dcterms:created>
  <dcterms:modified xsi:type="dcterms:W3CDTF">2023-10-06T12:57:00Z</dcterms:modified>
</cp:coreProperties>
</file>